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475" w:rsidRPr="00BA01F6" w:rsidRDefault="004A1475" w:rsidP="004A1475">
      <w:pPr>
        <w:spacing w:after="0" w:line="276" w:lineRule="auto"/>
        <w:rPr>
          <w:rFonts w:ascii="Times New Roman" w:hAnsi="Times New Roman" w:cs="Times New Roman"/>
          <w:b/>
          <w:bCs/>
          <w:i w:val="0"/>
          <w:iCs w:val="0"/>
          <w:color w:val="000000" w:themeColor="text1"/>
          <w:sz w:val="28"/>
          <w:szCs w:val="28"/>
          <w:rtl/>
          <w:lang w:bidi="ar-SA"/>
        </w:rPr>
      </w:pPr>
      <w:r w:rsidRPr="00BA01F6">
        <w:rPr>
          <w:rFonts w:ascii="Times New Roman" w:hAnsi="Times New Roman" w:cs="Times New Roman"/>
          <w:b/>
          <w:bCs/>
          <w:noProof/>
          <w:color w:val="000000" w:themeColor="text1"/>
          <w:sz w:val="28"/>
          <w:szCs w:val="28"/>
          <w:rtl/>
          <w:lang w:bidi="ar-SA"/>
        </w:rPr>
        <w:drawing>
          <wp:anchor distT="0" distB="0" distL="114300" distR="114300" simplePos="0" relativeHeight="251659264" behindDoc="0" locked="0" layoutInCell="1" allowOverlap="1">
            <wp:simplePos x="0" y="0"/>
            <wp:positionH relativeFrom="column">
              <wp:posOffset>-59055</wp:posOffset>
            </wp:positionH>
            <wp:positionV relativeFrom="paragraph">
              <wp:posOffset>-286385</wp:posOffset>
            </wp:positionV>
            <wp:extent cx="1722755" cy="1550670"/>
            <wp:effectExtent l="19050" t="0" r="0" b="0"/>
            <wp:wrapSquare wrapText="bothSides"/>
            <wp:docPr id="4"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6"/>
                    <a:srcRect/>
                    <a:stretch>
                      <a:fillRect/>
                    </a:stretch>
                  </pic:blipFill>
                  <pic:spPr bwMode="auto">
                    <a:xfrm>
                      <a:off x="0" y="0"/>
                      <a:ext cx="1722755" cy="1550670"/>
                    </a:xfrm>
                    <a:prstGeom prst="rect">
                      <a:avLst/>
                    </a:prstGeom>
                    <a:noFill/>
                    <a:ln w="9525">
                      <a:noFill/>
                      <a:miter lim="800000"/>
                      <a:headEnd/>
                      <a:tailEnd/>
                    </a:ln>
                  </pic:spPr>
                </pic:pic>
              </a:graphicData>
            </a:graphic>
          </wp:anchor>
        </w:drawing>
      </w:r>
    </w:p>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6829"/>
      </w:tblGrid>
      <w:tr w:rsidR="004A1475" w:rsidRPr="00BA01F6" w:rsidTr="00885C78">
        <w:tc>
          <w:tcPr>
            <w:tcW w:w="6829" w:type="dxa"/>
            <w:tcMar>
              <w:top w:w="216" w:type="dxa"/>
              <w:left w:w="115" w:type="dxa"/>
              <w:bottom w:w="216" w:type="dxa"/>
              <w:right w:w="115" w:type="dxa"/>
            </w:tcMar>
          </w:tcPr>
          <w:p w:rsidR="004A1475" w:rsidRPr="002C3A1C" w:rsidRDefault="004A1475" w:rsidP="00885C78">
            <w:pPr>
              <w:pStyle w:val="2"/>
              <w:bidi/>
              <w:rPr>
                <w:b/>
                <w:bCs/>
                <w:sz w:val="36"/>
                <w:szCs w:val="36"/>
              </w:rPr>
            </w:pPr>
            <w:r w:rsidRPr="002C3A1C">
              <w:rPr>
                <w:b/>
                <w:bCs/>
                <w:sz w:val="36"/>
                <w:szCs w:val="36"/>
                <w:rtl/>
                <w:lang w:bidi="ar-SA"/>
              </w:rPr>
              <w:t>جامعة حلب</w:t>
            </w:r>
          </w:p>
        </w:tc>
      </w:tr>
      <w:tr w:rsidR="004A1475" w:rsidRPr="00BA01F6" w:rsidTr="00885C78">
        <w:tc>
          <w:tcPr>
            <w:tcW w:w="6829" w:type="dxa"/>
            <w:tcMar>
              <w:top w:w="216" w:type="dxa"/>
              <w:left w:w="115" w:type="dxa"/>
              <w:bottom w:w="216" w:type="dxa"/>
              <w:right w:w="115" w:type="dxa"/>
            </w:tcMar>
          </w:tcPr>
          <w:p w:rsidR="004A1475" w:rsidRPr="002C3A1C" w:rsidRDefault="004A1475" w:rsidP="00885C78">
            <w:pPr>
              <w:pStyle w:val="2"/>
              <w:bidi/>
              <w:rPr>
                <w:rFonts w:ascii="Arial"/>
                <w:b/>
                <w:bCs/>
                <w:sz w:val="36"/>
                <w:szCs w:val="36"/>
                <w:rtl/>
              </w:rPr>
            </w:pPr>
            <w:r w:rsidRPr="002C3A1C">
              <w:rPr>
                <w:b/>
                <w:bCs/>
                <w:sz w:val="36"/>
                <w:szCs w:val="36"/>
                <w:rtl/>
                <w:lang w:bidi="ar-SA"/>
              </w:rPr>
              <w:t>كلية الهندسة الميكانيكية</w:t>
            </w:r>
          </w:p>
        </w:tc>
      </w:tr>
      <w:tr w:rsidR="004A1475" w:rsidRPr="00BA01F6" w:rsidTr="00885C78">
        <w:tc>
          <w:tcPr>
            <w:tcW w:w="6829" w:type="dxa"/>
          </w:tcPr>
          <w:p w:rsidR="004A1475" w:rsidRPr="002C3A1C" w:rsidRDefault="004A1475" w:rsidP="00885C78">
            <w:pPr>
              <w:pStyle w:val="2"/>
              <w:bidi/>
              <w:rPr>
                <w:b/>
                <w:bCs/>
                <w:sz w:val="36"/>
                <w:szCs w:val="36"/>
              </w:rPr>
            </w:pPr>
            <w:r w:rsidRPr="002C3A1C">
              <w:rPr>
                <w:b/>
                <w:bCs/>
                <w:sz w:val="36"/>
                <w:szCs w:val="36"/>
                <w:rtl/>
                <w:lang w:bidi="ar-SA"/>
              </w:rPr>
              <w:t>كتاب المفردات</w:t>
            </w:r>
          </w:p>
        </w:tc>
      </w:tr>
      <w:tr w:rsidR="004A1475" w:rsidRPr="00BA01F6" w:rsidTr="00885C78">
        <w:tc>
          <w:tcPr>
            <w:tcW w:w="6829" w:type="dxa"/>
            <w:tcMar>
              <w:top w:w="216" w:type="dxa"/>
              <w:left w:w="115" w:type="dxa"/>
              <w:bottom w:w="216" w:type="dxa"/>
              <w:right w:w="115" w:type="dxa"/>
            </w:tcMar>
          </w:tcPr>
          <w:p w:rsidR="004A1475" w:rsidRDefault="004A1475" w:rsidP="00314B27">
            <w:pPr>
              <w:pStyle w:val="2"/>
              <w:bidi/>
              <w:rPr>
                <w:b/>
                <w:bCs/>
                <w:sz w:val="36"/>
                <w:szCs w:val="36"/>
                <w:rtl/>
                <w:lang w:bidi="ar-SA"/>
              </w:rPr>
            </w:pPr>
            <w:r w:rsidRPr="002C3A1C">
              <w:rPr>
                <w:b/>
                <w:bCs/>
                <w:sz w:val="36"/>
                <w:szCs w:val="36"/>
                <w:rtl/>
                <w:lang w:bidi="ar-SA"/>
              </w:rPr>
              <w:t>مرحلة الإجازة في الهندسة الميكانيكية</w:t>
            </w:r>
          </w:p>
          <w:p w:rsidR="002345E4" w:rsidRDefault="002345E4" w:rsidP="002345E4">
            <w:pPr>
              <w:pStyle w:val="2"/>
              <w:bidi/>
              <w:rPr>
                <w:b/>
                <w:bCs/>
                <w:sz w:val="36"/>
                <w:szCs w:val="36"/>
                <w:lang w:bidi="ar-SA"/>
              </w:rPr>
            </w:pPr>
          </w:p>
          <w:p w:rsidR="002345E4" w:rsidRPr="002C3A1C" w:rsidRDefault="002345E4" w:rsidP="002345E4">
            <w:pPr>
              <w:pStyle w:val="2"/>
              <w:bidi/>
              <w:rPr>
                <w:rFonts w:ascii="Arial"/>
                <w:b/>
                <w:bCs/>
                <w:sz w:val="36"/>
                <w:szCs w:val="36"/>
                <w:rtl/>
                <w:lang w:bidi="ar-EG"/>
              </w:rPr>
            </w:pPr>
          </w:p>
        </w:tc>
      </w:tr>
    </w:tbl>
    <w:p w:rsidR="004A1475" w:rsidRPr="00BA01F6" w:rsidRDefault="004A1475" w:rsidP="004A1475">
      <w:pPr>
        <w:spacing w:after="0" w:line="276" w:lineRule="auto"/>
        <w:rPr>
          <w:rFonts w:ascii="Times New Roman" w:hAnsi="Times New Roman" w:cs="Times New Roman"/>
          <w:b/>
          <w:bCs/>
          <w:i w:val="0"/>
          <w:iCs w:val="0"/>
          <w:color w:val="000000" w:themeColor="text1"/>
          <w:sz w:val="28"/>
          <w:szCs w:val="28"/>
          <w:rtl/>
          <w:lang w:bidi="ar-AE"/>
        </w:rPr>
      </w:pPr>
      <w:r w:rsidRPr="00BA01F6">
        <w:rPr>
          <w:rFonts w:ascii="Times New Roman" w:hAnsi="Times New Roman" w:cs="Times New Roman"/>
          <w:b/>
          <w:bCs/>
          <w:i w:val="0"/>
          <w:iCs w:val="0"/>
          <w:color w:val="000000" w:themeColor="text1"/>
          <w:sz w:val="28"/>
          <w:szCs w:val="28"/>
          <w:rtl/>
          <w:lang w:bidi="ar-SA"/>
        </w:rPr>
        <w:t>الجمهورية العربية السورية</w:t>
      </w:r>
    </w:p>
    <w:p w:rsidR="004A1475" w:rsidRPr="00BA01F6" w:rsidRDefault="004A1475" w:rsidP="004A1475">
      <w:pPr>
        <w:spacing w:after="0" w:line="276" w:lineRule="auto"/>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وزارة التعليم العالي</w:t>
      </w:r>
    </w:p>
    <w:p w:rsidR="004A1475" w:rsidRPr="00BA01F6" w:rsidRDefault="004A1475" w:rsidP="004A1475">
      <w:pPr>
        <w:spacing w:after="0" w:line="276" w:lineRule="auto"/>
        <w:rPr>
          <w:rFonts w:ascii="Times New Roman" w:hAnsi="Times New Roman" w:cs="Times New Roman"/>
          <w:i w:val="0"/>
          <w:iCs w:val="0"/>
          <w:color w:val="000000" w:themeColor="text1"/>
          <w:sz w:val="28"/>
          <w:szCs w:val="28"/>
          <w:rtl/>
          <w:lang w:bidi="ar-SY"/>
        </w:rPr>
      </w:pPr>
      <w:r w:rsidRPr="00BA01F6">
        <w:rPr>
          <w:rFonts w:ascii="Times New Roman" w:hAnsi="Times New Roman" w:cs="Times New Roman"/>
          <w:i w:val="0"/>
          <w:iCs w:val="0"/>
          <w:color w:val="000000" w:themeColor="text1"/>
          <w:sz w:val="28"/>
          <w:szCs w:val="28"/>
          <w:rtl/>
          <w:lang w:bidi="ar-SA"/>
        </w:rPr>
        <w:t>جامعة حلب</w:t>
      </w:r>
    </w:p>
    <w:p w:rsidR="004A1475" w:rsidRPr="00BA01F6" w:rsidRDefault="004A1475" w:rsidP="004A1475">
      <w:pPr>
        <w:spacing w:after="0" w:line="276" w:lineRule="auto"/>
        <w:rPr>
          <w:rFonts w:ascii="Times New Roman" w:hAnsi="Times New Roman" w:cs="Times New Roman"/>
          <w:i w:val="0"/>
          <w:iCs w:val="0"/>
          <w:color w:val="000000" w:themeColor="text1"/>
        </w:rPr>
      </w:pPr>
      <w:r w:rsidRPr="00BA01F6">
        <w:rPr>
          <w:rFonts w:ascii="Times New Roman" w:hAnsi="Times New Roman" w:cs="Times New Roman"/>
          <w:i w:val="0"/>
          <w:iCs w:val="0"/>
          <w:color w:val="000000" w:themeColor="text1"/>
          <w:sz w:val="28"/>
          <w:szCs w:val="28"/>
          <w:rtl/>
          <w:lang w:bidi="ar-SA"/>
        </w:rPr>
        <w:t>كلية الهندسة الميكانيكية</w:t>
      </w:r>
    </w:p>
    <w:p w:rsidR="004A1475" w:rsidRPr="00BA01F6" w:rsidRDefault="004A1475" w:rsidP="004A1475">
      <w:pPr>
        <w:bidi w:val="0"/>
        <w:rPr>
          <w:rFonts w:ascii="Times New Roman" w:hAnsi="Times New Roman" w:cs="Times New Roman"/>
          <w:color w:val="000000" w:themeColor="text1"/>
          <w:rtl/>
          <w:lang w:bidi="ar-QA"/>
        </w:rPr>
      </w:pPr>
    </w:p>
    <w:tbl>
      <w:tblPr>
        <w:tblpPr w:leftFromText="187" w:rightFromText="187" w:horzAnchor="margin" w:tblpXSpec="center" w:tblpYSpec="bottom"/>
        <w:tblW w:w="4000" w:type="pct"/>
        <w:tblLook w:val="04A0" w:firstRow="1" w:lastRow="0" w:firstColumn="1" w:lastColumn="0" w:noHBand="0" w:noVBand="1"/>
      </w:tblPr>
      <w:tblGrid>
        <w:gridCol w:w="6829"/>
      </w:tblGrid>
      <w:tr w:rsidR="004A1475" w:rsidRPr="00BA01F6" w:rsidTr="00885C78">
        <w:tc>
          <w:tcPr>
            <w:tcW w:w="6829" w:type="dxa"/>
            <w:tcMar>
              <w:top w:w="216" w:type="dxa"/>
              <w:left w:w="115" w:type="dxa"/>
              <w:bottom w:w="216" w:type="dxa"/>
              <w:right w:w="115" w:type="dxa"/>
            </w:tcMar>
          </w:tcPr>
          <w:p w:rsidR="004A1475" w:rsidRPr="002C3A1C" w:rsidRDefault="004A1475" w:rsidP="00885C78"/>
          <w:p w:rsidR="004A1475" w:rsidRPr="002C3A1C" w:rsidRDefault="004A1475" w:rsidP="00C65A3B">
            <w:pPr>
              <w:jc w:val="center"/>
              <w:rPr>
                <w:b/>
                <w:bCs/>
                <w:sz w:val="36"/>
                <w:szCs w:val="36"/>
              </w:rPr>
            </w:pPr>
            <w:r w:rsidRPr="002C3A1C">
              <w:rPr>
                <w:b/>
                <w:bCs/>
                <w:sz w:val="36"/>
                <w:szCs w:val="36"/>
              </w:rPr>
              <w:t xml:space="preserve">Version </w:t>
            </w:r>
            <w:r w:rsidR="00C65A3B">
              <w:rPr>
                <w:b/>
                <w:bCs/>
                <w:sz w:val="36"/>
                <w:szCs w:val="36"/>
                <w:lang w:val="fr-FR" w:bidi="ar-SY"/>
              </w:rPr>
              <w:t>1</w:t>
            </w:r>
            <w:r w:rsidR="00C65A3B">
              <w:rPr>
                <w:b/>
                <w:bCs/>
                <w:sz w:val="36"/>
                <w:szCs w:val="36"/>
              </w:rPr>
              <w:t>-2019</w:t>
            </w:r>
          </w:p>
          <w:p w:rsidR="004A1475" w:rsidRPr="00BA01F6" w:rsidRDefault="004A1475" w:rsidP="00885C78">
            <w:pPr>
              <w:pStyle w:val="1"/>
              <w:rPr>
                <w:rFonts w:ascii="Times New Roman" w:hAnsi="Times New Roman" w:cs="Times New Roman"/>
                <w:color w:val="000000" w:themeColor="text1"/>
              </w:rPr>
            </w:pPr>
          </w:p>
        </w:tc>
      </w:tr>
    </w:tbl>
    <w:p w:rsidR="004A1475" w:rsidRPr="00BA01F6" w:rsidRDefault="004A1475" w:rsidP="004A1475">
      <w:pPr>
        <w:rPr>
          <w:rFonts w:ascii="Times New Roman" w:hAnsi="Times New Roman" w:cs="Times New Roman"/>
          <w:color w:val="000000" w:themeColor="text1"/>
          <w:lang w:bidi="ar-SY"/>
        </w:rPr>
      </w:pPr>
    </w:p>
    <w:p w:rsidR="004A1475" w:rsidRPr="00BA01F6" w:rsidRDefault="004A1475" w:rsidP="004A1475">
      <w:pPr>
        <w:rPr>
          <w:rFonts w:ascii="Times New Roman" w:hAnsi="Times New Roman" w:cs="Times New Roman"/>
          <w:color w:val="000000" w:themeColor="text1"/>
          <w:lang w:bidi="ar-SY"/>
        </w:rPr>
      </w:pPr>
    </w:p>
    <w:p w:rsidR="004A1475" w:rsidRPr="00BA01F6" w:rsidRDefault="004A1475" w:rsidP="004A1475">
      <w:pPr>
        <w:rPr>
          <w:rFonts w:ascii="Times New Roman" w:hAnsi="Times New Roman" w:cs="Times New Roman"/>
          <w:color w:val="000000" w:themeColor="text1"/>
        </w:rPr>
      </w:pPr>
    </w:p>
    <w:p w:rsidR="00314B27" w:rsidRPr="00314B27" w:rsidRDefault="004A1475" w:rsidP="00314B27">
      <w:pPr>
        <w:bidi w:val="0"/>
        <w:spacing w:line="276" w:lineRule="auto"/>
        <w:rPr>
          <w:rFonts w:ascii="Times New Roman" w:eastAsia="Calibri" w:hAnsi="Times New Roman" w:cs="Times New Roman"/>
          <w:b/>
          <w:bCs/>
          <w:color w:val="000000" w:themeColor="text1"/>
          <w:sz w:val="48"/>
          <w:szCs w:val="48"/>
        </w:rPr>
      </w:pPr>
      <w:r w:rsidRPr="00BA01F6">
        <w:rPr>
          <w:rFonts w:ascii="Times New Roman" w:eastAsia="Calibri" w:hAnsi="Times New Roman" w:cs="Times New Roman"/>
          <w:b/>
          <w:bCs/>
          <w:color w:val="000000" w:themeColor="text1"/>
          <w:sz w:val="48"/>
          <w:szCs w:val="48"/>
          <w:rtl/>
        </w:rPr>
        <w:br w:type="page"/>
      </w:r>
    </w:p>
    <w:p w:rsidR="00CB460D" w:rsidRDefault="00CB460D">
      <w:pPr>
        <w:bidi w:val="0"/>
        <w:spacing w:line="276" w:lineRule="auto"/>
        <w:rPr>
          <w:rFonts w:ascii="Times New Roman" w:hAnsi="Times New Roman" w:cs="Times New Roman"/>
          <w:i w:val="0"/>
          <w:iCs w:val="0"/>
          <w:color w:val="000000" w:themeColor="text1"/>
          <w:sz w:val="28"/>
          <w:szCs w:val="28"/>
          <w:lang w:bidi="ar-SA"/>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FBD4B4" w:themeFill="accent6"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الإجازة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في</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الميكانيكية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الأولى</w:t>
            </w:r>
          </w:p>
        </w:tc>
      </w:tr>
      <w:tr w:rsidR="00314B27"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الأول</w:t>
            </w:r>
          </w:p>
        </w:tc>
      </w:tr>
    </w:tbl>
    <w:p w:rsidR="00314B27" w:rsidRDefault="00314B27" w:rsidP="00314B27">
      <w:pPr>
        <w:bidi w:val="0"/>
        <w:spacing w:after="0"/>
        <w:jc w:val="center"/>
        <w:rPr>
          <w:rFonts w:ascii="Times New Roman" w:hAnsi="Times New Roman" w:cs="Times New Roman"/>
          <w:b/>
          <w:bCs/>
          <w:i w:val="0"/>
          <w:iCs w:val="0"/>
          <w:color w:val="000000" w:themeColor="text1"/>
          <w:sz w:val="32"/>
          <w:szCs w:val="32"/>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2185"/>
        <w:gridCol w:w="900"/>
        <w:gridCol w:w="900"/>
        <w:gridCol w:w="1574"/>
      </w:tblGrid>
      <w:tr w:rsidR="00753AA8" w:rsidRPr="001D0C1F" w:rsidTr="005560AE">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السنة الأولى</w:t>
            </w:r>
          </w:p>
        </w:tc>
      </w:tr>
      <w:tr w:rsidR="00753AA8" w:rsidRPr="001D0C1F" w:rsidTr="005560AE">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hint="cs"/>
                <w:b/>
                <w:bCs/>
                <w:i w:val="0"/>
                <w:iCs w:val="0"/>
                <w:sz w:val="28"/>
                <w:szCs w:val="28"/>
                <w:rtl/>
                <w:lang w:bidi="ar-SY"/>
              </w:rPr>
              <w:t>الفصل الأول</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185" w:type="dxa"/>
            <w:tcBorders>
              <w:left w:val="single" w:sz="8" w:space="0" w:color="auto"/>
              <w:bottom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spacing w:after="0" w:line="240" w:lineRule="auto"/>
              <w:jc w:val="center"/>
              <w:rPr>
                <w:rFonts w:ascii="Times New Roman" w:hAnsi="Times New Roman" w:cs="Times New Roman"/>
                <w:i w:val="0"/>
                <w:iCs w:val="0"/>
                <w:noProof/>
                <w:sz w:val="28"/>
                <w:szCs w:val="28"/>
                <w:rtl/>
                <w:lang w:bidi="ar-SA"/>
              </w:rPr>
            </w:pPr>
            <w:r w:rsidRPr="001D0C1F">
              <w:rPr>
                <w:rFonts w:ascii="Times New Roman" w:hAnsi="Times New Roman" w:cs="Times New Roman" w:hint="cs"/>
                <w:i w:val="0"/>
                <w:iCs w:val="0"/>
                <w:noProof/>
                <w:sz w:val="28"/>
                <w:szCs w:val="28"/>
                <w:rtl/>
                <w:lang w:bidi="ar-SY"/>
              </w:rPr>
              <w:t>ال</w:t>
            </w:r>
            <w:r w:rsidRPr="001D0C1F">
              <w:rPr>
                <w:rFonts w:ascii="Times New Roman" w:hAnsi="Times New Roman" w:cs="Times New Roman" w:hint="cs"/>
                <w:i w:val="0"/>
                <w:iCs w:val="0"/>
                <w:noProof/>
                <w:sz w:val="28"/>
                <w:szCs w:val="28"/>
                <w:rtl/>
                <w:lang w:bidi="ar-SA"/>
              </w:rPr>
              <w:t>رياضيات 1</w:t>
            </w:r>
          </w:p>
        </w:tc>
        <w:tc>
          <w:tcPr>
            <w:tcW w:w="2185" w:type="dxa"/>
            <w:tcBorders>
              <w:left w:val="single" w:sz="8" w:space="0" w:color="auto"/>
              <w:bottom w:val="single" w:sz="8" w:space="0" w:color="auto"/>
            </w:tcBorders>
            <w:vAlign w:val="center"/>
          </w:tcPr>
          <w:p w:rsidR="00753AA8" w:rsidRPr="001D0C1F" w:rsidRDefault="00753AA8" w:rsidP="005560AE">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الفيزياء</w:t>
            </w:r>
            <w:r w:rsidRPr="001D0C1F">
              <w:rPr>
                <w:rFonts w:ascii="Times New Roman" w:eastAsia="Calibri" w:cs="Times New Roman" w:hint="cs"/>
                <w:i w:val="0"/>
                <w:iCs w:val="0"/>
                <w:sz w:val="28"/>
                <w:szCs w:val="28"/>
                <w:rtl/>
                <w:lang w:bidi="ar-SA"/>
              </w:rPr>
              <w:t xml:space="preserve"> 1</w:t>
            </w:r>
          </w:p>
        </w:tc>
        <w:tc>
          <w:tcPr>
            <w:tcW w:w="2185" w:type="dxa"/>
            <w:tcBorders>
              <w:left w:val="single" w:sz="8" w:space="0" w:color="auto"/>
              <w:bottom w:val="single" w:sz="8" w:space="0" w:color="auto"/>
            </w:tcBorders>
            <w:vAlign w:val="center"/>
          </w:tcPr>
          <w:p w:rsidR="00753AA8" w:rsidRPr="001D0C1F" w:rsidRDefault="00753AA8" w:rsidP="005560AE">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الهندسة الوصفية</w:t>
            </w:r>
          </w:p>
        </w:tc>
        <w:tc>
          <w:tcPr>
            <w:tcW w:w="2185" w:type="dxa"/>
            <w:tcBorders>
              <w:left w:val="single" w:sz="8" w:space="0" w:color="auto"/>
              <w:bottom w:val="single" w:sz="8" w:space="0" w:color="auto"/>
            </w:tcBorders>
            <w:vAlign w:val="center"/>
          </w:tcPr>
          <w:p w:rsidR="00753AA8" w:rsidRPr="001D0C1F" w:rsidRDefault="00C41090" w:rsidP="005560AE">
            <w:pPr>
              <w:bidi w:val="0"/>
              <w:spacing w:after="0" w:line="240" w:lineRule="auto"/>
              <w:jc w:val="center"/>
              <w:rPr>
                <w:rFonts w:ascii="Times New Roman" w:eastAsia="Calibri" w:cs="Times New Roman" w:hint="cs"/>
                <w:sz w:val="28"/>
                <w:szCs w:val="28"/>
                <w:rtl/>
                <w:lang w:bidi="ar-SY"/>
              </w:rPr>
            </w:pPr>
            <w:r>
              <w:rPr>
                <w:rFonts w:eastAsia="Calibri" w:cs="Times New Roman" w:hint="cs"/>
                <w:i w:val="0"/>
                <w:iCs w:val="0"/>
                <w:sz w:val="28"/>
                <w:szCs w:val="28"/>
                <w:rtl/>
                <w:lang w:bidi="ar-SY"/>
              </w:rPr>
              <w:t>القسم المختص</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4</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الكيمياء</w:t>
            </w:r>
          </w:p>
        </w:tc>
        <w:tc>
          <w:tcPr>
            <w:tcW w:w="2185" w:type="dxa"/>
            <w:tcBorders>
              <w:left w:val="single" w:sz="8" w:space="0" w:color="auto"/>
              <w:bottom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w:t>
            </w:r>
            <w:r w:rsidRPr="001D0C1F">
              <w:rPr>
                <w:rFonts w:eastAsia="Calibri" w:cs="Times New Roman" w:hint="cs"/>
                <w:i w:val="0"/>
                <w:iCs w:val="0"/>
                <w:sz w:val="28"/>
                <w:szCs w:val="28"/>
                <w:rtl/>
                <w:lang w:bidi="ar-SY"/>
              </w:rPr>
              <w:t>ل</w:t>
            </w:r>
            <w:r w:rsidRPr="001D0C1F">
              <w:rPr>
                <w:rFonts w:eastAsia="Calibri" w:cs="Times New Roman" w:hint="cs"/>
                <w:i w:val="0"/>
                <w:iCs w:val="0"/>
                <w:sz w:val="28"/>
                <w:szCs w:val="28"/>
                <w:rtl/>
                <w:lang w:bidi="ar-SA"/>
              </w:rPr>
              <w:t>غة العربية</w:t>
            </w:r>
          </w:p>
        </w:tc>
        <w:tc>
          <w:tcPr>
            <w:tcW w:w="2185" w:type="dxa"/>
            <w:tcBorders>
              <w:left w:val="single" w:sz="8" w:space="0" w:color="auto"/>
              <w:bottom w:val="single" w:sz="8" w:space="0" w:color="auto"/>
            </w:tcBorders>
            <w:shd w:val="clear" w:color="auto" w:fill="auto"/>
            <w:vAlign w:val="center"/>
          </w:tcPr>
          <w:p w:rsidR="00753AA8" w:rsidRPr="001D0C1F" w:rsidRDefault="00753AA8" w:rsidP="005560AE">
            <w:pPr>
              <w:bidi w:val="0"/>
              <w:spacing w:after="0" w:line="240" w:lineRule="auto"/>
              <w:jc w:val="center"/>
              <w:rPr>
                <w:rFonts w:eastAsia="Calibri" w:cs="Times New Roman"/>
                <w:sz w:val="28"/>
                <w:szCs w:val="28"/>
                <w:rtl/>
                <w:lang w:bidi="ar-SA"/>
              </w:rPr>
            </w:pPr>
            <w:r w:rsidRPr="001D0C1F">
              <w:rPr>
                <w:rFonts w:eastAsia="Calibri" w:cs="Times New Roman" w:hint="cs"/>
                <w:i w:val="0"/>
                <w:iCs w:val="0"/>
                <w:sz w:val="28"/>
                <w:szCs w:val="28"/>
                <w:rtl/>
                <w:lang w:bidi="ar-SA"/>
              </w:rPr>
              <w:t>كلية الآداب والعلوم الإنسانية</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2</w:t>
            </w:r>
          </w:p>
        </w:tc>
      </w:tr>
      <w:tr w:rsidR="00753AA8" w:rsidRPr="001D0C1F" w:rsidTr="005560AE">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w:t>
            </w:r>
            <w:r w:rsidRPr="001D0C1F">
              <w:rPr>
                <w:rFonts w:eastAsia="Calibri" w:cs="Times New Roman" w:hint="cs"/>
                <w:i w:val="0"/>
                <w:iCs w:val="0"/>
                <w:sz w:val="28"/>
                <w:szCs w:val="28"/>
                <w:rtl/>
                <w:lang w:bidi="ar-SY"/>
              </w:rPr>
              <w:t>ل</w:t>
            </w:r>
            <w:r w:rsidRPr="001D0C1F">
              <w:rPr>
                <w:rFonts w:eastAsia="Calibri" w:cs="Times New Roman" w:hint="cs"/>
                <w:i w:val="0"/>
                <w:iCs w:val="0"/>
                <w:sz w:val="28"/>
                <w:szCs w:val="28"/>
                <w:rtl/>
                <w:lang w:bidi="ar-SA"/>
              </w:rPr>
              <w:t>غة الإنكليزية</w:t>
            </w:r>
            <w:r>
              <w:rPr>
                <w:rFonts w:eastAsia="Calibri" w:cs="Times New Roman" w:hint="cs"/>
                <w:i w:val="0"/>
                <w:iCs w:val="0"/>
                <w:sz w:val="28"/>
                <w:szCs w:val="28"/>
                <w:rtl/>
                <w:lang w:bidi="ar-SA"/>
              </w:rPr>
              <w:t xml:space="preserve"> </w:t>
            </w:r>
            <w:r w:rsidRPr="001D0C1F">
              <w:rPr>
                <w:rFonts w:eastAsia="Calibri" w:cs="Times New Roman" w:hint="cs"/>
                <w:i w:val="0"/>
                <w:iCs w:val="0"/>
                <w:sz w:val="28"/>
                <w:szCs w:val="28"/>
                <w:rtl/>
                <w:lang w:bidi="ar-SY"/>
              </w:rPr>
              <w:t>1</w:t>
            </w:r>
          </w:p>
        </w:tc>
        <w:tc>
          <w:tcPr>
            <w:tcW w:w="2185" w:type="dxa"/>
            <w:tcBorders>
              <w:left w:val="single" w:sz="8" w:space="0" w:color="auto"/>
              <w:bottom w:val="single" w:sz="8" w:space="0" w:color="auto"/>
            </w:tcBorders>
            <w:shd w:val="clear" w:color="auto" w:fill="auto"/>
            <w:vAlign w:val="center"/>
          </w:tcPr>
          <w:p w:rsidR="00753AA8" w:rsidRPr="001D0C1F" w:rsidRDefault="00753AA8" w:rsidP="005560AE">
            <w:pPr>
              <w:bidi w:val="0"/>
              <w:spacing w:after="0" w:line="240" w:lineRule="auto"/>
              <w:jc w:val="center"/>
              <w:rPr>
                <w:rFonts w:eastAsia="Calibri" w:cs="Times New Roman"/>
                <w:sz w:val="28"/>
                <w:szCs w:val="28"/>
                <w:rtl/>
                <w:lang w:bidi="ar-SA"/>
              </w:rPr>
            </w:pPr>
            <w:r w:rsidRPr="001D0C1F">
              <w:rPr>
                <w:rFonts w:eastAsia="Calibri" w:cs="Times New Roman" w:hint="cs"/>
                <w:i w:val="0"/>
                <w:iCs w:val="0"/>
                <w:sz w:val="28"/>
                <w:szCs w:val="28"/>
                <w:rtl/>
                <w:lang w:bidi="ar-SA"/>
              </w:rPr>
              <w:t>المعهد العالي للغات</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2</w:t>
            </w:r>
          </w:p>
        </w:tc>
      </w:tr>
      <w:tr w:rsidR="00753AA8" w:rsidRPr="001D0C1F" w:rsidTr="005560AE">
        <w:trPr>
          <w:cantSplit/>
          <w:jc w:val="center"/>
        </w:trPr>
        <w:tc>
          <w:tcPr>
            <w:tcW w:w="6125" w:type="dxa"/>
            <w:gridSpan w:val="2"/>
            <w:tcBorders>
              <w:left w:val="single" w:sz="8" w:space="0" w:color="auto"/>
              <w:bottom w:val="single" w:sz="8" w:space="0" w:color="auto"/>
            </w:tcBorders>
            <w:shd w:val="clear" w:color="auto" w:fill="auto"/>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lang w:bidi="ar-SY"/>
              </w:rPr>
              <w:t>18</w:t>
            </w:r>
          </w:p>
        </w:tc>
        <w:tc>
          <w:tcPr>
            <w:tcW w:w="900" w:type="dxa"/>
            <w:tcBorders>
              <w:bottom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hint="cs"/>
                <w:b/>
                <w:bCs/>
                <w:i w:val="0"/>
                <w:iCs w:val="0"/>
                <w:sz w:val="28"/>
                <w:szCs w:val="28"/>
                <w:rtl/>
                <w:lang w:bidi="ar-SY"/>
              </w:rPr>
              <w:t>10</w:t>
            </w:r>
          </w:p>
        </w:tc>
        <w:tc>
          <w:tcPr>
            <w:tcW w:w="1574" w:type="dxa"/>
            <w:tcBorders>
              <w:bottom w:val="single" w:sz="8" w:space="0" w:color="auto"/>
              <w:right w:val="single" w:sz="8" w:space="0" w:color="auto"/>
            </w:tcBorders>
            <w:vAlign w:val="center"/>
          </w:tcPr>
          <w:p w:rsidR="00753AA8" w:rsidRPr="001D0C1F" w:rsidRDefault="00753AA8" w:rsidP="005560AE">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lang w:bidi="ar-SY"/>
              </w:rPr>
              <w:t>28</w:t>
            </w:r>
          </w:p>
        </w:tc>
      </w:tr>
    </w:tbl>
    <w:p w:rsidR="00314B27" w:rsidRPr="00261C32" w:rsidRDefault="00314B27" w:rsidP="00314B27">
      <w:pPr>
        <w:spacing w:after="0"/>
        <w:jc w:val="center"/>
        <w:rPr>
          <w:rFonts w:ascii="Times New Roman" w:hAnsi="Times New Roman" w:cs="Times New Roman"/>
          <w:i w:val="0"/>
          <w:iCs w:val="0"/>
          <w:color w:val="000000" w:themeColor="text1"/>
          <w:sz w:val="24"/>
          <w:szCs w:val="24"/>
          <w:rtl/>
          <w:lang w:bidi="ar-SY"/>
        </w:rPr>
      </w:pPr>
    </w:p>
    <w:p w:rsidR="00314B27" w:rsidRPr="00261C32" w:rsidRDefault="00314B27" w:rsidP="00314B27">
      <w:pPr>
        <w:spacing w:after="0"/>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2078"/>
        <w:gridCol w:w="2171"/>
        <w:gridCol w:w="1657"/>
        <w:gridCol w:w="1534"/>
      </w:tblGrid>
      <w:tr w:rsidR="00753AA8" w:rsidRPr="00261C32" w:rsidTr="005560AE">
        <w:tc>
          <w:tcPr>
            <w:tcW w:w="3128" w:type="pct"/>
            <w:gridSpan w:val="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72"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00"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753AA8" w:rsidRPr="00261C32" w:rsidTr="005560AE">
        <w:tc>
          <w:tcPr>
            <w:tcW w:w="635" w:type="pct"/>
            <w:shd w:val="clear" w:color="auto" w:fill="B8CCE4" w:themeFill="accent1" w:themeFillTint="6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73" w:type="pct"/>
            <w:shd w:val="clear" w:color="auto" w:fill="B8CCE4" w:themeFill="accent1" w:themeFillTint="6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72" w:type="pct"/>
            <w:shd w:val="clear" w:color="auto" w:fill="B8CCE4" w:themeFill="accent1" w:themeFillTint="6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900" w:type="pct"/>
            <w:shd w:val="clear" w:color="auto" w:fill="B8CCE4" w:themeFill="accent1" w:themeFillTint="6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رياضيات 1</w:t>
            </w:r>
          </w:p>
        </w:tc>
      </w:tr>
      <w:tr w:rsidR="00753AA8" w:rsidRPr="00261C32" w:rsidTr="005560AE">
        <w:tc>
          <w:tcPr>
            <w:tcW w:w="635"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273"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1872" w:type="pct"/>
            <w:gridSpan w:val="2"/>
          </w:tcPr>
          <w:p w:rsidR="00753AA8" w:rsidRPr="00261C32" w:rsidRDefault="00753AA8" w:rsidP="005560AE">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753AA8" w:rsidRPr="00261C32" w:rsidTr="005560AE">
        <w:tc>
          <w:tcPr>
            <w:tcW w:w="5000" w:type="pct"/>
            <w:gridSpan w:val="5"/>
            <w:shd w:val="clear" w:color="auto" w:fill="B8CCE4" w:themeFill="accent1" w:themeFillTint="66"/>
          </w:tcPr>
          <w:p w:rsidR="00753AA8" w:rsidRPr="001D0C1F" w:rsidRDefault="00753AA8" w:rsidP="005560AE">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753AA8" w:rsidRPr="00261C32" w:rsidTr="005560AE">
        <w:tc>
          <w:tcPr>
            <w:tcW w:w="5000" w:type="pct"/>
            <w:gridSpan w:val="5"/>
            <w:shd w:val="clear" w:color="auto" w:fill="auto"/>
          </w:tcPr>
          <w:p w:rsidR="00753AA8" w:rsidRPr="001D0C1F" w:rsidRDefault="00753AA8" w:rsidP="005560AE">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1D0C1F">
              <w:rPr>
                <w:rFonts w:ascii="Times New Roman" w:hAnsi="Times New Roman" w:cs="Times New Roman"/>
                <w:i w:val="0"/>
                <w:iCs w:val="0"/>
                <w:sz w:val="28"/>
                <w:szCs w:val="28"/>
                <w:rtl/>
                <w:lang w:bidi="ar-SA"/>
              </w:rPr>
              <w:t>الجبر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الخطي</w:t>
            </w:r>
            <w:r w:rsidRPr="001D0C1F">
              <w:rPr>
                <w:rFonts w:ascii="Times New Roman" w:hAnsi="Times New Roman" w:cs="Times New Roman"/>
                <w:i w:val="0"/>
                <w:iCs w:val="0"/>
                <w:sz w:val="28"/>
                <w:szCs w:val="28"/>
                <w:rtl/>
              </w:rPr>
              <w:t xml:space="preserve"> - </w:t>
            </w:r>
            <w:r w:rsidRPr="001D0C1F">
              <w:rPr>
                <w:rFonts w:ascii="Times New Roman" w:hAnsi="Times New Roman" w:cs="Times New Roman"/>
                <w:i w:val="0"/>
                <w:iCs w:val="0"/>
                <w:sz w:val="28"/>
                <w:szCs w:val="28"/>
                <w:rtl/>
                <w:lang w:bidi="ar-SA"/>
              </w:rPr>
              <w:t>حساب</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التفاضل</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w:t>
            </w:r>
            <w:r w:rsidRPr="001D0C1F">
              <w:rPr>
                <w:rFonts w:ascii="Times New Roman" w:hAnsi="Times New Roman" w:cs="Times New Roman" w:hint="cs"/>
                <w:i w:val="0"/>
                <w:iCs w:val="0"/>
                <w:sz w:val="28"/>
                <w:szCs w:val="28"/>
                <w:rtl/>
                <w:lang w:bidi="ar-SA"/>
              </w:rPr>
              <w:t>.</w:t>
            </w:r>
          </w:p>
          <w:p w:rsidR="00753AA8" w:rsidRPr="001D0C1F" w:rsidRDefault="00753AA8" w:rsidP="005560AE">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1D0C1F">
              <w:rPr>
                <w:rFonts w:ascii="Times New Roman" w:hAnsi="Times New Roman" w:cs="Times New Roman"/>
                <w:i w:val="0"/>
                <w:iCs w:val="0"/>
                <w:sz w:val="28"/>
                <w:szCs w:val="28"/>
                <w:u w:val="single"/>
                <w:rtl/>
                <w:lang w:bidi="ar-SA"/>
              </w:rPr>
              <w:t>الجبر</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الخطي</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المصفوفات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والمحددات</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الفضاءات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الشعاعية</w:t>
            </w:r>
            <w:r w:rsidRPr="001D0C1F">
              <w:rPr>
                <w:rFonts w:ascii="Times New Roman" w:hAnsi="Times New Roman" w:cs="Times New Roman" w:hint="cs"/>
                <w:i w:val="0"/>
                <w:iCs w:val="0"/>
                <w:sz w:val="28"/>
                <w:szCs w:val="28"/>
                <w:rtl/>
                <w:lang w:bidi="ar-SA"/>
              </w:rPr>
              <w:t xml:space="preserve">، </w:t>
            </w:r>
            <w:r w:rsidRPr="001D0C1F">
              <w:rPr>
                <w:rFonts w:ascii="Times New Roman" w:hAnsi="Times New Roman" w:cs="Times New Roman"/>
                <w:i w:val="0"/>
                <w:iCs w:val="0"/>
                <w:sz w:val="28"/>
                <w:szCs w:val="28"/>
                <w:rtl/>
                <w:lang w:bidi="ar-SA"/>
              </w:rPr>
              <w:t>جمل</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المعادلات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الخطية</w:t>
            </w:r>
            <w:r w:rsidRPr="001D0C1F">
              <w:rPr>
                <w:rFonts w:ascii="Times New Roman" w:hAnsi="Times New Roman" w:cs="Times New Roman" w:hint="cs"/>
                <w:i w:val="0"/>
                <w:iCs w:val="0"/>
                <w:sz w:val="28"/>
                <w:szCs w:val="28"/>
                <w:rtl/>
                <w:lang w:bidi="ar-SY"/>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القيم</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الخاصة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والأشعة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الخاصة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الصيغ</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التربيعية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وتطبيقاتها</w:t>
            </w:r>
            <w:r w:rsidRPr="001D0C1F">
              <w:rPr>
                <w:rFonts w:ascii="Times New Roman" w:hAnsi="Times New Roman" w:cs="Times New Roman"/>
                <w:i w:val="0"/>
                <w:iCs w:val="0"/>
                <w:sz w:val="28"/>
                <w:szCs w:val="28"/>
                <w:rtl/>
              </w:rPr>
              <w:t>.</w:t>
            </w:r>
          </w:p>
          <w:p w:rsidR="00753AA8" w:rsidRPr="001D0C1F" w:rsidRDefault="00753AA8" w:rsidP="005560AE">
            <w:pPr>
              <w:tabs>
                <w:tab w:val="left" w:pos="5737"/>
              </w:tabs>
              <w:spacing w:after="0"/>
              <w:jc w:val="lowKashida"/>
              <w:rPr>
                <w:rFonts w:ascii="Times New Roman" w:hAnsi="Times New Roman" w:cs="Times New Roman"/>
                <w:i w:val="0"/>
                <w:iCs w:val="0"/>
                <w:color w:val="000000" w:themeColor="text1"/>
                <w:sz w:val="24"/>
                <w:szCs w:val="24"/>
                <w:rtl/>
                <w:lang w:bidi="ar-QA"/>
              </w:rPr>
            </w:pPr>
            <w:r w:rsidRPr="001D0C1F">
              <w:rPr>
                <w:rFonts w:ascii="Times New Roman" w:hAnsi="Times New Roman" w:cs="Times New Roman"/>
                <w:i w:val="0"/>
                <w:iCs w:val="0"/>
                <w:sz w:val="28"/>
                <w:szCs w:val="28"/>
                <w:u w:val="single"/>
                <w:rtl/>
                <w:lang w:bidi="ar-SA"/>
              </w:rPr>
              <w:t>حساب</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التفاضل</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وتطبيقاته</w:t>
            </w:r>
            <w:r w:rsidRPr="001D0C1F">
              <w:rPr>
                <w:rFonts w:ascii="Times New Roman" w:hAnsi="Times New Roman" w:cs="Times New Roman"/>
                <w:i w:val="0"/>
                <w:iCs w:val="0"/>
                <w:sz w:val="28"/>
                <w:szCs w:val="28"/>
                <w:rtl/>
              </w:rPr>
              <w:t xml:space="preserve"> –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من</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المراتب</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العليا</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نشر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في</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سلسلة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تايلور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وماك</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لوران</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Pr>
              <w:t xml:space="preserve"> </w:t>
            </w:r>
            <w:r w:rsidRPr="001D0C1F">
              <w:rPr>
                <w:rFonts w:ascii="Times New Roman" w:hAnsi="Times New Roman" w:cs="Times New Roman"/>
                <w:i w:val="0"/>
                <w:iCs w:val="0"/>
                <w:sz w:val="28"/>
                <w:szCs w:val="28"/>
                <w:rtl/>
                <w:lang w:bidi="ar-SA"/>
              </w:rPr>
              <w:t>تطبيقات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التفاضل</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الإحداثيات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القطبية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والاسطوانية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والكروية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لعدة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متحولات</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الجزئية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القيم</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القصوى</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وتطبيقاتها</w:t>
            </w:r>
            <w:r w:rsidRPr="001D0C1F">
              <w:rPr>
                <w:rFonts w:ascii="Times New Roman" w:hAnsi="Times New Roman" w:cs="Times New Roman"/>
                <w:i w:val="0"/>
                <w:iCs w:val="0"/>
                <w:sz w:val="28"/>
                <w:szCs w:val="28"/>
                <w:rtl/>
              </w:rPr>
              <w:t>.</w:t>
            </w:r>
          </w:p>
        </w:tc>
      </w:tr>
    </w:tbl>
    <w:p w:rsidR="00314B27" w:rsidRPr="00753AA8" w:rsidRDefault="00314B27" w:rsidP="00314B27">
      <w:pPr>
        <w:spacing w:after="0"/>
        <w:rPr>
          <w:rFonts w:ascii="Times New Roman" w:hAnsi="Times New Roman" w:cs="Times New Roman"/>
          <w:i w:val="0"/>
          <w:iCs w:val="0"/>
          <w:color w:val="000000" w:themeColor="text1"/>
          <w:sz w:val="24"/>
          <w:szCs w:val="24"/>
          <w:rtl/>
          <w:lang w:bidi="ar-QA"/>
        </w:rPr>
      </w:pPr>
    </w:p>
    <w:p w:rsidR="00753AA8" w:rsidRPr="00261C32" w:rsidRDefault="00753AA8" w:rsidP="00314B27">
      <w:pPr>
        <w:spacing w:after="0" w:line="240" w:lineRule="auto"/>
        <w:rPr>
          <w:rFonts w:ascii="Times New Roman" w:hAnsi="Times New Roman" w:cs="Times New Roman"/>
          <w:i w:val="0"/>
          <w:iCs w:val="0"/>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39"/>
        <w:gridCol w:w="1877"/>
        <w:gridCol w:w="291"/>
        <w:gridCol w:w="1650"/>
        <w:gridCol w:w="624"/>
        <w:gridCol w:w="876"/>
        <w:gridCol w:w="847"/>
        <w:gridCol w:w="1404"/>
      </w:tblGrid>
      <w:tr w:rsidR="00753AA8" w:rsidRPr="00261C32" w:rsidTr="005560AE">
        <w:tc>
          <w:tcPr>
            <w:tcW w:w="3165" w:type="pct"/>
            <w:gridSpan w:val="6"/>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11" w:type="pct"/>
            <w:gridSpan w:val="2"/>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824"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753AA8" w:rsidRPr="00261C32" w:rsidTr="005560AE">
        <w:tc>
          <w:tcPr>
            <w:tcW w:w="536" w:type="pct"/>
            <w:shd w:val="clear" w:color="auto" w:fill="C6D9F1" w:themeFill="text2" w:themeFillTint="3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295" w:type="pct"/>
            <w:gridSpan w:val="3"/>
            <w:shd w:val="clear" w:color="auto" w:fill="C6D9F1" w:themeFill="text2" w:themeFillTint="3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34" w:type="pct"/>
            <w:gridSpan w:val="2"/>
            <w:shd w:val="clear" w:color="auto" w:fill="C6D9F1" w:themeFill="text2" w:themeFillTint="3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11" w:type="pct"/>
            <w:gridSpan w:val="2"/>
            <w:shd w:val="clear" w:color="auto" w:fill="C6D9F1" w:themeFill="text2" w:themeFillTint="3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824" w:type="pct"/>
            <w:shd w:val="clear" w:color="auto" w:fill="C6D9F1" w:themeFill="text2" w:themeFillTint="3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 xml:space="preserve">الفيزياء </w:t>
            </w:r>
            <w:r>
              <w:rPr>
                <w:rFonts w:ascii="Times New Roman" w:hAnsi="Times New Roman" w:cs="Times New Roman" w:hint="cs"/>
                <w:i w:val="0"/>
                <w:iCs w:val="0"/>
                <w:color w:val="000000" w:themeColor="text1"/>
                <w:sz w:val="24"/>
                <w:szCs w:val="24"/>
                <w:rtl/>
                <w:lang w:bidi="ar-SA"/>
              </w:rPr>
              <w:t>1</w:t>
            </w:r>
          </w:p>
        </w:tc>
      </w:tr>
      <w:tr w:rsidR="00753AA8" w:rsidRPr="00261C32" w:rsidTr="005560AE">
        <w:tc>
          <w:tcPr>
            <w:tcW w:w="536" w:type="pct"/>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6</w:t>
            </w:r>
          </w:p>
        </w:tc>
        <w:tc>
          <w:tcPr>
            <w:tcW w:w="1295" w:type="pct"/>
            <w:gridSpan w:val="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2</w:t>
            </w:r>
          </w:p>
        </w:tc>
        <w:tc>
          <w:tcPr>
            <w:tcW w:w="1334" w:type="pct"/>
            <w:gridSpan w:val="2"/>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4</w:t>
            </w:r>
          </w:p>
        </w:tc>
        <w:tc>
          <w:tcPr>
            <w:tcW w:w="1835" w:type="pct"/>
            <w:gridSpan w:val="3"/>
          </w:tcPr>
          <w:p w:rsidR="00753AA8" w:rsidRPr="00261C32" w:rsidRDefault="00753AA8" w:rsidP="005560AE">
            <w:pPr>
              <w:spacing w:after="0" w:line="276" w:lineRule="auto"/>
              <w:jc w:val="center"/>
              <w:rPr>
                <w:rFonts w:ascii="Times New Roman" w:hAnsi="Times New Roman" w:cs="Times New Roman"/>
                <w:i w:val="0"/>
                <w:iCs w:val="0"/>
                <w:color w:val="000000" w:themeColor="text1"/>
                <w:sz w:val="24"/>
                <w:szCs w:val="24"/>
                <w:rtl/>
                <w:lang w:bidi="ar-SY"/>
              </w:rPr>
            </w:pPr>
          </w:p>
        </w:tc>
      </w:tr>
      <w:tr w:rsidR="00753AA8" w:rsidRPr="00261C32" w:rsidTr="005560AE">
        <w:tc>
          <w:tcPr>
            <w:tcW w:w="5000" w:type="pct"/>
            <w:gridSpan w:val="9"/>
            <w:shd w:val="clear" w:color="auto" w:fill="B8CCE4" w:themeFill="accent1" w:themeFillTint="66"/>
          </w:tcPr>
          <w:p w:rsidR="00753AA8" w:rsidRPr="001D0C1F" w:rsidRDefault="00753AA8" w:rsidP="005560AE">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753AA8" w:rsidRPr="00261C32" w:rsidTr="005560AE">
        <w:tc>
          <w:tcPr>
            <w:tcW w:w="5000" w:type="pct"/>
            <w:gridSpan w:val="9"/>
          </w:tcPr>
          <w:p w:rsidR="00753AA8" w:rsidRPr="00BC53E1" w:rsidRDefault="00753AA8" w:rsidP="005560AE">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BC53E1">
              <w:rPr>
                <w:rFonts w:ascii="Times New Roman" w:hAnsi="Times New Roman" w:cs="Times New Roman"/>
                <w:i w:val="0"/>
                <w:iCs w:val="0"/>
                <w:sz w:val="28"/>
                <w:szCs w:val="28"/>
                <w:rtl/>
                <w:lang w:bidi="ar-SA"/>
              </w:rPr>
              <w:t>حرارة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وضوء</w:t>
            </w:r>
            <w:r w:rsidRPr="00BC53E1">
              <w:rPr>
                <w:rFonts w:ascii="Times New Roman" w:hAnsi="Times New Roman" w:cs="Times New Roman" w:hint="cs"/>
                <w:i w:val="0"/>
                <w:iCs w:val="0"/>
                <w:sz w:val="28"/>
                <w:szCs w:val="28"/>
                <w:rtl/>
                <w:lang w:bidi="ar-SA"/>
              </w:rPr>
              <w:t>:</w:t>
            </w:r>
          </w:p>
          <w:p w:rsidR="00753AA8" w:rsidRPr="00BC53E1" w:rsidRDefault="00753AA8" w:rsidP="005560AE">
            <w:pPr>
              <w:spacing w:after="0" w:line="276" w:lineRule="auto"/>
              <w:ind w:left="90"/>
              <w:rPr>
                <w:rFonts w:ascii="Times New Roman" w:hAnsi="Times New Roman" w:cs="Times New Roman"/>
                <w:i w:val="0"/>
                <w:iCs w:val="0"/>
                <w:color w:val="000000" w:themeColor="text1"/>
                <w:sz w:val="24"/>
                <w:szCs w:val="24"/>
                <w:rtl/>
                <w:lang w:bidi="ar-SA"/>
              </w:rPr>
            </w:pPr>
            <w:r w:rsidRPr="00BC53E1">
              <w:rPr>
                <w:rFonts w:ascii="Times New Roman" w:hAnsi="Times New Roman" w:cs="Times New Roman"/>
                <w:i w:val="0"/>
                <w:iCs w:val="0"/>
                <w:sz w:val="28"/>
                <w:szCs w:val="28"/>
                <w:rtl/>
                <w:lang w:bidi="ar-SA"/>
              </w:rPr>
              <w:t>التمدد</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الحراري</w:t>
            </w:r>
            <w:r w:rsidRPr="00BC53E1">
              <w:rPr>
                <w:rFonts w:ascii="Times New Roman" w:hAnsi="Times New Roman" w:cs="Times New Roman" w:hint="cs"/>
                <w:i w:val="0"/>
                <w:iCs w:val="0"/>
                <w:sz w:val="28"/>
                <w:szCs w:val="28"/>
                <w:rtl/>
                <w:lang w:bidi="ar-SY"/>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الغازات</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المثالية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والحقيقية</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المفاهيم</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الأساسية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في</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الترموديناميك</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السوائل</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انعكاس</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وانكسار</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الضوء</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على</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السطوح</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المنحنية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والمستوية</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الليزر</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الأطياف</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الأشعة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السينية</w:t>
            </w:r>
            <w:r w:rsidRPr="00BC53E1">
              <w:rPr>
                <w:rFonts w:ascii="Times New Roman" w:hAnsi="Times New Roman" w:cs="Times New Roman" w:hint="cs"/>
                <w:i w:val="0"/>
                <w:iCs w:val="0"/>
                <w:color w:val="000000"/>
                <w:sz w:val="28"/>
                <w:szCs w:val="28"/>
                <w:rtl/>
                <w:lang w:bidi="ar-SA"/>
              </w:rPr>
              <w:t>.</w:t>
            </w:r>
          </w:p>
        </w:tc>
      </w:tr>
      <w:tr w:rsidR="00753AA8" w:rsidRPr="00261C32" w:rsidTr="005560AE">
        <w:tc>
          <w:tcPr>
            <w:tcW w:w="2799" w:type="pct"/>
            <w:gridSpan w:val="5"/>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880" w:type="pct"/>
            <w:gridSpan w:val="2"/>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321" w:type="pct"/>
            <w:gridSpan w:val="2"/>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753AA8" w:rsidRPr="00261C32" w:rsidTr="005560AE">
        <w:tc>
          <w:tcPr>
            <w:tcW w:w="559" w:type="pct"/>
            <w:gridSpan w:val="2"/>
            <w:shd w:val="clear" w:color="auto" w:fill="B8CCE4" w:themeFill="accent1" w:themeFillTint="66"/>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101" w:type="pct"/>
            <w:shd w:val="clear" w:color="auto" w:fill="B8CCE4" w:themeFill="accent1" w:themeFillTint="66"/>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39" w:type="pct"/>
            <w:gridSpan w:val="2"/>
            <w:shd w:val="clear" w:color="auto" w:fill="B8CCE4" w:themeFill="accent1" w:themeFillTint="66"/>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880" w:type="pct"/>
            <w:gridSpan w:val="2"/>
            <w:shd w:val="clear" w:color="auto" w:fill="B8CCE4" w:themeFill="accent1" w:themeFillTint="66"/>
          </w:tcPr>
          <w:p w:rsidR="00753AA8" w:rsidRPr="00261C32" w:rsidRDefault="00C41090" w:rsidP="005560AE">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A"/>
              </w:rPr>
              <w:t>القسم المختص</w:t>
            </w:r>
          </w:p>
        </w:tc>
        <w:tc>
          <w:tcPr>
            <w:tcW w:w="1321" w:type="pct"/>
            <w:gridSpan w:val="2"/>
            <w:shd w:val="clear" w:color="auto" w:fill="B8CCE4" w:themeFill="accent1" w:themeFillTint="66"/>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الهندسة الوصفية</w:t>
            </w:r>
          </w:p>
        </w:tc>
      </w:tr>
      <w:tr w:rsidR="00753AA8" w:rsidRPr="00261C32" w:rsidTr="005560AE">
        <w:tc>
          <w:tcPr>
            <w:tcW w:w="559" w:type="pct"/>
            <w:gridSpan w:val="2"/>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101"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139" w:type="pct"/>
            <w:gridSpan w:val="2"/>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rPr>
              <w:t>2</w:t>
            </w:r>
          </w:p>
        </w:tc>
        <w:tc>
          <w:tcPr>
            <w:tcW w:w="2201" w:type="pct"/>
            <w:gridSpan w:val="4"/>
          </w:tcPr>
          <w:p w:rsidR="00753AA8" w:rsidRPr="00261C32" w:rsidRDefault="00753AA8" w:rsidP="005560AE">
            <w:pPr>
              <w:bidi w:val="0"/>
              <w:spacing w:after="0" w:line="240" w:lineRule="auto"/>
              <w:rPr>
                <w:rFonts w:ascii="Times New Roman" w:hAnsi="Times New Roman" w:cs="Times New Roman"/>
                <w:i w:val="0"/>
                <w:iCs w:val="0"/>
                <w:color w:val="000000" w:themeColor="text1"/>
                <w:sz w:val="24"/>
                <w:szCs w:val="24"/>
                <w:lang w:bidi="ar-SY"/>
              </w:rPr>
            </w:pPr>
          </w:p>
        </w:tc>
      </w:tr>
      <w:tr w:rsidR="00753AA8" w:rsidRPr="00261C32" w:rsidTr="005560AE">
        <w:tc>
          <w:tcPr>
            <w:tcW w:w="5000" w:type="pct"/>
            <w:gridSpan w:val="9"/>
            <w:shd w:val="clear" w:color="auto" w:fill="B8CCE4" w:themeFill="accent1" w:themeFillTint="66"/>
          </w:tcPr>
          <w:p w:rsidR="00753AA8" w:rsidRPr="00BC53E1" w:rsidRDefault="00753AA8"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53AA8" w:rsidRPr="00261C32" w:rsidTr="005560AE">
        <w:tc>
          <w:tcPr>
            <w:tcW w:w="5000" w:type="pct"/>
            <w:gridSpan w:val="9"/>
          </w:tcPr>
          <w:p w:rsidR="00753AA8" w:rsidRPr="00603259" w:rsidRDefault="00753AA8" w:rsidP="00911CB7">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753AA8" w:rsidRPr="00603259" w:rsidRDefault="00753AA8"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753AA8" w:rsidRPr="00261C32" w:rsidRDefault="00753AA8" w:rsidP="005560AE">
            <w:pPr>
              <w:spacing w:after="0" w:line="240" w:lineRule="auto"/>
              <w:jc w:val="lowKashida"/>
              <w:rPr>
                <w:rFonts w:ascii="Times New Roman" w:hAnsi="Times New Roman" w:cs="Times New Roman"/>
                <w:i w:val="0"/>
                <w:iCs w:val="0"/>
                <w:color w:val="000000" w:themeColor="text1"/>
                <w:sz w:val="24"/>
                <w:szCs w:val="24"/>
                <w:rtl/>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314B27" w:rsidRPr="00261C32" w:rsidRDefault="00314B27" w:rsidP="00314B27">
      <w:pPr>
        <w:spacing w:after="0"/>
        <w:rPr>
          <w:rFonts w:ascii="Times New Roman" w:hAnsi="Times New Roman" w:cs="Times New Roman"/>
          <w:i w:val="0"/>
          <w:iCs w:val="0"/>
          <w:color w:val="000000" w:themeColor="text1"/>
          <w:sz w:val="24"/>
          <w:szCs w:val="24"/>
        </w:rPr>
      </w:pPr>
    </w:p>
    <w:p w:rsidR="00314B27" w:rsidRPr="00261C32" w:rsidRDefault="00314B27" w:rsidP="00314B27">
      <w:pPr>
        <w:spacing w:after="0"/>
        <w:rPr>
          <w:rFonts w:ascii="Times New Roman" w:hAnsi="Times New Roman" w:cs="Times New Roman"/>
          <w:i w:val="0"/>
          <w:iCs w:val="0"/>
          <w:color w:val="000000" w:themeColor="text1"/>
          <w:sz w:val="24"/>
          <w:szCs w:val="24"/>
          <w:rtl/>
          <w:lang w:bidi="ar-L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3"/>
        <w:gridCol w:w="2344"/>
        <w:gridCol w:w="1716"/>
        <w:gridCol w:w="1300"/>
      </w:tblGrid>
      <w:tr w:rsidR="00753AA8" w:rsidRPr="00261C32" w:rsidTr="005560AE">
        <w:tc>
          <w:tcPr>
            <w:tcW w:w="3230" w:type="pct"/>
            <w:gridSpan w:val="3"/>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7"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763"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753AA8" w:rsidRPr="00261C32" w:rsidTr="005560AE">
        <w:trPr>
          <w:trHeight w:val="569"/>
        </w:trPr>
        <w:tc>
          <w:tcPr>
            <w:tcW w:w="539" w:type="pct"/>
            <w:shd w:val="clear" w:color="auto" w:fill="B8CCE4" w:themeFill="accent1" w:themeFillTint="66"/>
            <w:vAlign w:val="center"/>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316" w:type="pct"/>
            <w:shd w:val="clear" w:color="auto" w:fill="B8CCE4" w:themeFill="accent1" w:themeFillTint="66"/>
            <w:vAlign w:val="center"/>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75" w:type="pct"/>
            <w:shd w:val="clear" w:color="auto" w:fill="B8CCE4" w:themeFill="accent1" w:themeFillTint="66"/>
            <w:vAlign w:val="center"/>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7" w:type="pct"/>
            <w:shd w:val="clear" w:color="auto" w:fill="B8CCE4" w:themeFill="accent1" w:themeFillTint="66"/>
            <w:vAlign w:val="center"/>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763" w:type="pct"/>
            <w:shd w:val="clear" w:color="auto" w:fill="B8CCE4" w:themeFill="accent1" w:themeFillTint="66"/>
            <w:vAlign w:val="center"/>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 xml:space="preserve">الكيمياء </w:t>
            </w:r>
          </w:p>
        </w:tc>
      </w:tr>
      <w:tr w:rsidR="00753AA8" w:rsidRPr="00261C32" w:rsidTr="005560AE">
        <w:tc>
          <w:tcPr>
            <w:tcW w:w="539"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316"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375" w:type="pct"/>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770" w:type="pct"/>
            <w:gridSpan w:val="2"/>
          </w:tcPr>
          <w:p w:rsidR="00753AA8" w:rsidRPr="00261C32" w:rsidRDefault="00753AA8" w:rsidP="005560AE">
            <w:pPr>
              <w:spacing w:after="0" w:line="240" w:lineRule="auto"/>
              <w:jc w:val="center"/>
              <w:rPr>
                <w:rFonts w:ascii="Times New Roman" w:hAnsi="Times New Roman" w:cs="Times New Roman"/>
                <w:i w:val="0"/>
                <w:iCs w:val="0"/>
                <w:color w:val="000000" w:themeColor="text1"/>
                <w:sz w:val="24"/>
                <w:szCs w:val="24"/>
                <w:rtl/>
                <w:lang w:val="fr-FR" w:bidi="ar-SY"/>
              </w:rPr>
            </w:pPr>
          </w:p>
        </w:tc>
      </w:tr>
      <w:tr w:rsidR="00753AA8" w:rsidRPr="00261C32" w:rsidTr="005560AE">
        <w:tc>
          <w:tcPr>
            <w:tcW w:w="5000" w:type="pct"/>
            <w:gridSpan w:val="5"/>
            <w:shd w:val="clear" w:color="auto" w:fill="B8CCE4" w:themeFill="accent1" w:themeFillTint="66"/>
          </w:tcPr>
          <w:p w:rsidR="00753AA8" w:rsidRPr="00BC53E1" w:rsidRDefault="00753AA8"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53AA8" w:rsidRPr="00261C32" w:rsidTr="005560AE">
        <w:tc>
          <w:tcPr>
            <w:tcW w:w="5000" w:type="pct"/>
            <w:gridSpan w:val="5"/>
          </w:tcPr>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753AA8" w:rsidRPr="00BC7C7E" w:rsidRDefault="00753AA8" w:rsidP="00753AA8">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753AA8" w:rsidRPr="00261C32" w:rsidRDefault="00753AA8" w:rsidP="00753AA8">
            <w:pPr>
              <w:numPr>
                <w:ilvl w:val="0"/>
                <w:numId w:val="17"/>
              </w:numPr>
              <w:spacing w:after="0" w:line="240" w:lineRule="auto"/>
              <w:rPr>
                <w:rFonts w:ascii="Times New Roman" w:hAnsi="Times New Roman" w:cs="Times New Roman"/>
                <w:i w:val="0"/>
                <w:iCs w:val="0"/>
                <w:color w:val="000000" w:themeColor="text1"/>
                <w:sz w:val="24"/>
                <w:szCs w:val="24"/>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314B27" w:rsidRPr="00261C32" w:rsidRDefault="00314B27" w:rsidP="00314B27">
      <w:pPr>
        <w:spacing w:after="0"/>
        <w:rPr>
          <w:rFonts w:ascii="Times New Roman" w:hAnsi="Times New Roman" w:cs="Times New Roman"/>
          <w:i w:val="0"/>
          <w:iCs w:val="0"/>
          <w:color w:val="000000" w:themeColor="text1"/>
          <w:sz w:val="24"/>
          <w:szCs w:val="24"/>
        </w:rPr>
      </w:pPr>
    </w:p>
    <w:p w:rsidR="00314B27" w:rsidRPr="00261C32" w:rsidRDefault="00314B27" w:rsidP="00314B27">
      <w:pPr>
        <w:spacing w:after="0"/>
        <w:rPr>
          <w:rFonts w:ascii="Times New Roman" w:hAnsi="Times New Roman" w:cs="Times New Roman"/>
          <w:i w:val="0"/>
          <w:iCs w:val="0"/>
          <w:color w:val="000000" w:themeColor="text1"/>
          <w:sz w:val="24"/>
          <w:szCs w:val="24"/>
          <w:rtl/>
          <w:lang w:bidi="ar-SA"/>
        </w:rPr>
      </w:pPr>
    </w:p>
    <w:p w:rsidR="00314B27" w:rsidRDefault="00314B27" w:rsidP="00314B27">
      <w:pPr>
        <w:bidi w:val="0"/>
        <w:spacing w:line="276"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3574"/>
        <w:gridCol w:w="1016"/>
        <w:gridCol w:w="927"/>
        <w:gridCol w:w="1299"/>
      </w:tblGrid>
      <w:tr w:rsidR="00753AA8" w:rsidRPr="00261C32" w:rsidTr="005560AE">
        <w:tc>
          <w:tcPr>
            <w:tcW w:w="1001" w:type="pct"/>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c>
          <w:tcPr>
            <w:tcW w:w="2097" w:type="pct"/>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902" w:type="pct"/>
            <w:gridSpan w:val="3"/>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753AA8" w:rsidRPr="00261C32" w:rsidTr="005560AE">
        <w:tc>
          <w:tcPr>
            <w:tcW w:w="1001" w:type="pct"/>
            <w:shd w:val="clear" w:color="auto" w:fill="B8CCE4" w:themeFill="accent1" w:themeFillTint="66"/>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اللغة العربية  </w:t>
            </w:r>
          </w:p>
        </w:tc>
        <w:tc>
          <w:tcPr>
            <w:tcW w:w="2097" w:type="pct"/>
            <w:shd w:val="clear" w:color="auto" w:fill="B8CCE4" w:themeFill="accent1" w:themeFillTint="66"/>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96" w:type="pct"/>
            <w:shd w:val="clear" w:color="auto" w:fill="B8CCE4" w:themeFill="accent1" w:themeFillTint="66"/>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44" w:type="pct"/>
            <w:shd w:val="clear" w:color="auto" w:fill="B8CCE4" w:themeFill="accent1" w:themeFillTint="66"/>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62" w:type="pct"/>
            <w:shd w:val="clear" w:color="auto" w:fill="B8CCE4" w:themeFill="accent1" w:themeFillTint="66"/>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753AA8" w:rsidRPr="00261C32" w:rsidTr="005560AE">
        <w:tc>
          <w:tcPr>
            <w:tcW w:w="3098" w:type="pct"/>
            <w:gridSpan w:val="2"/>
          </w:tcPr>
          <w:p w:rsidR="00753AA8" w:rsidRPr="00261C32" w:rsidRDefault="00753AA8" w:rsidP="005560AE">
            <w:pPr>
              <w:bidi w:val="0"/>
              <w:spacing w:after="0" w:line="240" w:lineRule="auto"/>
              <w:rPr>
                <w:rFonts w:ascii="Times New Roman" w:hAnsi="Times New Roman" w:cs="Times New Roman"/>
                <w:i w:val="0"/>
                <w:iCs w:val="0"/>
                <w:color w:val="000000" w:themeColor="text1"/>
                <w:sz w:val="24"/>
                <w:szCs w:val="24"/>
                <w:rtl/>
                <w:lang w:bidi="ar-SY"/>
              </w:rPr>
            </w:pPr>
          </w:p>
        </w:tc>
        <w:tc>
          <w:tcPr>
            <w:tcW w:w="596" w:type="pct"/>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44" w:type="pct"/>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62" w:type="pct"/>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r>
      <w:tr w:rsidR="00753AA8" w:rsidRPr="00261C32" w:rsidTr="005560AE">
        <w:tc>
          <w:tcPr>
            <w:tcW w:w="5000" w:type="pct"/>
            <w:gridSpan w:val="5"/>
            <w:shd w:val="clear" w:color="auto" w:fill="B8CCE4" w:themeFill="accent1" w:themeFillTint="66"/>
          </w:tcPr>
          <w:p w:rsidR="00753AA8" w:rsidRPr="00BC53E1" w:rsidRDefault="00753AA8"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53AA8" w:rsidRPr="00261C32" w:rsidTr="005560AE">
        <w:trPr>
          <w:cantSplit/>
        </w:trPr>
        <w:tc>
          <w:tcPr>
            <w:tcW w:w="5000" w:type="pct"/>
            <w:gridSpan w:val="5"/>
          </w:tcPr>
          <w:p w:rsidR="00753AA8" w:rsidRPr="00261C32" w:rsidRDefault="00753AA8"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المقرر</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مركزي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ومفرداته</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متماثلة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في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كافة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الجامعات</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السورية</w:t>
            </w:r>
            <w:r w:rsidRPr="00261C32">
              <w:rPr>
                <w:rFonts w:ascii="Times New Roman" w:hAnsi="Times New Roman" w:cs="Times New Roman"/>
                <w:i w:val="0"/>
                <w:iCs w:val="0"/>
                <w:color w:val="000000" w:themeColor="text1"/>
                <w:sz w:val="24"/>
                <w:szCs w:val="24"/>
                <w:rtl/>
              </w:rPr>
              <w:t>.</w:t>
            </w:r>
          </w:p>
        </w:tc>
      </w:tr>
      <w:tr w:rsidR="00C41090" w:rsidRPr="00261C32" w:rsidTr="00885789">
        <w:tc>
          <w:tcPr>
            <w:tcW w:w="1001" w:type="pct"/>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اسم المقرر</w:t>
            </w:r>
          </w:p>
        </w:tc>
        <w:tc>
          <w:tcPr>
            <w:tcW w:w="2097" w:type="pct"/>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902" w:type="pct"/>
            <w:gridSpan w:val="3"/>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C41090" w:rsidRPr="00261C32" w:rsidTr="00885789">
        <w:tc>
          <w:tcPr>
            <w:tcW w:w="1001" w:type="pct"/>
            <w:shd w:val="clear" w:color="auto" w:fill="B8CCE4" w:themeFill="accent1" w:themeFillTint="66"/>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اللغة الإنكليزية1</w:t>
            </w:r>
          </w:p>
        </w:tc>
        <w:tc>
          <w:tcPr>
            <w:tcW w:w="2097" w:type="pct"/>
            <w:shd w:val="clear" w:color="auto" w:fill="B8CCE4" w:themeFill="accent1" w:themeFillTint="66"/>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المعهد العالي للغات</w:t>
            </w:r>
          </w:p>
        </w:tc>
        <w:tc>
          <w:tcPr>
            <w:tcW w:w="596" w:type="pct"/>
            <w:shd w:val="clear" w:color="auto" w:fill="B8CCE4" w:themeFill="accent1" w:themeFillTint="66"/>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44" w:type="pct"/>
            <w:shd w:val="clear" w:color="auto" w:fill="B8CCE4" w:themeFill="accent1" w:themeFillTint="66"/>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62" w:type="pct"/>
            <w:shd w:val="clear" w:color="auto" w:fill="B8CCE4" w:themeFill="accent1" w:themeFillTint="66"/>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C41090" w:rsidRPr="00261C32" w:rsidTr="00885789">
        <w:tc>
          <w:tcPr>
            <w:tcW w:w="3098" w:type="pct"/>
            <w:gridSpan w:val="2"/>
          </w:tcPr>
          <w:p w:rsidR="00C41090" w:rsidRPr="00261C32" w:rsidRDefault="00C41090" w:rsidP="00885789">
            <w:pPr>
              <w:bidi w:val="0"/>
              <w:spacing w:after="0" w:line="240" w:lineRule="auto"/>
              <w:rPr>
                <w:rFonts w:ascii="Times New Roman" w:hAnsi="Times New Roman" w:cs="Times New Roman"/>
                <w:i w:val="0"/>
                <w:iCs w:val="0"/>
                <w:color w:val="000000" w:themeColor="text1"/>
                <w:sz w:val="24"/>
                <w:szCs w:val="24"/>
                <w:rtl/>
                <w:lang w:bidi="ar-SY"/>
              </w:rPr>
            </w:pPr>
          </w:p>
        </w:tc>
        <w:tc>
          <w:tcPr>
            <w:tcW w:w="596" w:type="pct"/>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44" w:type="pct"/>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62" w:type="pct"/>
          </w:tcPr>
          <w:p w:rsidR="00C41090" w:rsidRPr="00261C32" w:rsidRDefault="00C41090" w:rsidP="0088578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r>
      <w:tr w:rsidR="00753AA8" w:rsidRPr="00BC53E1" w:rsidTr="005560AE">
        <w:tc>
          <w:tcPr>
            <w:tcW w:w="5000" w:type="pct"/>
            <w:gridSpan w:val="5"/>
            <w:shd w:val="clear" w:color="auto" w:fill="B8CCE4" w:themeFill="accent1" w:themeFillTint="66"/>
          </w:tcPr>
          <w:p w:rsidR="00753AA8" w:rsidRPr="00BC53E1" w:rsidRDefault="00753AA8"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53AA8" w:rsidRPr="00261C32" w:rsidTr="005560AE">
        <w:tc>
          <w:tcPr>
            <w:tcW w:w="5000" w:type="pct"/>
            <w:gridSpan w:val="5"/>
          </w:tcPr>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753AA8" w:rsidRPr="00C54659" w:rsidRDefault="00753AA8" w:rsidP="005560AE">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753AA8" w:rsidRPr="00261C32" w:rsidRDefault="00753AA8" w:rsidP="005560AE">
            <w:pPr>
              <w:bidi w:val="0"/>
              <w:spacing w:after="0" w:line="240" w:lineRule="auto"/>
              <w:jc w:val="both"/>
              <w:rPr>
                <w:rFonts w:ascii="Times New Roman" w:hAnsi="Times New Roman" w:cs="Times New Roman"/>
                <w:i w:val="0"/>
                <w:iCs w:val="0"/>
                <w:color w:val="000000" w:themeColor="text1"/>
                <w:sz w:val="24"/>
                <w:szCs w:val="24"/>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261C32">
              <w:rPr>
                <w:rFonts w:ascii="Times New Roman" w:hAnsi="Times New Roman" w:cs="Times New Roman"/>
                <w:i w:val="0"/>
                <w:iCs w:val="0"/>
                <w:color w:val="000000" w:themeColor="text1"/>
                <w:sz w:val="24"/>
                <w:szCs w:val="24"/>
                <w:rtl/>
                <w:lang w:bidi="ar-QA"/>
              </w:rPr>
              <w:t>.</w:t>
            </w:r>
          </w:p>
        </w:tc>
      </w:tr>
    </w:tbl>
    <w:p w:rsidR="00753AA8" w:rsidRPr="00753AA8" w:rsidRDefault="00753AA8" w:rsidP="00314B27">
      <w:pPr>
        <w:spacing w:after="0"/>
        <w:rPr>
          <w:rFonts w:ascii="Times New Roman" w:hAnsi="Times New Roman" w:cs="Times New Roman"/>
          <w:i w:val="0"/>
          <w:iCs w:val="0"/>
          <w:color w:val="000000" w:themeColor="text1"/>
          <w:sz w:val="24"/>
          <w:szCs w:val="24"/>
          <w:rtl/>
          <w:lang w:bidi="ar-QA"/>
        </w:rPr>
      </w:pPr>
    </w:p>
    <w:p w:rsidR="00314B27" w:rsidRPr="00261C32" w:rsidRDefault="00314B27" w:rsidP="00314B27">
      <w:pPr>
        <w:spacing w:after="0"/>
        <w:rPr>
          <w:rFonts w:ascii="Times New Roman" w:hAnsi="Times New Roman" w:cs="Times New Roman"/>
          <w:i w:val="0"/>
          <w:iCs w:val="0"/>
          <w:color w:val="000000" w:themeColor="text1"/>
          <w:sz w:val="24"/>
          <w:szCs w:val="24"/>
          <w:rtl/>
          <w:lang w:bidi="ar-SY"/>
        </w:rPr>
      </w:pPr>
    </w:p>
    <w:p w:rsidR="00314B27" w:rsidRPr="00BA01F6" w:rsidRDefault="00314B27" w:rsidP="00314B27">
      <w:pPr>
        <w:spacing w:after="0"/>
        <w:ind w:firstLine="720"/>
        <w:rPr>
          <w:rFonts w:ascii="Times New Roman" w:hAnsi="Times New Roman" w:cs="Times New Roman"/>
          <w:i w:val="0"/>
          <w:iCs w:val="0"/>
          <w:color w:val="000000" w:themeColor="text1"/>
          <w:sz w:val="28"/>
          <w:szCs w:val="28"/>
          <w:rtl/>
          <w:lang w:bidi="ar-SY"/>
        </w:rPr>
      </w:pPr>
    </w:p>
    <w:p w:rsidR="00314B27" w:rsidRPr="00BA01F6" w:rsidRDefault="00314B27" w:rsidP="00314B27">
      <w:pPr>
        <w:bidi w:val="0"/>
        <w:spacing w:after="0"/>
        <w:rPr>
          <w:rFonts w:ascii="Times New Roman" w:hAnsi="Times New Roman" w:cs="Times New Roman"/>
          <w:b/>
          <w:bCs/>
          <w:i w:val="0"/>
          <w:iCs w:val="0"/>
          <w:color w:val="000000" w:themeColor="text1"/>
          <w:sz w:val="32"/>
          <w:szCs w:val="32"/>
          <w:lang w:bidi="ar-SA"/>
        </w:rPr>
      </w:pPr>
    </w:p>
    <w:p w:rsidR="00314B27" w:rsidRPr="00BA01F6" w:rsidRDefault="00314B27" w:rsidP="00314B27">
      <w:pPr>
        <w:bidi w:val="0"/>
        <w:spacing w:after="0"/>
        <w:rPr>
          <w:rFonts w:ascii="Times New Roman" w:hAnsi="Times New Roman" w:cs="Times New Roman"/>
          <w:b/>
          <w:bCs/>
          <w:i w:val="0"/>
          <w:iCs w:val="0"/>
          <w:color w:val="000000" w:themeColor="text1"/>
          <w:sz w:val="32"/>
          <w:szCs w:val="32"/>
        </w:rPr>
      </w:pPr>
    </w:p>
    <w:p w:rsidR="00314B27" w:rsidRPr="00BA01F6" w:rsidRDefault="00314B27" w:rsidP="00314B27">
      <w:pPr>
        <w:bidi w:val="0"/>
        <w:spacing w:after="0" w:line="240" w:lineRule="auto"/>
        <w:rPr>
          <w:rFonts w:ascii="Times New Roman" w:hAnsi="Times New Roman" w:cs="Times New Roman"/>
          <w:b/>
          <w:bCs/>
          <w:i w:val="0"/>
          <w:iCs w:val="0"/>
          <w:color w:val="000000" w:themeColor="text1"/>
          <w:sz w:val="32"/>
          <w:szCs w:val="32"/>
        </w:rPr>
      </w:pPr>
      <w:r w:rsidRPr="00BA01F6">
        <w:rPr>
          <w:rFonts w:ascii="Times New Roman" w:hAnsi="Times New Roman" w:cs="Times New Roman"/>
          <w:b/>
          <w:bCs/>
          <w:i w:val="0"/>
          <w:iCs w:val="0"/>
          <w:color w:val="000000" w:themeColor="text1"/>
          <w:sz w:val="32"/>
          <w:szCs w:val="32"/>
        </w:rPr>
        <w:br w:type="page"/>
      </w: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lastRenderedPageBreak/>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الأولى</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w:t>
            </w:r>
          </w:p>
        </w:tc>
      </w:tr>
    </w:tbl>
    <w:p w:rsidR="00314B27" w:rsidRPr="00261C32" w:rsidRDefault="00314B27" w:rsidP="00314B27">
      <w:pPr>
        <w:bidi w:val="0"/>
        <w:rPr>
          <w:rFonts w:ascii="Times New Roman" w:hAnsi="Times New Roman" w:cs="Times New Roman"/>
          <w:color w:val="000000" w:themeColor="text1"/>
          <w:sz w:val="24"/>
          <w:szCs w:val="24"/>
          <w:lang w:bidi="ar-SA"/>
        </w:rPr>
      </w:pPr>
    </w:p>
    <w:tbl>
      <w:tblPr>
        <w:bidiVisual/>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8"/>
        <w:gridCol w:w="2115"/>
        <w:gridCol w:w="900"/>
        <w:gridCol w:w="900"/>
        <w:gridCol w:w="1188"/>
      </w:tblGrid>
      <w:tr w:rsidR="005560AE" w:rsidRPr="00EE68CA" w:rsidTr="005560AE">
        <w:trPr>
          <w:cantSplit/>
          <w:jc w:val="center"/>
        </w:trPr>
        <w:tc>
          <w:tcPr>
            <w:tcW w:w="9031" w:type="dxa"/>
            <w:gridSpan w:val="5"/>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السنة الأولى</w:t>
            </w:r>
          </w:p>
        </w:tc>
      </w:tr>
      <w:tr w:rsidR="005560AE" w:rsidRPr="00EE68CA" w:rsidTr="005560AE">
        <w:trPr>
          <w:cantSplit/>
          <w:jc w:val="center"/>
        </w:trPr>
        <w:tc>
          <w:tcPr>
            <w:tcW w:w="9031" w:type="dxa"/>
            <w:gridSpan w:val="5"/>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الفصل الثاني</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اسم المقرر</w:t>
            </w:r>
          </w:p>
        </w:tc>
        <w:tc>
          <w:tcPr>
            <w:tcW w:w="2115" w:type="dxa"/>
            <w:tcBorders>
              <w:left w:val="single" w:sz="8" w:space="0" w:color="auto"/>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القسم المسؤول</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نظري</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عملي</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المجموع</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الرياضيات 2</w:t>
            </w:r>
          </w:p>
        </w:tc>
        <w:tc>
          <w:tcPr>
            <w:tcW w:w="2115" w:type="dxa"/>
            <w:tcBorders>
              <w:left w:val="single" w:sz="8" w:space="0" w:color="auto"/>
              <w:bottom w:val="single" w:sz="8" w:space="0" w:color="auto"/>
            </w:tcBorders>
            <w:vAlign w:val="center"/>
          </w:tcPr>
          <w:p w:rsidR="005560AE" w:rsidRPr="00EA6A56" w:rsidRDefault="005560AE" w:rsidP="005560AE">
            <w:pPr>
              <w:bidi w:val="0"/>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العلوم الأساسية</w:t>
            </w:r>
          </w:p>
        </w:tc>
        <w:tc>
          <w:tcPr>
            <w:tcW w:w="900" w:type="dxa"/>
            <w:tcBorders>
              <w:bottom w:val="single" w:sz="8" w:space="0" w:color="auto"/>
            </w:tcBorders>
            <w:vAlign w:val="center"/>
          </w:tcPr>
          <w:p w:rsidR="005560AE" w:rsidRPr="00EA6A56" w:rsidRDefault="005560AE" w:rsidP="005560AE">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900" w:type="dxa"/>
            <w:tcBorders>
              <w:bottom w:val="single" w:sz="8" w:space="0" w:color="auto"/>
            </w:tcBorders>
            <w:vAlign w:val="center"/>
          </w:tcPr>
          <w:p w:rsidR="005560AE" w:rsidRPr="00EA6A56" w:rsidRDefault="005560AE" w:rsidP="005560AE">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5560AE" w:rsidRPr="00EA6A56" w:rsidRDefault="005560AE" w:rsidP="005560AE">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الفيزياء2</w:t>
            </w:r>
          </w:p>
        </w:tc>
        <w:tc>
          <w:tcPr>
            <w:tcW w:w="2115" w:type="dxa"/>
            <w:tcBorders>
              <w:left w:val="single" w:sz="8" w:space="0" w:color="auto"/>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العلوم الأساسية</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4</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6</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الرسم الهندسي</w:t>
            </w:r>
          </w:p>
        </w:tc>
        <w:tc>
          <w:tcPr>
            <w:tcW w:w="2115" w:type="dxa"/>
            <w:tcBorders>
              <w:left w:val="single" w:sz="8" w:space="0" w:color="auto"/>
              <w:bottom w:val="single" w:sz="8" w:space="0" w:color="auto"/>
            </w:tcBorders>
            <w:vAlign w:val="center"/>
          </w:tcPr>
          <w:p w:rsidR="005560AE" w:rsidRPr="00EA6A56" w:rsidRDefault="00540449"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القسم المختص</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الصحة والسلامة المهنية</w:t>
            </w:r>
          </w:p>
        </w:tc>
        <w:tc>
          <w:tcPr>
            <w:tcW w:w="2115" w:type="dxa"/>
            <w:tcBorders>
              <w:left w:val="single" w:sz="8" w:space="0" w:color="auto"/>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هندسة الإنتاج</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0</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 xml:space="preserve">الميكانيك الهندسي1 </w:t>
            </w:r>
          </w:p>
        </w:tc>
        <w:tc>
          <w:tcPr>
            <w:tcW w:w="2115" w:type="dxa"/>
            <w:tcBorders>
              <w:left w:val="single" w:sz="8" w:space="0" w:color="auto"/>
              <w:bottom w:val="single" w:sz="8" w:space="0" w:color="auto"/>
            </w:tcBorders>
            <w:shd w:val="clear" w:color="auto" w:fill="auto"/>
            <w:vAlign w:val="center"/>
          </w:tcPr>
          <w:p w:rsidR="005560AE" w:rsidRPr="00EA6A56" w:rsidRDefault="00540449"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القسم المختص</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اللغة الإنكليزية 2</w:t>
            </w:r>
          </w:p>
        </w:tc>
        <w:tc>
          <w:tcPr>
            <w:tcW w:w="2115" w:type="dxa"/>
            <w:tcBorders>
              <w:left w:val="single" w:sz="8" w:space="0" w:color="auto"/>
              <w:bottom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المعهد العالي للغات</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2</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5560AE" w:rsidRPr="00EE68CA" w:rsidTr="005560AE">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الثقافة القومية الاشتراكية</w:t>
            </w:r>
          </w:p>
        </w:tc>
        <w:tc>
          <w:tcPr>
            <w:tcW w:w="2115" w:type="dxa"/>
            <w:tcBorders>
              <w:left w:val="single" w:sz="8" w:space="0" w:color="auto"/>
              <w:bottom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مركزية</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5560AE" w:rsidRPr="00EE68CA" w:rsidTr="005560AE">
        <w:trPr>
          <w:cantSplit/>
          <w:jc w:val="center"/>
        </w:trPr>
        <w:tc>
          <w:tcPr>
            <w:tcW w:w="6043" w:type="dxa"/>
            <w:gridSpan w:val="2"/>
            <w:tcBorders>
              <w:left w:val="single" w:sz="8" w:space="0" w:color="auto"/>
              <w:bottom w:val="single" w:sz="8" w:space="0" w:color="auto"/>
            </w:tcBorders>
            <w:shd w:val="clear" w:color="auto" w:fill="auto"/>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مجموع الساعات الفصلية</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lang w:bidi="ar-SA"/>
              </w:rPr>
              <w:t>20</w:t>
            </w:r>
          </w:p>
        </w:tc>
        <w:tc>
          <w:tcPr>
            <w:tcW w:w="900" w:type="dxa"/>
            <w:tcBorders>
              <w:bottom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10</w:t>
            </w:r>
          </w:p>
        </w:tc>
        <w:tc>
          <w:tcPr>
            <w:tcW w:w="1188" w:type="dxa"/>
            <w:tcBorders>
              <w:bottom w:val="single" w:sz="8" w:space="0" w:color="auto"/>
              <w:right w:val="single" w:sz="8" w:space="0" w:color="auto"/>
            </w:tcBorders>
            <w:vAlign w:val="center"/>
          </w:tcPr>
          <w:p w:rsidR="005560AE" w:rsidRPr="00EA6A56"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lang w:bidi="ar-SA"/>
              </w:rPr>
              <w:t>30</w:t>
            </w:r>
          </w:p>
        </w:tc>
      </w:tr>
    </w:tbl>
    <w:p w:rsidR="00314B27" w:rsidRPr="00261C32" w:rsidRDefault="00314B27" w:rsidP="00314B27">
      <w:pPr>
        <w:bidi w:val="0"/>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2017"/>
        <w:gridCol w:w="2077"/>
        <w:gridCol w:w="1709"/>
        <w:gridCol w:w="1581"/>
      </w:tblGrid>
      <w:tr w:rsidR="005560AE" w:rsidRPr="00261C32" w:rsidTr="005560AE">
        <w:tc>
          <w:tcPr>
            <w:tcW w:w="3066" w:type="pct"/>
            <w:gridSpan w:val="3"/>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5"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29"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c>
          <w:tcPr>
            <w:tcW w:w="658"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إجمالي</w:t>
            </w:r>
          </w:p>
        </w:tc>
        <w:tc>
          <w:tcPr>
            <w:tcW w:w="1186"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22"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5"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SA"/>
              </w:rPr>
              <w:t>العلوم الأساسية</w:t>
            </w:r>
          </w:p>
        </w:tc>
        <w:tc>
          <w:tcPr>
            <w:tcW w:w="929"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رياضيات</w:t>
            </w:r>
            <w:r w:rsidRPr="00261C32">
              <w:rPr>
                <w:rFonts w:ascii="Times New Roman" w:hAnsi="Times New Roman" w:cs="Times New Roman"/>
                <w:i w:val="0"/>
                <w:iCs w:val="0"/>
                <w:color w:val="000000" w:themeColor="text1"/>
                <w:sz w:val="24"/>
                <w:szCs w:val="24"/>
                <w:rtl/>
              </w:rPr>
              <w:t xml:space="preserve"> 2</w:t>
            </w:r>
          </w:p>
        </w:tc>
      </w:tr>
      <w:tr w:rsidR="005560AE" w:rsidRPr="00261C32" w:rsidTr="005560AE">
        <w:tc>
          <w:tcPr>
            <w:tcW w:w="658"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6</w:t>
            </w:r>
          </w:p>
        </w:tc>
        <w:tc>
          <w:tcPr>
            <w:tcW w:w="1186"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222"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4</w:t>
            </w:r>
          </w:p>
        </w:tc>
        <w:tc>
          <w:tcPr>
            <w:tcW w:w="1934" w:type="pct"/>
            <w:gridSpan w:val="2"/>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Pr="00320D35" w:rsidRDefault="005560AE" w:rsidP="005560AE">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5560AE" w:rsidRPr="008F4E48" w:rsidRDefault="005560AE" w:rsidP="005560AE">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5560AE" w:rsidRPr="00EE68CA" w:rsidRDefault="005560AE" w:rsidP="005560AE">
            <w:pPr>
              <w:spacing w:after="0" w:line="240" w:lineRule="auto"/>
              <w:jc w:val="both"/>
              <w:rPr>
                <w:rFonts w:ascii="Times New Roman" w:hAnsi="Times New Roman" w:cs="Times New Roman"/>
                <w:i w:val="0"/>
                <w:iCs w:val="0"/>
                <w:color w:val="000000" w:themeColor="text1"/>
                <w:sz w:val="24"/>
                <w:szCs w:val="24"/>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bl>
            <w:tblPr>
              <w:bidiVisual/>
              <w:tblW w:w="8482" w:type="dxa"/>
              <w:tblInd w:w="131" w:type="dxa"/>
              <w:tblLook w:val="01E0" w:firstRow="1" w:lastRow="1" w:firstColumn="1" w:lastColumn="1" w:noHBand="0" w:noVBand="0"/>
            </w:tblPr>
            <w:tblGrid>
              <w:gridCol w:w="8482"/>
            </w:tblGrid>
            <w:tr w:rsidR="005560AE" w:rsidRPr="00261C32" w:rsidTr="005560AE">
              <w:tc>
                <w:tcPr>
                  <w:tcW w:w="8482" w:type="dxa"/>
                  <w:hideMark/>
                </w:tcPr>
                <w:p w:rsidR="005560AE" w:rsidRPr="00261C32" w:rsidRDefault="005560AE" w:rsidP="005560AE">
                  <w:pPr>
                    <w:spacing w:after="0" w:line="240" w:lineRule="auto"/>
                    <w:jc w:val="right"/>
                    <w:rPr>
                      <w:rFonts w:ascii="Times New Roman" w:hAnsi="Times New Roman" w:cs="Times New Roman"/>
                      <w:i w:val="0"/>
                      <w:iCs w:val="0"/>
                      <w:color w:val="000000" w:themeColor="text1"/>
                      <w:sz w:val="24"/>
                      <w:szCs w:val="24"/>
                      <w:lang w:bidi="ar-SA"/>
                    </w:rPr>
                  </w:pPr>
                </w:p>
              </w:tc>
            </w:tr>
          </w:tbl>
          <w:p w:rsidR="005560AE" w:rsidRPr="00261C32" w:rsidRDefault="005560AE" w:rsidP="005560AE">
            <w:pPr>
              <w:pStyle w:val="ListParagraph"/>
              <w:spacing w:after="0" w:line="240" w:lineRule="auto"/>
              <w:rPr>
                <w:rFonts w:ascii="Times New Roman" w:eastAsia="Calibri" w:hAnsi="Times New Roman" w:cs="Times New Roman"/>
                <w:i w:val="0"/>
                <w:iCs w:val="0"/>
                <w:color w:val="000000" w:themeColor="text1"/>
                <w:sz w:val="24"/>
                <w:szCs w:val="24"/>
                <w:rtl/>
                <w:lang w:bidi="ar-QA"/>
              </w:rPr>
            </w:pPr>
          </w:p>
        </w:tc>
      </w:tr>
    </w:tbl>
    <w:p w:rsidR="00314B27" w:rsidRPr="00261C32" w:rsidRDefault="00314B27" w:rsidP="00314B27">
      <w:pPr>
        <w:bidi w:val="0"/>
        <w:spacing w:after="0"/>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3"/>
        <w:gridCol w:w="2344"/>
        <w:gridCol w:w="1716"/>
        <w:gridCol w:w="1300"/>
      </w:tblGrid>
      <w:tr w:rsidR="005560AE" w:rsidRPr="00261C32" w:rsidTr="005560AE">
        <w:tc>
          <w:tcPr>
            <w:tcW w:w="3230" w:type="pct"/>
            <w:gridSpan w:val="3"/>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lang w:bidi="ar-SA"/>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07" w:type="pct"/>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763" w:type="pct"/>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c>
          <w:tcPr>
            <w:tcW w:w="539" w:type="pct"/>
            <w:shd w:val="clear" w:color="auto" w:fill="B8CCE4" w:themeFill="accent1" w:themeFillTint="66"/>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إجمالي</w:t>
            </w:r>
          </w:p>
        </w:tc>
        <w:tc>
          <w:tcPr>
            <w:tcW w:w="1316" w:type="pct"/>
            <w:shd w:val="clear" w:color="auto" w:fill="B8CCE4" w:themeFill="accent1" w:themeFillTint="66"/>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75" w:type="pct"/>
            <w:shd w:val="clear" w:color="auto" w:fill="B8CCE4" w:themeFill="accent1" w:themeFillTint="66"/>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7" w:type="pct"/>
            <w:shd w:val="clear" w:color="auto" w:fill="B8CCE4" w:themeFill="accent1" w:themeFillTint="66"/>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763" w:type="pct"/>
            <w:shd w:val="clear" w:color="auto" w:fill="B8CCE4" w:themeFill="accent1" w:themeFillTint="66"/>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الفيزياء 2</w:t>
            </w:r>
          </w:p>
        </w:tc>
      </w:tr>
      <w:tr w:rsidR="005560AE" w:rsidRPr="00261C32" w:rsidTr="005560AE">
        <w:tc>
          <w:tcPr>
            <w:tcW w:w="539" w:type="pct"/>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6</w:t>
            </w:r>
          </w:p>
        </w:tc>
        <w:tc>
          <w:tcPr>
            <w:tcW w:w="1316" w:type="pct"/>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2</w:t>
            </w:r>
          </w:p>
        </w:tc>
        <w:tc>
          <w:tcPr>
            <w:tcW w:w="1375" w:type="pct"/>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4</w:t>
            </w:r>
          </w:p>
        </w:tc>
        <w:tc>
          <w:tcPr>
            <w:tcW w:w="1770" w:type="pct"/>
            <w:gridSpan w:val="2"/>
          </w:tcPr>
          <w:p w:rsidR="005560AE" w:rsidRPr="00261C32" w:rsidRDefault="005560AE" w:rsidP="005560AE">
            <w:pPr>
              <w:spacing w:after="0" w:line="276" w:lineRule="auto"/>
              <w:jc w:val="center"/>
              <w:rPr>
                <w:rFonts w:ascii="Times New Roman" w:hAnsi="Times New Roman" w:cs="Times New Roman"/>
                <w:i w:val="0"/>
                <w:iCs w:val="0"/>
                <w:color w:val="000000" w:themeColor="text1"/>
                <w:sz w:val="24"/>
                <w:szCs w:val="24"/>
                <w:rtl/>
                <w:lang w:bidi="ar-SA"/>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Pr="00320D35" w:rsidRDefault="005560AE" w:rsidP="005560AE">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5560AE" w:rsidRPr="00532E20" w:rsidRDefault="005560AE" w:rsidP="005560AE">
            <w:pPr>
              <w:spacing w:after="0" w:line="240" w:lineRule="auto"/>
              <w:rPr>
                <w:rFonts w:ascii="Times New Roman" w:hAnsi="Times New Roman" w:cs="Times New Roman"/>
                <w:i w:val="0"/>
                <w:iCs w:val="0"/>
                <w:color w:val="000000" w:themeColor="text1"/>
                <w:sz w:val="24"/>
                <w:szCs w:val="24"/>
                <w:rtl/>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314B27" w:rsidRPr="00261C32" w:rsidRDefault="00314B27" w:rsidP="00314B27">
      <w:pPr>
        <w:bidi w:val="0"/>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lang w:bidi="ar-SA"/>
        </w:rPr>
        <w:br w:type="page"/>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241"/>
        <w:gridCol w:w="2373"/>
        <w:gridCol w:w="1225"/>
        <w:gridCol w:w="1118"/>
        <w:gridCol w:w="1565"/>
      </w:tblGrid>
      <w:tr w:rsidR="005560AE" w:rsidRPr="00261C32" w:rsidTr="005560AE">
        <w:trPr>
          <w:trHeight w:val="215"/>
        </w:trPr>
        <w:tc>
          <w:tcPr>
            <w:tcW w:w="1315" w:type="pct"/>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اسم المقرر</w:t>
            </w:r>
          </w:p>
        </w:tc>
        <w:tc>
          <w:tcPr>
            <w:tcW w:w="1392" w:type="pct"/>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2293" w:type="pct"/>
            <w:gridSpan w:val="3"/>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5560AE" w:rsidRPr="00261C32" w:rsidTr="009C4957">
        <w:tc>
          <w:tcPr>
            <w:tcW w:w="1315" w:type="pct"/>
            <w:shd w:val="clear" w:color="auto" w:fill="B8CCE4"/>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lang w:bidi="ar-QA"/>
              </w:rPr>
            </w:pPr>
            <w:r w:rsidRPr="00261C32">
              <w:rPr>
                <w:rFonts w:ascii="Times New Roman" w:hAnsi="Times New Roman" w:cs="Times New Roman"/>
                <w:i w:val="0"/>
                <w:iCs w:val="0"/>
                <w:color w:val="000000" w:themeColor="text1"/>
                <w:sz w:val="24"/>
                <w:szCs w:val="24"/>
                <w:rtl/>
                <w:lang w:bidi="ar-SA"/>
              </w:rPr>
              <w:t>الرسم الهندسي</w:t>
            </w:r>
            <w:r w:rsidRPr="00261C32">
              <w:rPr>
                <w:rFonts w:ascii="Times New Roman" w:hAnsi="Times New Roman" w:cs="Times New Roman"/>
                <w:i w:val="0"/>
                <w:iCs w:val="0"/>
                <w:color w:val="000000" w:themeColor="text1"/>
                <w:sz w:val="24"/>
                <w:szCs w:val="24"/>
                <w:rtl/>
                <w:lang w:bidi="ar-QA"/>
              </w:rPr>
              <w:t xml:space="preserve"> </w:t>
            </w:r>
          </w:p>
        </w:tc>
        <w:tc>
          <w:tcPr>
            <w:tcW w:w="1392" w:type="pct"/>
            <w:shd w:val="clear" w:color="auto" w:fill="B8CCE4"/>
          </w:tcPr>
          <w:p w:rsidR="005560AE" w:rsidRPr="00261C32" w:rsidRDefault="00540449" w:rsidP="005560AE">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القسم المختص</w:t>
            </w:r>
          </w:p>
        </w:tc>
        <w:tc>
          <w:tcPr>
            <w:tcW w:w="719" w:type="pct"/>
            <w:shd w:val="clear" w:color="auto" w:fill="B8CCE4"/>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656" w:type="pct"/>
            <w:shd w:val="clear" w:color="auto" w:fill="B8CCE4"/>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918" w:type="pct"/>
            <w:shd w:val="clear" w:color="auto" w:fill="B8CCE4"/>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5560AE" w:rsidRPr="00261C32" w:rsidTr="005560AE">
        <w:tc>
          <w:tcPr>
            <w:tcW w:w="2707" w:type="pct"/>
            <w:gridSpan w:val="2"/>
            <w:shd w:val="clear" w:color="auto" w:fill="FFFFFF" w:themeFill="background1"/>
          </w:tcPr>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p>
        </w:tc>
        <w:tc>
          <w:tcPr>
            <w:tcW w:w="719" w:type="pct"/>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2</w:t>
            </w:r>
          </w:p>
        </w:tc>
        <w:tc>
          <w:tcPr>
            <w:tcW w:w="656" w:type="pct"/>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4</w:t>
            </w:r>
          </w:p>
        </w:tc>
        <w:tc>
          <w:tcPr>
            <w:tcW w:w="918" w:type="pct"/>
            <w:shd w:val="clear" w:color="auto" w:fill="FFFFFF" w:themeFill="background1"/>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6</w:t>
            </w:r>
          </w:p>
        </w:tc>
      </w:tr>
      <w:tr w:rsidR="005560AE" w:rsidRPr="00261C32" w:rsidTr="009C4957">
        <w:tc>
          <w:tcPr>
            <w:tcW w:w="5000" w:type="pct"/>
            <w:gridSpan w:val="5"/>
            <w:shd w:val="clear" w:color="auto" w:fill="B8CCE4"/>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rPr>
          <w:cantSplit/>
        </w:trPr>
        <w:tc>
          <w:tcPr>
            <w:tcW w:w="5000" w:type="pct"/>
            <w:gridSpan w:val="5"/>
            <w:shd w:val="clear" w:color="auto" w:fill="FFFFFF" w:themeFill="background1"/>
          </w:tcPr>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r>
              <w:rPr>
                <w:rFonts w:ascii="Times New Roman" w:hAnsi="Times New Roman" w:cs="Times New Roman" w:hint="cs"/>
                <w:i w:val="0"/>
                <w:iCs w:val="0"/>
                <w:color w:val="000000"/>
                <w:sz w:val="28"/>
                <w:szCs w:val="28"/>
                <w:rtl/>
                <w:lang w:bidi="ar-SY"/>
              </w:rPr>
              <w:t>.</w:t>
            </w:r>
          </w:p>
          <w:p w:rsidR="005560AE" w:rsidRPr="00D96203" w:rsidRDefault="005560AE"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r>
              <w:rPr>
                <w:rFonts w:ascii="Times New Roman" w:hAnsi="Times New Roman" w:cs="Times New Roman" w:hint="cs"/>
                <w:i w:val="0"/>
                <w:iCs w:val="0"/>
                <w:color w:val="000000"/>
                <w:sz w:val="28"/>
                <w:szCs w:val="28"/>
                <w:rtl/>
                <w:lang w:bidi="ar-SY"/>
              </w:rPr>
              <w:t>.</w:t>
            </w:r>
          </w:p>
          <w:p w:rsidR="005560AE" w:rsidRPr="0014216E" w:rsidRDefault="005560AE" w:rsidP="00911CB7">
            <w:pPr>
              <w:pStyle w:val="ListParagraph"/>
              <w:numPr>
                <w:ilvl w:val="0"/>
                <w:numId w:val="80"/>
              </w:numPr>
              <w:spacing w:after="0" w:line="240" w:lineRule="auto"/>
              <w:ind w:left="360"/>
              <w:rPr>
                <w:rFonts w:ascii="Times New Roman" w:hAnsi="Times New Roman" w:cs="Times New Roman"/>
                <w:i w:val="0"/>
                <w:iCs w:val="0"/>
                <w:color w:val="000000" w:themeColor="text1"/>
                <w:sz w:val="24"/>
                <w:szCs w:val="24"/>
              </w:rPr>
            </w:pPr>
            <w:r w:rsidRPr="0014216E">
              <w:rPr>
                <w:rFonts w:ascii="Times New Roman" w:hAnsi="Times New Roman" w:cs="Times New Roman"/>
                <w:i w:val="0"/>
                <w:iCs w:val="0"/>
                <w:color w:val="000000"/>
                <w:sz w:val="28"/>
                <w:szCs w:val="28"/>
                <w:rtl/>
                <w:lang w:bidi="ar-SY"/>
              </w:rPr>
              <w:t>المقاطع</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بأشكالها</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مع</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تمارين</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عليها</w:t>
            </w:r>
            <w:r w:rsidRPr="0014216E">
              <w:rPr>
                <w:rFonts w:ascii="Times New Roman" w:hAnsi="Times New Roman" w:cs="Times New Roman" w:hint="cs"/>
                <w:i w:val="0"/>
                <w:iCs w:val="0"/>
                <w:color w:val="000000"/>
                <w:sz w:val="28"/>
                <w:szCs w:val="28"/>
                <w:rtl/>
                <w:lang w:bidi="ar-SY"/>
              </w:rPr>
              <w:t>.</w:t>
            </w:r>
          </w:p>
        </w:tc>
      </w:tr>
    </w:tbl>
    <w:p w:rsidR="00314B27" w:rsidRDefault="00314B27" w:rsidP="00314B27">
      <w:pPr>
        <w:bidi w:val="0"/>
        <w:rPr>
          <w:rFonts w:ascii="Times New Roman" w:hAnsi="Times New Roman" w:cs="Times New Roman"/>
          <w:i w:val="0"/>
          <w:iCs w:val="0"/>
          <w:color w:val="000000" w:themeColor="text1"/>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2021"/>
        <w:gridCol w:w="2083"/>
        <w:gridCol w:w="1713"/>
        <w:gridCol w:w="1583"/>
      </w:tblGrid>
      <w:tr w:rsidR="005560AE" w:rsidRPr="00261C32" w:rsidTr="005560AE">
        <w:tc>
          <w:tcPr>
            <w:tcW w:w="3066" w:type="pct"/>
            <w:gridSpan w:val="3"/>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5"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29"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c>
          <w:tcPr>
            <w:tcW w:w="658"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إجمالي</w:t>
            </w:r>
          </w:p>
        </w:tc>
        <w:tc>
          <w:tcPr>
            <w:tcW w:w="1186"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22"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5"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SA"/>
              </w:rPr>
              <w:t>هندسة الانتاج</w:t>
            </w:r>
          </w:p>
        </w:tc>
        <w:tc>
          <w:tcPr>
            <w:tcW w:w="929"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QA"/>
              </w:rPr>
              <w:t>الصحة والسلامة المهنية</w:t>
            </w:r>
          </w:p>
        </w:tc>
      </w:tr>
      <w:tr w:rsidR="005560AE" w:rsidRPr="00261C32" w:rsidTr="005560AE">
        <w:tc>
          <w:tcPr>
            <w:tcW w:w="658"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1186"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w:t>
            </w:r>
          </w:p>
        </w:tc>
        <w:tc>
          <w:tcPr>
            <w:tcW w:w="1222"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1934" w:type="pct"/>
            <w:gridSpan w:val="2"/>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Default="005560AE"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5560AE" w:rsidRDefault="005560AE"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5560AE" w:rsidRPr="00F75378" w:rsidRDefault="005560AE"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5560AE" w:rsidRDefault="005560AE"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5560A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5560AE" w:rsidRPr="00261C32" w:rsidRDefault="005560AE" w:rsidP="00911CB7">
            <w:pPr>
              <w:pStyle w:val="ListParagraph"/>
              <w:numPr>
                <w:ilvl w:val="0"/>
                <w:numId w:val="81"/>
              </w:numPr>
              <w:spacing w:after="0" w:line="240" w:lineRule="auto"/>
              <w:ind w:left="360"/>
              <w:rPr>
                <w:rFonts w:ascii="Times New Roman" w:eastAsia="Calibri" w:hAnsi="Times New Roman" w:cs="Times New Roman"/>
                <w:i w:val="0"/>
                <w:iCs w:val="0"/>
                <w:color w:val="000000" w:themeColor="text1"/>
                <w:sz w:val="24"/>
                <w:szCs w:val="24"/>
                <w:rtl/>
                <w:lang w:bidi="ar-Q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E56C7B" w:rsidRDefault="00E56C7B" w:rsidP="00E56C7B">
      <w:pPr>
        <w:bidi w:val="0"/>
        <w:rPr>
          <w:rFonts w:ascii="Times New Roman" w:hAnsi="Times New Roman" w:cs="Times New Roman"/>
          <w:i w:val="0"/>
          <w:iCs w:val="0"/>
          <w:color w:val="000000" w:themeColor="text1"/>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1967"/>
        <w:gridCol w:w="2056"/>
        <w:gridCol w:w="1754"/>
        <w:gridCol w:w="1940"/>
      </w:tblGrid>
      <w:tr w:rsidR="005560AE" w:rsidRPr="00261C32" w:rsidTr="005560AE">
        <w:tc>
          <w:tcPr>
            <w:tcW w:w="2833" w:type="pct"/>
            <w:gridSpan w:val="3"/>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29"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138"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9C4957">
        <w:trPr>
          <w:trHeight w:val="645"/>
        </w:trPr>
        <w:tc>
          <w:tcPr>
            <w:tcW w:w="473"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154"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06"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29" w:type="pct"/>
            <w:shd w:val="clear" w:color="auto" w:fill="B8CCE4"/>
            <w:vAlign w:val="center"/>
          </w:tcPr>
          <w:p w:rsidR="005560AE" w:rsidRPr="00261C32" w:rsidRDefault="00540449" w:rsidP="005560AE">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A"/>
              </w:rPr>
              <w:t>القسم المختص</w:t>
            </w:r>
          </w:p>
        </w:tc>
        <w:tc>
          <w:tcPr>
            <w:tcW w:w="1138"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الميكانيك الهندسي 1</w:t>
            </w:r>
          </w:p>
        </w:tc>
      </w:tr>
      <w:tr w:rsidR="005560AE" w:rsidRPr="00261C32" w:rsidTr="005560AE">
        <w:tc>
          <w:tcPr>
            <w:tcW w:w="473"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6</w:t>
            </w:r>
          </w:p>
        </w:tc>
        <w:tc>
          <w:tcPr>
            <w:tcW w:w="1154"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206"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4</w:t>
            </w:r>
          </w:p>
        </w:tc>
        <w:tc>
          <w:tcPr>
            <w:tcW w:w="2167" w:type="pct"/>
            <w:gridSpan w:val="2"/>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vAlign w:val="center"/>
          </w:tcPr>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مفاهيم أساسية في الميكانيك الهندسي</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sidRPr="0014216E">
              <w:rPr>
                <w:rFonts w:ascii="Times New Roman" w:hAnsi="Times New Roman" w:cs="Times New Roman"/>
                <w:i w:val="0"/>
                <w:iCs w:val="0"/>
                <w:sz w:val="28"/>
                <w:szCs w:val="28"/>
                <w:rtl/>
                <w:lang w:bidi="ar-SA"/>
              </w:rPr>
              <w:t>الأشعة - شعاع القوة</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توازن النقطة المادية</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sidRPr="0014216E">
              <w:rPr>
                <w:rFonts w:ascii="Times New Roman" w:hAnsi="Times New Roman" w:cs="Times New Roman"/>
                <w:i w:val="0"/>
                <w:iCs w:val="0"/>
                <w:sz w:val="28"/>
                <w:szCs w:val="28"/>
                <w:rtl/>
                <w:lang w:bidi="ar-SA"/>
              </w:rPr>
              <w:lastRenderedPageBreak/>
              <w:t>تحصيل جمل القوى والعزوم</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توازن الجسم الصلب</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الجوائز الشبكية</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الاحتكاك</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العمل الافتراضي</w:t>
            </w:r>
            <w:r>
              <w:rPr>
                <w:rFonts w:ascii="Times New Roman" w:hAnsi="Times New Roman" w:cs="Times New Roman" w:hint="cs"/>
                <w:i w:val="0"/>
                <w:iCs w:val="0"/>
                <w:sz w:val="28"/>
                <w:szCs w:val="28"/>
                <w:rtl/>
                <w:lang w:bidi="ar-SA"/>
              </w:rPr>
              <w:t>.</w:t>
            </w:r>
          </w:p>
          <w:p w:rsidR="005560AE" w:rsidRPr="0014216E" w:rsidRDefault="005560AE" w:rsidP="00911CB7">
            <w:pPr>
              <w:numPr>
                <w:ilvl w:val="0"/>
                <w:numId w:val="81"/>
              </w:numPr>
              <w:spacing w:after="0" w:line="276" w:lineRule="auto"/>
              <w:ind w:left="368"/>
              <w:jc w:val="both"/>
              <w:rPr>
                <w:rFonts w:ascii="Times New Roman" w:hAnsi="Times New Roman" w:cs="Times New Roman"/>
                <w:i w:val="0"/>
                <w:iCs w:val="0"/>
                <w:sz w:val="28"/>
                <w:szCs w:val="28"/>
                <w:rtl/>
              </w:rPr>
            </w:pPr>
            <w:r w:rsidRPr="0014216E">
              <w:rPr>
                <w:rFonts w:ascii="Times New Roman" w:hAnsi="Times New Roman" w:cs="Times New Roman"/>
                <w:i w:val="0"/>
                <w:iCs w:val="0"/>
                <w:sz w:val="28"/>
                <w:szCs w:val="28"/>
                <w:rtl/>
                <w:lang w:bidi="ar-SA"/>
              </w:rPr>
              <w:t>الخصائص</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الهندسية</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للسطوح</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p>
        </w:tc>
      </w:tr>
    </w:tbl>
    <w:p w:rsidR="00E56C7B" w:rsidRDefault="00E56C7B" w:rsidP="00E56C7B">
      <w:pPr>
        <w:bidi w:val="0"/>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3429"/>
        <w:gridCol w:w="975"/>
        <w:gridCol w:w="890"/>
        <w:gridCol w:w="1244"/>
      </w:tblGrid>
      <w:tr w:rsidR="005560AE" w:rsidRPr="00261C32" w:rsidTr="005560AE">
        <w:tc>
          <w:tcPr>
            <w:tcW w:w="1164"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lang w:bidi="ar-SY"/>
              </w:rPr>
              <w:br w:type="page"/>
            </w:r>
            <w:r w:rsidRPr="00261C32">
              <w:rPr>
                <w:rFonts w:ascii="Times New Roman" w:hAnsi="Times New Roman" w:cs="Times New Roman"/>
                <w:i w:val="0"/>
                <w:iCs w:val="0"/>
                <w:color w:val="000000" w:themeColor="text1"/>
                <w:sz w:val="24"/>
                <w:szCs w:val="24"/>
                <w:rtl/>
                <w:lang w:bidi="ar-SA"/>
              </w:rPr>
              <w:t>اسم المقرر</w:t>
            </w:r>
          </w:p>
        </w:tc>
        <w:tc>
          <w:tcPr>
            <w:tcW w:w="2012"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824" w:type="pct"/>
            <w:gridSpan w:val="3"/>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عدد الساعات</w:t>
            </w:r>
          </w:p>
        </w:tc>
      </w:tr>
      <w:tr w:rsidR="005560AE" w:rsidRPr="00261C32" w:rsidTr="005560AE">
        <w:tc>
          <w:tcPr>
            <w:tcW w:w="1164"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A"/>
              </w:rPr>
              <w:t>اللغة ا</w:t>
            </w:r>
            <w:r>
              <w:rPr>
                <w:rFonts w:ascii="Times New Roman" w:hAnsi="Times New Roman" w:cs="Times New Roman" w:hint="cs"/>
                <w:i w:val="0"/>
                <w:iCs w:val="0"/>
                <w:color w:val="000000" w:themeColor="text1"/>
                <w:sz w:val="24"/>
                <w:szCs w:val="24"/>
                <w:rtl/>
                <w:lang w:bidi="ar-SA"/>
              </w:rPr>
              <w:t>لانكليزية</w:t>
            </w:r>
            <w:r w:rsidRPr="00261C32">
              <w:rPr>
                <w:rFonts w:ascii="Times New Roman" w:hAnsi="Times New Roman" w:cs="Times New Roman"/>
                <w:i w:val="0"/>
                <w:iCs w:val="0"/>
                <w:color w:val="000000" w:themeColor="text1"/>
                <w:sz w:val="24"/>
                <w:szCs w:val="24"/>
                <w:rtl/>
                <w:lang w:bidi="ar-SA"/>
              </w:rPr>
              <w:t xml:space="preserve"> </w:t>
            </w:r>
            <w:r w:rsidRPr="00261C32">
              <w:rPr>
                <w:rFonts w:ascii="Times New Roman" w:hAnsi="Times New Roman" w:cs="Times New Roman"/>
                <w:i w:val="0"/>
                <w:iCs w:val="0"/>
                <w:color w:val="000000" w:themeColor="text1"/>
                <w:sz w:val="24"/>
                <w:szCs w:val="24"/>
                <w:rtl/>
                <w:lang w:bidi="ar-SY"/>
              </w:rPr>
              <w:t>2</w:t>
            </w:r>
          </w:p>
        </w:tc>
        <w:tc>
          <w:tcPr>
            <w:tcW w:w="2012"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72"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30"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5560AE" w:rsidRPr="00261C32" w:rsidTr="005560AE">
        <w:tc>
          <w:tcPr>
            <w:tcW w:w="3176" w:type="pct"/>
            <w:gridSpan w:val="2"/>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p>
        </w:tc>
        <w:tc>
          <w:tcPr>
            <w:tcW w:w="572"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22"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30"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r>
      <w:tr w:rsidR="005560AE" w:rsidRPr="00261C32" w:rsidTr="005560AE">
        <w:tc>
          <w:tcPr>
            <w:tcW w:w="5000" w:type="pct"/>
            <w:gridSpan w:val="5"/>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5560AE" w:rsidRPr="00E47CC6" w:rsidRDefault="005560AE" w:rsidP="005560AE">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5560AE" w:rsidRPr="00E47CC6" w:rsidRDefault="005560AE" w:rsidP="005560AE">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5560AE" w:rsidRPr="00E47CC6" w:rsidRDefault="005560AE" w:rsidP="005560AE">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w:t>
            </w:r>
            <w:bookmarkStart w:id="0" w:name="_GoBack"/>
            <w:bookmarkEnd w:id="0"/>
            <w:r w:rsidRPr="00E47CC6">
              <w:rPr>
                <w:rFonts w:ascii="Times New Roman" w:hAnsi="Times New Roman" w:cs="Times New Roman"/>
                <w:i w:val="0"/>
                <w:iCs w:val="0"/>
                <w:color w:val="000000"/>
                <w:sz w:val="28"/>
                <w:szCs w:val="28"/>
                <w:lang w:bidi="ar-SY"/>
              </w:rPr>
              <w:t>t can be done about it</w:t>
            </w:r>
            <w:r w:rsidRPr="00E47CC6">
              <w:rPr>
                <w:rFonts w:ascii="Times New Roman" w:hAnsi="Times New Roman" w:cs="Times New Roman"/>
                <w:i w:val="0"/>
                <w:iCs w:val="0"/>
                <w:color w:val="000000"/>
                <w:sz w:val="28"/>
                <w:szCs w:val="28"/>
                <w:rtl/>
                <w:lang w:bidi="ar-SY"/>
              </w:rPr>
              <w:t>?</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5560AE" w:rsidRPr="00E47CC6" w:rsidRDefault="005560AE" w:rsidP="005560AE">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5560AE" w:rsidRPr="00261C32" w:rsidRDefault="005560AE" w:rsidP="005560AE">
            <w:pPr>
              <w:bidi w:val="0"/>
              <w:spacing w:after="0" w:line="240" w:lineRule="auto"/>
              <w:jc w:val="both"/>
              <w:rPr>
                <w:rFonts w:ascii="Times New Roman" w:hAnsi="Times New Roman" w:cs="Times New Roman"/>
                <w:i w:val="0"/>
                <w:iCs w:val="0"/>
                <w:color w:val="000000" w:themeColor="text1"/>
                <w:sz w:val="24"/>
                <w:szCs w:val="24"/>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p>
        </w:tc>
      </w:tr>
    </w:tbl>
    <w:p w:rsidR="00E56C7B" w:rsidRDefault="00E56C7B" w:rsidP="00E56C7B">
      <w:pPr>
        <w:bidi w:val="0"/>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059"/>
        <w:gridCol w:w="869"/>
        <w:gridCol w:w="794"/>
        <w:gridCol w:w="1111"/>
      </w:tblGrid>
      <w:tr w:rsidR="005560AE" w:rsidRPr="00261C32" w:rsidTr="005560AE">
        <w:tc>
          <w:tcPr>
            <w:tcW w:w="1577"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c>
          <w:tcPr>
            <w:tcW w:w="1795"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628" w:type="pct"/>
            <w:gridSpan w:val="3"/>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5560AE" w:rsidRPr="00261C32" w:rsidTr="005560AE">
        <w:tc>
          <w:tcPr>
            <w:tcW w:w="1577"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A"/>
              </w:rPr>
              <w:t>الثقافة القومية الاشتراكية</w:t>
            </w:r>
          </w:p>
        </w:tc>
        <w:tc>
          <w:tcPr>
            <w:tcW w:w="1795"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10"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466"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652"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5560AE" w:rsidRPr="00261C32" w:rsidTr="005560AE">
        <w:tc>
          <w:tcPr>
            <w:tcW w:w="3372" w:type="pct"/>
            <w:gridSpan w:val="2"/>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p>
        </w:tc>
        <w:tc>
          <w:tcPr>
            <w:tcW w:w="510"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466"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652" w:type="pct"/>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rPr>
          <w:cantSplit/>
        </w:trPr>
        <w:tc>
          <w:tcPr>
            <w:tcW w:w="5000" w:type="pct"/>
            <w:gridSpan w:val="5"/>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المقرر</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مركزي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ومفرداته</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متماثلة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في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كافة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الجامعات</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السورية</w:t>
            </w:r>
            <w:r w:rsidRPr="00261C32">
              <w:rPr>
                <w:rFonts w:ascii="Times New Roman" w:hAnsi="Times New Roman" w:cs="Times New Roman"/>
                <w:i w:val="0"/>
                <w:iCs w:val="0"/>
                <w:color w:val="000000" w:themeColor="text1"/>
                <w:sz w:val="24"/>
                <w:szCs w:val="24"/>
                <w:rtl/>
              </w:rPr>
              <w:t>.</w:t>
            </w:r>
          </w:p>
        </w:tc>
      </w:tr>
    </w:tbl>
    <w:p w:rsidR="00314B27" w:rsidRDefault="00314B27" w:rsidP="00314B27">
      <w:pPr>
        <w:bidi w:val="0"/>
        <w:spacing w:line="276" w:lineRule="auto"/>
        <w:rPr>
          <w:rFonts w:ascii="Times New Roman" w:hAnsi="Times New Roman" w:cs="Times New Roman"/>
          <w:i w:val="0"/>
          <w:iCs w:val="0"/>
          <w:color w:val="000000" w:themeColor="text1"/>
          <w:sz w:val="24"/>
          <w:szCs w:val="24"/>
          <w:lang w:bidi="ar-SY"/>
        </w:rPr>
      </w:pPr>
    </w:p>
    <w:p w:rsidR="00314B27" w:rsidRPr="00261C32" w:rsidRDefault="00314B27" w:rsidP="00314B27">
      <w:pPr>
        <w:bidi w:val="0"/>
        <w:rPr>
          <w:rFonts w:ascii="Times New Roman" w:hAnsi="Times New Roman" w:cs="Times New Roman"/>
          <w:i w:val="0"/>
          <w:iCs w:val="0"/>
          <w:color w:val="000000" w:themeColor="text1"/>
          <w:sz w:val="24"/>
          <w:szCs w:val="24"/>
          <w:lang w:bidi="ar-SA"/>
        </w:rPr>
      </w:pPr>
    </w:p>
    <w:p w:rsidR="00314B27" w:rsidRPr="00261C32" w:rsidRDefault="00314B27" w:rsidP="00314B27">
      <w:pPr>
        <w:bidi w:val="0"/>
        <w:rPr>
          <w:rFonts w:ascii="Times New Roman" w:hAnsi="Times New Roman" w:cs="Times New Roman"/>
          <w:i w:val="0"/>
          <w:iCs w:val="0"/>
          <w:color w:val="000000" w:themeColor="text1"/>
          <w:sz w:val="24"/>
          <w:szCs w:val="24"/>
          <w:lang w:bidi="ar-SA"/>
        </w:rPr>
      </w:pPr>
    </w:p>
    <w:p w:rsidR="00314B27" w:rsidRPr="00BA01F6" w:rsidRDefault="005560AE" w:rsidP="00314B27">
      <w:pPr>
        <w:bidi w:val="0"/>
        <w:spacing w:after="0" w:line="240" w:lineRule="auto"/>
        <w:rPr>
          <w:rFonts w:ascii="Times New Roman" w:hAnsi="Times New Roman" w:cs="Times New Roman"/>
          <w:color w:val="000000" w:themeColor="text1"/>
          <w:lang w:bidi="ar-SA"/>
        </w:rPr>
      </w:pPr>
      <w:r>
        <w:rPr>
          <w:rFonts w:ascii="Times New Roman" w:hAnsi="Times New Roman" w:cs="Times New Roman"/>
          <w:color w:val="000000" w:themeColor="text1"/>
          <w:lang w:bidi="ar-SA"/>
        </w:rPr>
        <w:t>\</w:t>
      </w: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lastRenderedPageBreak/>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الأول</w:t>
            </w:r>
          </w:p>
        </w:tc>
      </w:tr>
    </w:tbl>
    <w:p w:rsidR="00314B27" w:rsidRDefault="00314B27" w:rsidP="00314B27">
      <w:pPr>
        <w:bidi w:val="0"/>
        <w:spacing w:after="0"/>
        <w:rPr>
          <w:rFonts w:ascii="Times New Roman" w:hAnsi="Times New Roman" w:cs="Times New Roman"/>
          <w:b/>
          <w:bCs/>
          <w:i w:val="0"/>
          <w:iCs w:val="0"/>
          <w:color w:val="000000" w:themeColor="text1"/>
          <w:sz w:val="32"/>
          <w:szCs w:val="32"/>
          <w:lang w:bidi="ar-LB"/>
        </w:rPr>
      </w:pPr>
    </w:p>
    <w:p w:rsidR="005560AE" w:rsidRPr="0096756C" w:rsidRDefault="005560AE" w:rsidP="005560AE">
      <w:pPr>
        <w:spacing w:line="276" w:lineRule="auto"/>
        <w:jc w:val="both"/>
        <w:rPr>
          <w:rFonts w:ascii="Simplified Arabic" w:eastAsia="Calibri" w:hAnsi="Simplified Arabic" w:cs="Simplified Arabic"/>
          <w:i w:val="0"/>
          <w:iCs w:val="0"/>
          <w:sz w:val="27"/>
          <w:szCs w:val="27"/>
          <w:rtl/>
          <w:lang w:bidi="ar-SY"/>
        </w:rPr>
      </w:pPr>
    </w:p>
    <w:tbl>
      <w:tblPr>
        <w:bidiVisual/>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2115"/>
        <w:gridCol w:w="900"/>
        <w:gridCol w:w="900"/>
        <w:gridCol w:w="1488"/>
      </w:tblGrid>
      <w:tr w:rsidR="005560AE" w:rsidRPr="0096756C" w:rsidTr="005560AE">
        <w:trPr>
          <w:cantSplit/>
          <w:jc w:val="center"/>
        </w:trPr>
        <w:tc>
          <w:tcPr>
            <w:tcW w:w="9241" w:type="dxa"/>
            <w:gridSpan w:val="5"/>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ascii="Times New Roman" w:hAnsi="Times New Roman" w:cs="Times New Roman"/>
                <w:b/>
                <w:bCs/>
                <w:i w:val="0"/>
                <w:iCs w:val="0"/>
                <w:noProof/>
                <w:sz w:val="36"/>
                <w:szCs w:val="36"/>
                <w:rtl/>
                <w:lang w:bidi="ar-SA"/>
              </w:rPr>
            </w:pPr>
            <w:r w:rsidRPr="0096756C">
              <w:rPr>
                <w:rFonts w:ascii="Times New Roman" w:hAnsi="Times New Roman" w:cs="Times New Roman" w:hint="cs"/>
                <w:b/>
                <w:bCs/>
                <w:i w:val="0"/>
                <w:iCs w:val="0"/>
                <w:noProof/>
                <w:sz w:val="36"/>
                <w:szCs w:val="36"/>
                <w:rtl/>
                <w:lang w:bidi="ar-SA"/>
              </w:rPr>
              <w:t>السنة الثانية</w:t>
            </w:r>
          </w:p>
        </w:tc>
      </w:tr>
      <w:tr w:rsidR="005560AE" w:rsidRPr="0096756C" w:rsidTr="005560AE">
        <w:trPr>
          <w:cantSplit/>
          <w:jc w:val="center"/>
        </w:trPr>
        <w:tc>
          <w:tcPr>
            <w:tcW w:w="9241" w:type="dxa"/>
            <w:gridSpan w:val="5"/>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الفصل الأول</w:t>
            </w:r>
          </w:p>
        </w:tc>
      </w:tr>
      <w:tr w:rsidR="005560AE" w:rsidRPr="0096756C" w:rsidTr="005560AE">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اسم المقرر</w:t>
            </w:r>
          </w:p>
        </w:tc>
        <w:tc>
          <w:tcPr>
            <w:tcW w:w="2115" w:type="dxa"/>
            <w:tcBorders>
              <w:left w:val="single" w:sz="8" w:space="0" w:color="auto"/>
              <w:bottom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Y"/>
              </w:rPr>
              <w:t>عملي</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Y"/>
              </w:rPr>
              <w:t>المجموع</w:t>
            </w:r>
          </w:p>
        </w:tc>
      </w:tr>
      <w:tr w:rsidR="005560AE" w:rsidRPr="0096756C" w:rsidTr="005560AE">
        <w:trPr>
          <w:cantSplit/>
          <w:trHeight w:val="493"/>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Y"/>
              </w:rPr>
              <w:t>ال</w:t>
            </w:r>
            <w:r w:rsidRPr="0096756C">
              <w:rPr>
                <w:rFonts w:eastAsia="Calibri" w:cs="Times New Roman" w:hint="cs"/>
                <w:i w:val="0"/>
                <w:iCs w:val="0"/>
                <w:sz w:val="28"/>
                <w:szCs w:val="28"/>
                <w:rtl/>
                <w:lang w:bidi="ar-SA"/>
              </w:rPr>
              <w:t>رياضيات</w:t>
            </w:r>
            <w:r w:rsidRPr="0096756C">
              <w:rPr>
                <w:rFonts w:ascii="Times New Roman" w:eastAsia="Calibri" w:cs="Times New Roman"/>
                <w:i w:val="0"/>
                <w:iCs w:val="0"/>
                <w:sz w:val="28"/>
                <w:szCs w:val="28"/>
                <w:rtl/>
                <w:lang w:bidi="ar-SA"/>
              </w:rPr>
              <w:t xml:space="preserve"> 3</w:t>
            </w:r>
          </w:p>
        </w:tc>
        <w:tc>
          <w:tcPr>
            <w:tcW w:w="2115" w:type="dxa"/>
            <w:tcBorders>
              <w:left w:val="single" w:sz="8" w:space="0" w:color="auto"/>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5560AE" w:rsidRPr="0096756C" w:rsidTr="005560AE">
        <w:trPr>
          <w:cantSplit/>
          <w:trHeight w:val="430"/>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A"/>
              </w:rPr>
              <w:t>الميكانيك الهندسي</w:t>
            </w:r>
            <w:r w:rsidRPr="0096756C">
              <w:rPr>
                <w:rFonts w:ascii="Times New Roman" w:eastAsia="Calibri" w:cs="Times New Roman" w:hint="cs"/>
                <w:i w:val="0"/>
                <w:iCs w:val="0"/>
                <w:sz w:val="28"/>
                <w:szCs w:val="28"/>
                <w:rtl/>
                <w:lang w:bidi="ar-SY"/>
              </w:rPr>
              <w:t xml:space="preserve"> 2</w:t>
            </w:r>
          </w:p>
        </w:tc>
        <w:tc>
          <w:tcPr>
            <w:tcW w:w="2115" w:type="dxa"/>
            <w:tcBorders>
              <w:left w:val="single" w:sz="8" w:space="0" w:color="auto"/>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5560AE" w:rsidRPr="0096756C" w:rsidTr="005560AE">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الرسم الصناعي و</w:t>
            </w:r>
            <w:r w:rsidRPr="0096756C">
              <w:rPr>
                <w:rFonts w:eastAsia="Calibri" w:cs="Times New Roman"/>
                <w:i w:val="0"/>
                <w:iCs w:val="0"/>
                <w:sz w:val="28"/>
                <w:szCs w:val="28"/>
                <w:rtl/>
                <w:lang w:bidi="ar-SA"/>
              </w:rPr>
              <w:t>الرسم ب</w:t>
            </w:r>
            <w:r w:rsidRPr="0096756C">
              <w:rPr>
                <w:rFonts w:eastAsia="Calibri" w:cs="Times New Roman" w:hint="cs"/>
                <w:i w:val="0"/>
                <w:iCs w:val="0"/>
                <w:sz w:val="28"/>
                <w:szCs w:val="28"/>
                <w:rtl/>
                <w:lang w:bidi="ar-SA"/>
              </w:rPr>
              <w:t xml:space="preserve">استخدام </w:t>
            </w:r>
            <w:r w:rsidRPr="0096756C">
              <w:rPr>
                <w:rFonts w:eastAsia="Calibri" w:cs="Times New Roman"/>
                <w:i w:val="0"/>
                <w:iCs w:val="0"/>
                <w:sz w:val="28"/>
                <w:szCs w:val="28"/>
                <w:rtl/>
                <w:lang w:bidi="ar-SA"/>
              </w:rPr>
              <w:t>الحاس</w:t>
            </w:r>
            <w:r w:rsidRPr="0096756C">
              <w:rPr>
                <w:rFonts w:eastAsia="Calibri" w:cs="Times New Roman" w:hint="cs"/>
                <w:i w:val="0"/>
                <w:iCs w:val="0"/>
                <w:sz w:val="28"/>
                <w:szCs w:val="28"/>
                <w:rtl/>
                <w:lang w:bidi="ar-SY"/>
              </w:rPr>
              <w:t>و</w:t>
            </w:r>
            <w:r w:rsidRPr="0096756C">
              <w:rPr>
                <w:rFonts w:eastAsia="Calibri" w:cs="Times New Roman"/>
                <w:i w:val="0"/>
                <w:iCs w:val="0"/>
                <w:sz w:val="28"/>
                <w:szCs w:val="28"/>
                <w:rtl/>
                <w:lang w:bidi="ar-SA"/>
              </w:rPr>
              <w:t>ب</w:t>
            </w:r>
          </w:p>
        </w:tc>
        <w:tc>
          <w:tcPr>
            <w:tcW w:w="2115" w:type="dxa"/>
            <w:tcBorders>
              <w:left w:val="single" w:sz="8" w:space="0" w:color="auto"/>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5560AE" w:rsidRPr="0096756C" w:rsidTr="005560AE">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A"/>
              </w:rPr>
              <w:t>هندسة الانتاج 1</w:t>
            </w:r>
          </w:p>
        </w:tc>
        <w:tc>
          <w:tcPr>
            <w:tcW w:w="2115" w:type="dxa"/>
            <w:tcBorders>
              <w:left w:val="single" w:sz="8" w:space="0" w:color="auto"/>
              <w:bottom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 xml:space="preserve">هندسة </w:t>
            </w:r>
            <w:r w:rsidRPr="0096756C">
              <w:rPr>
                <w:rFonts w:eastAsia="Calibri" w:cs="Times New Roman" w:hint="eastAsia"/>
                <w:i w:val="0"/>
                <w:iCs w:val="0"/>
                <w:sz w:val="28"/>
                <w:szCs w:val="28"/>
                <w:rtl/>
                <w:lang w:bidi="ar-SA"/>
              </w:rPr>
              <w:t>الإنتاج</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r>
      <w:tr w:rsidR="005560AE" w:rsidRPr="0096756C" w:rsidTr="005560AE">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cs="Times New Roman"/>
                <w:sz w:val="28"/>
                <w:szCs w:val="28"/>
                <w:rtl/>
                <w:lang w:bidi="ar-SA"/>
              </w:rPr>
            </w:pPr>
            <w:r w:rsidRPr="0096756C">
              <w:rPr>
                <w:rFonts w:eastAsia="Calibri" w:cs="Times New Roman"/>
                <w:i w:val="0"/>
                <w:iCs w:val="0"/>
                <w:sz w:val="28"/>
                <w:szCs w:val="28"/>
                <w:rtl/>
                <w:lang w:bidi="ar-SA"/>
              </w:rPr>
              <w:t xml:space="preserve">علم </w:t>
            </w:r>
            <w:r w:rsidRPr="0096756C">
              <w:rPr>
                <w:rFonts w:eastAsia="Calibri" w:cs="Times New Roman" w:hint="cs"/>
                <w:i w:val="0"/>
                <w:iCs w:val="0"/>
                <w:sz w:val="28"/>
                <w:szCs w:val="28"/>
                <w:rtl/>
                <w:lang w:bidi="ar-SA"/>
              </w:rPr>
              <w:t>ال</w:t>
            </w:r>
            <w:r w:rsidRPr="0096756C">
              <w:rPr>
                <w:rFonts w:eastAsia="Calibri" w:cs="Times New Roman" w:hint="cs"/>
                <w:i w:val="0"/>
                <w:iCs w:val="0"/>
                <w:sz w:val="28"/>
                <w:szCs w:val="28"/>
                <w:rtl/>
                <w:lang w:bidi="ar-SY"/>
              </w:rPr>
              <w:t>مواد وخواصها</w:t>
            </w:r>
          </w:p>
        </w:tc>
        <w:tc>
          <w:tcPr>
            <w:tcW w:w="2115" w:type="dxa"/>
            <w:tcBorders>
              <w:left w:val="single" w:sz="8" w:space="0" w:color="auto"/>
              <w:bottom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5560AE" w:rsidRPr="0096756C" w:rsidTr="005560AE">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5560AE" w:rsidRPr="0096756C" w:rsidRDefault="005560AE" w:rsidP="005560AE">
            <w:pPr>
              <w:spacing w:after="0" w:line="240" w:lineRule="auto"/>
              <w:jc w:val="center"/>
              <w:rPr>
                <w:rFonts w:eastAsia="Calibri" w:cs="Times New Roman"/>
                <w:b/>
                <w:bCs/>
                <w:sz w:val="28"/>
                <w:szCs w:val="28"/>
                <w:rtl/>
                <w:lang w:bidi="ar-SY"/>
              </w:rPr>
            </w:pPr>
            <w:r w:rsidRPr="0096756C">
              <w:rPr>
                <w:rFonts w:eastAsia="Calibri" w:cs="Times New Roman" w:hint="cs"/>
                <w:i w:val="0"/>
                <w:iCs w:val="0"/>
                <w:sz w:val="28"/>
                <w:szCs w:val="28"/>
                <w:rtl/>
                <w:lang w:bidi="ar-SA"/>
              </w:rPr>
              <w:t>اللغة الإنكليزية 3</w:t>
            </w:r>
          </w:p>
        </w:tc>
        <w:tc>
          <w:tcPr>
            <w:tcW w:w="2115" w:type="dxa"/>
            <w:tcBorders>
              <w:left w:val="single" w:sz="8" w:space="0" w:color="auto"/>
              <w:bottom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0</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r>
      <w:tr w:rsidR="005560AE" w:rsidRPr="0096756C" w:rsidTr="005560AE">
        <w:trPr>
          <w:cantSplit/>
          <w:jc w:val="center"/>
        </w:trPr>
        <w:tc>
          <w:tcPr>
            <w:tcW w:w="5953" w:type="dxa"/>
            <w:gridSpan w:val="2"/>
            <w:tcBorders>
              <w:left w:val="single" w:sz="8" w:space="0" w:color="auto"/>
              <w:bottom w:val="single" w:sz="8" w:space="0" w:color="auto"/>
            </w:tcBorders>
            <w:shd w:val="clear" w:color="auto" w:fill="auto"/>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12</w:t>
            </w:r>
          </w:p>
        </w:tc>
        <w:tc>
          <w:tcPr>
            <w:tcW w:w="1488" w:type="dxa"/>
            <w:tcBorders>
              <w:bottom w:val="single" w:sz="8" w:space="0" w:color="auto"/>
              <w:right w:val="single" w:sz="8" w:space="0" w:color="auto"/>
            </w:tcBorders>
            <w:vAlign w:val="center"/>
          </w:tcPr>
          <w:p w:rsidR="005560AE" w:rsidRPr="0096756C" w:rsidRDefault="005560AE" w:rsidP="005560AE">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30</w:t>
            </w:r>
          </w:p>
        </w:tc>
      </w:tr>
    </w:tbl>
    <w:p w:rsidR="005560AE" w:rsidRPr="0096756C" w:rsidRDefault="005560AE" w:rsidP="005560AE">
      <w:pPr>
        <w:spacing w:line="276" w:lineRule="auto"/>
        <w:jc w:val="both"/>
        <w:rPr>
          <w:rFonts w:ascii="Simplified Arabic" w:eastAsia="Calibri" w:hAnsi="Simplified Arabic" w:cs="Simplified Arabic"/>
          <w:i w:val="0"/>
          <w:iCs w:val="0"/>
          <w:sz w:val="27"/>
          <w:szCs w:val="27"/>
          <w:rtl/>
          <w:lang w:bidi="ar-SY"/>
        </w:rPr>
      </w:pPr>
    </w:p>
    <w:p w:rsidR="005560AE" w:rsidRDefault="005560AE" w:rsidP="005560AE">
      <w:pPr>
        <w:spacing w:after="0" w:line="240" w:lineRule="auto"/>
        <w:jc w:val="both"/>
        <w:rPr>
          <w:rFonts w:ascii="Times New Roman" w:hAnsi="Times New Roman" w:cs="Times New Roman"/>
          <w:color w:val="000000" w:themeColor="text1"/>
          <w:rtl/>
          <w:lang w:bidi="ar-SA"/>
        </w:rPr>
      </w:pP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LB"/>
        </w:rPr>
      </w:pP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L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2056"/>
        <w:gridCol w:w="2122"/>
        <w:gridCol w:w="1718"/>
        <w:gridCol w:w="1529"/>
      </w:tblGrid>
      <w:tr w:rsidR="005560AE" w:rsidRPr="00261C32" w:rsidTr="005560AE">
        <w:trPr>
          <w:jc w:val="center"/>
        </w:trPr>
        <w:tc>
          <w:tcPr>
            <w:tcW w:w="3095" w:type="pct"/>
            <w:gridSpan w:val="3"/>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8"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897"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rPr>
          <w:jc w:val="center"/>
        </w:trPr>
        <w:tc>
          <w:tcPr>
            <w:tcW w:w="644"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206"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44"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8"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897"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 xml:space="preserve">الرياضيات 3          </w:t>
            </w:r>
          </w:p>
        </w:tc>
      </w:tr>
      <w:tr w:rsidR="005560AE" w:rsidRPr="00261C32" w:rsidTr="005560AE">
        <w:trPr>
          <w:jc w:val="center"/>
        </w:trPr>
        <w:tc>
          <w:tcPr>
            <w:tcW w:w="644"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4</w:t>
            </w:r>
          </w:p>
        </w:tc>
        <w:tc>
          <w:tcPr>
            <w:tcW w:w="1206"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244"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905" w:type="pct"/>
            <w:gridSpan w:val="2"/>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p>
        </w:tc>
      </w:tr>
      <w:tr w:rsidR="005560AE" w:rsidRPr="00261C32" w:rsidTr="005560AE">
        <w:trPr>
          <w:jc w:val="center"/>
        </w:trPr>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rPr>
          <w:jc w:val="center"/>
        </w:trPr>
        <w:tc>
          <w:tcPr>
            <w:tcW w:w="5000" w:type="pct"/>
            <w:gridSpan w:val="5"/>
          </w:tcPr>
          <w:p w:rsidR="005560AE" w:rsidRPr="00320D35" w:rsidRDefault="005560AE" w:rsidP="005560AE">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5560AE" w:rsidRPr="00682430" w:rsidRDefault="005560AE" w:rsidP="005560AE">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5560AE" w:rsidRPr="000F2BB0" w:rsidRDefault="005560AE" w:rsidP="005560AE">
            <w:pPr>
              <w:spacing w:after="0" w:line="240" w:lineRule="auto"/>
              <w:jc w:val="both"/>
              <w:rPr>
                <w:rFonts w:ascii="Times New Roman" w:hAnsi="Times New Roman" w:cs="Times New Roman"/>
                <w:i w:val="0"/>
                <w:iCs w:val="0"/>
                <w:color w:val="000000" w:themeColor="text1"/>
                <w:sz w:val="24"/>
                <w:szCs w:val="24"/>
                <w:rtl/>
                <w:lang w:bidi="ar-SY"/>
              </w:rPr>
            </w:pPr>
            <w:r w:rsidRPr="000F2BB0">
              <w:rPr>
                <w:rFonts w:ascii="Times New Roman" w:hAnsi="Times New Roman" w:cs="Times New Roman"/>
                <w:i w:val="0"/>
                <w:iCs w:val="0"/>
                <w:sz w:val="28"/>
                <w:szCs w:val="28"/>
                <w:u w:val="single"/>
                <w:rtl/>
                <w:lang w:bidi="ar-SA"/>
              </w:rPr>
              <w:t>التحليل</w:t>
            </w:r>
            <w:r w:rsidRPr="000F2BB0">
              <w:rPr>
                <w:rFonts w:ascii="Times New Roman" w:hAnsi="Times New Roman" w:cs="Times New Roman"/>
                <w:i w:val="0"/>
                <w:iCs w:val="0"/>
                <w:sz w:val="28"/>
                <w:szCs w:val="28"/>
                <w:u w:val="single"/>
                <w:rtl/>
              </w:rPr>
              <w:t xml:space="preserve"> </w:t>
            </w:r>
            <w:r w:rsidRPr="000F2BB0">
              <w:rPr>
                <w:rFonts w:ascii="Times New Roman" w:hAnsi="Times New Roman" w:cs="Times New Roman"/>
                <w:i w:val="0"/>
                <w:iCs w:val="0"/>
                <w:sz w:val="28"/>
                <w:szCs w:val="28"/>
                <w:u w:val="single"/>
                <w:rtl/>
                <w:lang w:bidi="ar-SA"/>
              </w:rPr>
              <w:t>الشعاعي</w:t>
            </w:r>
            <w:r w:rsidRPr="000F2BB0">
              <w:rPr>
                <w:rFonts w:ascii="Times New Roman" w:hAnsi="Times New Roman" w:cs="Times New Roman" w:hint="cs"/>
                <w:i w:val="0"/>
                <w:iCs w:val="0"/>
                <w:sz w:val="28"/>
                <w:szCs w:val="28"/>
                <w:u w:val="single"/>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الأشعة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اشتقاق</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بعض</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التطبيقات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الفيزيائية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للتحليل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مكاملة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المنحني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السطحي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الحجمية</w:t>
            </w:r>
            <w:r w:rsidRPr="000F2BB0">
              <w:rPr>
                <w:rFonts w:ascii="Times New Roman" w:hAnsi="Times New Roman" w:cs="Times New Roman" w:hint="cs"/>
                <w:i w:val="0"/>
                <w:iCs w:val="0"/>
                <w:sz w:val="28"/>
                <w:szCs w:val="28"/>
                <w:rtl/>
                <w:lang w:bidi="ar-SY"/>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المبرهنات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الأساسية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في</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i w:val="0"/>
                <w:iCs w:val="0"/>
                <w:sz w:val="28"/>
                <w:szCs w:val="28"/>
                <w:rtl/>
              </w:rPr>
              <w:t>.</w:t>
            </w:r>
          </w:p>
        </w:tc>
      </w:tr>
    </w:tbl>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LB"/>
        </w:rPr>
      </w:pPr>
    </w:p>
    <w:p w:rsidR="005560AE" w:rsidRDefault="005560AE" w:rsidP="005560AE">
      <w:pPr>
        <w:bidi w:val="0"/>
        <w:spacing w:line="276" w:lineRule="auto"/>
        <w:rPr>
          <w:rFonts w:ascii="Times New Roman" w:hAnsi="Times New Roman" w:cs="Times New Roman"/>
          <w:i w:val="0"/>
          <w:iCs w:val="0"/>
          <w:color w:val="000000" w:themeColor="text1"/>
          <w:sz w:val="24"/>
          <w:szCs w:val="24"/>
          <w:lang w:bidi="ar-LB"/>
        </w:rPr>
      </w:pPr>
      <w:r>
        <w:rPr>
          <w:rFonts w:ascii="Times New Roman" w:hAnsi="Times New Roman" w:cs="Times New Roman"/>
          <w:i w:val="0"/>
          <w:iCs w:val="0"/>
          <w:color w:val="000000" w:themeColor="text1"/>
          <w:sz w:val="24"/>
          <w:szCs w:val="24"/>
          <w:lang w:bidi="ar-L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892"/>
        <w:gridCol w:w="1976"/>
        <w:gridCol w:w="1730"/>
        <w:gridCol w:w="1864"/>
      </w:tblGrid>
      <w:tr w:rsidR="005560AE" w:rsidRPr="00261C32" w:rsidTr="005560AE">
        <w:tc>
          <w:tcPr>
            <w:tcW w:w="2887" w:type="pct"/>
            <w:gridSpan w:val="3"/>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017"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96"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c>
          <w:tcPr>
            <w:tcW w:w="613"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112"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62"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17"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هندسة الطاقة</w:t>
            </w:r>
          </w:p>
        </w:tc>
        <w:tc>
          <w:tcPr>
            <w:tcW w:w="1096"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LB"/>
              </w:rPr>
            </w:pPr>
            <w:r w:rsidRPr="00261C32">
              <w:rPr>
                <w:rFonts w:ascii="Times New Roman" w:hAnsi="Times New Roman" w:cs="Times New Roman"/>
                <w:i w:val="0"/>
                <w:iCs w:val="0"/>
                <w:color w:val="000000" w:themeColor="text1"/>
                <w:sz w:val="24"/>
                <w:szCs w:val="24"/>
                <w:rtl/>
                <w:lang w:bidi="ar-QA"/>
              </w:rPr>
              <w:t>الميكانيك الهندسي 2</w:t>
            </w:r>
          </w:p>
        </w:tc>
      </w:tr>
      <w:tr w:rsidR="005560AE" w:rsidRPr="00261C32" w:rsidTr="005560AE">
        <w:tc>
          <w:tcPr>
            <w:tcW w:w="613"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6</w:t>
            </w:r>
          </w:p>
        </w:tc>
        <w:tc>
          <w:tcPr>
            <w:tcW w:w="1112"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62"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4</w:t>
            </w:r>
          </w:p>
        </w:tc>
        <w:tc>
          <w:tcPr>
            <w:tcW w:w="2113" w:type="pct"/>
            <w:gridSpan w:val="2"/>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tbl>
            <w:tblPr>
              <w:bidiVisual/>
              <w:tblW w:w="8482" w:type="dxa"/>
              <w:tblInd w:w="131" w:type="dxa"/>
              <w:tblLook w:val="01E0" w:firstRow="1" w:lastRow="1" w:firstColumn="1" w:lastColumn="1" w:noHBand="0" w:noVBand="0"/>
            </w:tblPr>
            <w:tblGrid>
              <w:gridCol w:w="8482"/>
            </w:tblGrid>
            <w:tr w:rsidR="005560AE" w:rsidRPr="00261C32" w:rsidTr="005560AE">
              <w:tc>
                <w:tcPr>
                  <w:tcW w:w="8482" w:type="dxa"/>
                  <w:hideMark/>
                </w:tcPr>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5560AE" w:rsidRPr="00E47CC6"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5560AE" w:rsidRPr="00261C32" w:rsidRDefault="005560AE" w:rsidP="005560AE">
                  <w:pPr>
                    <w:pStyle w:val="ListParagraph"/>
                    <w:numPr>
                      <w:ilvl w:val="0"/>
                      <w:numId w:val="5"/>
                    </w:numPr>
                    <w:spacing w:after="0" w:line="240" w:lineRule="auto"/>
                    <w:ind w:left="360"/>
                    <w:jc w:val="both"/>
                    <w:rPr>
                      <w:rFonts w:ascii="Times New Roman" w:hAnsi="Times New Roman" w:cs="Times New Roman"/>
                      <w:i w:val="0"/>
                      <w:iCs w:val="0"/>
                      <w:color w:val="000000" w:themeColor="text1"/>
                      <w:sz w:val="24"/>
                      <w:szCs w:val="24"/>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5560AE" w:rsidRPr="00261C32" w:rsidRDefault="005560AE" w:rsidP="005560AE">
            <w:pPr>
              <w:pStyle w:val="ListParagraph"/>
              <w:spacing w:after="0" w:line="240" w:lineRule="auto"/>
              <w:rPr>
                <w:rFonts w:ascii="Times New Roman" w:eastAsia="Calibri" w:hAnsi="Times New Roman" w:cs="Times New Roman"/>
                <w:i w:val="0"/>
                <w:iCs w:val="0"/>
                <w:color w:val="000000" w:themeColor="text1"/>
                <w:sz w:val="24"/>
                <w:szCs w:val="24"/>
                <w:rtl/>
                <w:lang w:bidi="ar-QA"/>
              </w:rPr>
            </w:pPr>
          </w:p>
        </w:tc>
      </w:tr>
    </w:tbl>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tbl>
      <w:tblPr>
        <w:tblW w:w="53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4"/>
        <w:gridCol w:w="2345"/>
        <w:gridCol w:w="1717"/>
        <w:gridCol w:w="1955"/>
      </w:tblGrid>
      <w:tr w:rsidR="005560AE" w:rsidRPr="00BA01F6" w:rsidTr="009C4957">
        <w:tc>
          <w:tcPr>
            <w:tcW w:w="2999" w:type="pct"/>
            <w:gridSpan w:val="3"/>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الأسبوعية</w:t>
            </w:r>
          </w:p>
        </w:tc>
        <w:tc>
          <w:tcPr>
            <w:tcW w:w="935" w:type="pct"/>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القسم المسؤول</w:t>
            </w:r>
          </w:p>
        </w:tc>
        <w:tc>
          <w:tcPr>
            <w:tcW w:w="1066" w:type="pct"/>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إسم المقرر</w:t>
            </w:r>
          </w:p>
        </w:tc>
      </w:tr>
      <w:tr w:rsidR="005560AE" w:rsidRPr="00BA01F6" w:rsidTr="009C4957">
        <w:tc>
          <w:tcPr>
            <w:tcW w:w="501" w:type="pct"/>
            <w:shd w:val="clear" w:color="auto" w:fill="B8CCE4"/>
            <w:vAlign w:val="center"/>
          </w:tcPr>
          <w:p w:rsidR="005560AE" w:rsidRPr="00BA01F6" w:rsidRDefault="005560AE" w:rsidP="009C4957">
            <w:pPr>
              <w:spacing w:after="0" w:line="276" w:lineRule="auto"/>
              <w:jc w:val="center"/>
              <w:rPr>
                <w:rFonts w:ascii="Times New Roman" w:hAnsi="Times New Roman" w:cs="Times New Roman"/>
                <w:i w:val="0"/>
                <w:iCs w:val="0"/>
                <w:color w:val="000000" w:themeColor="text1"/>
                <w:sz w:val="28"/>
                <w:szCs w:val="28"/>
                <w:lang w:val="de-DE" w:bidi="ar-SA"/>
              </w:rPr>
            </w:pPr>
            <w:r w:rsidRPr="00BA01F6">
              <w:rPr>
                <w:rFonts w:ascii="Times New Roman" w:hAnsi="Times New Roman" w:cs="Times New Roman"/>
                <w:i w:val="0"/>
                <w:iCs w:val="0"/>
                <w:color w:val="000000" w:themeColor="text1"/>
                <w:sz w:val="28"/>
                <w:szCs w:val="28"/>
                <w:rtl/>
                <w:lang w:bidi="ar-SA"/>
              </w:rPr>
              <w:t>إجمالي</w:t>
            </w:r>
          </w:p>
        </w:tc>
        <w:tc>
          <w:tcPr>
            <w:tcW w:w="1222" w:type="pct"/>
            <w:shd w:val="clear" w:color="auto" w:fill="B8CCE4"/>
            <w:vAlign w:val="center"/>
          </w:tcPr>
          <w:p w:rsidR="005560AE" w:rsidRPr="00BA01F6" w:rsidRDefault="005560AE" w:rsidP="009C4957">
            <w:pPr>
              <w:spacing w:after="0" w:line="276" w:lineRule="auto"/>
              <w:jc w:val="center"/>
              <w:rPr>
                <w:rFonts w:ascii="Times New Roman" w:hAnsi="Times New Roman" w:cs="Times New Roman"/>
                <w:i w:val="0"/>
                <w:iCs w:val="0"/>
                <w:color w:val="000000" w:themeColor="text1"/>
                <w:sz w:val="28"/>
                <w:szCs w:val="28"/>
                <w:lang w:val="de-DE" w:bidi="ar-SA"/>
              </w:rPr>
            </w:pPr>
            <w:r w:rsidRPr="00BA01F6">
              <w:rPr>
                <w:rFonts w:ascii="Times New Roman" w:hAnsi="Times New Roman" w:cs="Times New Roman"/>
                <w:i w:val="0"/>
                <w:iCs w:val="0"/>
                <w:color w:val="000000" w:themeColor="text1"/>
                <w:sz w:val="28"/>
                <w:szCs w:val="28"/>
                <w:rtl/>
                <w:lang w:bidi="ar-SA"/>
              </w:rPr>
              <w:t>عدد الساعات العملية</w:t>
            </w:r>
          </w:p>
        </w:tc>
        <w:tc>
          <w:tcPr>
            <w:tcW w:w="1277" w:type="pct"/>
            <w:shd w:val="clear" w:color="auto" w:fill="B8CCE4"/>
            <w:vAlign w:val="center"/>
          </w:tcPr>
          <w:p w:rsidR="005560AE" w:rsidRPr="00BA01F6" w:rsidRDefault="005560AE" w:rsidP="009C4957">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النظرية</w:t>
            </w:r>
          </w:p>
        </w:tc>
        <w:tc>
          <w:tcPr>
            <w:tcW w:w="935" w:type="pct"/>
            <w:shd w:val="clear" w:color="auto" w:fill="B8CCE4"/>
            <w:vAlign w:val="center"/>
          </w:tcPr>
          <w:p w:rsidR="005560AE" w:rsidRPr="00BA01F6" w:rsidRDefault="005560AE" w:rsidP="009C4957">
            <w:pPr>
              <w:spacing w:after="0" w:line="276"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color w:val="000000" w:themeColor="text1"/>
                <w:sz w:val="28"/>
                <w:szCs w:val="28"/>
                <w:rtl/>
                <w:lang w:bidi="ar-SA"/>
              </w:rPr>
              <w:t>هندسة الطاقة</w:t>
            </w:r>
          </w:p>
        </w:tc>
        <w:tc>
          <w:tcPr>
            <w:tcW w:w="1066" w:type="pct"/>
            <w:shd w:val="clear" w:color="auto" w:fill="B8CCE4"/>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rtl/>
                <w:lang w:bidi="ar-SA"/>
              </w:rPr>
            </w:pPr>
            <w:r w:rsidRPr="006649B7">
              <w:rPr>
                <w:rFonts w:ascii="Times New Roman" w:hAnsi="Times New Roman" w:cs="Times New Roman" w:hint="cs"/>
                <w:i w:val="0"/>
                <w:iCs w:val="0"/>
                <w:color w:val="000000" w:themeColor="text1"/>
                <w:sz w:val="28"/>
                <w:szCs w:val="28"/>
                <w:rtl/>
                <w:lang w:bidi="ar-SA"/>
              </w:rPr>
              <w:t>الرسم الصناعي والرسم باستخدام الحاسوب</w:t>
            </w:r>
          </w:p>
        </w:tc>
      </w:tr>
      <w:tr w:rsidR="005560AE" w:rsidRPr="00BA01F6" w:rsidTr="009C4957">
        <w:tc>
          <w:tcPr>
            <w:tcW w:w="501" w:type="pct"/>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lang w:bidi="ar-SA"/>
              </w:rPr>
              <w:t>6</w:t>
            </w:r>
          </w:p>
        </w:tc>
        <w:tc>
          <w:tcPr>
            <w:tcW w:w="1222" w:type="pct"/>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4</w:t>
            </w:r>
          </w:p>
        </w:tc>
        <w:tc>
          <w:tcPr>
            <w:tcW w:w="1277" w:type="pct"/>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2</w:t>
            </w:r>
          </w:p>
        </w:tc>
        <w:tc>
          <w:tcPr>
            <w:tcW w:w="2001" w:type="pct"/>
            <w:gridSpan w:val="2"/>
          </w:tcPr>
          <w:p w:rsidR="005560AE" w:rsidRPr="00BA01F6" w:rsidRDefault="005560AE" w:rsidP="005560AE">
            <w:pPr>
              <w:spacing w:after="0" w:line="276" w:lineRule="auto"/>
              <w:jc w:val="center"/>
              <w:rPr>
                <w:rFonts w:ascii="Times New Roman" w:hAnsi="Times New Roman" w:cs="Times New Roman"/>
                <w:i w:val="0"/>
                <w:iCs w:val="0"/>
                <w:color w:val="000000" w:themeColor="text1"/>
                <w:sz w:val="28"/>
                <w:szCs w:val="28"/>
                <w:rtl/>
                <w:lang w:bidi="ar-SA"/>
              </w:rPr>
            </w:pPr>
          </w:p>
        </w:tc>
      </w:tr>
      <w:tr w:rsidR="005560AE" w:rsidRPr="00BA01F6" w:rsidTr="009C4957">
        <w:tc>
          <w:tcPr>
            <w:tcW w:w="5000" w:type="pct"/>
            <w:gridSpan w:val="5"/>
            <w:shd w:val="clear" w:color="auto" w:fill="B8CCE4"/>
          </w:tcPr>
          <w:p w:rsidR="005560AE" w:rsidRPr="00BC53E1" w:rsidRDefault="005560AE" w:rsidP="009C4957">
            <w:pPr>
              <w:tabs>
                <w:tab w:val="left" w:pos="1793"/>
              </w:tabs>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r w:rsidR="009C4957">
              <w:rPr>
                <w:rFonts w:ascii="Times New Roman" w:hAnsi="Times New Roman" w:cs="Times New Roman"/>
                <w:b/>
                <w:bCs/>
                <w:i w:val="0"/>
                <w:iCs w:val="0"/>
                <w:color w:val="000000" w:themeColor="text1"/>
                <w:sz w:val="28"/>
                <w:szCs w:val="28"/>
                <w:rtl/>
                <w:lang w:bidi="ar-QA"/>
              </w:rPr>
              <w:tab/>
            </w:r>
          </w:p>
        </w:tc>
      </w:tr>
      <w:tr w:rsidR="005560AE" w:rsidRPr="00BA01F6" w:rsidTr="009C4957">
        <w:tc>
          <w:tcPr>
            <w:tcW w:w="5000" w:type="pct"/>
            <w:gridSpan w:val="5"/>
          </w:tcPr>
          <w:p w:rsidR="005560AE" w:rsidRPr="00CB78D4" w:rsidRDefault="005560AE" w:rsidP="005560AE">
            <w:pPr>
              <w:spacing w:after="0" w:line="276" w:lineRule="auto"/>
              <w:jc w:val="both"/>
              <w:rPr>
                <w:rFonts w:ascii="Times New Roman" w:hAnsi="Times New Roman" w:cs="Times New Roman"/>
                <w:i w:val="0"/>
                <w:iCs w:val="0"/>
                <w:color w:val="000000"/>
                <w:sz w:val="28"/>
                <w:szCs w:val="28"/>
                <w:u w:val="single"/>
                <w:rtl/>
                <w:lang w:bidi="ar-SA"/>
              </w:rPr>
            </w:pPr>
            <w:r w:rsidRPr="00CB78D4">
              <w:rPr>
                <w:rFonts w:ascii="Times New Roman" w:hAnsi="Times New Roman" w:cs="Times New Roman" w:hint="cs"/>
                <w:i w:val="0"/>
                <w:iCs w:val="0"/>
                <w:color w:val="000000"/>
                <w:sz w:val="28"/>
                <w:szCs w:val="28"/>
                <w:u w:val="single"/>
                <w:rtl/>
                <w:lang w:bidi="ar-SA"/>
              </w:rPr>
              <w:t>الرسم الصناعي:</w:t>
            </w:r>
          </w:p>
          <w:p w:rsidR="005560AE" w:rsidRDefault="005560AE" w:rsidP="005560AE">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 البراغي والصواميل والخزابير،</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5560AE" w:rsidRPr="00CB78D4" w:rsidRDefault="005560AE" w:rsidP="005560AE">
            <w:pPr>
              <w:spacing w:after="0" w:line="276" w:lineRule="auto"/>
              <w:jc w:val="both"/>
              <w:rPr>
                <w:rFonts w:ascii="Times New Roman" w:hAnsi="Times New Roman" w:cs="Times New Roman"/>
                <w:i w:val="0"/>
                <w:iCs w:val="0"/>
                <w:color w:val="000000"/>
                <w:sz w:val="28"/>
                <w:szCs w:val="28"/>
                <w:u w:val="single"/>
                <w:rtl/>
                <w:lang w:bidi="ar-SA"/>
              </w:rPr>
            </w:pPr>
            <w:r>
              <w:rPr>
                <w:rFonts w:ascii="Times New Roman" w:hAnsi="Times New Roman" w:cs="Times New Roman" w:hint="cs"/>
                <w:i w:val="0"/>
                <w:iCs w:val="0"/>
                <w:color w:val="000000"/>
                <w:sz w:val="28"/>
                <w:szCs w:val="28"/>
                <w:u w:val="single"/>
                <w:rtl/>
                <w:lang w:bidi="ar-SA"/>
              </w:rPr>
              <w:t>الرسم باستخدام الحاسوب</w:t>
            </w:r>
            <w:r w:rsidRPr="00CB78D4">
              <w:rPr>
                <w:rFonts w:ascii="Times New Roman" w:hAnsi="Times New Roman" w:cs="Times New Roman" w:hint="cs"/>
                <w:i w:val="0"/>
                <w:iCs w:val="0"/>
                <w:color w:val="000000"/>
                <w:sz w:val="28"/>
                <w:szCs w:val="28"/>
                <w:u w:val="single"/>
                <w:rtl/>
                <w:lang w:bidi="ar-SA"/>
              </w:rPr>
              <w:t>:</w:t>
            </w:r>
          </w:p>
          <w:p w:rsidR="005560AE" w:rsidRPr="00BA01F6" w:rsidRDefault="005560AE" w:rsidP="005560AE">
            <w:pPr>
              <w:spacing w:before="120" w:after="0" w:line="240" w:lineRule="auto"/>
              <w:ind w:left="57"/>
              <w:contextualSpacing/>
              <w:jc w:val="both"/>
              <w:rPr>
                <w:rFonts w:ascii="Times New Roman" w:hAnsi="Times New Roman" w:cs="Times New Roman"/>
                <w:i w:val="0"/>
                <w:iCs w:val="0"/>
                <w:color w:val="000000" w:themeColor="text1"/>
                <w:sz w:val="28"/>
                <w:szCs w:val="28"/>
                <w:rtl/>
                <w:lang w:bidi="ar-SA"/>
              </w:rPr>
            </w:pPr>
            <w:r>
              <w:rPr>
                <w:rFonts w:ascii="Arial" w:hAnsi="Arial" w:hint="cs"/>
                <w:iCs w:val="0"/>
                <w:sz w:val="28"/>
                <w:szCs w:val="28"/>
                <w:rtl/>
                <w:lang w:bidi="ar-SA"/>
              </w:rPr>
              <w:t xml:space="preserve">واجهة البرنامج، </w:t>
            </w:r>
            <w:r w:rsidRPr="00E61ECC">
              <w:rPr>
                <w:rFonts w:ascii="Arial" w:hAnsi="Arial"/>
                <w:iCs w:val="0"/>
                <w:sz w:val="28"/>
                <w:szCs w:val="28"/>
                <w:rtl/>
                <w:lang w:bidi="ar-SA"/>
              </w:rPr>
              <w:t>إنشاء الرسوم التخطيطية  البارامترية</w:t>
            </w:r>
            <w:r>
              <w:rPr>
                <w:rFonts w:ascii="Arial" w:hAnsi="Arial" w:hint="cs"/>
                <w:iCs w:val="0"/>
                <w:sz w:val="28"/>
                <w:szCs w:val="28"/>
                <w:rtl/>
                <w:lang w:bidi="ar-SA"/>
              </w:rPr>
              <w:t xml:space="preserve">، </w:t>
            </w:r>
            <w:r w:rsidRPr="00E61ECC">
              <w:rPr>
                <w:rFonts w:ascii="Arial" w:hAnsi="Arial"/>
                <w:iCs w:val="0"/>
                <w:sz w:val="28"/>
                <w:szCs w:val="28"/>
                <w:rtl/>
                <w:lang w:bidi="ar-SA"/>
              </w:rPr>
              <w:t>قيود الرسوم التخطيطية</w:t>
            </w:r>
            <w:r>
              <w:rPr>
                <w:rFonts w:ascii="Arial" w:hAnsi="Arial" w:hint="cs"/>
                <w:iCs w:val="0"/>
                <w:sz w:val="28"/>
                <w:szCs w:val="28"/>
                <w:rtl/>
                <w:lang w:bidi="ar-SA"/>
              </w:rPr>
              <w:t xml:space="preserve">، </w:t>
            </w:r>
            <w:r w:rsidRPr="00E61ECC">
              <w:rPr>
                <w:rFonts w:ascii="Arial" w:hAnsi="Arial"/>
                <w:iCs w:val="0"/>
                <w:sz w:val="28"/>
                <w:szCs w:val="28"/>
                <w:rtl/>
                <w:lang w:bidi="ar-SA"/>
              </w:rPr>
              <w:t>إنشاء سمات الرسم التخطيطي</w:t>
            </w:r>
            <w:r>
              <w:rPr>
                <w:rFonts w:ascii="Arial" w:hAnsi="Arial" w:hint="cs"/>
                <w:iCs w:val="0"/>
                <w:sz w:val="28"/>
                <w:szCs w:val="28"/>
                <w:rtl/>
                <w:lang w:bidi="ar-SA"/>
              </w:rPr>
              <w:t xml:space="preserve">، </w:t>
            </w:r>
            <w:r w:rsidRPr="00E61ECC">
              <w:rPr>
                <w:rFonts w:ascii="Arial" w:hAnsi="Arial"/>
                <w:iCs w:val="0"/>
                <w:sz w:val="28"/>
                <w:szCs w:val="28"/>
                <w:rtl/>
                <w:lang w:bidi="ar-SA"/>
              </w:rPr>
              <w:t>إنشاء سمات العمل</w:t>
            </w:r>
            <w:r>
              <w:rPr>
                <w:rFonts w:ascii="Arial" w:hAnsi="Arial" w:hint="cs"/>
                <w:iCs w:val="0"/>
                <w:sz w:val="28"/>
                <w:szCs w:val="28"/>
                <w:rtl/>
                <w:lang w:bidi="ar-SA"/>
              </w:rPr>
              <w:t xml:space="preserve">، </w:t>
            </w:r>
            <w:r w:rsidRPr="00E61ECC">
              <w:rPr>
                <w:rFonts w:ascii="Arial" w:hAnsi="Arial"/>
                <w:iCs w:val="0"/>
                <w:sz w:val="28"/>
                <w:szCs w:val="28"/>
                <w:rtl/>
                <w:lang w:bidi="ar-SA"/>
              </w:rPr>
              <w:t>إنشاء السمات المدرجة</w:t>
            </w:r>
            <w:r>
              <w:rPr>
                <w:rFonts w:ascii="Arial" w:hAnsi="Arial" w:hint="cs"/>
                <w:iCs w:val="0"/>
                <w:sz w:val="28"/>
                <w:szCs w:val="28"/>
                <w:rtl/>
                <w:lang w:bidi="ar-SA"/>
              </w:rPr>
              <w:t xml:space="preserve">، </w:t>
            </w:r>
            <w:r w:rsidRPr="00E61ECC">
              <w:rPr>
                <w:rFonts w:ascii="Arial" w:hAnsi="Arial"/>
                <w:iCs w:val="0"/>
                <w:sz w:val="28"/>
                <w:szCs w:val="28"/>
                <w:rtl/>
                <w:lang w:bidi="ar-SA"/>
              </w:rPr>
              <w:t>استخدام متغيرات التصميم</w:t>
            </w:r>
            <w:r>
              <w:rPr>
                <w:rFonts w:ascii="Arial" w:hAnsi="Arial" w:hint="cs"/>
                <w:iCs w:val="0"/>
                <w:sz w:val="28"/>
                <w:szCs w:val="28"/>
                <w:rtl/>
                <w:lang w:bidi="ar-SA"/>
              </w:rPr>
              <w:t xml:space="preserve">، </w:t>
            </w:r>
            <w:r w:rsidRPr="00E61ECC">
              <w:rPr>
                <w:rFonts w:ascii="Arial" w:hAnsi="Arial"/>
                <w:iCs w:val="0"/>
                <w:sz w:val="28"/>
                <w:szCs w:val="28"/>
                <w:rtl/>
                <w:lang w:bidi="ar-SA"/>
              </w:rPr>
              <w:t>إنشاء الأجزاء</w:t>
            </w:r>
            <w:r>
              <w:rPr>
                <w:rFonts w:ascii="Arial" w:hAnsi="Arial" w:hint="cs"/>
                <w:iCs w:val="0"/>
                <w:sz w:val="28"/>
                <w:szCs w:val="28"/>
                <w:rtl/>
                <w:lang w:bidi="ar-SA"/>
              </w:rPr>
              <w:t xml:space="preserve">، </w:t>
            </w:r>
            <w:r w:rsidRPr="00E61ECC">
              <w:rPr>
                <w:rFonts w:ascii="Arial" w:hAnsi="Arial"/>
                <w:iCs w:val="0"/>
                <w:sz w:val="28"/>
                <w:szCs w:val="28"/>
                <w:rtl/>
                <w:lang w:bidi="ar-SA"/>
              </w:rPr>
              <w:lastRenderedPageBreak/>
              <w:t>إنشاء مساقط  الرسم</w:t>
            </w:r>
            <w:r>
              <w:rPr>
                <w:rFonts w:ascii="Arial" w:hAnsi="Arial" w:hint="cs"/>
                <w:iCs w:val="0"/>
                <w:sz w:val="28"/>
                <w:szCs w:val="28"/>
                <w:rtl/>
                <w:lang w:bidi="ar-SA"/>
              </w:rPr>
              <w:t xml:space="preserve">، </w:t>
            </w:r>
            <w:r w:rsidRPr="00E61ECC">
              <w:rPr>
                <w:rFonts w:ascii="Arial" w:hAnsi="Arial"/>
                <w:iCs w:val="0"/>
                <w:sz w:val="28"/>
                <w:szCs w:val="28"/>
                <w:rtl/>
                <w:lang w:bidi="ar-SA"/>
              </w:rPr>
              <w:t>إنشاء القشريات</w:t>
            </w:r>
            <w:r>
              <w:rPr>
                <w:rFonts w:ascii="Arial" w:hAnsi="Arial" w:hint="cs"/>
                <w:iCs w:val="0"/>
                <w:sz w:val="28"/>
                <w:szCs w:val="28"/>
                <w:rtl/>
                <w:lang w:bidi="ar-SA"/>
              </w:rPr>
              <w:t xml:space="preserve">، </w:t>
            </w:r>
            <w:r w:rsidRPr="00E61ECC">
              <w:rPr>
                <w:rFonts w:ascii="Arial" w:hAnsi="Arial"/>
                <w:iCs w:val="0"/>
                <w:sz w:val="28"/>
                <w:szCs w:val="28"/>
                <w:rtl/>
                <w:lang w:bidi="ar-SA"/>
              </w:rPr>
              <w:t>إنشاء جداول إدارة الأجزاء</w:t>
            </w:r>
            <w:r>
              <w:rPr>
                <w:rFonts w:ascii="Arial" w:hAnsi="Arial" w:hint="cs"/>
                <w:iCs w:val="0"/>
                <w:sz w:val="28"/>
                <w:szCs w:val="28"/>
                <w:rtl/>
                <w:lang w:bidi="ar-SA"/>
              </w:rPr>
              <w:t xml:space="preserve">، </w:t>
            </w:r>
            <w:r w:rsidRPr="00E61ECC">
              <w:rPr>
                <w:rFonts w:ascii="Arial" w:hAnsi="Arial"/>
                <w:iCs w:val="0"/>
                <w:sz w:val="28"/>
                <w:szCs w:val="28"/>
                <w:rtl/>
                <w:lang w:bidi="ar-SA"/>
              </w:rPr>
              <w:t>تجميع الأجزاء</w:t>
            </w:r>
            <w:r>
              <w:rPr>
                <w:rFonts w:ascii="Arial" w:hAnsi="Arial" w:hint="cs"/>
                <w:iCs w:val="0"/>
                <w:sz w:val="28"/>
                <w:szCs w:val="28"/>
                <w:rtl/>
                <w:lang w:bidi="ar-SA"/>
              </w:rPr>
              <w:t xml:space="preserve">، </w:t>
            </w:r>
            <w:r w:rsidRPr="00E61ECC">
              <w:rPr>
                <w:rFonts w:ascii="Arial" w:hAnsi="Arial"/>
                <w:iCs w:val="0"/>
                <w:sz w:val="28"/>
                <w:szCs w:val="28"/>
                <w:rtl/>
                <w:lang w:bidi="ar-SA"/>
              </w:rPr>
              <w:t>دمج الأجزاء</w:t>
            </w:r>
            <w:r>
              <w:rPr>
                <w:rFonts w:ascii="Arial" w:hAnsi="Arial" w:hint="cs"/>
                <w:iCs w:val="0"/>
                <w:sz w:val="28"/>
                <w:szCs w:val="28"/>
                <w:rtl/>
                <w:lang w:bidi="ar-SA"/>
              </w:rPr>
              <w:t xml:space="preserve">، </w:t>
            </w:r>
            <w:r w:rsidRPr="00E61ECC">
              <w:rPr>
                <w:rFonts w:ascii="Arial" w:hAnsi="Arial"/>
                <w:iCs w:val="0"/>
                <w:sz w:val="28"/>
                <w:szCs w:val="28"/>
                <w:rtl/>
                <w:lang w:bidi="ar-SA"/>
              </w:rPr>
              <w:t>تجميع النماذج المعقدة</w:t>
            </w:r>
            <w:r>
              <w:rPr>
                <w:rFonts w:ascii="Arial" w:hAnsi="Arial" w:hint="cs"/>
                <w:iCs w:val="0"/>
                <w:sz w:val="28"/>
                <w:szCs w:val="28"/>
                <w:rtl/>
                <w:lang w:bidi="ar-SA"/>
              </w:rPr>
              <w:t xml:space="preserve">، </w:t>
            </w:r>
            <w:r w:rsidRPr="00E61ECC">
              <w:rPr>
                <w:rFonts w:ascii="Arial" w:hAnsi="Arial"/>
                <w:iCs w:val="0"/>
                <w:sz w:val="28"/>
                <w:szCs w:val="28"/>
                <w:rtl/>
                <w:lang w:bidi="ar-SA"/>
              </w:rPr>
              <w:t>إنشاء السطوح</w:t>
            </w:r>
            <w:r>
              <w:rPr>
                <w:rFonts w:ascii="Arial" w:hAnsi="Arial" w:hint="cs"/>
                <w:iCs w:val="0"/>
                <w:sz w:val="28"/>
                <w:szCs w:val="28"/>
                <w:rtl/>
                <w:lang w:bidi="ar-SA"/>
              </w:rPr>
              <w:t>.</w:t>
            </w:r>
          </w:p>
        </w:tc>
      </w:tr>
    </w:tbl>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
        <w:gridCol w:w="2088"/>
        <w:gridCol w:w="2180"/>
        <w:gridCol w:w="1542"/>
        <w:gridCol w:w="1856"/>
      </w:tblGrid>
      <w:tr w:rsidR="005560AE" w:rsidRPr="00261C32" w:rsidTr="005560AE">
        <w:tc>
          <w:tcPr>
            <w:tcW w:w="3006" w:type="pct"/>
            <w:gridSpan w:val="3"/>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05"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89"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r>
      <w:tr w:rsidR="005560AE" w:rsidRPr="00261C32" w:rsidTr="005560AE">
        <w:tc>
          <w:tcPr>
            <w:tcW w:w="502"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إجمالي</w:t>
            </w:r>
          </w:p>
        </w:tc>
        <w:tc>
          <w:tcPr>
            <w:tcW w:w="1225"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79"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05"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Y"/>
              </w:rPr>
              <w:t>هندسة الإنتاج</w:t>
            </w:r>
          </w:p>
        </w:tc>
        <w:tc>
          <w:tcPr>
            <w:tcW w:w="1089"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هندسة الانتاج</w:t>
            </w:r>
            <w:r w:rsidRPr="00261C32">
              <w:rPr>
                <w:rFonts w:ascii="Times New Roman" w:hAnsi="Times New Roman" w:cs="Times New Roman"/>
                <w:i w:val="0"/>
                <w:iCs w:val="0"/>
                <w:color w:val="000000" w:themeColor="text1"/>
                <w:sz w:val="24"/>
                <w:szCs w:val="24"/>
              </w:rPr>
              <w:t xml:space="preserve"> 1</w:t>
            </w:r>
          </w:p>
        </w:tc>
      </w:tr>
      <w:tr w:rsidR="005560AE" w:rsidRPr="00261C32" w:rsidTr="005560AE">
        <w:tc>
          <w:tcPr>
            <w:tcW w:w="502"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4</w:t>
            </w:r>
          </w:p>
        </w:tc>
        <w:tc>
          <w:tcPr>
            <w:tcW w:w="1225"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2</w:t>
            </w:r>
          </w:p>
        </w:tc>
        <w:tc>
          <w:tcPr>
            <w:tcW w:w="1279"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rPr>
              <w:t>2</w:t>
            </w:r>
          </w:p>
        </w:tc>
        <w:tc>
          <w:tcPr>
            <w:tcW w:w="1994" w:type="pct"/>
            <w:gridSpan w:val="2"/>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Default="005560AE" w:rsidP="00911CB7">
            <w:pPr>
              <w:numPr>
                <w:ilvl w:val="0"/>
                <w:numId w:val="82"/>
              </w:numPr>
              <w:spacing w:after="0"/>
              <w:ind w:left="180" w:hanging="141"/>
              <w:rPr>
                <w:i w:val="0"/>
                <w:iCs w:val="0"/>
                <w:sz w:val="28"/>
                <w:szCs w:val="28"/>
                <w:lang w:bidi="ar-SA"/>
              </w:rPr>
            </w:pPr>
            <w:r>
              <w:rPr>
                <w:rFonts w:hint="cs"/>
                <w:i w:val="0"/>
                <w:iCs w:val="0"/>
                <w:sz w:val="28"/>
                <w:szCs w:val="28"/>
                <w:rtl/>
                <w:lang w:bidi="ar-SA"/>
              </w:rPr>
              <w:t>مواد أدوات القطع.</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5560AE" w:rsidRDefault="005560AE" w:rsidP="005560AE">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5560AE" w:rsidRPr="00261C32" w:rsidRDefault="005560AE" w:rsidP="005560AE">
            <w:pPr>
              <w:pStyle w:val="ListParagraph"/>
              <w:numPr>
                <w:ilvl w:val="0"/>
                <w:numId w:val="5"/>
              </w:numPr>
              <w:spacing w:after="0" w:line="240" w:lineRule="auto"/>
              <w:ind w:left="270" w:hanging="180"/>
              <w:rPr>
                <w:rFonts w:ascii="Times New Roman" w:hAnsi="Times New Roman" w:cs="Times New Roman"/>
                <w:i w:val="0"/>
                <w:iCs w:val="0"/>
                <w:color w:val="000000" w:themeColor="text1"/>
                <w:sz w:val="24"/>
                <w:szCs w:val="24"/>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919"/>
        <w:gridCol w:w="2003"/>
        <w:gridCol w:w="1831"/>
        <w:gridCol w:w="1943"/>
      </w:tblGrid>
      <w:tr w:rsidR="005560AE" w:rsidRPr="00261C32" w:rsidTr="005560AE">
        <w:tc>
          <w:tcPr>
            <w:tcW w:w="2786" w:type="pct"/>
            <w:gridSpan w:val="3"/>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QA"/>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74"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140"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5560AE" w:rsidRPr="00261C32" w:rsidTr="005560AE">
        <w:tc>
          <w:tcPr>
            <w:tcW w:w="485"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126"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75" w:type="pct"/>
            <w:shd w:val="clear" w:color="auto" w:fill="B8CCE4" w:themeFill="accent1" w:themeFillTint="66"/>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74"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علم المواد ا</w:t>
            </w:r>
            <w:r>
              <w:rPr>
                <w:rFonts w:ascii="Times New Roman" w:hAnsi="Times New Roman" w:cs="Times New Roman" w:hint="cs"/>
                <w:i w:val="0"/>
                <w:iCs w:val="0"/>
                <w:color w:val="000000" w:themeColor="text1"/>
                <w:sz w:val="24"/>
                <w:szCs w:val="24"/>
                <w:rtl/>
                <w:lang w:bidi="ar-SA"/>
              </w:rPr>
              <w:t>الهندسية</w:t>
            </w:r>
          </w:p>
        </w:tc>
        <w:tc>
          <w:tcPr>
            <w:tcW w:w="1140" w:type="pct"/>
            <w:shd w:val="clear" w:color="auto" w:fill="B8CCE4" w:themeFill="accent1" w:themeFillTint="66"/>
          </w:tcPr>
          <w:p w:rsidR="005560AE" w:rsidRPr="00261C32" w:rsidRDefault="005560AE" w:rsidP="005560AE">
            <w:pPr>
              <w:spacing w:after="0" w:line="240" w:lineRule="auto"/>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علم المواد وخواصها</w:t>
            </w:r>
          </w:p>
        </w:tc>
      </w:tr>
      <w:tr w:rsidR="005560AE" w:rsidRPr="00261C32" w:rsidTr="005560AE">
        <w:tc>
          <w:tcPr>
            <w:tcW w:w="485"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126"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175" w:type="pct"/>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2214" w:type="pct"/>
            <w:gridSpan w:val="2"/>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p>
        </w:tc>
      </w:tr>
      <w:tr w:rsidR="005560AE" w:rsidRPr="00261C32"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c>
          <w:tcPr>
            <w:tcW w:w="5000" w:type="pct"/>
            <w:gridSpan w:val="5"/>
          </w:tcPr>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مدخل إلى علم المواد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المواد ذات التطبيقات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د</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ذات التطبيقات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والا</w:t>
            </w:r>
            <w:r>
              <w:rPr>
                <w:rFonts w:ascii="Times New Roman" w:hAnsi="Times New Roman" w:cs="Times New Roman" w:hint="cs"/>
                <w:i w:val="0"/>
                <w:iCs w:val="0"/>
                <w:sz w:val="28"/>
                <w:szCs w:val="28"/>
                <w:rtl/>
                <w:lang w:bidi="ar-SY"/>
              </w:rPr>
              <w:t>جهادات والانفعالات الناتجة عنها.</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الاختبارات المحورية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الانحناء</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الاختبارات المماسية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ات القساوة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متانة الانكسار</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الزحف والاسترخاء</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E42095" w:rsidRDefault="005560AE" w:rsidP="005560AE">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التعب</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5560AE" w:rsidRPr="000A4099" w:rsidRDefault="005560AE" w:rsidP="005560AE">
            <w:pPr>
              <w:pStyle w:val="ListParagraph"/>
              <w:numPr>
                <w:ilvl w:val="0"/>
                <w:numId w:val="5"/>
              </w:numPr>
              <w:spacing w:after="0" w:line="240" w:lineRule="auto"/>
              <w:ind w:left="360"/>
              <w:rPr>
                <w:rFonts w:ascii="Times New Roman" w:hAnsi="Times New Roman" w:cs="Times New Roman"/>
                <w:i w:val="0"/>
                <w:iCs w:val="0"/>
                <w:color w:val="000000" w:themeColor="text1"/>
                <w:sz w:val="24"/>
                <w:szCs w:val="24"/>
                <w:rtl/>
                <w:lang w:bidi="ar-SA"/>
              </w:rPr>
            </w:pPr>
            <w:r w:rsidRPr="000A4099">
              <w:rPr>
                <w:rFonts w:ascii="Times New Roman" w:hAnsi="Times New Roman" w:cs="Times New Roman" w:hint="cs"/>
                <w:i w:val="0"/>
                <w:iCs w:val="0"/>
                <w:sz w:val="28"/>
                <w:szCs w:val="28"/>
                <w:rtl/>
                <w:lang w:bidi="ar-SY"/>
              </w:rPr>
              <w:t>اختيار المواد</w:t>
            </w:r>
            <w:r>
              <w:rPr>
                <w:rFonts w:ascii="Times New Roman" w:hAnsi="Times New Roman" w:cs="Times New Roman" w:hint="cs"/>
                <w:i w:val="0"/>
                <w:iCs w:val="0"/>
                <w:sz w:val="28"/>
                <w:szCs w:val="28"/>
                <w:rtl/>
                <w:lang w:bidi="ar-SY"/>
              </w:rPr>
              <w:t>.</w:t>
            </w:r>
          </w:p>
        </w:tc>
      </w:tr>
    </w:tbl>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3393"/>
        <w:gridCol w:w="965"/>
        <w:gridCol w:w="881"/>
        <w:gridCol w:w="1231"/>
      </w:tblGrid>
      <w:tr w:rsidR="005560AE" w:rsidRPr="00261C32" w:rsidTr="005560AE">
        <w:tc>
          <w:tcPr>
            <w:tcW w:w="1204"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lang w:bidi="ar-SA"/>
              </w:rPr>
              <w:br w:type="page"/>
            </w:r>
            <w:r w:rsidRPr="00261C32">
              <w:rPr>
                <w:rFonts w:ascii="Times New Roman" w:hAnsi="Times New Roman" w:cs="Times New Roman"/>
                <w:i w:val="0"/>
                <w:iCs w:val="0"/>
                <w:color w:val="000000" w:themeColor="text1"/>
                <w:sz w:val="24"/>
                <w:szCs w:val="24"/>
                <w:rtl/>
                <w:lang w:bidi="ar-SA"/>
              </w:rPr>
              <w:t>اسم المقرر</w:t>
            </w:r>
          </w:p>
        </w:tc>
        <w:tc>
          <w:tcPr>
            <w:tcW w:w="1991"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805" w:type="pct"/>
            <w:gridSpan w:val="3"/>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5560AE" w:rsidRPr="00261C32" w:rsidTr="005560AE">
        <w:tc>
          <w:tcPr>
            <w:tcW w:w="1204"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اللغة </w:t>
            </w:r>
            <w:r>
              <w:rPr>
                <w:rFonts w:ascii="Times New Roman" w:hAnsi="Times New Roman" w:cs="Times New Roman" w:hint="cs"/>
                <w:i w:val="0"/>
                <w:iCs w:val="0"/>
                <w:color w:val="000000" w:themeColor="text1"/>
                <w:sz w:val="24"/>
                <w:szCs w:val="24"/>
                <w:rtl/>
                <w:lang w:bidi="ar-SA"/>
              </w:rPr>
              <w:t>الانكليزية</w:t>
            </w:r>
            <w:r w:rsidRPr="00261C32">
              <w:rPr>
                <w:rFonts w:ascii="Times New Roman" w:hAnsi="Times New Roman" w:cs="Times New Roman"/>
                <w:i w:val="0"/>
                <w:iCs w:val="0"/>
                <w:color w:val="000000" w:themeColor="text1"/>
                <w:sz w:val="24"/>
                <w:szCs w:val="24"/>
                <w:rtl/>
              </w:rPr>
              <w:t xml:space="preserve"> 3</w:t>
            </w:r>
          </w:p>
        </w:tc>
        <w:tc>
          <w:tcPr>
            <w:tcW w:w="1991"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66"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17"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22" w:type="pct"/>
            <w:shd w:val="clear" w:color="auto" w:fill="B8CCE4" w:themeFill="accent1" w:themeFillTint="66"/>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5560AE" w:rsidRPr="00261C32" w:rsidTr="005560AE">
        <w:tc>
          <w:tcPr>
            <w:tcW w:w="3195" w:type="pct"/>
            <w:gridSpan w:val="2"/>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p>
        </w:tc>
        <w:tc>
          <w:tcPr>
            <w:tcW w:w="566"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17"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22" w:type="pct"/>
            <w:vAlign w:val="center"/>
          </w:tcPr>
          <w:p w:rsidR="005560AE" w:rsidRPr="00261C32" w:rsidRDefault="005560AE" w:rsidP="005560AE">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r>
      <w:tr w:rsidR="005560AE" w:rsidRPr="00261C32" w:rsidTr="005560AE">
        <w:trPr>
          <w:cantSplit/>
        </w:trPr>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261C32" w:rsidTr="005560AE">
        <w:trPr>
          <w:cantSplit/>
        </w:trPr>
        <w:tc>
          <w:tcPr>
            <w:tcW w:w="5000" w:type="pct"/>
            <w:gridSpan w:val="5"/>
            <w:vAlign w:val="center"/>
          </w:tcPr>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lastRenderedPageBreak/>
              <w:t>UNIT 1</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Engineering-what's it all about</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The main branches of engineering</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What does mechanical engineering include</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What does other engineering branches include</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2</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Choosing a course</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making decision to study  engineering</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Founding out the convenient course of engineering</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3</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Engineering materials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Materials properties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Metals, Thermoplastics, Thermosetting plastics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4</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Mechanisms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Definitions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Finding out how things work</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5</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Forces in engineering</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Tuning-in</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Classification of forces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6</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The electric motor</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Skimming strategy</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Universal motors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7</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An engineering student</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Education terms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Listening and concentrate</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8</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Central heating</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How can heat a house</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Diagrams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9</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Safety at work</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Warning labels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Making safety rules</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10</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Young engineer</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Steps in the creation and development</w:t>
            </w:r>
          </w:p>
          <w:p w:rsidR="005560AE" w:rsidRPr="00261C32" w:rsidRDefault="005560AE" w:rsidP="005560AE">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Brief description of invention</w:t>
            </w:r>
          </w:p>
        </w:tc>
      </w:tr>
    </w:tbl>
    <w:p w:rsidR="00314B27" w:rsidRDefault="00314B27" w:rsidP="00314B27">
      <w:pPr>
        <w:bidi w:val="0"/>
        <w:spacing w:line="276" w:lineRule="auto"/>
        <w:rPr>
          <w:rFonts w:ascii="Times New Roman" w:hAnsi="Times New Roman" w:cs="Times New Roman"/>
          <w:i w:val="0"/>
          <w:iCs w:val="0"/>
          <w:color w:val="000000" w:themeColor="text1"/>
          <w:sz w:val="28"/>
          <w:szCs w:val="28"/>
          <w:lang w:bidi="ar-SA"/>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w:t>
            </w:r>
          </w:p>
        </w:tc>
      </w:tr>
    </w:tbl>
    <w:p w:rsidR="00314B27" w:rsidRPr="008246CC" w:rsidRDefault="00314B27" w:rsidP="00314B27">
      <w:pPr>
        <w:bidi w:val="0"/>
        <w:spacing w:after="0" w:line="240" w:lineRule="auto"/>
        <w:rPr>
          <w:rFonts w:ascii="Times New Roman" w:hAnsi="Times New Roman" w:cs="Times New Roman"/>
          <w:i w:val="0"/>
          <w:iCs w:val="0"/>
          <w:color w:val="000000" w:themeColor="text1"/>
          <w:sz w:val="24"/>
          <w:szCs w:val="24"/>
          <w:rtl/>
          <w:lang w:bidi="ar-LB"/>
        </w:rPr>
      </w:pPr>
    </w:p>
    <w:p w:rsidR="005560AE" w:rsidRPr="000A4099" w:rsidRDefault="005560AE" w:rsidP="005560AE">
      <w:pPr>
        <w:spacing w:line="276" w:lineRule="auto"/>
        <w:jc w:val="both"/>
        <w:rPr>
          <w:rFonts w:ascii="Simplified Arabic" w:eastAsia="Calibri" w:hAnsi="Simplified Arabic" w:cs="Simplified Arabic"/>
          <w:i w:val="0"/>
          <w:iCs w:val="0"/>
          <w:sz w:val="27"/>
          <w:szCs w:val="27"/>
          <w:rtl/>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5"/>
        <w:gridCol w:w="900"/>
        <w:gridCol w:w="900"/>
        <w:gridCol w:w="1188"/>
      </w:tblGrid>
      <w:tr w:rsidR="005560AE" w:rsidRPr="000A4099" w:rsidTr="005560AE">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spacing w:after="0" w:line="240" w:lineRule="auto"/>
              <w:jc w:val="center"/>
              <w:rPr>
                <w:rFonts w:ascii="Times New Roman" w:hAnsi="Times New Roman" w:cs="Times New Roman"/>
                <w:b/>
                <w:bCs/>
                <w:i w:val="0"/>
                <w:iCs w:val="0"/>
                <w:noProof/>
                <w:sz w:val="36"/>
                <w:szCs w:val="36"/>
                <w:rtl/>
                <w:lang w:bidi="ar-SA"/>
              </w:rPr>
            </w:pPr>
            <w:r w:rsidRPr="000A4099">
              <w:rPr>
                <w:rFonts w:ascii="Times New Roman" w:hAnsi="Times New Roman" w:cs="Times New Roman" w:hint="cs"/>
                <w:b/>
                <w:bCs/>
                <w:i w:val="0"/>
                <w:iCs w:val="0"/>
                <w:noProof/>
                <w:sz w:val="36"/>
                <w:szCs w:val="36"/>
                <w:rtl/>
                <w:lang w:bidi="ar-SA"/>
              </w:rPr>
              <w:t>السنة الثانية</w:t>
            </w:r>
          </w:p>
        </w:tc>
      </w:tr>
      <w:tr w:rsidR="005560AE" w:rsidRPr="000A4099" w:rsidTr="005560AE">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الفصل الثاني</w:t>
            </w:r>
          </w:p>
        </w:tc>
      </w:tr>
      <w:tr w:rsidR="005560AE" w:rsidRPr="000A4099" w:rsidTr="005560AE">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اسم المقرر</w:t>
            </w:r>
          </w:p>
        </w:tc>
        <w:tc>
          <w:tcPr>
            <w:tcW w:w="2115" w:type="dxa"/>
            <w:tcBorders>
              <w:left w:val="single" w:sz="8" w:space="0" w:color="auto"/>
              <w:bottom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Y"/>
              </w:rPr>
              <w:t>عملي</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Y"/>
              </w:rPr>
              <w:t>المجموع</w:t>
            </w:r>
          </w:p>
        </w:tc>
      </w:tr>
      <w:tr w:rsidR="005560AE" w:rsidRPr="000A4099" w:rsidTr="005560AE">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Y"/>
              </w:rPr>
              <w:t>ال</w:t>
            </w:r>
            <w:r w:rsidRPr="000A4099">
              <w:rPr>
                <w:rFonts w:eastAsia="Calibri" w:cs="Times New Roman" w:hint="cs"/>
                <w:i w:val="0"/>
                <w:iCs w:val="0"/>
                <w:sz w:val="28"/>
                <w:szCs w:val="28"/>
                <w:rtl/>
                <w:lang w:bidi="ar-SA"/>
              </w:rPr>
              <w:t xml:space="preserve">رياضيات </w:t>
            </w:r>
            <w:r w:rsidRPr="000A4099">
              <w:rPr>
                <w:rFonts w:ascii="Times New Roman" w:eastAsia="Calibri" w:cs="Times New Roman"/>
                <w:i w:val="0"/>
                <w:iCs w:val="0"/>
                <w:sz w:val="28"/>
                <w:szCs w:val="28"/>
                <w:rtl/>
                <w:lang w:bidi="ar-SA"/>
              </w:rPr>
              <w:t>4</w:t>
            </w:r>
          </w:p>
        </w:tc>
        <w:tc>
          <w:tcPr>
            <w:tcW w:w="2115" w:type="dxa"/>
            <w:tcBorders>
              <w:left w:val="single" w:sz="8" w:space="0" w:color="auto"/>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560AE" w:rsidRPr="000A4099" w:rsidTr="005560AE">
        <w:trPr>
          <w:cantSplit/>
          <w:trHeight w:val="367"/>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A"/>
              </w:rPr>
              <w:t>مقاومة المواد</w:t>
            </w:r>
            <w:r w:rsidRPr="000A4099">
              <w:rPr>
                <w:rFonts w:ascii="Times New Roman" w:eastAsia="Calibri" w:cs="Times New Roman"/>
                <w:i w:val="0"/>
                <w:iCs w:val="0"/>
                <w:sz w:val="28"/>
                <w:szCs w:val="28"/>
                <w:rtl/>
                <w:lang w:bidi="ar-SA"/>
              </w:rPr>
              <w:t xml:space="preserve"> 1</w:t>
            </w:r>
          </w:p>
        </w:tc>
        <w:tc>
          <w:tcPr>
            <w:tcW w:w="2115" w:type="dxa"/>
            <w:tcBorders>
              <w:left w:val="single" w:sz="8" w:space="0" w:color="auto"/>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560AE" w:rsidRPr="000A4099" w:rsidTr="005560AE">
        <w:trPr>
          <w:cantSplit/>
          <w:trHeight w:val="430"/>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eastAsia="Calibri" w:cs="Times New Roman"/>
                <w:b/>
                <w:bCs/>
                <w:sz w:val="28"/>
                <w:szCs w:val="28"/>
                <w:rtl/>
                <w:lang w:bidi="ar-SY"/>
              </w:rPr>
            </w:pPr>
            <w:r w:rsidRPr="000A4099">
              <w:rPr>
                <w:rFonts w:eastAsia="Calibri" w:cs="Times New Roman" w:hint="cs"/>
                <w:i w:val="0"/>
                <w:iCs w:val="0"/>
                <w:sz w:val="28"/>
                <w:szCs w:val="28"/>
                <w:rtl/>
                <w:lang w:bidi="ar-SA"/>
              </w:rPr>
              <w:lastRenderedPageBreak/>
              <w:t>الهندسة الكهربائية</w:t>
            </w:r>
          </w:p>
        </w:tc>
        <w:tc>
          <w:tcPr>
            <w:tcW w:w="2115" w:type="dxa"/>
            <w:tcBorders>
              <w:left w:val="single" w:sz="8" w:space="0" w:color="auto"/>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4"/>
                <w:szCs w:val="24"/>
                <w:rtl/>
                <w:lang w:bidi="ar-SA"/>
              </w:rPr>
            </w:pPr>
            <w:r w:rsidRPr="000A4099">
              <w:rPr>
                <w:rFonts w:eastAsia="Calibri" w:cs="Times New Roman" w:hint="cs"/>
                <w:i w:val="0"/>
                <w:iCs w:val="0"/>
                <w:sz w:val="22"/>
                <w:szCs w:val="24"/>
                <w:rtl/>
                <w:lang w:bidi="ar-SA"/>
              </w:rPr>
              <w:t>كلية الهندسة الكهربائية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560AE" w:rsidRPr="000A4099" w:rsidTr="005560AE">
        <w:trPr>
          <w:cantSplit/>
          <w:trHeight w:val="367"/>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الانتاج 2</w:t>
            </w:r>
          </w:p>
        </w:tc>
        <w:tc>
          <w:tcPr>
            <w:tcW w:w="2115" w:type="dxa"/>
            <w:tcBorders>
              <w:left w:val="single" w:sz="8" w:space="0" w:color="auto"/>
              <w:bottom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r>
      <w:tr w:rsidR="005560AE" w:rsidRPr="000A4099" w:rsidTr="005560AE">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A"/>
              </w:rPr>
              <w:t>البرمجة الهندسية</w:t>
            </w:r>
          </w:p>
        </w:tc>
        <w:tc>
          <w:tcPr>
            <w:tcW w:w="2115" w:type="dxa"/>
            <w:tcBorders>
              <w:left w:val="single" w:sz="8" w:space="0" w:color="auto"/>
              <w:bottom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ascii="Times New Roman" w:eastAsia="Calibri" w:cs="Times New Roman" w:hint="cs"/>
                <w:i w:val="0"/>
                <w:iCs w:val="0"/>
                <w:sz w:val="28"/>
                <w:szCs w:val="28"/>
                <w:rtl/>
                <w:lang w:bidi="ar-SY"/>
              </w:rPr>
              <w:t>هندسة الطاقة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560AE" w:rsidRPr="000A4099" w:rsidTr="005560AE">
        <w:trPr>
          <w:cantSplit/>
          <w:trHeight w:val="394"/>
          <w:jc w:val="center"/>
        </w:trPr>
        <w:tc>
          <w:tcPr>
            <w:tcW w:w="3419" w:type="dxa"/>
            <w:tcBorders>
              <w:left w:val="single" w:sz="8" w:space="0" w:color="auto"/>
              <w:bottom w:val="single" w:sz="8" w:space="0" w:color="auto"/>
              <w:right w:val="single" w:sz="8" w:space="0" w:color="auto"/>
            </w:tcBorders>
            <w:shd w:val="clear" w:color="auto" w:fill="auto"/>
            <w:vAlign w:val="center"/>
          </w:tcPr>
          <w:p w:rsidR="005560AE" w:rsidRPr="000A4099" w:rsidRDefault="005560AE" w:rsidP="005560AE">
            <w:pPr>
              <w:bidi w:val="0"/>
              <w:spacing w:after="0" w:line="240" w:lineRule="auto"/>
              <w:jc w:val="center"/>
              <w:rPr>
                <w:rFonts w:eastAsia="Calibri" w:cs="Times New Roman"/>
                <w:sz w:val="28"/>
                <w:szCs w:val="28"/>
                <w:rtl/>
                <w:lang w:bidi="ar-SA"/>
              </w:rPr>
            </w:pPr>
            <w:r w:rsidRPr="000A4099">
              <w:rPr>
                <w:rFonts w:eastAsia="Calibri" w:cs="Times New Roman" w:hint="cs"/>
                <w:i w:val="0"/>
                <w:iCs w:val="0"/>
                <w:sz w:val="28"/>
                <w:szCs w:val="28"/>
                <w:rtl/>
                <w:lang w:bidi="ar-SA"/>
              </w:rPr>
              <w:t>اللغة الإنكليزية 4</w:t>
            </w:r>
          </w:p>
        </w:tc>
        <w:tc>
          <w:tcPr>
            <w:tcW w:w="2115" w:type="dxa"/>
            <w:tcBorders>
              <w:left w:val="single" w:sz="8" w:space="0" w:color="auto"/>
              <w:bottom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0</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r>
      <w:tr w:rsidR="005560AE" w:rsidRPr="000A4099" w:rsidTr="005560AE">
        <w:trPr>
          <w:cantSplit/>
          <w:trHeight w:val="448"/>
          <w:jc w:val="center"/>
        </w:trPr>
        <w:tc>
          <w:tcPr>
            <w:tcW w:w="5534" w:type="dxa"/>
            <w:gridSpan w:val="2"/>
            <w:tcBorders>
              <w:left w:val="single" w:sz="8" w:space="0" w:color="auto"/>
              <w:bottom w:val="single" w:sz="8" w:space="0" w:color="auto"/>
            </w:tcBorders>
            <w:shd w:val="clear" w:color="auto" w:fill="auto"/>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12</w:t>
            </w:r>
          </w:p>
        </w:tc>
        <w:tc>
          <w:tcPr>
            <w:tcW w:w="1188" w:type="dxa"/>
            <w:tcBorders>
              <w:bottom w:val="single" w:sz="8" w:space="0" w:color="auto"/>
              <w:right w:val="single" w:sz="8" w:space="0" w:color="auto"/>
            </w:tcBorders>
            <w:vAlign w:val="center"/>
          </w:tcPr>
          <w:p w:rsidR="005560AE" w:rsidRPr="000A4099" w:rsidRDefault="005560AE" w:rsidP="005560AE">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30</w:t>
            </w:r>
          </w:p>
        </w:tc>
      </w:tr>
    </w:tbl>
    <w:p w:rsidR="005560AE" w:rsidRPr="000A4099" w:rsidRDefault="005560AE" w:rsidP="005560AE">
      <w:pPr>
        <w:spacing w:line="276" w:lineRule="auto"/>
        <w:jc w:val="both"/>
        <w:rPr>
          <w:rFonts w:ascii="Simplified Arabic" w:eastAsia="Calibri" w:hAnsi="Simplified Arabic" w:cs="Simplified Arabic"/>
          <w:i w:val="0"/>
          <w:iCs w:val="0"/>
          <w:sz w:val="27"/>
          <w:szCs w:val="27"/>
          <w:rtl/>
          <w:lang w:bidi="ar-SY"/>
        </w:rPr>
      </w:pPr>
    </w:p>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977"/>
        <w:gridCol w:w="2038"/>
        <w:gridCol w:w="1672"/>
        <w:gridCol w:w="1744"/>
      </w:tblGrid>
      <w:tr w:rsidR="005560AE" w:rsidRPr="008246CC" w:rsidTr="005560AE">
        <w:tc>
          <w:tcPr>
            <w:tcW w:w="2996" w:type="pct"/>
            <w:gridSpan w:val="3"/>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81"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023"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5560AE" w:rsidRPr="008246CC" w:rsidTr="005560AE">
        <w:tc>
          <w:tcPr>
            <w:tcW w:w="640"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إجمالي</w:t>
            </w:r>
          </w:p>
        </w:tc>
        <w:tc>
          <w:tcPr>
            <w:tcW w:w="1160"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96"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81"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العلوم الأساسية</w:t>
            </w:r>
          </w:p>
        </w:tc>
        <w:tc>
          <w:tcPr>
            <w:tcW w:w="1023"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tl/>
                <w:lang w:bidi="ar-SY"/>
              </w:rPr>
              <w:t>الرياضيات 4</w:t>
            </w:r>
          </w:p>
        </w:tc>
      </w:tr>
      <w:tr w:rsidR="005560AE" w:rsidRPr="008246CC" w:rsidTr="005560AE">
        <w:tc>
          <w:tcPr>
            <w:tcW w:w="640"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1160"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196"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004" w:type="pct"/>
            <w:gridSpan w:val="2"/>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Y"/>
              </w:rPr>
            </w:pP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c>
          <w:tcPr>
            <w:tcW w:w="5000" w:type="pct"/>
            <w:gridSpan w:val="5"/>
          </w:tcPr>
          <w:p w:rsidR="005560AE" w:rsidRPr="00282E79" w:rsidRDefault="005560AE" w:rsidP="005560AE">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5560AE" w:rsidRPr="00B4744B" w:rsidRDefault="005560AE" w:rsidP="005560AE">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5560AE" w:rsidRPr="00B4744B" w:rsidRDefault="005560AE" w:rsidP="005560AE">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5560AE" w:rsidRPr="00B4744B" w:rsidRDefault="005560AE" w:rsidP="005560AE">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7" o:title=""/>
                </v:shape>
                <o:OLEObject Type="Embed" ProgID="Equation.3" ShapeID="_x0000_i1025" DrawAspect="Content" ObjectID="_1661283751" r:id="rId8"/>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26" type="#_x0000_t75" style="width:12pt;height:15.75pt" o:ole="">
                  <v:imagedata r:id="rId9" o:title=""/>
                </v:shape>
                <o:OLEObject Type="Embed" ProgID="Equation.3" ShapeID="_x0000_i1026" DrawAspect="Content" ObjectID="_1661283752" r:id="rId10"/>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27" type="#_x0000_t75" style="width:15.75pt;height:17.25pt" o:ole="">
                  <v:imagedata r:id="rId11" o:title=""/>
                </v:shape>
                <o:OLEObject Type="Embed" ProgID="Equation.3" ShapeID="_x0000_i1027" DrawAspect="Content" ObjectID="_1661283753" r:id="rId12"/>
              </w:object>
            </w:r>
            <w:r w:rsidRPr="00B4744B">
              <w:rPr>
                <w:rFonts w:ascii="Times New Roman" w:hAnsi="Times New Roman" w:cs="Times New Roman"/>
                <w:i w:val="0"/>
                <w:iCs w:val="0"/>
                <w:sz w:val="28"/>
                <w:szCs w:val="28"/>
                <w:rtl/>
                <w:lang w:bidi="ar-SY"/>
              </w:rPr>
              <w:t xml:space="preserve"> كاي مربع).</w:t>
            </w:r>
          </w:p>
          <w:p w:rsidR="005560AE" w:rsidRDefault="005560AE" w:rsidP="005560AE">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5560AE" w:rsidRPr="008246CC" w:rsidRDefault="005560AE" w:rsidP="005560AE">
            <w:pPr>
              <w:tabs>
                <w:tab w:val="left" w:pos="5737"/>
              </w:tabs>
              <w:spacing w:after="0" w:line="240" w:lineRule="auto"/>
              <w:jc w:val="both"/>
              <w:rPr>
                <w:rFonts w:ascii="Times New Roman" w:hAnsi="Times New Roman" w:cs="Times New Roman"/>
                <w:i w:val="0"/>
                <w:iCs w:val="0"/>
                <w:color w:val="000000" w:themeColor="text1"/>
                <w:sz w:val="24"/>
                <w:szCs w:val="24"/>
                <w:rtl/>
                <w:lang w:bidi="ar-SY"/>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p>
    <w:p w:rsidR="005560AE" w:rsidRDefault="005560AE" w:rsidP="005560AE">
      <w:pPr>
        <w:bidi w:val="0"/>
        <w:spacing w:line="276"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lang w:bidi="ar-SY"/>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2032"/>
        <w:gridCol w:w="2122"/>
        <w:gridCol w:w="1929"/>
        <w:gridCol w:w="1606"/>
      </w:tblGrid>
      <w:tr w:rsidR="005560AE" w:rsidRPr="008246CC" w:rsidTr="005560AE">
        <w:tc>
          <w:tcPr>
            <w:tcW w:w="2926" w:type="pct"/>
            <w:gridSpan w:val="3"/>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lastRenderedPageBreak/>
              <w:t>عدد الساعات الأسبوعية</w:t>
            </w:r>
          </w:p>
        </w:tc>
        <w:tc>
          <w:tcPr>
            <w:tcW w:w="1132"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942"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5560AE" w:rsidRPr="008246CC" w:rsidTr="005560AE">
        <w:tc>
          <w:tcPr>
            <w:tcW w:w="489"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192"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245"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113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علم المواد ال</w:t>
            </w:r>
            <w:r>
              <w:rPr>
                <w:rFonts w:ascii="Times New Roman" w:hAnsi="Times New Roman" w:cs="Times New Roman" w:hint="cs"/>
                <w:i w:val="0"/>
                <w:iCs w:val="0"/>
                <w:color w:val="000000" w:themeColor="text1"/>
                <w:sz w:val="24"/>
                <w:szCs w:val="24"/>
                <w:rtl/>
                <w:lang w:bidi="ar-SA"/>
              </w:rPr>
              <w:t>هندسية</w:t>
            </w:r>
          </w:p>
        </w:tc>
        <w:tc>
          <w:tcPr>
            <w:tcW w:w="94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QA"/>
              </w:rPr>
            </w:pPr>
            <w:r w:rsidRPr="008246CC">
              <w:rPr>
                <w:rFonts w:ascii="Times New Roman" w:hAnsi="Times New Roman" w:cs="Times New Roman"/>
                <w:i w:val="0"/>
                <w:iCs w:val="0"/>
                <w:color w:val="000000" w:themeColor="text1"/>
                <w:sz w:val="24"/>
                <w:szCs w:val="24"/>
                <w:rtl/>
                <w:lang w:bidi="ar-SA"/>
              </w:rPr>
              <w:t>مقاومة المواد 1</w:t>
            </w:r>
          </w:p>
        </w:tc>
      </w:tr>
      <w:tr w:rsidR="005560AE" w:rsidRPr="008246CC" w:rsidTr="005560AE">
        <w:tc>
          <w:tcPr>
            <w:tcW w:w="489"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1192"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245"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074" w:type="pct"/>
            <w:gridSpan w:val="2"/>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SA"/>
              </w:rPr>
            </w:pP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c>
          <w:tcPr>
            <w:tcW w:w="5000" w:type="pct"/>
            <w:gridSpan w:val="5"/>
          </w:tcPr>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r>
              <w:rPr>
                <w:rFonts w:ascii="Times New Roman" w:hAnsi="Times New Roman" w:cs="Times New Roman" w:hint="cs"/>
                <w:i w:val="0"/>
                <w:iCs w:val="0"/>
                <w:sz w:val="28"/>
                <w:szCs w:val="28"/>
                <w:rtl/>
                <w:lang w:bidi="ar-SA"/>
              </w:rPr>
              <w:t>.</w:t>
            </w:r>
          </w:p>
          <w:p w:rsidR="005560AE" w:rsidRPr="00096B71" w:rsidRDefault="005560AE" w:rsidP="005560AE">
            <w:pPr>
              <w:numPr>
                <w:ilvl w:val="0"/>
                <w:numId w:val="2"/>
              </w:numPr>
              <w:spacing w:after="0" w:line="240" w:lineRule="auto"/>
              <w:rPr>
                <w:rFonts w:ascii="Times New Roman" w:hAnsi="Times New Roman" w:cs="Times New Roman"/>
                <w:i w:val="0"/>
                <w:iCs w:val="0"/>
                <w:sz w:val="28"/>
                <w:szCs w:val="28"/>
                <w:rtl/>
              </w:rPr>
            </w:pPr>
            <w:r>
              <w:rPr>
                <w:rFonts w:ascii="Times New Roman" w:hAnsi="Times New Roman" w:cs="Times New Roman"/>
                <w:i w:val="0"/>
                <w:iCs w:val="0"/>
                <w:sz w:val="28"/>
                <w:szCs w:val="28"/>
                <w:rtl/>
                <w:lang w:bidi="ar-SA"/>
              </w:rPr>
              <w:t>طاقة الانفعال المرنة</w:t>
            </w:r>
            <w:r>
              <w:rPr>
                <w:rFonts w:ascii="Times New Roman" w:hAnsi="Times New Roman" w:cs="Times New Roman" w:hint="cs"/>
                <w:i w:val="0"/>
                <w:iCs w:val="0"/>
                <w:sz w:val="28"/>
                <w:szCs w:val="28"/>
                <w:rtl/>
                <w:lang w:bidi="ar-SA"/>
              </w:rPr>
              <w:t>.</w:t>
            </w:r>
          </w:p>
          <w:p w:rsidR="005560AE" w:rsidRPr="008246CC" w:rsidRDefault="005560AE" w:rsidP="005560AE">
            <w:pPr>
              <w:numPr>
                <w:ilvl w:val="0"/>
                <w:numId w:val="2"/>
              </w:numPr>
              <w:spacing w:after="0" w:line="240" w:lineRule="auto"/>
              <w:jc w:val="lowKashida"/>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sz w:val="28"/>
                <w:szCs w:val="28"/>
                <w:rtl/>
                <w:lang w:bidi="ar-SA"/>
              </w:rPr>
              <w:t>الحالة الحدية للاجهادات و</w:t>
            </w:r>
            <w:r w:rsidRPr="00096B71">
              <w:rPr>
                <w:rFonts w:ascii="Times New Roman" w:hAnsi="Times New Roman" w:cs="Times New Roman"/>
                <w:i w:val="0"/>
                <w:iCs w:val="0"/>
                <w:sz w:val="28"/>
                <w:szCs w:val="28"/>
                <w:rtl/>
                <w:lang w:bidi="ar-SA"/>
              </w:rPr>
              <w:t>نظريات الانهيار</w:t>
            </w:r>
            <w:r>
              <w:rPr>
                <w:rFonts w:ascii="Times New Roman" w:hAnsi="Times New Roman" w:cs="Times New Roman" w:hint="cs"/>
                <w:i w:val="0"/>
                <w:iCs w:val="0"/>
                <w:sz w:val="28"/>
                <w:szCs w:val="28"/>
                <w:rtl/>
                <w:lang w:bidi="ar-SA"/>
              </w:rPr>
              <w:t>.</w:t>
            </w:r>
          </w:p>
        </w:tc>
      </w:tr>
    </w:tbl>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794"/>
        <w:gridCol w:w="973"/>
        <w:gridCol w:w="890"/>
        <w:gridCol w:w="1243"/>
      </w:tblGrid>
      <w:tr w:rsidR="005560AE" w:rsidRPr="008246CC" w:rsidTr="005560AE">
        <w:tc>
          <w:tcPr>
            <w:tcW w:w="153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63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2" w:type="pct"/>
            <w:gridSpan w:val="3"/>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560AE" w:rsidRPr="008246CC" w:rsidTr="005560AE">
        <w:tc>
          <w:tcPr>
            <w:tcW w:w="153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SA"/>
              </w:rPr>
              <w:t xml:space="preserve">الهندسة الكهربائية </w:t>
            </w:r>
            <w:r w:rsidRPr="008246CC">
              <w:rPr>
                <w:rFonts w:ascii="Times New Roman" w:hAnsi="Times New Roman" w:cs="Times New Roman"/>
                <w:i w:val="0"/>
                <w:iCs w:val="0"/>
                <w:color w:val="000000" w:themeColor="text1"/>
                <w:sz w:val="24"/>
                <w:szCs w:val="24"/>
                <w:rtl/>
              </w:rPr>
              <w:t xml:space="preserve"> </w:t>
            </w:r>
          </w:p>
        </w:tc>
        <w:tc>
          <w:tcPr>
            <w:tcW w:w="163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كلية الهندسة الكهربائية  </w:t>
            </w:r>
          </w:p>
        </w:tc>
        <w:tc>
          <w:tcPr>
            <w:tcW w:w="571"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2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560AE" w:rsidRPr="008246CC" w:rsidTr="005560AE">
        <w:tc>
          <w:tcPr>
            <w:tcW w:w="3178" w:type="pct"/>
            <w:gridSpan w:val="2"/>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p>
        </w:tc>
        <w:tc>
          <w:tcPr>
            <w:tcW w:w="571"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4</w:t>
            </w:r>
          </w:p>
        </w:tc>
        <w:tc>
          <w:tcPr>
            <w:tcW w:w="522"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72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6</w:t>
            </w: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rPr>
          <w:cantSplit/>
        </w:trPr>
        <w:tc>
          <w:tcPr>
            <w:tcW w:w="5000" w:type="pct"/>
            <w:gridSpan w:val="5"/>
          </w:tcPr>
          <w:p w:rsidR="005560AE" w:rsidRDefault="005560AE"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r>
              <w:rPr>
                <w:rFonts w:ascii="Times New Roman" w:hAnsi="Times New Roman" w:cs="Times New Roman" w:hint="cs"/>
                <w:i w:val="0"/>
                <w:iCs w:val="0"/>
                <w:color w:val="000000"/>
                <w:sz w:val="28"/>
                <w:szCs w:val="28"/>
                <w:rtl/>
                <w:lang w:bidi="ar-SY"/>
              </w:rPr>
              <w:t>.</w:t>
            </w:r>
          </w:p>
          <w:p w:rsidR="005560AE" w:rsidRDefault="005560AE"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Pr>
                <w:rFonts w:ascii="Times New Roman" w:hAnsi="Times New Roman" w:cs="Times New Roman" w:hint="cs"/>
                <w:i w:val="0"/>
                <w:iCs w:val="0"/>
                <w:color w:val="000000"/>
                <w:sz w:val="28"/>
                <w:szCs w:val="28"/>
                <w:rtl/>
                <w:lang w:bidi="ar-QA"/>
              </w:rPr>
              <w:t>.</w:t>
            </w:r>
          </w:p>
          <w:p w:rsidR="005560AE" w:rsidRDefault="005560AE"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r>
              <w:rPr>
                <w:rFonts w:ascii="Times New Roman" w:hAnsi="Times New Roman" w:cs="Times New Roman" w:hint="cs"/>
                <w:i w:val="0"/>
                <w:iCs w:val="0"/>
                <w:color w:val="000000"/>
                <w:sz w:val="28"/>
                <w:szCs w:val="28"/>
                <w:rtl/>
                <w:lang w:bidi="ar-QA"/>
              </w:rPr>
              <w:t>.</w:t>
            </w:r>
          </w:p>
          <w:p w:rsidR="005560AE" w:rsidRDefault="005560AE"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Pr>
                <w:rFonts w:ascii="Times New Roman" w:hAnsi="Times New Roman" w:cs="Times New Roman" w:hint="cs"/>
                <w:i w:val="0"/>
                <w:iCs w:val="0"/>
                <w:color w:val="000000"/>
                <w:sz w:val="28"/>
                <w:szCs w:val="28"/>
                <w:rtl/>
                <w:lang w:bidi="ar-QA"/>
              </w:rPr>
              <w:t>.</w:t>
            </w:r>
          </w:p>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p w:rsidR="005560AE"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p w:rsidR="005560AE" w:rsidRDefault="005560AE" w:rsidP="005560AE">
      <w:pPr>
        <w:bidi w:val="0"/>
        <w:spacing w:line="276" w:lineRule="auto"/>
        <w:rPr>
          <w:rFonts w:ascii="Times New Roman" w:hAnsi="Times New Roman" w:cs="Times New Roman"/>
          <w:i w:val="0"/>
          <w:iCs w:val="0"/>
          <w:color w:val="000000" w:themeColor="text1"/>
          <w:sz w:val="24"/>
          <w:szCs w:val="24"/>
          <w:lang w:bidi="ar-SA"/>
        </w:rPr>
      </w:pPr>
      <w:r>
        <w:rPr>
          <w:rFonts w:ascii="Times New Roman" w:hAnsi="Times New Roman" w:cs="Times New Roman"/>
          <w:i w:val="0"/>
          <w:iCs w:val="0"/>
          <w:color w:val="000000" w:themeColor="text1"/>
          <w:sz w:val="24"/>
          <w:szCs w:val="24"/>
          <w:lang w:bidi="ar-SA"/>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
        <w:gridCol w:w="1902"/>
        <w:gridCol w:w="1957"/>
        <w:gridCol w:w="1590"/>
        <w:gridCol w:w="1999"/>
      </w:tblGrid>
      <w:tr w:rsidR="005560AE" w:rsidRPr="008246CC" w:rsidTr="005560AE">
        <w:tc>
          <w:tcPr>
            <w:tcW w:w="2894" w:type="pct"/>
            <w:gridSpan w:val="3"/>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lastRenderedPageBreak/>
              <w:t>عدد الساعات الأسبوعية</w:t>
            </w:r>
          </w:p>
        </w:tc>
        <w:tc>
          <w:tcPr>
            <w:tcW w:w="933"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173"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r>
      <w:tr w:rsidR="005560AE" w:rsidRPr="008246CC" w:rsidTr="005560AE">
        <w:tc>
          <w:tcPr>
            <w:tcW w:w="630"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إجمالي</w:t>
            </w:r>
          </w:p>
        </w:tc>
        <w:tc>
          <w:tcPr>
            <w:tcW w:w="1116"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48" w:type="pct"/>
            <w:shd w:val="clear" w:color="auto" w:fill="B8CCE4" w:themeFill="accent1" w:themeFillTint="66"/>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33"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هندسة الانتاج</w:t>
            </w:r>
          </w:p>
        </w:tc>
        <w:tc>
          <w:tcPr>
            <w:tcW w:w="1173"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SA"/>
              </w:rPr>
              <w:t>هندسة الانتاج</w:t>
            </w:r>
            <w:r w:rsidRPr="008246CC">
              <w:rPr>
                <w:rFonts w:ascii="Times New Roman" w:hAnsi="Times New Roman" w:cs="Times New Roman"/>
                <w:i w:val="0"/>
                <w:iCs w:val="0"/>
                <w:color w:val="000000" w:themeColor="text1"/>
                <w:sz w:val="24"/>
                <w:szCs w:val="24"/>
                <w:rtl/>
                <w:lang w:bidi="ar-QA"/>
              </w:rPr>
              <w:t xml:space="preserve"> 2</w:t>
            </w:r>
          </w:p>
        </w:tc>
      </w:tr>
      <w:tr w:rsidR="005560AE" w:rsidRPr="008246CC" w:rsidTr="005560AE">
        <w:tc>
          <w:tcPr>
            <w:tcW w:w="630"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AE"/>
              </w:rPr>
              <w:t>4</w:t>
            </w:r>
          </w:p>
        </w:tc>
        <w:tc>
          <w:tcPr>
            <w:tcW w:w="1116"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2</w:t>
            </w:r>
          </w:p>
        </w:tc>
        <w:tc>
          <w:tcPr>
            <w:tcW w:w="1148" w:type="pct"/>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AE"/>
              </w:rPr>
              <w:t>2</w:t>
            </w:r>
          </w:p>
        </w:tc>
        <w:tc>
          <w:tcPr>
            <w:tcW w:w="2106" w:type="pct"/>
            <w:gridSpan w:val="2"/>
          </w:tcPr>
          <w:p w:rsidR="005560AE" w:rsidRPr="008246CC" w:rsidRDefault="005560AE" w:rsidP="005560AE">
            <w:pPr>
              <w:spacing w:after="0" w:line="240" w:lineRule="auto"/>
              <w:jc w:val="center"/>
              <w:rPr>
                <w:rFonts w:ascii="Times New Roman" w:hAnsi="Times New Roman" w:cs="Times New Roman"/>
                <w:i w:val="0"/>
                <w:iCs w:val="0"/>
                <w:color w:val="000000" w:themeColor="text1"/>
                <w:sz w:val="24"/>
                <w:szCs w:val="24"/>
              </w:rPr>
            </w:pP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c>
          <w:tcPr>
            <w:tcW w:w="5000" w:type="pct"/>
            <w:gridSpan w:val="5"/>
          </w:tcPr>
          <w:p w:rsidR="005560AE" w:rsidRPr="00603259" w:rsidRDefault="005560AE" w:rsidP="005560AE">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5560AE" w:rsidRPr="00603259" w:rsidRDefault="005560AE"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5560AE" w:rsidRPr="00603259" w:rsidRDefault="005560AE" w:rsidP="005560AE">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5560AE" w:rsidRPr="00603259" w:rsidRDefault="005560AE"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5560AE" w:rsidRPr="008246CC" w:rsidRDefault="005560AE" w:rsidP="005560AE">
            <w:pPr>
              <w:pStyle w:val="ListParagraph"/>
              <w:spacing w:after="0" w:line="240" w:lineRule="auto"/>
              <w:rPr>
                <w:rFonts w:ascii="Times New Roman" w:hAnsi="Times New Roman" w:cs="Times New Roman"/>
                <w:i w:val="0"/>
                <w:iCs w:val="0"/>
                <w:color w:val="000000" w:themeColor="text1"/>
                <w:sz w:val="24"/>
                <w:szCs w:val="24"/>
                <w:lang w:bidi="ar-SY"/>
              </w:rPr>
            </w:pPr>
            <w:r w:rsidRPr="00603259">
              <w:rPr>
                <w:rFonts w:ascii="Times New Roman" w:hAnsi="Times New Roman" w:cs="Times New Roman" w:hint="cs"/>
                <w:i w:val="0"/>
                <w:iCs w:val="0"/>
                <w:sz w:val="28"/>
                <w:szCs w:val="28"/>
                <w:rtl/>
                <w:lang w:bidi="ar-SA"/>
              </w:rPr>
              <w:t>مدخل إلى علم السباكة.</w:t>
            </w:r>
          </w:p>
        </w:tc>
      </w:tr>
    </w:tbl>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794"/>
        <w:gridCol w:w="973"/>
        <w:gridCol w:w="890"/>
        <w:gridCol w:w="1243"/>
      </w:tblGrid>
      <w:tr w:rsidR="005560AE" w:rsidRPr="008246CC" w:rsidTr="005560AE">
        <w:tc>
          <w:tcPr>
            <w:tcW w:w="153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63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2" w:type="pct"/>
            <w:gridSpan w:val="3"/>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560AE" w:rsidRPr="008246CC" w:rsidTr="005560AE">
        <w:tc>
          <w:tcPr>
            <w:tcW w:w="153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SA"/>
              </w:rPr>
              <w:t>البرمجة الهندسية</w:t>
            </w:r>
            <w:r w:rsidRPr="008246CC">
              <w:rPr>
                <w:rFonts w:ascii="Times New Roman" w:hAnsi="Times New Roman" w:cs="Times New Roman"/>
                <w:i w:val="0"/>
                <w:iCs w:val="0"/>
                <w:color w:val="000000" w:themeColor="text1"/>
                <w:sz w:val="24"/>
                <w:szCs w:val="24"/>
                <w:rtl/>
                <w:lang w:bidi="ar-SA"/>
              </w:rPr>
              <w:t xml:space="preserve"> </w:t>
            </w:r>
            <w:r w:rsidRPr="008246CC">
              <w:rPr>
                <w:rFonts w:ascii="Times New Roman" w:hAnsi="Times New Roman" w:cs="Times New Roman"/>
                <w:i w:val="0"/>
                <w:iCs w:val="0"/>
                <w:color w:val="000000" w:themeColor="text1"/>
                <w:sz w:val="24"/>
                <w:szCs w:val="24"/>
                <w:rtl/>
              </w:rPr>
              <w:t xml:space="preserve"> </w:t>
            </w:r>
          </w:p>
        </w:tc>
        <w:tc>
          <w:tcPr>
            <w:tcW w:w="163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كلية الهندسة الكهربائية  </w:t>
            </w:r>
          </w:p>
        </w:tc>
        <w:tc>
          <w:tcPr>
            <w:tcW w:w="571"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29"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560AE" w:rsidRPr="008246CC" w:rsidTr="005560AE">
        <w:tc>
          <w:tcPr>
            <w:tcW w:w="3178" w:type="pct"/>
            <w:gridSpan w:val="2"/>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p>
        </w:tc>
        <w:tc>
          <w:tcPr>
            <w:tcW w:w="571"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2</w:t>
            </w:r>
          </w:p>
        </w:tc>
        <w:tc>
          <w:tcPr>
            <w:tcW w:w="522"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4</w:t>
            </w:r>
          </w:p>
        </w:tc>
        <w:tc>
          <w:tcPr>
            <w:tcW w:w="729"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6</w:t>
            </w: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rPr>
          <w:cantSplit/>
        </w:trPr>
        <w:tc>
          <w:tcPr>
            <w:tcW w:w="5000" w:type="pct"/>
            <w:gridSpan w:val="5"/>
          </w:tcPr>
          <w:p w:rsidR="005560AE" w:rsidRPr="00AB2B3D" w:rsidRDefault="005560AE" w:rsidP="00911CB7">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sidRPr="00786823">
              <w:rPr>
                <w:rFonts w:ascii="Times New Roman" w:hAnsi="Times New Roman" w:cs="Times New Roman" w:hint="cs"/>
                <w:i w:val="0"/>
                <w:iCs w:val="0"/>
                <w:color w:val="000000"/>
                <w:sz w:val="28"/>
                <w:szCs w:val="28"/>
                <w:rtl/>
                <w:lang w:bidi="ar-QA"/>
              </w:rPr>
              <w:t>ال</w:t>
            </w:r>
            <w:r>
              <w:rPr>
                <w:rFonts w:ascii="Times New Roman" w:hAnsi="Times New Roman" w:cs="Times New Roman" w:hint="cs"/>
                <w:i w:val="0"/>
                <w:iCs w:val="0"/>
                <w:color w:val="000000"/>
                <w:sz w:val="28"/>
                <w:szCs w:val="28"/>
                <w:rtl/>
                <w:lang w:bidi="ar-QA"/>
              </w:rPr>
              <w:t>حاسوب وتكنولوجيا المعلومات.</w:t>
            </w:r>
          </w:p>
          <w:p w:rsidR="005560AE" w:rsidRPr="00AB2B3D" w:rsidRDefault="005560AE" w:rsidP="00911CB7">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sz w:val="28"/>
                <w:szCs w:val="28"/>
                <w:rtl/>
                <w:lang w:bidi="ar-SY"/>
              </w:rPr>
              <w:t>الأنظمة الرقمية.</w:t>
            </w:r>
          </w:p>
          <w:p w:rsidR="005560AE" w:rsidRPr="00AB2B3D" w:rsidRDefault="005560AE" w:rsidP="00911CB7">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sz w:val="28"/>
                <w:szCs w:val="28"/>
                <w:rtl/>
                <w:lang w:bidi="ar-SY"/>
              </w:rPr>
              <w:t xml:space="preserve">لغة برمجة عالية المستوى (أنواع البيانات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المتغيرات والثوابت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العمليات الحسابية والمنطقية -  تعليمات الإدخال والإخراج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تعليمات التحكم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حلقات التكرار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التوابع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المصفوفات).</w:t>
            </w:r>
          </w:p>
        </w:tc>
      </w:tr>
    </w:tbl>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p w:rsidR="005560AE" w:rsidRDefault="005560AE" w:rsidP="005560AE">
      <w:pPr>
        <w:bidi w:val="0"/>
        <w:spacing w:after="0" w:line="240" w:lineRule="auto"/>
        <w:rPr>
          <w:rFonts w:ascii="Times New Roman" w:hAnsi="Times New Roman" w:cs="Times New Roman"/>
          <w:i w:val="0"/>
          <w:iCs w:val="0"/>
          <w:color w:val="000000" w:themeColor="text1"/>
          <w:sz w:val="24"/>
          <w:szCs w:val="24"/>
          <w:rtl/>
          <w:lang w:bidi="ar-SA"/>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3429"/>
        <w:gridCol w:w="975"/>
        <w:gridCol w:w="890"/>
        <w:gridCol w:w="1244"/>
      </w:tblGrid>
      <w:tr w:rsidR="005560AE" w:rsidRPr="008246CC" w:rsidTr="005560AE">
        <w:tc>
          <w:tcPr>
            <w:tcW w:w="1164"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2012"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4" w:type="pct"/>
            <w:gridSpan w:val="3"/>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560AE" w:rsidRPr="008246CC" w:rsidTr="005560AE">
        <w:tc>
          <w:tcPr>
            <w:tcW w:w="1164"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 xml:space="preserve">اللغة </w:t>
            </w:r>
            <w:r>
              <w:rPr>
                <w:rFonts w:ascii="Times New Roman" w:hAnsi="Times New Roman" w:cs="Times New Roman" w:hint="cs"/>
                <w:i w:val="0"/>
                <w:iCs w:val="0"/>
                <w:color w:val="000000" w:themeColor="text1"/>
                <w:sz w:val="24"/>
                <w:szCs w:val="24"/>
                <w:rtl/>
                <w:lang w:bidi="ar-SA"/>
              </w:rPr>
              <w:t>الانكليزية</w:t>
            </w:r>
            <w:r w:rsidRPr="008246CC">
              <w:rPr>
                <w:rFonts w:ascii="Times New Roman" w:hAnsi="Times New Roman" w:cs="Times New Roman"/>
                <w:i w:val="0"/>
                <w:iCs w:val="0"/>
                <w:color w:val="000000" w:themeColor="text1"/>
                <w:sz w:val="24"/>
                <w:szCs w:val="24"/>
                <w:rtl/>
                <w:lang w:bidi="ar-SA"/>
              </w:rPr>
              <w:t xml:space="preserve"> </w:t>
            </w:r>
            <w:r w:rsidRPr="008246CC">
              <w:rPr>
                <w:rFonts w:ascii="Times New Roman" w:hAnsi="Times New Roman" w:cs="Times New Roman"/>
                <w:i w:val="0"/>
                <w:iCs w:val="0"/>
                <w:color w:val="000000" w:themeColor="text1"/>
                <w:sz w:val="24"/>
                <w:szCs w:val="24"/>
                <w:rtl/>
                <w:lang w:bidi="ar-SY"/>
              </w:rPr>
              <w:t>4</w:t>
            </w:r>
          </w:p>
        </w:tc>
        <w:tc>
          <w:tcPr>
            <w:tcW w:w="201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كلية الآداب والعلوم الانسانية</w:t>
            </w:r>
          </w:p>
        </w:tc>
        <w:tc>
          <w:tcPr>
            <w:tcW w:w="57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30" w:type="pct"/>
            <w:shd w:val="clear" w:color="auto" w:fill="B8CCE4" w:themeFill="accent1" w:themeFillTint="66"/>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560AE" w:rsidRPr="008246CC" w:rsidTr="005560AE">
        <w:tc>
          <w:tcPr>
            <w:tcW w:w="3176" w:type="pct"/>
            <w:gridSpan w:val="2"/>
          </w:tcPr>
          <w:p w:rsidR="005560AE" w:rsidRPr="008246CC" w:rsidRDefault="005560AE" w:rsidP="005560AE">
            <w:pPr>
              <w:bidi w:val="0"/>
              <w:spacing w:after="0" w:line="240" w:lineRule="auto"/>
              <w:jc w:val="center"/>
              <w:rPr>
                <w:rFonts w:ascii="Times New Roman" w:hAnsi="Times New Roman" w:cs="Times New Roman"/>
                <w:i w:val="0"/>
                <w:iCs w:val="0"/>
                <w:color w:val="000000" w:themeColor="text1"/>
                <w:sz w:val="24"/>
                <w:szCs w:val="24"/>
                <w:rtl/>
              </w:rPr>
            </w:pPr>
          </w:p>
        </w:tc>
        <w:tc>
          <w:tcPr>
            <w:tcW w:w="572"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522"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ـ</w:t>
            </w:r>
          </w:p>
        </w:tc>
        <w:tc>
          <w:tcPr>
            <w:tcW w:w="730" w:type="pct"/>
          </w:tcPr>
          <w:p w:rsidR="005560AE" w:rsidRPr="008246CC" w:rsidRDefault="005560AE" w:rsidP="005560AE">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r>
      <w:tr w:rsidR="005560AE" w:rsidRPr="008246CC" w:rsidTr="005560AE">
        <w:tc>
          <w:tcPr>
            <w:tcW w:w="5000" w:type="pct"/>
            <w:gridSpan w:val="5"/>
            <w:shd w:val="clear" w:color="auto" w:fill="B8CCE4" w:themeFill="accent1" w:themeFillTint="66"/>
          </w:tcPr>
          <w:p w:rsidR="005560AE" w:rsidRPr="00BC53E1" w:rsidRDefault="005560AE" w:rsidP="005560AE">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560AE" w:rsidRPr="008246CC" w:rsidTr="005560AE">
        <w:tc>
          <w:tcPr>
            <w:tcW w:w="5000" w:type="pct"/>
            <w:gridSpan w:val="5"/>
          </w:tcPr>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11</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Washing Machine</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Reading diagrams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Control system</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12</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Racing Bicycle</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Contrast-describing differences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Improvement and reasons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13</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Lasers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Laser cutting</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14</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Automation technician</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Abbreviations and expressions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15</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Refrigerator</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How a refrigerator works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Principles and laws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16</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Scales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Measure's instruments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Electronic scales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lastRenderedPageBreak/>
              <w:t>UNIT 17</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Portable generator</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The ways in which electricity can be generated</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Wave power</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18</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Road breaker</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Compressed air devices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Pneumatic</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19</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Disc brakes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Hydraulic Jack</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20</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Staff engineer</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Acronyms</w:t>
            </w: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Principles and laws</w:t>
            </w:r>
          </w:p>
        </w:tc>
      </w:tr>
    </w:tbl>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p>
    <w:p w:rsidR="005560AE" w:rsidRPr="008246CC" w:rsidRDefault="005560AE" w:rsidP="005560AE">
      <w:pPr>
        <w:bidi w:val="0"/>
        <w:spacing w:after="0" w:line="240" w:lineRule="auto"/>
        <w:rPr>
          <w:rFonts w:ascii="Times New Roman" w:hAnsi="Times New Roman" w:cs="Times New Roman"/>
          <w:i w:val="0"/>
          <w:iCs w:val="0"/>
          <w:color w:val="000000" w:themeColor="text1"/>
          <w:sz w:val="24"/>
          <w:szCs w:val="24"/>
          <w:rtl/>
          <w:lang w:bidi="ar-SY"/>
        </w:rPr>
      </w:pPr>
    </w:p>
    <w:p w:rsidR="00314B27" w:rsidRPr="008246CC" w:rsidRDefault="00314B27" w:rsidP="00314B27">
      <w:pPr>
        <w:bidi w:val="0"/>
        <w:spacing w:after="0" w:line="240" w:lineRule="auto"/>
        <w:rPr>
          <w:rFonts w:ascii="Times New Roman" w:hAnsi="Times New Roman" w:cs="Times New Roman"/>
          <w:b/>
          <w:bCs/>
          <w:i w:val="0"/>
          <w:iCs w:val="0"/>
          <w:color w:val="000000" w:themeColor="text1"/>
          <w:sz w:val="24"/>
          <w:szCs w:val="24"/>
          <w:lang w:bidi="ar-SY"/>
        </w:rPr>
      </w:pPr>
      <w:r w:rsidRPr="008246CC">
        <w:rPr>
          <w:rFonts w:ascii="Times New Roman" w:hAnsi="Times New Roman" w:cs="Times New Roman"/>
          <w:b/>
          <w:bCs/>
          <w:i w:val="0"/>
          <w:iCs w:val="0"/>
          <w:color w:val="000000" w:themeColor="text1"/>
          <w:sz w:val="24"/>
          <w:szCs w:val="24"/>
          <w:lang w:bidi="ar-SY"/>
        </w:rPr>
        <w:br w:type="page"/>
      </w: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lastRenderedPageBreak/>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الثالثة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الأول</w:t>
            </w:r>
          </w:p>
        </w:tc>
      </w:tr>
    </w:tbl>
    <w:p w:rsidR="00314B27" w:rsidRDefault="00314B27" w:rsidP="00314B27">
      <w:pPr>
        <w:bidi w:val="0"/>
        <w:spacing w:after="0"/>
        <w:rPr>
          <w:rFonts w:ascii="Times New Roman" w:hAnsi="Times New Roman" w:cs="Times New Roman"/>
          <w:b/>
          <w:bCs/>
          <w:i w:val="0"/>
          <w:iCs w:val="0"/>
          <w:color w:val="000000" w:themeColor="text1"/>
          <w:sz w:val="32"/>
          <w:szCs w:val="32"/>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5"/>
        <w:gridCol w:w="900"/>
        <w:gridCol w:w="900"/>
        <w:gridCol w:w="1188"/>
      </w:tblGrid>
      <w:tr w:rsidR="007C7945" w:rsidRPr="00AB2B3D" w:rsidTr="00CA196B">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spacing w:after="0" w:line="240" w:lineRule="auto"/>
              <w:jc w:val="center"/>
              <w:rPr>
                <w:rFonts w:ascii="Times New Roman" w:hAnsi="Times New Roman" w:cs="Times New Roman"/>
                <w:b/>
                <w:bCs/>
                <w:i w:val="0"/>
                <w:iCs w:val="0"/>
                <w:noProof/>
                <w:sz w:val="36"/>
                <w:szCs w:val="36"/>
                <w:rtl/>
                <w:lang w:bidi="ar-SA"/>
              </w:rPr>
            </w:pPr>
            <w:r w:rsidRPr="00AB2B3D">
              <w:rPr>
                <w:rFonts w:ascii="Times New Roman" w:hAnsi="Times New Roman" w:cs="Times New Roman" w:hint="cs"/>
                <w:b/>
                <w:bCs/>
                <w:i w:val="0"/>
                <w:iCs w:val="0"/>
                <w:noProof/>
                <w:sz w:val="36"/>
                <w:szCs w:val="36"/>
                <w:rtl/>
                <w:lang w:bidi="ar-SA"/>
              </w:rPr>
              <w:t>السنة الثالثة</w:t>
            </w:r>
          </w:p>
        </w:tc>
      </w:tr>
      <w:tr w:rsidR="007C7945" w:rsidRPr="00AB2B3D" w:rsidTr="00CA196B">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hint="cs"/>
                <w:b/>
                <w:bCs/>
                <w:i w:val="0"/>
                <w:iCs w:val="0"/>
                <w:sz w:val="28"/>
                <w:szCs w:val="28"/>
                <w:rtl/>
                <w:lang w:bidi="ar-SY"/>
              </w:rPr>
              <w:t>الفصل الأول</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b/>
                <w:bCs/>
                <w:i w:val="0"/>
                <w:iCs w:val="0"/>
                <w:sz w:val="28"/>
                <w:szCs w:val="28"/>
                <w:rtl/>
                <w:lang w:bidi="ar-SY"/>
              </w:rPr>
              <w:t>اسم المقرر</w:t>
            </w:r>
          </w:p>
        </w:tc>
        <w:tc>
          <w:tcPr>
            <w:tcW w:w="2115" w:type="dxa"/>
            <w:tcBorders>
              <w:left w:val="single" w:sz="8" w:space="0" w:color="auto"/>
              <w:bottom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A"/>
              </w:rPr>
            </w:pPr>
            <w:r w:rsidRPr="00AB2B3D">
              <w:rPr>
                <w:rFonts w:ascii="Times New Roman" w:eastAsia="Calibri" w:hAnsi="Times New Roman" w:cs="Times New Roman"/>
                <w:b/>
                <w:bCs/>
                <w:i w:val="0"/>
                <w:iCs w:val="0"/>
                <w:sz w:val="28"/>
                <w:szCs w:val="28"/>
                <w:rtl/>
                <w:lang w:bidi="ar-SY"/>
              </w:rPr>
              <w:t>عملي</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A"/>
              </w:rPr>
            </w:pPr>
            <w:r w:rsidRPr="00AB2B3D">
              <w:rPr>
                <w:rFonts w:ascii="Times New Roman" w:eastAsia="Calibri" w:hAnsi="Times New Roman" w:cs="Times New Roman"/>
                <w:b/>
                <w:bCs/>
                <w:i w:val="0"/>
                <w:iCs w:val="0"/>
                <w:sz w:val="28"/>
                <w:szCs w:val="28"/>
                <w:rtl/>
                <w:lang w:bidi="ar-SY"/>
              </w:rPr>
              <w:t>المجموع</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eastAsia="Calibri" w:cs="Times New Roman"/>
                <w:sz w:val="28"/>
                <w:szCs w:val="28"/>
                <w:rtl/>
                <w:lang w:bidi="ar-SY"/>
              </w:rPr>
            </w:pPr>
            <w:r w:rsidRPr="00AB2B3D">
              <w:rPr>
                <w:rFonts w:eastAsia="Calibri" w:cs="Times New Roman" w:hint="cs"/>
                <w:i w:val="0"/>
                <w:iCs w:val="0"/>
                <w:sz w:val="28"/>
                <w:szCs w:val="28"/>
                <w:rtl/>
                <w:lang w:bidi="ar-SY"/>
              </w:rPr>
              <w:t>ال</w:t>
            </w:r>
            <w:r w:rsidRPr="00AB2B3D">
              <w:rPr>
                <w:rFonts w:eastAsia="Calibri" w:cs="Times New Roman" w:hint="cs"/>
                <w:i w:val="0"/>
                <w:iCs w:val="0"/>
                <w:sz w:val="28"/>
                <w:szCs w:val="28"/>
                <w:rtl/>
                <w:lang w:bidi="ar-SA"/>
              </w:rPr>
              <w:t xml:space="preserve">رياضيات </w:t>
            </w:r>
            <w:r w:rsidRPr="00AB2B3D">
              <w:rPr>
                <w:rFonts w:eastAsia="Calibri" w:cs="Times New Roman" w:hint="cs"/>
                <w:i w:val="0"/>
                <w:iCs w:val="0"/>
                <w:sz w:val="28"/>
                <w:szCs w:val="28"/>
                <w:rtl/>
                <w:lang w:bidi="ar-SY"/>
              </w:rPr>
              <w:t xml:space="preserve">5 </w:t>
            </w:r>
          </w:p>
        </w:tc>
        <w:tc>
          <w:tcPr>
            <w:tcW w:w="2115" w:type="dxa"/>
            <w:tcBorders>
              <w:left w:val="single" w:sz="8" w:space="0" w:color="auto"/>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6</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eastAsia="Calibri" w:cs="Times New Roman"/>
                <w:sz w:val="28"/>
                <w:szCs w:val="28"/>
                <w:lang w:bidi="ar-SY"/>
              </w:rPr>
            </w:pPr>
            <w:r w:rsidRPr="00AB2B3D">
              <w:rPr>
                <w:rFonts w:eastAsia="Calibri" w:cs="Times New Roman" w:hint="cs"/>
                <w:i w:val="0"/>
                <w:iCs w:val="0"/>
                <w:sz w:val="28"/>
                <w:szCs w:val="28"/>
                <w:rtl/>
                <w:lang w:bidi="ar-SA"/>
              </w:rPr>
              <w:t>مقاومة المواد</w:t>
            </w:r>
            <w:r w:rsidRPr="00AB2B3D">
              <w:rPr>
                <w:rFonts w:ascii="Times New Roman" w:eastAsia="Calibri" w:cs="Times New Roman" w:hint="cs"/>
                <w:i w:val="0"/>
                <w:iCs w:val="0"/>
                <w:sz w:val="28"/>
                <w:szCs w:val="28"/>
                <w:rtl/>
                <w:lang w:bidi="ar-SA"/>
              </w:rPr>
              <w:t xml:space="preserve"> 2</w:t>
            </w:r>
          </w:p>
        </w:tc>
        <w:tc>
          <w:tcPr>
            <w:tcW w:w="2115" w:type="dxa"/>
            <w:tcBorders>
              <w:left w:val="single" w:sz="8" w:space="0" w:color="auto"/>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6</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Y"/>
              </w:rPr>
            </w:pPr>
            <w:r w:rsidRPr="00AB2B3D">
              <w:rPr>
                <w:rFonts w:eastAsia="Calibri" w:cs="Times New Roman" w:hint="cs"/>
                <w:i w:val="0"/>
                <w:iCs w:val="0"/>
                <w:sz w:val="28"/>
                <w:szCs w:val="28"/>
                <w:rtl/>
                <w:lang w:bidi="ar-SA"/>
              </w:rPr>
              <w:t>الترموديناميك</w:t>
            </w:r>
            <w:r w:rsidRPr="00AB2B3D">
              <w:rPr>
                <w:rFonts w:ascii="Times New Roman" w:eastAsia="Calibri" w:cs="Times New Roman" w:hint="cs"/>
                <w:i w:val="0"/>
                <w:iCs w:val="0"/>
                <w:sz w:val="28"/>
                <w:szCs w:val="28"/>
                <w:rtl/>
                <w:lang w:bidi="ar-SY"/>
              </w:rPr>
              <w:t xml:space="preserve"> 1</w:t>
            </w:r>
          </w:p>
        </w:tc>
        <w:tc>
          <w:tcPr>
            <w:tcW w:w="2115" w:type="dxa"/>
            <w:tcBorders>
              <w:left w:val="single" w:sz="8" w:space="0" w:color="auto"/>
              <w:bottom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6</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eastAsia="Calibri" w:cs="Times New Roman"/>
                <w:sz w:val="28"/>
                <w:szCs w:val="28"/>
                <w:rtl/>
                <w:lang w:bidi="ar-SY"/>
              </w:rPr>
            </w:pPr>
            <w:r w:rsidRPr="00AB2B3D">
              <w:rPr>
                <w:rFonts w:eastAsia="Calibri" w:cs="Times New Roman"/>
                <w:i w:val="0"/>
                <w:iCs w:val="0"/>
                <w:sz w:val="28"/>
                <w:szCs w:val="28"/>
                <w:rtl/>
                <w:lang w:bidi="ar-SA"/>
              </w:rPr>
              <w:t xml:space="preserve">علم </w:t>
            </w:r>
            <w:r w:rsidRPr="00AB2B3D">
              <w:rPr>
                <w:rFonts w:eastAsia="Calibri" w:cs="Times New Roman" w:hint="cs"/>
                <w:i w:val="0"/>
                <w:iCs w:val="0"/>
                <w:sz w:val="28"/>
                <w:szCs w:val="28"/>
                <w:rtl/>
                <w:lang w:bidi="ar-SA"/>
              </w:rPr>
              <w:t>ال</w:t>
            </w:r>
            <w:r w:rsidRPr="00AB2B3D">
              <w:rPr>
                <w:rFonts w:eastAsia="Calibri" w:cs="Times New Roman" w:hint="cs"/>
                <w:i w:val="0"/>
                <w:iCs w:val="0"/>
                <w:sz w:val="28"/>
                <w:szCs w:val="28"/>
                <w:rtl/>
                <w:lang w:bidi="ar-SY"/>
              </w:rPr>
              <w:t>م</w:t>
            </w:r>
            <w:r w:rsidRPr="00AB2B3D">
              <w:rPr>
                <w:rFonts w:eastAsia="Calibri" w:cs="Times New Roman" w:hint="cs"/>
                <w:i w:val="0"/>
                <w:iCs w:val="0"/>
                <w:sz w:val="28"/>
                <w:szCs w:val="28"/>
                <w:rtl/>
                <w:lang w:bidi="ar-SA"/>
              </w:rPr>
              <w:t>عادن</w:t>
            </w:r>
          </w:p>
        </w:tc>
        <w:tc>
          <w:tcPr>
            <w:tcW w:w="2115" w:type="dxa"/>
            <w:tcBorders>
              <w:left w:val="single" w:sz="8" w:space="0" w:color="auto"/>
              <w:bottom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6</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eastAsia="Calibri" w:cs="Times New Roman"/>
                <w:sz w:val="28"/>
                <w:szCs w:val="28"/>
                <w:rtl/>
                <w:lang w:bidi="ar-SY"/>
              </w:rPr>
            </w:pPr>
            <w:r w:rsidRPr="00AB2B3D">
              <w:rPr>
                <w:rFonts w:eastAsia="Calibri" w:cs="Times New Roman" w:hint="cs"/>
                <w:i w:val="0"/>
                <w:iCs w:val="0"/>
                <w:sz w:val="28"/>
                <w:szCs w:val="28"/>
                <w:rtl/>
                <w:lang w:bidi="ar-SA"/>
              </w:rPr>
              <w:t>ميكانيك الموائع 1</w:t>
            </w:r>
          </w:p>
        </w:tc>
        <w:tc>
          <w:tcPr>
            <w:tcW w:w="2115" w:type="dxa"/>
            <w:tcBorders>
              <w:left w:val="single" w:sz="8" w:space="0" w:color="auto"/>
              <w:bottom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lang w:bidi="ar-SY"/>
              </w:rPr>
            </w:pPr>
            <w:r w:rsidRPr="00AB2B3D">
              <w:rPr>
                <w:rFonts w:ascii="Times New Roman" w:eastAsia="Calibri" w:cs="Times New Roman" w:hint="cs"/>
                <w:i w:val="0"/>
                <w:iCs w:val="0"/>
                <w:sz w:val="28"/>
                <w:szCs w:val="28"/>
                <w:rtl/>
                <w:lang w:bidi="ar-SY"/>
              </w:rPr>
              <w:t>6</w:t>
            </w:r>
          </w:p>
        </w:tc>
      </w:tr>
      <w:tr w:rsidR="007C7945" w:rsidRPr="00AB2B3D"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7C7945" w:rsidRPr="00AB2B3D" w:rsidRDefault="007C7945" w:rsidP="00CA196B">
            <w:pPr>
              <w:bidi w:val="0"/>
              <w:spacing w:after="0" w:line="240" w:lineRule="auto"/>
              <w:jc w:val="center"/>
              <w:rPr>
                <w:rFonts w:eastAsia="Calibri" w:cs="Times New Roman"/>
                <w:sz w:val="28"/>
                <w:szCs w:val="28"/>
                <w:rtl/>
                <w:lang w:bidi="ar-SY"/>
              </w:rPr>
            </w:pPr>
            <w:r w:rsidRPr="00AB2B3D">
              <w:rPr>
                <w:rFonts w:eastAsia="Calibri" w:cs="Times New Roman" w:hint="cs"/>
                <w:i w:val="0"/>
                <w:iCs w:val="0"/>
                <w:sz w:val="28"/>
                <w:szCs w:val="28"/>
                <w:rtl/>
                <w:lang w:bidi="ar-SY"/>
              </w:rPr>
              <w:t>الطرق التجريبية للمهندسين 1</w:t>
            </w:r>
          </w:p>
        </w:tc>
        <w:tc>
          <w:tcPr>
            <w:tcW w:w="2115" w:type="dxa"/>
            <w:tcBorders>
              <w:left w:val="single" w:sz="8" w:space="0" w:color="auto"/>
              <w:bottom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A"/>
              </w:rPr>
            </w:pPr>
            <w:r w:rsidRPr="00AB2B3D">
              <w:rPr>
                <w:rFonts w:ascii="Times New Roman" w:eastAsia="Calibri" w:cs="Times New Roman" w:hint="cs"/>
                <w:i w:val="0"/>
                <w:iCs w:val="0"/>
                <w:sz w:val="28"/>
                <w:szCs w:val="28"/>
                <w:rtl/>
                <w:lang w:bidi="ar-SY"/>
              </w:rPr>
              <w:t>2</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Y"/>
              </w:rPr>
            </w:pPr>
            <w:r w:rsidRPr="00AB2B3D">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cs="Times New Roman"/>
                <w:sz w:val="28"/>
                <w:szCs w:val="28"/>
                <w:rtl/>
                <w:lang w:bidi="ar-SY"/>
              </w:rPr>
            </w:pPr>
            <w:r w:rsidRPr="00AB2B3D">
              <w:rPr>
                <w:rFonts w:ascii="Times New Roman" w:eastAsia="Calibri" w:cs="Times New Roman" w:hint="cs"/>
                <w:i w:val="0"/>
                <w:iCs w:val="0"/>
                <w:sz w:val="28"/>
                <w:szCs w:val="28"/>
                <w:rtl/>
                <w:lang w:bidi="ar-SY"/>
              </w:rPr>
              <w:t>4</w:t>
            </w:r>
          </w:p>
        </w:tc>
      </w:tr>
      <w:tr w:rsidR="007C7945" w:rsidRPr="00AB2B3D" w:rsidTr="00CA196B">
        <w:trPr>
          <w:cantSplit/>
          <w:jc w:val="center"/>
        </w:trPr>
        <w:tc>
          <w:tcPr>
            <w:tcW w:w="5534" w:type="dxa"/>
            <w:gridSpan w:val="2"/>
            <w:tcBorders>
              <w:left w:val="single" w:sz="8" w:space="0" w:color="auto"/>
              <w:bottom w:val="single" w:sz="8" w:space="0" w:color="auto"/>
            </w:tcBorders>
            <w:shd w:val="clear" w:color="auto" w:fill="auto"/>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A"/>
              </w:rPr>
            </w:pPr>
            <w:r w:rsidRPr="00AB2B3D">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A"/>
              </w:rPr>
            </w:pPr>
            <w:r w:rsidRPr="00AB2B3D">
              <w:rPr>
                <w:rFonts w:ascii="Times New Roman" w:eastAsia="Calibri" w:hAnsi="Times New Roman" w:cs="Times New Roman"/>
                <w:b/>
                <w:bCs/>
                <w:i w:val="0"/>
                <w:iCs w:val="0"/>
                <w:sz w:val="28"/>
                <w:szCs w:val="28"/>
                <w:rtl/>
                <w:lang w:bidi="ar-SY"/>
              </w:rPr>
              <w:t>2</w:t>
            </w:r>
            <w:r w:rsidRPr="00AB2B3D">
              <w:rPr>
                <w:rFonts w:ascii="Times New Roman" w:eastAsia="Calibri" w:hAnsi="Times New Roman" w:cs="Times New Roman" w:hint="cs"/>
                <w:b/>
                <w:bCs/>
                <w:i w:val="0"/>
                <w:iCs w:val="0"/>
                <w:sz w:val="28"/>
                <w:szCs w:val="28"/>
                <w:rtl/>
                <w:lang w:bidi="ar-SY"/>
              </w:rPr>
              <w:t>2</w:t>
            </w:r>
          </w:p>
        </w:tc>
        <w:tc>
          <w:tcPr>
            <w:tcW w:w="900" w:type="dxa"/>
            <w:tcBorders>
              <w:bottom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hint="cs"/>
                <w:b/>
                <w:bCs/>
                <w:i w:val="0"/>
                <w:iCs w:val="0"/>
                <w:sz w:val="28"/>
                <w:szCs w:val="28"/>
                <w:rtl/>
                <w:lang w:bidi="ar-SY"/>
              </w:rPr>
              <w:t>12</w:t>
            </w:r>
          </w:p>
        </w:tc>
        <w:tc>
          <w:tcPr>
            <w:tcW w:w="1188" w:type="dxa"/>
            <w:tcBorders>
              <w:bottom w:val="single" w:sz="8" w:space="0" w:color="auto"/>
              <w:right w:val="single" w:sz="8" w:space="0" w:color="auto"/>
            </w:tcBorders>
            <w:vAlign w:val="center"/>
          </w:tcPr>
          <w:p w:rsidR="007C7945" w:rsidRPr="00AB2B3D" w:rsidRDefault="007C7945" w:rsidP="00CA196B">
            <w:pPr>
              <w:bidi w:val="0"/>
              <w:spacing w:after="0" w:line="240" w:lineRule="auto"/>
              <w:jc w:val="center"/>
              <w:rPr>
                <w:rFonts w:ascii="Times New Roman" w:eastAsia="Calibri" w:hAnsi="Times New Roman" w:cs="Times New Roman"/>
                <w:b/>
                <w:bCs/>
                <w:sz w:val="28"/>
                <w:szCs w:val="28"/>
                <w:rtl/>
                <w:lang w:bidi="ar-SY"/>
              </w:rPr>
            </w:pPr>
            <w:r w:rsidRPr="00AB2B3D">
              <w:rPr>
                <w:rFonts w:ascii="Times New Roman" w:eastAsia="Calibri" w:hAnsi="Times New Roman" w:cs="Times New Roman" w:hint="cs"/>
                <w:b/>
                <w:bCs/>
                <w:i w:val="0"/>
                <w:iCs w:val="0"/>
                <w:sz w:val="28"/>
                <w:szCs w:val="28"/>
                <w:rtl/>
                <w:lang w:bidi="ar-SY"/>
              </w:rPr>
              <w:t>34</w:t>
            </w:r>
          </w:p>
        </w:tc>
      </w:tr>
    </w:tbl>
    <w:p w:rsidR="007C7945" w:rsidRDefault="007C7945" w:rsidP="007C7945">
      <w:pPr>
        <w:bidi w:val="0"/>
        <w:spacing w:after="0" w:line="240" w:lineRule="auto"/>
        <w:rPr>
          <w:rFonts w:ascii="Times New Roman" w:hAnsi="Times New Roman" w:cs="Times New Roman"/>
          <w:b/>
          <w:bCs/>
          <w:i w:val="0"/>
          <w:iCs w:val="0"/>
          <w:color w:val="000000" w:themeColor="text1"/>
          <w:sz w:val="24"/>
          <w:szCs w:val="24"/>
          <w:rtl/>
          <w:lang w:bidi="ar-SY"/>
        </w:rPr>
      </w:pPr>
    </w:p>
    <w:p w:rsidR="007C7945" w:rsidRDefault="007C7945" w:rsidP="007C7945">
      <w:pPr>
        <w:bidi w:val="0"/>
        <w:spacing w:after="0" w:line="240" w:lineRule="auto"/>
        <w:rPr>
          <w:rFonts w:ascii="Times New Roman" w:hAnsi="Times New Roman" w:cs="Times New Roman"/>
          <w:b/>
          <w:bCs/>
          <w:i w:val="0"/>
          <w:iCs w:val="0"/>
          <w:color w:val="000000" w:themeColor="text1"/>
          <w:sz w:val="24"/>
          <w:szCs w:val="24"/>
          <w:rtl/>
          <w:lang w:bidi="ar-SY"/>
        </w:rPr>
      </w:pPr>
    </w:p>
    <w:p w:rsidR="007C7945" w:rsidRDefault="007C7945" w:rsidP="007C7945">
      <w:pPr>
        <w:spacing w:after="0" w:line="240" w:lineRule="auto"/>
        <w:jc w:val="both"/>
        <w:rPr>
          <w:rFonts w:ascii="Times New Roman" w:hAnsi="Times New Roman" w:cs="Times New Roman"/>
          <w:b/>
          <w:bCs/>
          <w:i w:val="0"/>
          <w:iCs w:val="0"/>
          <w:color w:val="000000" w:themeColor="text1"/>
          <w:sz w:val="24"/>
          <w:szCs w:val="24"/>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2067"/>
        <w:gridCol w:w="2139"/>
        <w:gridCol w:w="1692"/>
        <w:gridCol w:w="1578"/>
      </w:tblGrid>
      <w:tr w:rsidR="007C7945" w:rsidRPr="008246CC" w:rsidTr="00CA196B">
        <w:tc>
          <w:tcPr>
            <w:tcW w:w="3081"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9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926"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61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21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25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9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العلوم الأساسية</w:t>
            </w:r>
          </w:p>
        </w:tc>
        <w:tc>
          <w:tcPr>
            <w:tcW w:w="926"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الرياضيات 5</w:t>
            </w:r>
          </w:p>
        </w:tc>
      </w:tr>
      <w:tr w:rsidR="007C7945" w:rsidRPr="008246CC" w:rsidTr="00CA196B">
        <w:tc>
          <w:tcPr>
            <w:tcW w:w="61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21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25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919"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r>
      <w:tr w:rsidR="007C7945" w:rsidRPr="008246CC" w:rsidTr="00CA196B">
        <w:tc>
          <w:tcPr>
            <w:tcW w:w="5000" w:type="pct"/>
            <w:gridSpan w:val="5"/>
            <w:shd w:val="clear" w:color="auto" w:fill="B8CCE4" w:themeFill="accent1" w:themeFillTint="66"/>
          </w:tcPr>
          <w:p w:rsidR="007C7945" w:rsidRPr="00BC53E1" w:rsidRDefault="007C7945" w:rsidP="00CA196B">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8246CC" w:rsidTr="00CA196B">
        <w:tc>
          <w:tcPr>
            <w:tcW w:w="5000" w:type="pct"/>
            <w:gridSpan w:val="5"/>
          </w:tcPr>
          <w:p w:rsidR="007C7945" w:rsidRPr="00217478" w:rsidRDefault="007C7945" w:rsidP="00CA196B">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sidRPr="00217478">
              <w:rPr>
                <w:rFonts w:ascii="Times New Roman" w:hAnsi="Times New Roman" w:cs="Times New Roman"/>
                <w:i w:val="0"/>
                <w:iCs w:val="0"/>
                <w:sz w:val="28"/>
                <w:szCs w:val="28"/>
                <w:u w:val="single"/>
                <w:rtl/>
                <w:lang w:bidi="ar-SA"/>
              </w:rPr>
              <w:t>التحليل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7C7945" w:rsidRPr="00A25BA8" w:rsidRDefault="007C7945" w:rsidP="00CA196B">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7C7945" w:rsidRPr="008246CC" w:rsidRDefault="007C7945" w:rsidP="00CA196B">
            <w:pPr>
              <w:spacing w:line="240" w:lineRule="auto"/>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tbl>
      <w:tblPr>
        <w:tblStyle w:val="TableGrid"/>
        <w:tblW w:w="0" w:type="auto"/>
        <w:tblLook w:val="04A0" w:firstRow="1" w:lastRow="0" w:firstColumn="1" w:lastColumn="0" w:noHBand="0" w:noVBand="1"/>
      </w:tblPr>
      <w:tblGrid>
        <w:gridCol w:w="1113"/>
        <w:gridCol w:w="2056"/>
        <w:gridCol w:w="2056"/>
        <w:gridCol w:w="1774"/>
        <w:gridCol w:w="1523"/>
      </w:tblGrid>
      <w:tr w:rsidR="007C7945" w:rsidRPr="00F854AC" w:rsidTr="00CA196B">
        <w:tc>
          <w:tcPr>
            <w:tcW w:w="5868" w:type="dxa"/>
            <w:gridSpan w:val="3"/>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الأسبوعية</w:t>
            </w:r>
          </w:p>
        </w:tc>
        <w:tc>
          <w:tcPr>
            <w:tcW w:w="1980"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القسم المسؤول</w:t>
            </w:r>
          </w:p>
        </w:tc>
        <w:tc>
          <w:tcPr>
            <w:tcW w:w="1710"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إسم المقرر</w:t>
            </w:r>
          </w:p>
        </w:tc>
      </w:tr>
      <w:tr w:rsidR="007C7945" w:rsidRPr="00F854AC" w:rsidTr="009C4957">
        <w:tc>
          <w:tcPr>
            <w:tcW w:w="1188"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rtl/>
                <w:lang w:bidi="ar-SA"/>
              </w:rPr>
            </w:pPr>
            <w:r w:rsidRPr="00F854AC">
              <w:rPr>
                <w:rFonts w:ascii="Times New Roman" w:hAnsi="Times New Roman" w:cs="Times New Roman"/>
                <w:i w:val="0"/>
                <w:iCs w:val="0"/>
                <w:sz w:val="28"/>
                <w:szCs w:val="28"/>
                <w:rtl/>
                <w:lang w:bidi="ar-SA"/>
              </w:rPr>
              <w:t>إجمالي</w:t>
            </w:r>
          </w:p>
        </w:tc>
        <w:tc>
          <w:tcPr>
            <w:tcW w:w="2340"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العملية</w:t>
            </w:r>
          </w:p>
        </w:tc>
        <w:tc>
          <w:tcPr>
            <w:tcW w:w="2340"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النظرية</w:t>
            </w:r>
          </w:p>
        </w:tc>
        <w:tc>
          <w:tcPr>
            <w:tcW w:w="1980" w:type="dxa"/>
            <w:shd w:val="clear" w:color="auto" w:fill="B8CCE4"/>
            <w:vAlign w:val="center"/>
          </w:tcPr>
          <w:p w:rsidR="007C7945" w:rsidRPr="00F854AC" w:rsidRDefault="007C7945" w:rsidP="009C4957">
            <w:pPr>
              <w:spacing w:line="240" w:lineRule="auto"/>
              <w:jc w:val="center"/>
              <w:rPr>
                <w:rFonts w:ascii="Times New Roman" w:hAnsi="Times New Roman" w:cs="Times New Roman"/>
                <w:sz w:val="28"/>
                <w:szCs w:val="28"/>
                <w:lang w:bidi="ar-SA"/>
              </w:rPr>
            </w:pPr>
            <w:r>
              <w:rPr>
                <w:rFonts w:ascii="Times New Roman" w:hAnsi="Times New Roman" w:cs="Times New Roman" w:hint="cs"/>
                <w:sz w:val="28"/>
                <w:szCs w:val="28"/>
                <w:rtl/>
                <w:lang w:bidi="ar-SA"/>
              </w:rPr>
              <w:t>علم المواد الهندسية</w:t>
            </w:r>
          </w:p>
        </w:tc>
        <w:tc>
          <w:tcPr>
            <w:tcW w:w="1710" w:type="dxa"/>
            <w:shd w:val="clear" w:color="auto" w:fill="B8CCE4"/>
            <w:vAlign w:val="center"/>
          </w:tcPr>
          <w:p w:rsidR="007C7945" w:rsidRPr="004148F9" w:rsidRDefault="007C7945" w:rsidP="009C4957">
            <w:pPr>
              <w:spacing w:line="240" w:lineRule="auto"/>
              <w:jc w:val="center"/>
              <w:rPr>
                <w:rFonts w:ascii="Times New Roman" w:hAnsi="Times New Roman" w:cs="Times New Roman"/>
                <w:sz w:val="28"/>
                <w:szCs w:val="28"/>
                <w:lang w:val="en-GB" w:bidi="ar-SA"/>
              </w:rPr>
            </w:pPr>
            <w:r>
              <w:rPr>
                <w:rFonts w:ascii="Times New Roman" w:hAnsi="Times New Roman" w:cs="Times New Roman" w:hint="cs"/>
                <w:sz w:val="28"/>
                <w:szCs w:val="28"/>
                <w:rtl/>
                <w:lang w:val="en-GB" w:bidi="ar-SA"/>
              </w:rPr>
              <w:t>مقاومة المواد 2</w:t>
            </w:r>
          </w:p>
        </w:tc>
      </w:tr>
      <w:tr w:rsidR="007C7945" w:rsidRPr="00F854AC" w:rsidTr="00CA196B">
        <w:trPr>
          <w:trHeight w:val="251"/>
        </w:trPr>
        <w:tc>
          <w:tcPr>
            <w:tcW w:w="1188"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6</w:t>
            </w:r>
          </w:p>
        </w:tc>
        <w:tc>
          <w:tcPr>
            <w:tcW w:w="2340"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2</w:t>
            </w:r>
          </w:p>
        </w:tc>
        <w:tc>
          <w:tcPr>
            <w:tcW w:w="2340"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4</w:t>
            </w:r>
          </w:p>
        </w:tc>
        <w:tc>
          <w:tcPr>
            <w:tcW w:w="3690" w:type="dxa"/>
            <w:gridSpan w:val="2"/>
          </w:tcPr>
          <w:p w:rsidR="007C7945" w:rsidRPr="00E33004" w:rsidRDefault="007C7945" w:rsidP="00CA196B">
            <w:pPr>
              <w:bidi w:val="0"/>
              <w:spacing w:line="240" w:lineRule="auto"/>
              <w:jc w:val="center"/>
              <w:rPr>
                <w:rFonts w:ascii="Times New Roman" w:hAnsi="Times New Roman" w:cs="Times New Roman"/>
                <w:b/>
                <w:bCs/>
                <w:color w:val="000000"/>
                <w:sz w:val="24"/>
                <w:szCs w:val="24"/>
              </w:rPr>
            </w:pPr>
          </w:p>
        </w:tc>
      </w:tr>
      <w:tr w:rsidR="007C7945" w:rsidRPr="00F854AC" w:rsidTr="009C4957">
        <w:tc>
          <w:tcPr>
            <w:tcW w:w="9558" w:type="dxa"/>
            <w:gridSpan w:val="5"/>
            <w:shd w:val="clear" w:color="auto" w:fill="B8CCE4"/>
          </w:tcPr>
          <w:p w:rsidR="007C7945" w:rsidRPr="00BC53E1" w:rsidRDefault="007C7945" w:rsidP="00CA196B">
            <w:pPr>
              <w:spacing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F854AC" w:rsidTr="00CA196B">
        <w:tc>
          <w:tcPr>
            <w:tcW w:w="9558" w:type="dxa"/>
            <w:gridSpan w:val="5"/>
          </w:tcPr>
          <w:p w:rsidR="007C7945" w:rsidRPr="00C67CC9" w:rsidRDefault="007C7945" w:rsidP="00911CB7">
            <w:pPr>
              <w:numPr>
                <w:ilvl w:val="0"/>
                <w:numId w:val="86"/>
              </w:numPr>
              <w:autoSpaceDE w:val="0"/>
              <w:autoSpaceDN w:val="0"/>
              <w:adjustRightInd w:val="0"/>
              <w:spacing w:before="120"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الجوائز غير المقررة ستاتيكياً</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معادلة كلايبيرون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الطاقة الكامنة وعمل القوى الخارجية</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خواص طاقة الانفعال</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التحنيب</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التحنيب المرن للأعمدة والجوائز</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lastRenderedPageBreak/>
              <w:t>الأسطوانات والكرات</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الأسطوانات سميكة الجدران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الأقراص سريعة الدوران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المحاور الدوارة والأنابيب رقيقة الجدران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الأسطوانات الدوارة</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مبدا العمل الافتراضي وتطبيقاته</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Pr>
                <w:rFonts w:ascii="Arial" w:hAnsi="Arial"/>
                <w:iCs w:val="0"/>
                <w:sz w:val="28"/>
                <w:szCs w:val="28"/>
                <w:rtl/>
                <w:lang w:bidi="ar-SA"/>
              </w:rPr>
              <w:t>الجوا</w:t>
            </w:r>
            <w:r>
              <w:rPr>
                <w:rFonts w:ascii="Arial" w:hAnsi="Arial" w:hint="cs"/>
                <w:iCs w:val="0"/>
                <w:sz w:val="28"/>
                <w:szCs w:val="28"/>
                <w:rtl/>
                <w:lang w:bidi="ar-SA"/>
              </w:rPr>
              <w:t>ئ</w:t>
            </w:r>
            <w:r w:rsidRPr="00C67CC9">
              <w:rPr>
                <w:rFonts w:ascii="Arial" w:hAnsi="Arial"/>
                <w:iCs w:val="0"/>
                <w:sz w:val="28"/>
                <w:szCs w:val="28"/>
                <w:rtl/>
                <w:lang w:bidi="ar-SA"/>
              </w:rPr>
              <w:t>ز المنحنية والإطارات</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تعب المعادن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المعادلة التفاضلية للمرونة</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الأقراص الرقيقة</w:t>
            </w:r>
            <w:r>
              <w:rPr>
                <w:rFonts w:ascii="Arial" w:hAnsi="Arial" w:hint="cs"/>
                <w:iCs w:val="0"/>
                <w:sz w:val="28"/>
                <w:szCs w:val="28"/>
                <w:rtl/>
                <w:lang w:bidi="ar-SA"/>
              </w:rPr>
              <w:t xml:space="preserve"> </w:t>
            </w:r>
            <w:r w:rsidRPr="00C67CC9">
              <w:rPr>
                <w:rFonts w:ascii="Arial" w:hAnsi="Arial"/>
                <w:iCs w:val="0"/>
                <w:sz w:val="28"/>
                <w:szCs w:val="28"/>
                <w:rtl/>
                <w:lang w:bidi="ar-SA"/>
              </w:rPr>
              <w:t xml:space="preserve"> ثابتة السماكة</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النوابض</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القشريات</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القشريات الرقيقة الخاضعة للضغط الداخلي</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اهتزازات الفتل للمحاور</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line="240" w:lineRule="auto"/>
              <w:ind w:left="341" w:hanging="284"/>
              <w:contextualSpacing/>
              <w:rPr>
                <w:rFonts w:ascii="Arial" w:hAnsi="Arial"/>
                <w:iCs w:val="0"/>
                <w:sz w:val="28"/>
                <w:szCs w:val="28"/>
                <w:lang w:bidi="ar-SA"/>
              </w:rPr>
            </w:pPr>
            <w:r w:rsidRPr="00C67CC9">
              <w:rPr>
                <w:rFonts w:ascii="Arial" w:hAnsi="Arial"/>
                <w:iCs w:val="0"/>
                <w:sz w:val="28"/>
                <w:szCs w:val="28"/>
                <w:rtl/>
                <w:lang w:bidi="ar-SA"/>
              </w:rPr>
              <w:t>إجهادات الصدم للقضبان</w:t>
            </w:r>
            <w:r>
              <w:rPr>
                <w:rFonts w:ascii="Arial" w:hAnsi="Arial" w:hint="cs"/>
                <w:iCs w:val="0"/>
                <w:sz w:val="28"/>
                <w:szCs w:val="28"/>
                <w:rtl/>
                <w:lang w:bidi="ar-SA"/>
              </w:rPr>
              <w:t>.</w:t>
            </w:r>
          </w:p>
          <w:p w:rsidR="007C7945" w:rsidRPr="00C67CC9" w:rsidRDefault="007C7945" w:rsidP="00911CB7">
            <w:pPr>
              <w:numPr>
                <w:ilvl w:val="0"/>
                <w:numId w:val="86"/>
              </w:numPr>
              <w:autoSpaceDE w:val="0"/>
              <w:autoSpaceDN w:val="0"/>
              <w:adjustRightInd w:val="0"/>
              <w:spacing w:after="120" w:line="240" w:lineRule="auto"/>
              <w:ind w:left="341" w:hanging="284"/>
              <w:contextualSpacing/>
              <w:rPr>
                <w:rFonts w:ascii="Arial" w:hAnsi="Arial"/>
                <w:iCs w:val="0"/>
                <w:sz w:val="28"/>
                <w:szCs w:val="28"/>
                <w:rtl/>
                <w:lang w:bidi="ar-SA"/>
              </w:rPr>
            </w:pPr>
            <w:r w:rsidRPr="00C67CC9">
              <w:rPr>
                <w:rFonts w:ascii="Arial" w:hAnsi="Arial"/>
                <w:iCs w:val="0"/>
                <w:sz w:val="28"/>
                <w:szCs w:val="28"/>
                <w:rtl/>
                <w:lang w:bidi="ar-SA"/>
              </w:rPr>
              <w:t>إجهادات الصدم وانتشار موجات الصدم</w:t>
            </w:r>
            <w:r w:rsidRPr="00C67CC9">
              <w:rPr>
                <w:rFonts w:ascii="Arial" w:hAnsi="Arial"/>
                <w:iCs w:val="0"/>
                <w:sz w:val="28"/>
                <w:szCs w:val="28"/>
                <w:lang w:bidi="ar-SA"/>
              </w:rPr>
              <w:t>.</w:t>
            </w:r>
          </w:p>
          <w:p w:rsidR="007C7945" w:rsidRPr="00C67CC9" w:rsidRDefault="007C7945" w:rsidP="00911CB7">
            <w:pPr>
              <w:pStyle w:val="ListParagraph"/>
              <w:numPr>
                <w:ilvl w:val="0"/>
                <w:numId w:val="86"/>
              </w:numPr>
              <w:tabs>
                <w:tab w:val="left" w:pos="720"/>
              </w:tabs>
              <w:autoSpaceDE w:val="0"/>
              <w:autoSpaceDN w:val="0"/>
              <w:adjustRightInd w:val="0"/>
              <w:spacing w:line="240" w:lineRule="auto"/>
              <w:ind w:right="720"/>
              <w:rPr>
                <w:rFonts w:ascii="Arial" w:hAnsi="Arial"/>
                <w:iCs w:val="0"/>
                <w:sz w:val="28"/>
                <w:szCs w:val="28"/>
                <w:rtl/>
                <w:lang w:bidi="ar-SA"/>
              </w:rPr>
            </w:pPr>
            <w:r w:rsidRPr="00C67CC9">
              <w:rPr>
                <w:rFonts w:ascii="Arial" w:hAnsi="Arial"/>
                <w:iCs w:val="0"/>
                <w:sz w:val="28"/>
                <w:szCs w:val="28"/>
                <w:rtl/>
                <w:lang w:bidi="ar-SA"/>
              </w:rPr>
              <w:t>نظرية اللدونة</w:t>
            </w:r>
            <w:r>
              <w:rPr>
                <w:rFonts w:ascii="Arial" w:hAnsi="Arial" w:hint="cs"/>
                <w:iCs w:val="0"/>
                <w:sz w:val="28"/>
                <w:szCs w:val="28"/>
                <w:rtl/>
                <w:lang w:bidi="ar-SA"/>
              </w:rPr>
              <w:t>.</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110"/>
        <w:gridCol w:w="2205"/>
        <w:gridCol w:w="1558"/>
        <w:gridCol w:w="1783"/>
      </w:tblGrid>
      <w:tr w:rsidR="007C7945" w:rsidRPr="008246CC" w:rsidTr="00CA196B">
        <w:tc>
          <w:tcPr>
            <w:tcW w:w="3039"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14"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04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508"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إجمالي</w:t>
            </w:r>
          </w:p>
        </w:tc>
        <w:tc>
          <w:tcPr>
            <w:tcW w:w="1238"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294"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14"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الطاقة</w:t>
            </w:r>
          </w:p>
        </w:tc>
        <w:tc>
          <w:tcPr>
            <w:tcW w:w="1047"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SA"/>
              </w:rPr>
              <w:t xml:space="preserve">ترموديناميك </w:t>
            </w:r>
            <w:r w:rsidRPr="008246CC">
              <w:rPr>
                <w:rFonts w:ascii="Times New Roman" w:hAnsi="Times New Roman" w:cs="Times New Roman"/>
                <w:i w:val="0"/>
                <w:iCs w:val="0"/>
                <w:color w:val="000000" w:themeColor="text1"/>
                <w:sz w:val="24"/>
                <w:szCs w:val="24"/>
                <w:rtl/>
              </w:rPr>
              <w:t>1</w:t>
            </w:r>
          </w:p>
        </w:tc>
      </w:tr>
      <w:tr w:rsidR="007C7945" w:rsidRPr="008246CC" w:rsidTr="00CA196B">
        <w:tc>
          <w:tcPr>
            <w:tcW w:w="508"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c>
          <w:tcPr>
            <w:tcW w:w="1238"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1294"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Pr>
              <w:t>4</w:t>
            </w:r>
          </w:p>
        </w:tc>
        <w:tc>
          <w:tcPr>
            <w:tcW w:w="1961"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p>
        </w:tc>
      </w:tr>
      <w:tr w:rsidR="007C7945" w:rsidRPr="008246CC" w:rsidTr="00CA196B">
        <w:tc>
          <w:tcPr>
            <w:tcW w:w="5000" w:type="pct"/>
            <w:gridSpan w:val="5"/>
            <w:shd w:val="clear" w:color="auto" w:fill="B8CCE4" w:themeFill="accent1" w:themeFillTint="66"/>
          </w:tcPr>
          <w:p w:rsidR="007C7945" w:rsidRPr="00BC53E1" w:rsidRDefault="007C7945" w:rsidP="00CA196B">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8246CC" w:rsidTr="00CA196B">
        <w:tc>
          <w:tcPr>
            <w:tcW w:w="5000" w:type="pct"/>
            <w:gridSpan w:val="5"/>
          </w:tcPr>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sidRPr="000C42CA">
              <w:rPr>
                <w:rFonts w:ascii="Arial" w:hAnsi="Arial" w:hint="cs"/>
                <w:iCs w:val="0"/>
                <w:sz w:val="28"/>
                <w:szCs w:val="28"/>
                <w:rtl/>
                <w:lang w:bidi="ar-SA"/>
              </w:rPr>
              <w:t>بعض المفاهيم التعريفية بالترموديناميك.</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sidRPr="000C42CA">
              <w:rPr>
                <w:rFonts w:ascii="Arial" w:hAnsi="Arial" w:hint="cs"/>
                <w:iCs w:val="0"/>
                <w:sz w:val="28"/>
                <w:szCs w:val="28"/>
                <w:rtl/>
                <w:lang w:bidi="ar-SA"/>
              </w:rPr>
              <w:t>تعاريف وتعابير ترموديناميكية.</w:t>
            </w:r>
          </w:p>
          <w:p w:rsidR="007C7945"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Pr>
                <w:rFonts w:ascii="Arial" w:hAnsi="Arial" w:hint="cs"/>
                <w:iCs w:val="0"/>
                <w:sz w:val="28"/>
                <w:szCs w:val="28"/>
                <w:rtl/>
                <w:lang w:bidi="ar-SA"/>
              </w:rPr>
              <w:t>خواص المادة النقية.</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Pr>
                <w:rFonts w:ascii="Arial" w:hAnsi="Arial" w:hint="cs"/>
                <w:iCs w:val="0"/>
                <w:sz w:val="28"/>
                <w:szCs w:val="28"/>
                <w:rtl/>
                <w:lang w:bidi="ar-SA"/>
              </w:rPr>
              <w:t>الحرارة والعمل.</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sidRPr="000C42CA">
              <w:rPr>
                <w:rFonts w:ascii="Arial" w:hAnsi="Arial"/>
                <w:iCs w:val="0"/>
                <w:sz w:val="28"/>
                <w:szCs w:val="28"/>
                <w:rtl/>
                <w:lang w:bidi="ar-SA"/>
              </w:rPr>
              <w:t>القانون الأول للترموديناميك</w:t>
            </w:r>
            <w:r>
              <w:rPr>
                <w:rFonts w:ascii="Arial" w:hAnsi="Arial" w:hint="cs"/>
                <w:iCs w:val="0"/>
                <w:sz w:val="28"/>
                <w:szCs w:val="28"/>
                <w:rtl/>
                <w:lang w:bidi="ar-SA"/>
              </w:rPr>
              <w:t xml:space="preserve"> للجمل المغلقة</w:t>
            </w:r>
            <w:r w:rsidRPr="000C42CA">
              <w:rPr>
                <w:rFonts w:ascii="Arial" w:hAnsi="Arial"/>
                <w:iCs w:val="0"/>
                <w:sz w:val="28"/>
                <w:szCs w:val="28"/>
                <w:rtl/>
                <w:lang w:bidi="ar-SA"/>
              </w:rPr>
              <w:t xml:space="preserve"> </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sidRPr="000C42CA">
              <w:rPr>
                <w:rFonts w:ascii="Arial" w:hAnsi="Arial"/>
                <w:iCs w:val="0"/>
                <w:sz w:val="28"/>
                <w:szCs w:val="28"/>
                <w:rtl/>
                <w:lang w:bidi="ar-SA"/>
              </w:rPr>
              <w:t xml:space="preserve">القانون الأول للترموديناميك </w:t>
            </w:r>
            <w:r>
              <w:rPr>
                <w:rFonts w:ascii="Arial" w:hAnsi="Arial" w:hint="cs"/>
                <w:iCs w:val="0"/>
                <w:sz w:val="28"/>
                <w:szCs w:val="28"/>
                <w:rtl/>
                <w:lang w:bidi="ar-SA"/>
              </w:rPr>
              <w:t>ل</w:t>
            </w:r>
            <w:r w:rsidRPr="000C42CA">
              <w:rPr>
                <w:rFonts w:ascii="Arial" w:hAnsi="Arial"/>
                <w:iCs w:val="0"/>
                <w:sz w:val="28"/>
                <w:szCs w:val="28"/>
                <w:rtl/>
                <w:lang w:bidi="ar-SA"/>
              </w:rPr>
              <w:t xml:space="preserve">لجمل المفتوحة </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sidRPr="000C42CA">
              <w:rPr>
                <w:rFonts w:ascii="Arial" w:hAnsi="Arial"/>
                <w:iCs w:val="0"/>
                <w:sz w:val="28"/>
                <w:szCs w:val="28"/>
                <w:rtl/>
                <w:lang w:bidi="ar-SA"/>
              </w:rPr>
              <w:t xml:space="preserve">القانون الثاني للترموديناميك </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Pr>
                <w:rFonts w:ascii="Arial" w:hAnsi="Arial" w:hint="cs"/>
                <w:iCs w:val="0"/>
                <w:sz w:val="28"/>
                <w:szCs w:val="28"/>
                <w:rtl/>
                <w:lang w:bidi="ar-SA"/>
              </w:rPr>
              <w:t>الأنتروبي</w:t>
            </w:r>
          </w:p>
          <w:p w:rsidR="007C7945" w:rsidRPr="000C42CA" w:rsidRDefault="007C7945" w:rsidP="00911CB7">
            <w:pPr>
              <w:numPr>
                <w:ilvl w:val="0"/>
                <w:numId w:val="86"/>
              </w:numPr>
              <w:autoSpaceDE w:val="0"/>
              <w:autoSpaceDN w:val="0"/>
              <w:adjustRightInd w:val="0"/>
              <w:spacing w:after="0" w:line="240" w:lineRule="auto"/>
              <w:ind w:left="341" w:hanging="284"/>
              <w:contextualSpacing/>
              <w:rPr>
                <w:rFonts w:ascii="Arial" w:hAnsi="Arial"/>
                <w:iCs w:val="0"/>
                <w:sz w:val="28"/>
                <w:szCs w:val="28"/>
                <w:lang w:bidi="ar-SA"/>
              </w:rPr>
            </w:pPr>
            <w:r>
              <w:rPr>
                <w:rFonts w:ascii="Arial" w:hAnsi="Arial" w:hint="cs"/>
                <w:iCs w:val="0"/>
                <w:sz w:val="28"/>
                <w:szCs w:val="28"/>
                <w:rtl/>
                <w:lang w:bidi="ar-SA"/>
              </w:rPr>
              <w:t>تطبيقات القانون الثاني في الجمل المفتوحة.</w:t>
            </w:r>
          </w:p>
          <w:p w:rsidR="007C7945" w:rsidRPr="008246CC" w:rsidRDefault="007C794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color w:val="000000" w:themeColor="text1"/>
                <w:sz w:val="24"/>
                <w:szCs w:val="24"/>
                <w:rtl/>
                <w:lang w:bidi="ar-SY"/>
              </w:rPr>
            </w:pPr>
            <w:r>
              <w:rPr>
                <w:rFonts w:ascii="Arial" w:hAnsi="Arial" w:hint="cs"/>
                <w:iCs w:val="0"/>
                <w:sz w:val="28"/>
                <w:szCs w:val="28"/>
                <w:rtl/>
                <w:lang w:bidi="ar-SA"/>
              </w:rPr>
              <w:t>اللاعكوسية والإتاحية.</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lang w:bidi="ar-SY"/>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2563"/>
        <w:gridCol w:w="1294"/>
        <w:gridCol w:w="1181"/>
        <w:gridCol w:w="1652"/>
      </w:tblGrid>
      <w:tr w:rsidR="007C7945" w:rsidRPr="008246CC" w:rsidTr="00CA196B">
        <w:tc>
          <w:tcPr>
            <w:tcW w:w="1075" w:type="pct"/>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504" w:type="pct"/>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421" w:type="pct"/>
            <w:gridSpan w:val="3"/>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075"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علم المعادن  </w:t>
            </w:r>
          </w:p>
        </w:tc>
        <w:tc>
          <w:tcPr>
            <w:tcW w:w="1504"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علم المواد الهندسية</w:t>
            </w:r>
          </w:p>
        </w:tc>
        <w:tc>
          <w:tcPr>
            <w:tcW w:w="759"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93"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969"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579" w:type="pct"/>
            <w:gridSpan w:val="2"/>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SA"/>
              </w:rPr>
            </w:pPr>
          </w:p>
        </w:tc>
        <w:tc>
          <w:tcPr>
            <w:tcW w:w="759" w:type="pct"/>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93" w:type="pct"/>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2</w:t>
            </w:r>
          </w:p>
        </w:tc>
        <w:tc>
          <w:tcPr>
            <w:tcW w:w="969" w:type="pct"/>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CA196B">
        <w:tc>
          <w:tcPr>
            <w:tcW w:w="5000" w:type="pct"/>
            <w:gridSpan w:val="5"/>
            <w:shd w:val="clear" w:color="auto" w:fill="B8CCE4" w:themeFill="accent1" w:themeFillTint="66"/>
          </w:tcPr>
          <w:p w:rsidR="007C7945" w:rsidRPr="00BC53E1" w:rsidRDefault="007C7945" w:rsidP="00CA196B">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8246CC" w:rsidTr="00CA196B">
        <w:trPr>
          <w:cantSplit/>
        </w:trPr>
        <w:tc>
          <w:tcPr>
            <w:tcW w:w="5000" w:type="pct"/>
            <w:gridSpan w:val="5"/>
          </w:tcPr>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lastRenderedPageBreak/>
              <w:t xml:space="preserve">البنية الذرية للمعادن : الجدول الدوري للعناصر - الروابط الذرية في المواد </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7C7945" w:rsidRPr="00E42095" w:rsidRDefault="007C794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7C7945" w:rsidRPr="00593ADA" w:rsidRDefault="007C7945" w:rsidP="00911CB7">
            <w:pPr>
              <w:pStyle w:val="ListParagraph"/>
              <w:numPr>
                <w:ilvl w:val="0"/>
                <w:numId w:val="87"/>
              </w:numPr>
              <w:spacing w:after="0" w:line="240" w:lineRule="auto"/>
              <w:rPr>
                <w:rFonts w:ascii="Times New Roman" w:hAnsi="Times New Roman" w:cs="Times New Roman"/>
                <w:i w:val="0"/>
                <w:iCs w:val="0"/>
                <w:color w:val="000000" w:themeColor="text1"/>
                <w:sz w:val="24"/>
                <w:szCs w:val="24"/>
              </w:rPr>
            </w:pPr>
            <w:r w:rsidRPr="00593ADA">
              <w:rPr>
                <w:rFonts w:ascii="Times New Roman" w:hAnsi="Times New Roman" w:cs="Times New Roman"/>
                <w:i w:val="0"/>
                <w:iCs w:val="0"/>
                <w:sz w:val="28"/>
                <w:szCs w:val="28"/>
                <w:rtl/>
                <w:lang w:bidi="ar-SA"/>
              </w:rPr>
              <w:t>ميتالورجيا المساحيق</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2047"/>
        <w:gridCol w:w="1232"/>
        <w:gridCol w:w="1127"/>
        <w:gridCol w:w="1573"/>
      </w:tblGrid>
      <w:tr w:rsidR="007C7945" w:rsidRPr="008246CC" w:rsidTr="00CA196B">
        <w:tc>
          <w:tcPr>
            <w:tcW w:w="149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20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307"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492"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SA"/>
              </w:rPr>
              <w:t xml:space="preserve">ميكانيك الموائع </w:t>
            </w:r>
            <w:r w:rsidRPr="008246CC">
              <w:rPr>
                <w:rFonts w:ascii="Times New Roman" w:hAnsi="Times New Roman" w:cs="Times New Roman"/>
                <w:i w:val="0"/>
                <w:iCs w:val="0"/>
                <w:color w:val="000000" w:themeColor="text1"/>
                <w:sz w:val="24"/>
                <w:szCs w:val="24"/>
                <w:rtl/>
              </w:rPr>
              <w:t xml:space="preserve"> 1 </w:t>
            </w:r>
          </w:p>
        </w:tc>
        <w:tc>
          <w:tcPr>
            <w:tcW w:w="1201"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72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61"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92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693"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c>
          <w:tcPr>
            <w:tcW w:w="72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6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92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CA196B">
        <w:trPr>
          <w:cantSplit/>
        </w:trPr>
        <w:tc>
          <w:tcPr>
            <w:tcW w:w="5000" w:type="pct"/>
            <w:gridSpan w:val="5"/>
            <w:shd w:val="clear" w:color="auto" w:fill="B8CCE4" w:themeFill="accent1" w:themeFillTint="66"/>
          </w:tcPr>
          <w:p w:rsidR="007C7945" w:rsidRPr="00BC53E1" w:rsidRDefault="007C7945" w:rsidP="00CA196B">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8246CC" w:rsidTr="00CA196B">
        <w:trPr>
          <w:cantSplit/>
        </w:trPr>
        <w:tc>
          <w:tcPr>
            <w:tcW w:w="5000" w:type="pct"/>
            <w:gridSpan w:val="5"/>
          </w:tcPr>
          <w:p w:rsidR="007C7945" w:rsidRDefault="007C7945" w:rsidP="00911CB7">
            <w:pPr>
              <w:pStyle w:val="ListParagraph"/>
              <w:numPr>
                <w:ilvl w:val="0"/>
                <w:numId w:val="88"/>
              </w:numPr>
              <w:spacing w:after="0" w:line="240" w:lineRule="auto"/>
              <w:rPr>
                <w:rFonts w:ascii="Times New Roman" w:hAnsi="Times New Roman" w:cs="Times New Roman"/>
                <w:i w:val="0"/>
                <w:iCs w:val="0"/>
                <w:color w:val="000000" w:themeColor="text1"/>
                <w:sz w:val="24"/>
                <w:szCs w:val="24"/>
              </w:rPr>
            </w:pPr>
            <w:r w:rsidRPr="00593ADA">
              <w:rPr>
                <w:rFonts w:ascii="Times New Roman" w:hAnsi="Times New Roman" w:cs="Times New Roman"/>
                <w:i w:val="0"/>
                <w:iCs w:val="0"/>
                <w:color w:val="000000" w:themeColor="text1"/>
                <w:sz w:val="24"/>
                <w:szCs w:val="24"/>
                <w:rtl/>
                <w:lang w:bidi="ar-QA"/>
              </w:rPr>
              <w:t>مفاهيم</w:t>
            </w:r>
            <w:r w:rsidRPr="00593ADA">
              <w:rPr>
                <w:rFonts w:ascii="Times New Roman" w:hAnsi="Times New Roman" w:cs="Times New Roman"/>
                <w:i w:val="0"/>
                <w:iCs w:val="0"/>
                <w:color w:val="000000" w:themeColor="text1"/>
                <w:sz w:val="24"/>
                <w:szCs w:val="24"/>
                <w:rtl/>
              </w:rPr>
              <w:t xml:space="preserve"> </w:t>
            </w:r>
            <w:r>
              <w:rPr>
                <w:rFonts w:ascii="Times New Roman" w:hAnsi="Times New Roman" w:cs="Times New Roman" w:hint="cs"/>
                <w:i w:val="0"/>
                <w:iCs w:val="0"/>
                <w:color w:val="000000" w:themeColor="text1"/>
                <w:sz w:val="24"/>
                <w:szCs w:val="24"/>
                <w:rtl/>
                <w:lang w:bidi="ar-QA"/>
              </w:rPr>
              <w:t>عامة</w:t>
            </w:r>
            <w:r w:rsidRPr="00593ADA">
              <w:rPr>
                <w:rFonts w:ascii="Times New Roman" w:hAnsi="Times New Roman" w:cs="Times New Roman"/>
                <w:i w:val="0"/>
                <w:iCs w:val="0"/>
                <w:color w:val="000000" w:themeColor="text1"/>
                <w:sz w:val="24"/>
                <w:szCs w:val="24"/>
                <w:rtl/>
              </w:rPr>
              <w:t xml:space="preserve"> ( </w:t>
            </w:r>
            <w:r w:rsidRPr="00593ADA">
              <w:rPr>
                <w:rFonts w:ascii="Times New Roman" w:hAnsi="Times New Roman" w:cs="Times New Roman"/>
                <w:i w:val="0"/>
                <w:iCs w:val="0"/>
                <w:color w:val="000000" w:themeColor="text1"/>
                <w:sz w:val="24"/>
                <w:szCs w:val="24"/>
                <w:rtl/>
                <w:lang w:bidi="ar-QA"/>
              </w:rPr>
              <w:t>مقدمة</w:t>
            </w:r>
            <w:r>
              <w:rPr>
                <w:rFonts w:ascii="Times New Roman" w:hAnsi="Times New Roman" w:cs="Times New Roman" w:hint="cs"/>
                <w:i w:val="0"/>
                <w:iCs w:val="0"/>
                <w:color w:val="000000" w:themeColor="text1"/>
                <w:sz w:val="24"/>
                <w:szCs w:val="24"/>
                <w:rtl/>
                <w:lang w:bidi="ar-QA"/>
              </w:rPr>
              <w:t xml:space="preserve"> وتعاريف</w:t>
            </w:r>
            <w:r w:rsidRPr="00593ADA">
              <w:rPr>
                <w:rFonts w:ascii="Times New Roman" w:hAnsi="Times New Roman" w:cs="Times New Roman"/>
                <w:i w:val="0"/>
                <w:iCs w:val="0"/>
                <w:color w:val="000000" w:themeColor="text1"/>
                <w:sz w:val="24"/>
                <w:szCs w:val="24"/>
                <w:rtl/>
                <w:lang w:bidi="ar-QA"/>
              </w:rPr>
              <w:t>،</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ميكانيك</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الموائع</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وتطبيقاته</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الهندسية</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ومجال</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استخدامه،</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خواص</w:t>
            </w:r>
            <w:r w:rsidRPr="00593ADA">
              <w:rPr>
                <w:rFonts w:ascii="Times New Roman" w:hAnsi="Times New Roman" w:cs="Times New Roman"/>
                <w:i w:val="0"/>
                <w:iCs w:val="0"/>
                <w:color w:val="000000" w:themeColor="text1"/>
                <w:sz w:val="24"/>
                <w:szCs w:val="24"/>
                <w:rtl/>
              </w:rPr>
              <w:t xml:space="preserve"> </w:t>
            </w:r>
            <w:r>
              <w:rPr>
                <w:rFonts w:ascii="Times New Roman" w:hAnsi="Times New Roman" w:cs="Times New Roman"/>
                <w:i w:val="0"/>
                <w:iCs w:val="0"/>
                <w:color w:val="000000" w:themeColor="text1"/>
                <w:sz w:val="24"/>
                <w:szCs w:val="24"/>
                <w:rtl/>
                <w:lang w:bidi="ar-QA"/>
              </w:rPr>
              <w:t>الموا</w:t>
            </w:r>
            <w:r>
              <w:rPr>
                <w:rFonts w:ascii="Times New Roman" w:hAnsi="Times New Roman" w:cs="Times New Roman" w:hint="cs"/>
                <w:i w:val="0"/>
                <w:iCs w:val="0"/>
                <w:color w:val="000000" w:themeColor="text1"/>
                <w:sz w:val="24"/>
                <w:szCs w:val="24"/>
                <w:rtl/>
                <w:lang w:bidi="ar-QA"/>
              </w:rPr>
              <w:t>ئع</w:t>
            </w:r>
            <w:r>
              <w:rPr>
                <w:rFonts w:ascii="Times New Roman" w:hAnsi="Times New Roman" w:cs="Times New Roman"/>
                <w:i w:val="0"/>
                <w:iCs w:val="0"/>
                <w:color w:val="000000" w:themeColor="text1"/>
                <w:sz w:val="24"/>
                <w:szCs w:val="24"/>
                <w:rtl/>
              </w:rPr>
              <w:t>)</w:t>
            </w:r>
          </w:p>
          <w:p w:rsidR="007C7945" w:rsidRDefault="007C7945" w:rsidP="00911CB7">
            <w:pPr>
              <w:pStyle w:val="ListParagraph"/>
              <w:numPr>
                <w:ilvl w:val="0"/>
                <w:numId w:val="88"/>
              </w:numPr>
              <w:spacing w:after="0" w:line="240" w:lineRule="auto"/>
              <w:rPr>
                <w:rFonts w:ascii="Times New Roman" w:hAnsi="Times New Roman" w:cs="Times New Roman"/>
                <w:i w:val="0"/>
                <w:iCs w:val="0"/>
                <w:color w:val="000000" w:themeColor="text1"/>
                <w:sz w:val="24"/>
                <w:szCs w:val="24"/>
              </w:rPr>
            </w:pPr>
            <w:r w:rsidRPr="00593ADA">
              <w:rPr>
                <w:rFonts w:ascii="Times New Roman" w:hAnsi="Times New Roman" w:cs="Times New Roman"/>
                <w:i w:val="0"/>
                <w:iCs w:val="0"/>
                <w:color w:val="000000" w:themeColor="text1"/>
                <w:sz w:val="24"/>
                <w:szCs w:val="24"/>
                <w:rtl/>
                <w:lang w:bidi="ar-QA"/>
              </w:rPr>
              <w:t>ستاتيك</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الموائع</w:t>
            </w:r>
            <w:r w:rsidRPr="00593ADA">
              <w:rPr>
                <w:rFonts w:ascii="Times New Roman" w:hAnsi="Times New Roman" w:cs="Times New Roman"/>
                <w:i w:val="0"/>
                <w:iCs w:val="0"/>
                <w:color w:val="000000" w:themeColor="text1"/>
                <w:sz w:val="24"/>
                <w:szCs w:val="24"/>
                <w:rtl/>
              </w:rPr>
              <w:t xml:space="preserve"> ( </w:t>
            </w:r>
            <w:r w:rsidRPr="00593ADA">
              <w:rPr>
                <w:rFonts w:ascii="Times New Roman" w:hAnsi="Times New Roman" w:cs="Times New Roman"/>
                <w:i w:val="0"/>
                <w:iCs w:val="0"/>
                <w:color w:val="000000" w:themeColor="text1"/>
                <w:sz w:val="24"/>
                <w:szCs w:val="24"/>
                <w:rtl/>
                <w:lang w:bidi="ar-QA"/>
              </w:rPr>
              <w:t>توازن</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الموائع</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مقاييس</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الضغط</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قوى</w:t>
            </w:r>
            <w:r w:rsidRPr="00593ADA">
              <w:rPr>
                <w:rFonts w:ascii="Times New Roman" w:hAnsi="Times New Roman" w:cs="Times New Roman"/>
                <w:i w:val="0"/>
                <w:iCs w:val="0"/>
                <w:color w:val="000000" w:themeColor="text1"/>
                <w:sz w:val="24"/>
                <w:szCs w:val="24"/>
                <w:rtl/>
              </w:rPr>
              <w:t xml:space="preserve"> </w:t>
            </w:r>
            <w:r>
              <w:rPr>
                <w:rFonts w:ascii="Times New Roman" w:hAnsi="Times New Roman" w:cs="Times New Roman"/>
                <w:i w:val="0"/>
                <w:iCs w:val="0"/>
                <w:color w:val="000000" w:themeColor="text1"/>
                <w:sz w:val="24"/>
                <w:szCs w:val="24"/>
                <w:rtl/>
                <w:lang w:bidi="ar-QA"/>
              </w:rPr>
              <w:t>ا</w:t>
            </w:r>
            <w:r>
              <w:rPr>
                <w:rFonts w:ascii="Times New Roman" w:hAnsi="Times New Roman" w:cs="Times New Roman" w:hint="cs"/>
                <w:i w:val="0"/>
                <w:iCs w:val="0"/>
                <w:color w:val="000000" w:themeColor="text1"/>
                <w:sz w:val="24"/>
                <w:szCs w:val="24"/>
                <w:rtl/>
                <w:lang w:bidi="ar-QA"/>
              </w:rPr>
              <w:t>لدفع</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على</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السطوح</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المغمورة،</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الطفو</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والاستقرار،</w:t>
            </w:r>
            <w:r w:rsidRPr="00593ADA">
              <w:rPr>
                <w:rFonts w:ascii="Times New Roman" w:hAnsi="Times New Roman" w:cs="Times New Roman"/>
                <w:i w:val="0"/>
                <w:iCs w:val="0"/>
                <w:color w:val="000000" w:themeColor="text1"/>
                <w:sz w:val="24"/>
                <w:szCs w:val="24"/>
                <w:rtl/>
              </w:rPr>
              <w:t xml:space="preserve"> </w:t>
            </w:r>
            <w:r>
              <w:rPr>
                <w:rFonts w:ascii="Times New Roman" w:hAnsi="Times New Roman" w:cs="Times New Roman" w:hint="cs"/>
                <w:i w:val="0"/>
                <w:iCs w:val="0"/>
                <w:color w:val="000000" w:themeColor="text1"/>
                <w:sz w:val="24"/>
                <w:szCs w:val="24"/>
                <w:rtl/>
                <w:lang w:bidi="ar-QA"/>
              </w:rPr>
              <w:t>حركة</w:t>
            </w:r>
            <w:r w:rsidRPr="00593ADA">
              <w:rPr>
                <w:rFonts w:ascii="Times New Roman" w:hAnsi="Times New Roman" w:cs="Times New Roman"/>
                <w:i w:val="0"/>
                <w:iCs w:val="0"/>
                <w:color w:val="000000" w:themeColor="text1"/>
                <w:sz w:val="24"/>
                <w:szCs w:val="24"/>
                <w:rtl/>
              </w:rPr>
              <w:t xml:space="preserve"> </w:t>
            </w:r>
            <w:r w:rsidRPr="00593ADA">
              <w:rPr>
                <w:rFonts w:ascii="Times New Roman" w:hAnsi="Times New Roman" w:cs="Times New Roman"/>
                <w:i w:val="0"/>
                <w:iCs w:val="0"/>
                <w:color w:val="000000" w:themeColor="text1"/>
                <w:sz w:val="24"/>
                <w:szCs w:val="24"/>
                <w:rtl/>
                <w:lang w:bidi="ar-QA"/>
              </w:rPr>
              <w:t>كتل</w:t>
            </w:r>
            <w:r>
              <w:rPr>
                <w:rFonts w:ascii="Times New Roman" w:hAnsi="Times New Roman" w:cs="Times New Roman" w:hint="cs"/>
                <w:i w:val="0"/>
                <w:iCs w:val="0"/>
                <w:color w:val="000000" w:themeColor="text1"/>
                <w:sz w:val="24"/>
                <w:szCs w:val="24"/>
                <w:rtl/>
                <w:lang w:bidi="ar-QA"/>
              </w:rPr>
              <w:t xml:space="preserve"> المائع</w:t>
            </w:r>
            <w:r w:rsidRPr="00593ADA">
              <w:rPr>
                <w:rFonts w:ascii="Times New Roman" w:hAnsi="Times New Roman" w:cs="Times New Roman"/>
                <w:i w:val="0"/>
                <w:iCs w:val="0"/>
                <w:color w:val="000000" w:themeColor="text1"/>
                <w:sz w:val="24"/>
                <w:szCs w:val="24"/>
                <w:rtl/>
              </w:rPr>
              <w:t xml:space="preserve"> </w:t>
            </w:r>
            <w:r>
              <w:rPr>
                <w:rFonts w:ascii="Times New Roman" w:hAnsi="Times New Roman" w:cs="Times New Roman"/>
                <w:i w:val="0"/>
                <w:iCs w:val="0"/>
                <w:color w:val="000000" w:themeColor="text1"/>
                <w:sz w:val="24"/>
                <w:szCs w:val="24"/>
                <w:rtl/>
                <w:lang w:bidi="ar-QA"/>
              </w:rPr>
              <w:t>ال</w:t>
            </w:r>
            <w:r>
              <w:rPr>
                <w:rFonts w:ascii="Times New Roman" w:hAnsi="Times New Roman" w:cs="Times New Roman" w:hint="cs"/>
                <w:i w:val="0"/>
                <w:iCs w:val="0"/>
                <w:color w:val="000000" w:themeColor="text1"/>
                <w:sz w:val="24"/>
                <w:szCs w:val="24"/>
                <w:rtl/>
                <w:lang w:bidi="ar-QA"/>
              </w:rPr>
              <w:t>جاسئة</w:t>
            </w:r>
            <w:r>
              <w:rPr>
                <w:rFonts w:ascii="Times New Roman" w:hAnsi="Times New Roman" w:cs="Times New Roman"/>
                <w:i w:val="0"/>
                <w:iCs w:val="0"/>
                <w:color w:val="000000" w:themeColor="text1"/>
                <w:sz w:val="24"/>
                <w:szCs w:val="24"/>
                <w:rtl/>
              </w:rPr>
              <w:t>)</w:t>
            </w:r>
            <w:r>
              <w:rPr>
                <w:rFonts w:ascii="Times New Roman" w:hAnsi="Times New Roman" w:cs="Times New Roman" w:hint="cs"/>
                <w:i w:val="0"/>
                <w:iCs w:val="0"/>
                <w:color w:val="000000" w:themeColor="text1"/>
                <w:sz w:val="24"/>
                <w:szCs w:val="24"/>
                <w:rtl/>
                <w:lang w:bidi="ar-SY"/>
              </w:rPr>
              <w:t>.</w:t>
            </w:r>
          </w:p>
          <w:p w:rsidR="007C7945" w:rsidRDefault="007C7945" w:rsidP="00911CB7">
            <w:pPr>
              <w:pStyle w:val="ListParagraph"/>
              <w:numPr>
                <w:ilvl w:val="0"/>
                <w:numId w:val="88"/>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 xml:space="preserve">اشتقاق المعادلات الناظمة للجريان وتطبيقاتها (معادلة الاستمرار، معادلات كمية الحركة، معادلة الطاقة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معادلة برنوللي).</w:t>
            </w:r>
          </w:p>
          <w:p w:rsidR="007C7945" w:rsidRPr="003B1415" w:rsidRDefault="007C7945" w:rsidP="00911CB7">
            <w:pPr>
              <w:pStyle w:val="ListParagraph"/>
              <w:numPr>
                <w:ilvl w:val="0"/>
                <w:numId w:val="88"/>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الجريانات الداخلية (الجريان الصفحي، الجريان المضطرب، مقاييس الجريان).</w:t>
            </w:r>
          </w:p>
        </w:tc>
      </w:tr>
    </w:tbl>
    <w:p w:rsidR="007C7945" w:rsidRPr="008246CC" w:rsidRDefault="007C7945" w:rsidP="007C7945">
      <w:pPr>
        <w:bidi w:val="0"/>
        <w:spacing w:after="0" w:line="240" w:lineRule="auto"/>
        <w:rPr>
          <w:rFonts w:ascii="Times New Roman" w:hAnsi="Times New Roman" w:cs="Times New Roman"/>
          <w:b/>
          <w:bCs/>
          <w:i w:val="0"/>
          <w:iCs w:val="0"/>
          <w:color w:val="000000" w:themeColor="text1"/>
          <w:sz w:val="24"/>
          <w:szCs w:val="24"/>
          <w:lang w:bidi="ar-SY"/>
        </w:rPr>
      </w:pPr>
    </w:p>
    <w:p w:rsidR="007C7945" w:rsidRDefault="007C7945" w:rsidP="007C7945">
      <w:pPr>
        <w:bidi w:val="0"/>
        <w:spacing w:after="0" w:line="240" w:lineRule="auto"/>
        <w:rPr>
          <w:rFonts w:ascii="Times New Roman" w:hAnsi="Times New Roman" w:cs="Times New Roman"/>
          <w:b/>
          <w:bCs/>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2047"/>
        <w:gridCol w:w="1232"/>
        <w:gridCol w:w="1127"/>
        <w:gridCol w:w="1573"/>
      </w:tblGrid>
      <w:tr w:rsidR="007C7945" w:rsidRPr="008246CC" w:rsidTr="00CA196B">
        <w:tc>
          <w:tcPr>
            <w:tcW w:w="149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20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307"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492" w:type="pct"/>
            <w:shd w:val="clear" w:color="auto" w:fill="B8CCE4" w:themeFill="accent1" w:themeFillTint="66"/>
            <w:vAlign w:val="center"/>
          </w:tcPr>
          <w:p w:rsidR="007C7945" w:rsidRPr="00AB2B3D" w:rsidRDefault="007C7945" w:rsidP="00CA196B">
            <w:pPr>
              <w:bidi w:val="0"/>
              <w:spacing w:after="0" w:line="240" w:lineRule="auto"/>
              <w:jc w:val="center"/>
              <w:rPr>
                <w:rFonts w:eastAsia="Calibri" w:cs="Times New Roman"/>
                <w:sz w:val="28"/>
                <w:szCs w:val="28"/>
                <w:rtl/>
                <w:lang w:bidi="ar-SY"/>
              </w:rPr>
            </w:pPr>
            <w:r w:rsidRPr="00AB2B3D">
              <w:rPr>
                <w:rFonts w:eastAsia="Calibri" w:cs="Times New Roman" w:hint="cs"/>
                <w:i w:val="0"/>
                <w:iCs w:val="0"/>
                <w:sz w:val="28"/>
                <w:szCs w:val="28"/>
                <w:rtl/>
                <w:lang w:bidi="ar-SY"/>
              </w:rPr>
              <w:t>الطرق التجريبية للمهندسين 1</w:t>
            </w:r>
          </w:p>
        </w:tc>
        <w:tc>
          <w:tcPr>
            <w:tcW w:w="1201"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72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61"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92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693" w:type="pct"/>
            <w:gridSpan w:val="2"/>
          </w:tcPr>
          <w:p w:rsidR="007C7945" w:rsidRPr="00F62293" w:rsidRDefault="007C7945" w:rsidP="00911CB7">
            <w:pPr>
              <w:pStyle w:val="ListParagraph"/>
              <w:numPr>
                <w:ilvl w:val="0"/>
                <w:numId w:val="89"/>
              </w:numPr>
              <w:spacing w:after="0" w:line="240" w:lineRule="auto"/>
              <w:jc w:val="center"/>
              <w:rPr>
                <w:rFonts w:ascii="Times New Roman" w:hAnsi="Times New Roman" w:cs="Times New Roman"/>
                <w:i w:val="0"/>
                <w:iCs w:val="0"/>
                <w:color w:val="000000" w:themeColor="text1"/>
                <w:sz w:val="24"/>
                <w:szCs w:val="24"/>
                <w:rtl/>
                <w:lang w:bidi="ar-SY"/>
              </w:rPr>
            </w:pPr>
          </w:p>
        </w:tc>
        <w:tc>
          <w:tcPr>
            <w:tcW w:w="72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6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92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CA196B">
        <w:trPr>
          <w:cantSplit/>
        </w:trPr>
        <w:tc>
          <w:tcPr>
            <w:tcW w:w="5000" w:type="pct"/>
            <w:gridSpan w:val="5"/>
            <w:shd w:val="clear" w:color="auto" w:fill="B8CCE4" w:themeFill="accent1" w:themeFillTint="66"/>
          </w:tcPr>
          <w:p w:rsidR="007C7945" w:rsidRPr="00BC53E1" w:rsidRDefault="007C7945" w:rsidP="00CA196B">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7C7945" w:rsidRPr="008246CC" w:rsidTr="00CA196B">
        <w:trPr>
          <w:cantSplit/>
        </w:trPr>
        <w:tc>
          <w:tcPr>
            <w:tcW w:w="5000" w:type="pct"/>
            <w:gridSpan w:val="5"/>
          </w:tcPr>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مقدمة.</w:t>
            </w:r>
          </w:p>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مبادئ أساسية.</w:t>
            </w:r>
          </w:p>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تحليل البيانات التجريبية.</w:t>
            </w:r>
          </w:p>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القياسات الكهربائية الأساسية وأجهزة الحساسات.</w:t>
            </w:r>
          </w:p>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قياس الأطوال (الإزاحة) والمساحة.</w:t>
            </w:r>
          </w:p>
          <w:p w:rsidR="007C7945"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قياس الضغط.</w:t>
            </w:r>
          </w:p>
          <w:p w:rsidR="007C7945" w:rsidRPr="00F62293" w:rsidRDefault="007C7945" w:rsidP="00911CB7">
            <w:pPr>
              <w:pStyle w:val="ListParagraph"/>
              <w:numPr>
                <w:ilvl w:val="0"/>
                <w:numId w:val="89"/>
              </w:numPr>
              <w:spacing w:after="0" w:line="240" w:lineRule="auto"/>
              <w:rPr>
                <w:rFonts w:ascii="Times New Roman" w:hAnsi="Times New Roman" w:cs="Times New Roman"/>
                <w:i w:val="0"/>
                <w:iCs w:val="0"/>
                <w:color w:val="000000" w:themeColor="text1"/>
                <w:sz w:val="24"/>
                <w:szCs w:val="24"/>
              </w:rPr>
            </w:pPr>
            <w:r w:rsidRPr="00F62293">
              <w:rPr>
                <w:rFonts w:ascii="Times New Roman" w:hAnsi="Times New Roman" w:cs="Times New Roman" w:hint="cs"/>
                <w:i w:val="0"/>
                <w:iCs w:val="0"/>
                <w:color w:val="000000" w:themeColor="text1"/>
                <w:sz w:val="24"/>
                <w:szCs w:val="24"/>
                <w:rtl/>
                <w:lang w:bidi="ar-SY"/>
              </w:rPr>
              <w:t>قياس درجة الحرارة.</w:t>
            </w:r>
          </w:p>
        </w:tc>
      </w:tr>
    </w:tbl>
    <w:p w:rsidR="005560AE" w:rsidRDefault="005560AE" w:rsidP="005560AE">
      <w:pPr>
        <w:bidi w:val="0"/>
        <w:spacing w:after="0"/>
        <w:rPr>
          <w:rFonts w:ascii="Times New Roman" w:hAnsi="Times New Roman" w:cs="Times New Roman"/>
          <w:b/>
          <w:bCs/>
          <w:i w:val="0"/>
          <w:iCs w:val="0"/>
          <w:color w:val="000000" w:themeColor="text1"/>
          <w:sz w:val="32"/>
          <w:szCs w:val="32"/>
          <w:lang w:bidi="ar-SY"/>
        </w:rPr>
      </w:pPr>
    </w:p>
    <w:p w:rsidR="007C7945" w:rsidRDefault="007C7945" w:rsidP="007C7945">
      <w:pPr>
        <w:bidi w:val="0"/>
        <w:spacing w:after="0"/>
        <w:rPr>
          <w:rFonts w:ascii="Times New Roman" w:hAnsi="Times New Roman" w:cs="Times New Roman"/>
          <w:b/>
          <w:bCs/>
          <w:i w:val="0"/>
          <w:iCs w:val="0"/>
          <w:color w:val="000000" w:themeColor="text1"/>
          <w:sz w:val="32"/>
          <w:szCs w:val="32"/>
          <w:lang w:bidi="ar-SY"/>
        </w:rPr>
      </w:pPr>
    </w:p>
    <w:p w:rsidR="007C7945" w:rsidRDefault="007C7945" w:rsidP="007C7945">
      <w:pPr>
        <w:bidi w:val="0"/>
        <w:spacing w:after="0"/>
        <w:rPr>
          <w:rFonts w:ascii="Times New Roman" w:hAnsi="Times New Roman" w:cs="Times New Roman"/>
          <w:b/>
          <w:bCs/>
          <w:i w:val="0"/>
          <w:iCs w:val="0"/>
          <w:color w:val="000000" w:themeColor="text1"/>
          <w:sz w:val="32"/>
          <w:szCs w:val="32"/>
          <w:lang w:bidi="ar-SY"/>
        </w:rPr>
      </w:pPr>
    </w:p>
    <w:p w:rsidR="00314B27" w:rsidRPr="008246CC" w:rsidRDefault="00314B27" w:rsidP="00314B27">
      <w:pPr>
        <w:bidi w:val="0"/>
        <w:spacing w:after="0" w:line="240" w:lineRule="auto"/>
        <w:rPr>
          <w:rFonts w:ascii="Times New Roman" w:hAnsi="Times New Roman" w:cs="Times New Roman"/>
          <w:b/>
          <w:bCs/>
          <w:i w:val="0"/>
          <w:iCs w:val="0"/>
          <w:color w:val="000000" w:themeColor="text1"/>
          <w:sz w:val="24"/>
          <w:szCs w:val="24"/>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lastRenderedPageBreak/>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الثالثة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w:t>
            </w:r>
          </w:p>
        </w:tc>
      </w:tr>
    </w:tbl>
    <w:p w:rsidR="00314B27" w:rsidRDefault="00314B27" w:rsidP="00314B27">
      <w:pPr>
        <w:bidi w:val="0"/>
        <w:spacing w:after="0" w:line="240" w:lineRule="auto"/>
        <w:rPr>
          <w:rFonts w:ascii="Times New Roman" w:hAnsi="Times New Roman" w:cs="Times New Roman"/>
          <w:i w:val="0"/>
          <w:iCs w:val="0"/>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34"/>
        <w:gridCol w:w="1746"/>
        <w:gridCol w:w="1822"/>
        <w:gridCol w:w="2421"/>
      </w:tblGrid>
      <w:tr w:rsidR="007C7945" w:rsidRPr="008246CC" w:rsidTr="00CA196B">
        <w:trPr>
          <w:jc w:val="center"/>
        </w:trPr>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c>
          <w:tcPr>
            <w:tcW w:w="0" w:type="auto"/>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Y"/>
              </w:rPr>
              <w:t>عدد الساعات الأسبوعية</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p>
        </w:tc>
      </w:tr>
      <w:tr w:rsidR="007C7945" w:rsidRPr="008246CC" w:rsidTr="00CA196B">
        <w:trPr>
          <w:jc w:val="center"/>
        </w:trPr>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إجمالي</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0" w:type="auto"/>
          </w:tcPr>
          <w:p w:rsidR="007C7945" w:rsidRPr="008246CC" w:rsidRDefault="007C7945" w:rsidP="00CA196B">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MEPO321</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Y"/>
              </w:rPr>
              <w:t xml:space="preserve">إنتقال </w:t>
            </w:r>
            <w:r>
              <w:rPr>
                <w:rFonts w:ascii="Times New Roman" w:hAnsi="Times New Roman" w:cs="Times New Roman" w:hint="cs"/>
                <w:i w:val="0"/>
                <w:iCs w:val="0"/>
                <w:color w:val="000000" w:themeColor="text1"/>
                <w:sz w:val="24"/>
                <w:szCs w:val="24"/>
                <w:rtl/>
                <w:lang w:bidi="ar-SY"/>
              </w:rPr>
              <w:t>ال</w:t>
            </w:r>
            <w:r w:rsidRPr="008246CC">
              <w:rPr>
                <w:rFonts w:ascii="Times New Roman" w:hAnsi="Times New Roman" w:cs="Times New Roman"/>
                <w:i w:val="0"/>
                <w:iCs w:val="0"/>
                <w:color w:val="000000" w:themeColor="text1"/>
                <w:sz w:val="24"/>
                <w:szCs w:val="24"/>
                <w:rtl/>
                <w:lang w:bidi="ar-SY"/>
              </w:rPr>
              <w:t>حرارة</w:t>
            </w:r>
            <w:r>
              <w:rPr>
                <w:rFonts w:ascii="Times New Roman" w:hAnsi="Times New Roman" w:cs="Times New Roman" w:hint="cs"/>
                <w:i w:val="0"/>
                <w:iCs w:val="0"/>
                <w:color w:val="000000" w:themeColor="text1"/>
                <w:sz w:val="24"/>
                <w:szCs w:val="24"/>
                <w:rtl/>
                <w:lang w:bidi="ar-SY"/>
              </w:rPr>
              <w:t xml:space="preserve"> والمادة 1</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A"/>
              </w:rPr>
              <w:t>تصميم الآلات 1</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MEPO324</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ميكانيك الموائع  2</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MEPO323</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ترموديناميك 2</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MEPO325</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نظرية الآلات</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MEPO326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الطرق التجريبية للمهندسين 2</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34</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12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22</w:t>
            </w:r>
          </w:p>
        </w:tc>
        <w:tc>
          <w:tcPr>
            <w:tcW w:w="0" w:type="auto"/>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lang w:bidi="ar-QA"/>
        </w:rPr>
      </w:pPr>
    </w:p>
    <w:p w:rsidR="007C7945" w:rsidRDefault="007C7945" w:rsidP="007C7945">
      <w:pPr>
        <w:bidi w:val="0"/>
        <w:spacing w:line="276" w:lineRule="auto"/>
        <w:rPr>
          <w:rFonts w:ascii="Times New Roman" w:hAnsi="Times New Roman" w:cs="Times New Roman"/>
          <w:i w:val="0"/>
          <w:iCs w:val="0"/>
          <w:color w:val="000000" w:themeColor="text1"/>
          <w:sz w:val="24"/>
          <w:szCs w:val="24"/>
          <w:lang w:bidi="ar-Q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710"/>
        <w:gridCol w:w="1710"/>
        <w:gridCol w:w="1713"/>
        <w:gridCol w:w="1700"/>
      </w:tblGrid>
      <w:tr w:rsidR="007C7945" w:rsidRPr="008246CC" w:rsidTr="00CA196B">
        <w:tc>
          <w:tcPr>
            <w:tcW w:w="5109" w:type="dxa"/>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1713" w:type="dxa"/>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700" w:type="dxa"/>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1689" w:type="dxa"/>
            <w:shd w:val="clear" w:color="auto" w:fill="B8CCE4" w:themeFill="accent1" w:themeFillTint="66"/>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710" w:type="dxa"/>
            <w:shd w:val="clear" w:color="auto" w:fill="B8CCE4" w:themeFill="accent1" w:themeFillTint="66"/>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710" w:type="dxa"/>
            <w:shd w:val="clear" w:color="auto" w:fill="B8CCE4" w:themeFill="accent1" w:themeFillTint="66"/>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1713" w:type="dxa"/>
            <w:shd w:val="clear" w:color="auto" w:fill="B8CCE4" w:themeFill="accent1" w:themeFillTint="66"/>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هندسة الطاقة</w:t>
            </w:r>
          </w:p>
        </w:tc>
        <w:tc>
          <w:tcPr>
            <w:tcW w:w="1700" w:type="dxa"/>
            <w:shd w:val="clear" w:color="auto" w:fill="B8CCE4" w:themeFill="accent1" w:themeFillTint="66"/>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انتقال الحرارة</w:t>
            </w:r>
            <w:r>
              <w:rPr>
                <w:rFonts w:ascii="Times New Roman" w:hAnsi="Times New Roman" w:cs="Times New Roman" w:hint="cs"/>
                <w:i w:val="0"/>
                <w:iCs w:val="0"/>
                <w:color w:val="000000" w:themeColor="text1"/>
                <w:sz w:val="24"/>
                <w:szCs w:val="24"/>
                <w:rtl/>
                <w:lang w:bidi="ar-SA"/>
              </w:rPr>
              <w:t xml:space="preserve"> والمادة 1</w:t>
            </w:r>
          </w:p>
        </w:tc>
      </w:tr>
      <w:tr w:rsidR="007C7945" w:rsidRPr="008246CC" w:rsidTr="00CA196B">
        <w:tc>
          <w:tcPr>
            <w:tcW w:w="1689" w:type="dxa"/>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1710" w:type="dxa"/>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710" w:type="dxa"/>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3413" w:type="dxa"/>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r>
      <w:tr w:rsidR="007C7945" w:rsidRPr="008246CC" w:rsidTr="00CA196B">
        <w:tc>
          <w:tcPr>
            <w:tcW w:w="8522" w:type="dxa"/>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8522" w:type="dxa"/>
            <w:gridSpan w:val="5"/>
          </w:tcPr>
          <w:p w:rsidR="007C7945" w:rsidRPr="008246CC" w:rsidRDefault="007C7945" w:rsidP="007C7945">
            <w:pPr>
              <w:pStyle w:val="ListParagraph"/>
              <w:numPr>
                <w:ilvl w:val="0"/>
                <w:numId w:val="33"/>
              </w:num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hint="cs"/>
                <w:i w:val="0"/>
                <w:iCs w:val="0"/>
                <w:color w:val="000000" w:themeColor="text1"/>
                <w:sz w:val="24"/>
                <w:szCs w:val="24"/>
                <w:rtl/>
                <w:lang w:bidi="ar-SY"/>
              </w:rPr>
              <w:t>مقدمة: (التعريف بأنماط انتقال الحرارة، معادلة توازن الطاقة).</w:t>
            </w:r>
            <w:r w:rsidRPr="008246CC">
              <w:rPr>
                <w:rFonts w:ascii="Times New Roman" w:hAnsi="Times New Roman" w:cs="Times New Roman"/>
                <w:i w:val="0"/>
                <w:iCs w:val="0"/>
                <w:color w:val="000000" w:themeColor="text1"/>
                <w:sz w:val="24"/>
                <w:szCs w:val="24"/>
                <w:rtl/>
              </w:rPr>
              <w:t xml:space="preserve">                                                  </w:t>
            </w:r>
          </w:p>
          <w:p w:rsidR="007C7945" w:rsidRPr="002212A6" w:rsidRDefault="007C7945" w:rsidP="007C7945">
            <w:pPr>
              <w:pStyle w:val="ListParagraph"/>
              <w:numPr>
                <w:ilvl w:val="0"/>
                <w:numId w:val="33"/>
              </w:numPr>
              <w:spacing w:after="0" w:line="240" w:lineRule="auto"/>
              <w:rPr>
                <w:rFonts w:ascii="Times New Roman" w:hAnsi="Times New Roman" w:cs="Times New Roman"/>
                <w:i w:val="0"/>
                <w:iCs w:val="0"/>
                <w:color w:val="000000" w:themeColor="text1"/>
                <w:sz w:val="24"/>
                <w:szCs w:val="24"/>
              </w:rPr>
            </w:pPr>
            <w:r w:rsidRPr="009964FD">
              <w:rPr>
                <w:rFonts w:ascii="Times New Roman" w:hAnsi="Times New Roman" w:cs="Times New Roman" w:hint="cs"/>
                <w:i w:val="0"/>
                <w:iCs w:val="0"/>
                <w:color w:val="000000" w:themeColor="text1"/>
                <w:sz w:val="24"/>
                <w:szCs w:val="24"/>
                <w:rtl/>
                <w:lang w:bidi="ar-SY"/>
              </w:rPr>
              <w:t>التوصيل الحراري المستقر وحيد البعد</w:t>
            </w:r>
            <w:r>
              <w:rPr>
                <w:rFonts w:ascii="Times New Roman" w:hAnsi="Times New Roman" w:cs="Times New Roman" w:hint="cs"/>
                <w:i w:val="0"/>
                <w:iCs w:val="0"/>
                <w:color w:val="000000" w:themeColor="text1"/>
                <w:sz w:val="24"/>
                <w:szCs w:val="24"/>
                <w:rtl/>
                <w:lang w:bidi="ar-SY"/>
              </w:rPr>
              <w:t xml:space="preserve">: (معادلة الحرارة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التوصيل الحراري دون وجود منبع حراري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التوصيل الحراري مع منبع حراري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العزل الحراري ونصف القطر الحرج للعزل - التوصيل الحراري من السطوح الممتدة</w:t>
            </w:r>
            <w:r w:rsidRPr="002212A6">
              <w:rPr>
                <w:rFonts w:ascii="Times New Roman" w:hAnsi="Times New Roman" w:cs="Times New Roman" w:hint="cs"/>
                <w:i w:val="0"/>
                <w:iCs w:val="0"/>
                <w:color w:val="000000" w:themeColor="text1"/>
                <w:sz w:val="24"/>
                <w:szCs w:val="24"/>
                <w:rtl/>
                <w:lang w:bidi="ar-SY"/>
              </w:rPr>
              <w:t>).</w:t>
            </w:r>
          </w:p>
          <w:p w:rsidR="007C7945" w:rsidRPr="008246CC" w:rsidRDefault="007C7945" w:rsidP="007C7945">
            <w:pPr>
              <w:pStyle w:val="ListParagraph"/>
              <w:numPr>
                <w:ilvl w:val="0"/>
                <w:numId w:val="33"/>
              </w:num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Y"/>
              </w:rPr>
              <w:t>الحمل</w:t>
            </w:r>
            <w:r w:rsidRPr="008246CC">
              <w:rPr>
                <w:rFonts w:ascii="Times New Roman" w:hAnsi="Times New Roman" w:cs="Times New Roman"/>
                <w:i w:val="0"/>
                <w:iCs w:val="0"/>
                <w:color w:val="000000" w:themeColor="text1"/>
                <w:sz w:val="24"/>
                <w:szCs w:val="24"/>
                <w:rtl/>
              </w:rPr>
              <w:t xml:space="preserve"> </w:t>
            </w:r>
            <w:r w:rsidRPr="008246CC">
              <w:rPr>
                <w:rFonts w:ascii="Times New Roman" w:hAnsi="Times New Roman" w:cs="Times New Roman"/>
                <w:i w:val="0"/>
                <w:iCs w:val="0"/>
                <w:color w:val="000000" w:themeColor="text1"/>
                <w:sz w:val="24"/>
                <w:szCs w:val="24"/>
                <w:rtl/>
                <w:lang w:bidi="ar-SY"/>
              </w:rPr>
              <w:t>الحراري</w:t>
            </w:r>
            <w:r>
              <w:rPr>
                <w:rFonts w:ascii="Times New Roman" w:hAnsi="Times New Roman" w:cs="Times New Roman" w:hint="cs"/>
                <w:i w:val="0"/>
                <w:iCs w:val="0"/>
                <w:color w:val="000000" w:themeColor="text1"/>
                <w:sz w:val="24"/>
                <w:szCs w:val="24"/>
                <w:rtl/>
                <w:lang w:bidi="ar-SY"/>
              </w:rPr>
              <w:t xml:space="preserve">: (الحمل الحراري القسري الخارجي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الحمل الحراري القسري الداخلي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الحمل الحراري الطبيعي أو الحر).</w:t>
            </w:r>
            <w:r w:rsidRPr="008246CC">
              <w:rPr>
                <w:rFonts w:ascii="Times New Roman" w:hAnsi="Times New Roman" w:cs="Times New Roman"/>
                <w:i w:val="0"/>
                <w:iCs w:val="0"/>
                <w:color w:val="000000" w:themeColor="text1"/>
                <w:sz w:val="24"/>
                <w:szCs w:val="24"/>
                <w:rtl/>
              </w:rPr>
              <w:t xml:space="preserve"> </w:t>
            </w:r>
          </w:p>
          <w:p w:rsidR="007C7945" w:rsidRDefault="007C7945" w:rsidP="007C7945">
            <w:pPr>
              <w:pStyle w:val="ListParagraph"/>
              <w:numPr>
                <w:ilvl w:val="0"/>
                <w:numId w:val="33"/>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 xml:space="preserve">انتقال الحرارة بالإشعاع (الإشعاع: العمليات والخصائص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تبادل الإشعاع بين السطوح).</w:t>
            </w:r>
          </w:p>
          <w:p w:rsidR="007C7945" w:rsidRPr="008246CC" w:rsidRDefault="007C7945" w:rsidP="007C7945">
            <w:pPr>
              <w:pStyle w:val="ListParagraph"/>
              <w:numPr>
                <w:ilvl w:val="0"/>
                <w:numId w:val="33"/>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المبادلات الحرارية.</w:t>
            </w: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Q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QA"/>
        </w:rPr>
      </w:pPr>
    </w:p>
    <w:tbl>
      <w:tblPr>
        <w:tblStyle w:val="TableGrid"/>
        <w:tblW w:w="0" w:type="auto"/>
        <w:tblLook w:val="04A0" w:firstRow="1" w:lastRow="0" w:firstColumn="1" w:lastColumn="0" w:noHBand="0" w:noVBand="1"/>
      </w:tblPr>
      <w:tblGrid>
        <w:gridCol w:w="1683"/>
        <w:gridCol w:w="1713"/>
        <w:gridCol w:w="1713"/>
        <w:gridCol w:w="1718"/>
        <w:gridCol w:w="1695"/>
      </w:tblGrid>
      <w:tr w:rsidR="007C7945" w:rsidRPr="00F854AC" w:rsidTr="00CA196B">
        <w:tc>
          <w:tcPr>
            <w:tcW w:w="5109" w:type="dxa"/>
            <w:gridSpan w:val="3"/>
          </w:tcPr>
          <w:p w:rsidR="007C7945" w:rsidRPr="00F854AC" w:rsidRDefault="007C7945" w:rsidP="00CA196B">
            <w:pPr>
              <w:spacing w:line="240" w:lineRule="auto"/>
              <w:jc w:val="center"/>
              <w:rPr>
                <w:rFonts w:ascii="Times New Roman" w:hAnsi="Times New Roman" w:cs="Times New Roman"/>
                <w:i w:val="0"/>
                <w:iCs w:val="0"/>
                <w:sz w:val="28"/>
                <w:szCs w:val="28"/>
                <w:rtl/>
                <w:lang w:bidi="ar-SY"/>
              </w:rPr>
            </w:pPr>
            <w:r w:rsidRPr="00F854AC">
              <w:rPr>
                <w:rFonts w:ascii="Times New Roman" w:hAnsi="Times New Roman" w:cs="Times New Roman"/>
                <w:i w:val="0"/>
                <w:iCs w:val="0"/>
                <w:sz w:val="28"/>
                <w:szCs w:val="28"/>
                <w:rtl/>
                <w:lang w:bidi="ar-SA"/>
              </w:rPr>
              <w:t>عدد الساعات الأسبوعية</w:t>
            </w:r>
          </w:p>
        </w:tc>
        <w:tc>
          <w:tcPr>
            <w:tcW w:w="1718"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القسم المسؤول</w:t>
            </w:r>
          </w:p>
        </w:tc>
        <w:tc>
          <w:tcPr>
            <w:tcW w:w="1695"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إسم المقرر</w:t>
            </w:r>
          </w:p>
        </w:tc>
      </w:tr>
      <w:tr w:rsidR="007C7945" w:rsidRPr="00F854AC" w:rsidTr="009C4957">
        <w:tc>
          <w:tcPr>
            <w:tcW w:w="168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rtl/>
                <w:lang w:bidi="ar-SA"/>
              </w:rPr>
            </w:pPr>
            <w:r w:rsidRPr="00F854AC">
              <w:rPr>
                <w:rFonts w:ascii="Times New Roman" w:hAnsi="Times New Roman" w:cs="Times New Roman"/>
                <w:i w:val="0"/>
                <w:iCs w:val="0"/>
                <w:sz w:val="28"/>
                <w:szCs w:val="28"/>
                <w:rtl/>
                <w:lang w:bidi="ar-SA"/>
              </w:rPr>
              <w:t>إجمالي</w:t>
            </w:r>
          </w:p>
        </w:tc>
        <w:tc>
          <w:tcPr>
            <w:tcW w:w="171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العملية</w:t>
            </w:r>
          </w:p>
        </w:tc>
        <w:tc>
          <w:tcPr>
            <w:tcW w:w="171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النظرية</w:t>
            </w:r>
          </w:p>
        </w:tc>
        <w:tc>
          <w:tcPr>
            <w:tcW w:w="1718" w:type="dxa"/>
            <w:shd w:val="clear" w:color="auto" w:fill="B8CCE4"/>
            <w:vAlign w:val="center"/>
          </w:tcPr>
          <w:p w:rsidR="007C7945" w:rsidRPr="00F854AC" w:rsidRDefault="007C7945" w:rsidP="009C4957">
            <w:pPr>
              <w:spacing w:line="240" w:lineRule="auto"/>
              <w:jc w:val="center"/>
              <w:rPr>
                <w:rFonts w:ascii="Times New Roman" w:hAnsi="Times New Roman" w:cs="Times New Roman"/>
                <w:sz w:val="28"/>
                <w:szCs w:val="28"/>
                <w:lang w:bidi="ar-SA"/>
              </w:rPr>
            </w:pPr>
            <w:r>
              <w:rPr>
                <w:rFonts w:ascii="Times New Roman" w:hAnsi="Times New Roman" w:cs="Times New Roman" w:hint="cs"/>
                <w:sz w:val="28"/>
                <w:szCs w:val="28"/>
                <w:rtl/>
                <w:lang w:bidi="ar-SA"/>
              </w:rPr>
              <w:t>هندسة الالات الزراعية</w:t>
            </w:r>
          </w:p>
        </w:tc>
        <w:tc>
          <w:tcPr>
            <w:tcW w:w="1695" w:type="dxa"/>
            <w:shd w:val="clear" w:color="auto" w:fill="B8CCE4"/>
            <w:vAlign w:val="center"/>
          </w:tcPr>
          <w:p w:rsidR="007C7945" w:rsidRPr="004148F9" w:rsidRDefault="007C7945" w:rsidP="009C4957">
            <w:pPr>
              <w:spacing w:line="240" w:lineRule="auto"/>
              <w:jc w:val="center"/>
              <w:rPr>
                <w:rFonts w:ascii="Times New Roman" w:hAnsi="Times New Roman" w:cs="Times New Roman"/>
                <w:sz w:val="28"/>
                <w:szCs w:val="28"/>
                <w:rtl/>
                <w:lang w:val="en-GB" w:bidi="ar-SY"/>
              </w:rPr>
            </w:pPr>
            <w:r>
              <w:rPr>
                <w:rFonts w:ascii="Times New Roman" w:hAnsi="Times New Roman" w:cs="Times New Roman" w:hint="cs"/>
                <w:sz w:val="28"/>
                <w:szCs w:val="28"/>
                <w:rtl/>
                <w:lang w:val="en-GB" w:bidi="ar-SY"/>
              </w:rPr>
              <w:t>تصميم الآلات 1</w:t>
            </w:r>
          </w:p>
        </w:tc>
      </w:tr>
      <w:tr w:rsidR="007C7945" w:rsidRPr="00F854AC" w:rsidTr="00CA196B">
        <w:tc>
          <w:tcPr>
            <w:tcW w:w="168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6</w:t>
            </w:r>
          </w:p>
        </w:tc>
        <w:tc>
          <w:tcPr>
            <w:tcW w:w="171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2</w:t>
            </w:r>
          </w:p>
        </w:tc>
        <w:tc>
          <w:tcPr>
            <w:tcW w:w="171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4</w:t>
            </w:r>
          </w:p>
        </w:tc>
        <w:tc>
          <w:tcPr>
            <w:tcW w:w="3413" w:type="dxa"/>
            <w:gridSpan w:val="2"/>
          </w:tcPr>
          <w:p w:rsidR="007C7945" w:rsidRPr="00E33004" w:rsidRDefault="007C7945" w:rsidP="00CA196B">
            <w:pPr>
              <w:bidi w:val="0"/>
              <w:spacing w:line="240" w:lineRule="auto"/>
              <w:jc w:val="center"/>
              <w:rPr>
                <w:rFonts w:ascii="Times New Roman" w:hAnsi="Times New Roman" w:cs="Times New Roman"/>
                <w:b/>
                <w:bCs/>
                <w:color w:val="000000"/>
                <w:sz w:val="24"/>
                <w:szCs w:val="24"/>
              </w:rPr>
            </w:pPr>
          </w:p>
        </w:tc>
      </w:tr>
      <w:tr w:rsidR="009C4957" w:rsidRPr="00F854AC" w:rsidTr="009C4957">
        <w:tc>
          <w:tcPr>
            <w:tcW w:w="8522" w:type="dxa"/>
            <w:gridSpan w:val="5"/>
            <w:shd w:val="clear" w:color="auto" w:fill="B8CCE4"/>
          </w:tcPr>
          <w:p w:rsidR="009C4957" w:rsidRPr="009C4957" w:rsidRDefault="009C4957" w:rsidP="009C4957">
            <w:pPr>
              <w:bidi w:val="0"/>
              <w:spacing w:line="240" w:lineRule="auto"/>
              <w:jc w:val="right"/>
              <w:rPr>
                <w:rFonts w:ascii="Times New Roman" w:hAnsi="Times New Roman" w:cs="Times New Roman"/>
                <w:i w:val="0"/>
                <w:iCs w:val="0"/>
                <w:color w:val="000000"/>
                <w:sz w:val="24"/>
                <w:szCs w:val="24"/>
                <w:rtl/>
                <w:lang w:bidi="ar-SA"/>
              </w:rPr>
            </w:pPr>
            <w:r w:rsidRPr="009C4957">
              <w:rPr>
                <w:rFonts w:ascii="Times New Roman" w:hAnsi="Times New Roman" w:cs="Times New Roman"/>
                <w:i w:val="0"/>
                <w:iCs w:val="0"/>
                <w:color w:val="000000"/>
                <w:sz w:val="24"/>
                <w:szCs w:val="24"/>
                <w:rtl/>
                <w:lang w:bidi="ar-SA"/>
              </w:rPr>
              <w:t>مفردات المقرر</w:t>
            </w:r>
          </w:p>
        </w:tc>
      </w:tr>
      <w:tr w:rsidR="007C7945" w:rsidRPr="00F854AC" w:rsidTr="00CA196B">
        <w:tc>
          <w:tcPr>
            <w:tcW w:w="8522" w:type="dxa"/>
            <w:gridSpan w:val="5"/>
          </w:tcPr>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7C7945" w:rsidRPr="002212A6" w:rsidRDefault="007C7945" w:rsidP="007C7945">
            <w:pPr>
              <w:pStyle w:val="ListParagraph"/>
              <w:numPr>
                <w:ilvl w:val="0"/>
                <w:numId w:val="5"/>
              </w:numPr>
              <w:spacing w:after="200"/>
              <w:ind w:left="360"/>
              <w:rPr>
                <w:rFonts w:ascii="Times New Roman" w:hAnsi="Times New Roman" w:cs="Times New Roman"/>
                <w:i w:val="0"/>
                <w:iCs w:val="0"/>
                <w:sz w:val="24"/>
                <w:szCs w:val="24"/>
                <w:rtl/>
                <w:lang w:bidi="ar-SY"/>
              </w:rPr>
            </w:pPr>
            <w:r w:rsidRPr="002212A6">
              <w:rPr>
                <w:rFonts w:ascii="Times New Roman" w:hAnsi="Times New Roman" w:cs="Times New Roman"/>
                <w:i w:val="0"/>
                <w:iCs w:val="0"/>
                <w:sz w:val="28"/>
                <w:szCs w:val="28"/>
                <w:rtl/>
                <w:lang w:bidi="ar-SY"/>
              </w:rPr>
              <w:lastRenderedPageBreak/>
              <w:t>النوابض</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rtl/>
          <w:lang w:bidi="ar-Q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2030"/>
        <w:gridCol w:w="1232"/>
        <w:gridCol w:w="1137"/>
        <w:gridCol w:w="1539"/>
      </w:tblGrid>
      <w:tr w:rsidR="007C7945" w:rsidRPr="008246CC" w:rsidTr="00CA196B">
        <w:tc>
          <w:tcPr>
            <w:tcW w:w="1516"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19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293"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9C4957">
        <w:tc>
          <w:tcPr>
            <w:tcW w:w="1516"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ميكانيك الموائع  2</w:t>
            </w:r>
          </w:p>
        </w:tc>
        <w:tc>
          <w:tcPr>
            <w:tcW w:w="1191"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723"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6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903"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707" w:type="pct"/>
            <w:gridSpan w:val="2"/>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Pr>
              <w:t>MEPO324</w:t>
            </w:r>
          </w:p>
        </w:tc>
        <w:tc>
          <w:tcPr>
            <w:tcW w:w="72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6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90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9C4957">
        <w:tc>
          <w:tcPr>
            <w:tcW w:w="5000" w:type="pct"/>
            <w:gridSpan w:val="5"/>
            <w:shd w:val="clear" w:color="auto" w:fill="B8CCE4"/>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rPr>
          <w:cantSplit/>
        </w:trPr>
        <w:tc>
          <w:tcPr>
            <w:tcW w:w="5000" w:type="pct"/>
            <w:gridSpan w:val="5"/>
          </w:tcPr>
          <w:p w:rsidR="007C7945" w:rsidRPr="002212A6" w:rsidRDefault="007C7945" w:rsidP="00911CB7">
            <w:pPr>
              <w:pStyle w:val="ListParagraph"/>
              <w:numPr>
                <w:ilvl w:val="0"/>
                <w:numId w:val="90"/>
              </w:numPr>
              <w:spacing w:after="0" w:line="240" w:lineRule="auto"/>
              <w:rPr>
                <w:rFonts w:ascii="Times New Roman" w:hAnsi="Times New Roman" w:cs="Times New Roman"/>
                <w:i w:val="0"/>
                <w:iCs w:val="0"/>
                <w:color w:val="000000" w:themeColor="text1"/>
                <w:sz w:val="24"/>
                <w:szCs w:val="24"/>
                <w:rtl/>
                <w:lang w:bidi="ar-QA"/>
              </w:rPr>
            </w:pPr>
            <w:r w:rsidRPr="002212A6">
              <w:rPr>
                <w:rFonts w:ascii="Times New Roman" w:hAnsi="Times New Roman" w:cs="Times New Roman"/>
                <w:i w:val="0"/>
                <w:iCs w:val="0"/>
                <w:color w:val="000000" w:themeColor="text1"/>
                <w:sz w:val="24"/>
                <w:szCs w:val="24"/>
                <w:rtl/>
                <w:lang w:bidi="ar-QA"/>
              </w:rPr>
              <w:t>التشابه</w:t>
            </w:r>
            <w:r w:rsidRPr="002212A6">
              <w:rPr>
                <w:rFonts w:ascii="Times New Roman" w:hAnsi="Times New Roman" w:cs="Times New Roman"/>
                <w:i w:val="0"/>
                <w:iCs w:val="0"/>
                <w:color w:val="000000" w:themeColor="text1"/>
                <w:sz w:val="24"/>
                <w:szCs w:val="24"/>
                <w:rtl/>
              </w:rPr>
              <w:t xml:space="preserve"> </w:t>
            </w:r>
            <w:r w:rsidRPr="002212A6">
              <w:rPr>
                <w:rFonts w:ascii="Times New Roman" w:hAnsi="Times New Roman" w:cs="Times New Roman"/>
                <w:i w:val="0"/>
                <w:iCs w:val="0"/>
                <w:color w:val="000000" w:themeColor="text1"/>
                <w:sz w:val="24"/>
                <w:szCs w:val="24"/>
                <w:rtl/>
                <w:lang w:bidi="ar-QA"/>
              </w:rPr>
              <w:t>والتحليل</w:t>
            </w:r>
            <w:r w:rsidRPr="002212A6">
              <w:rPr>
                <w:rFonts w:ascii="Times New Roman" w:hAnsi="Times New Roman" w:cs="Times New Roman"/>
                <w:i w:val="0"/>
                <w:iCs w:val="0"/>
                <w:color w:val="000000" w:themeColor="text1"/>
                <w:sz w:val="24"/>
                <w:szCs w:val="24"/>
                <w:rtl/>
              </w:rPr>
              <w:t xml:space="preserve"> </w:t>
            </w:r>
            <w:r w:rsidRPr="002212A6">
              <w:rPr>
                <w:rFonts w:ascii="Times New Roman" w:hAnsi="Times New Roman" w:cs="Times New Roman"/>
                <w:i w:val="0"/>
                <w:iCs w:val="0"/>
                <w:color w:val="000000" w:themeColor="text1"/>
                <w:sz w:val="24"/>
                <w:szCs w:val="24"/>
                <w:rtl/>
                <w:lang w:bidi="ar-QA"/>
              </w:rPr>
              <w:t>البعدي</w:t>
            </w:r>
            <w:r w:rsidRPr="002212A6">
              <w:rPr>
                <w:rFonts w:ascii="Times New Roman" w:hAnsi="Times New Roman" w:cs="Times New Roman" w:hint="cs"/>
                <w:i w:val="0"/>
                <w:iCs w:val="0"/>
                <w:color w:val="000000" w:themeColor="text1"/>
                <w:sz w:val="24"/>
                <w:szCs w:val="24"/>
                <w:rtl/>
                <w:lang w:bidi="ar-QA"/>
              </w:rPr>
              <w:t>.</w:t>
            </w:r>
          </w:p>
          <w:p w:rsidR="007C7945" w:rsidRDefault="007C7945" w:rsidP="00911CB7">
            <w:pPr>
              <w:pStyle w:val="ListParagraph"/>
              <w:numPr>
                <w:ilvl w:val="0"/>
                <w:numId w:val="90"/>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QA"/>
              </w:rPr>
              <w:t xml:space="preserve">الجريانات الخارجية </w:t>
            </w:r>
            <w:r w:rsidRPr="002212A6">
              <w:rPr>
                <w:rFonts w:ascii="Times New Roman" w:hAnsi="Times New Roman" w:cs="Times New Roman"/>
                <w:i w:val="0"/>
                <w:iCs w:val="0"/>
                <w:color w:val="000000" w:themeColor="text1"/>
                <w:sz w:val="24"/>
                <w:szCs w:val="24"/>
                <w:rtl/>
              </w:rPr>
              <w:t xml:space="preserve"> (</w:t>
            </w:r>
            <w:r>
              <w:rPr>
                <w:rFonts w:ascii="Times New Roman" w:hAnsi="Times New Roman" w:cs="Times New Roman" w:hint="cs"/>
                <w:i w:val="0"/>
                <w:iCs w:val="0"/>
                <w:color w:val="000000" w:themeColor="text1"/>
                <w:sz w:val="24"/>
                <w:szCs w:val="24"/>
                <w:rtl/>
                <w:lang w:bidi="ar-SY"/>
              </w:rPr>
              <w:t xml:space="preserve">الطبقة الحدية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معادلات الطبقة الحدية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حلول معادلات الطبقة الحدية </w:t>
            </w:r>
            <w:r>
              <w:rPr>
                <w:rFonts w:ascii="Times New Roman" w:hAnsi="Times New Roman" w:cs="Times New Roman"/>
                <w:i w:val="0"/>
                <w:iCs w:val="0"/>
                <w:color w:val="000000" w:themeColor="text1"/>
                <w:sz w:val="24"/>
                <w:szCs w:val="24"/>
                <w:rtl/>
              </w:rPr>
              <w:t>)</w:t>
            </w:r>
            <w:r>
              <w:rPr>
                <w:rFonts w:ascii="Times New Roman" w:hAnsi="Times New Roman" w:cs="Times New Roman" w:hint="cs"/>
                <w:i w:val="0"/>
                <w:iCs w:val="0"/>
                <w:color w:val="000000" w:themeColor="text1"/>
                <w:sz w:val="24"/>
                <w:szCs w:val="24"/>
                <w:rtl/>
                <w:lang w:bidi="ar-SY"/>
              </w:rPr>
              <w:t>.</w:t>
            </w:r>
          </w:p>
          <w:p w:rsidR="007C7945" w:rsidRPr="002212A6" w:rsidRDefault="007C7945" w:rsidP="00911CB7">
            <w:pPr>
              <w:pStyle w:val="ListParagraph"/>
              <w:numPr>
                <w:ilvl w:val="0"/>
                <w:numId w:val="90"/>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 xml:space="preserve">الجريان القابل للإنضغاط (الجريان المستقر الأديباتي والإيزونتروبي -  الجريان الإيزونتروبي مع تغير في المقطع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موجات الصدمة العمودية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الفوهات المتقاربة والمتباعدة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الجريان القابل للانضغاط ضمن المجاري بدون ومع احتكاك).</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lang w:bidi="ar-Q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Q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2159"/>
        <w:gridCol w:w="2258"/>
        <w:gridCol w:w="1595"/>
        <w:gridCol w:w="1623"/>
      </w:tblGrid>
      <w:tr w:rsidR="007C7945" w:rsidRPr="008246CC" w:rsidTr="00CA196B">
        <w:tc>
          <w:tcPr>
            <w:tcW w:w="3112"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36"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95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520"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267"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32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36"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الطاقة</w:t>
            </w:r>
          </w:p>
        </w:tc>
        <w:tc>
          <w:tcPr>
            <w:tcW w:w="952" w:type="pct"/>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ترموديناميك 2</w:t>
            </w:r>
          </w:p>
        </w:tc>
      </w:tr>
      <w:tr w:rsidR="007C7945" w:rsidRPr="008246CC" w:rsidTr="00CA196B">
        <w:tc>
          <w:tcPr>
            <w:tcW w:w="520"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6</w:t>
            </w:r>
          </w:p>
        </w:tc>
        <w:tc>
          <w:tcPr>
            <w:tcW w:w="126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32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1888"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r>
      <w:tr w:rsidR="007C7945" w:rsidRPr="008246CC" w:rsidTr="00CA196B">
        <w:tc>
          <w:tcPr>
            <w:tcW w:w="5000" w:type="pct"/>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5000" w:type="pct"/>
            <w:gridSpan w:val="5"/>
          </w:tcPr>
          <w:p w:rsidR="007C7945" w:rsidRPr="00325D9A" w:rsidRDefault="007C7945" w:rsidP="007C7945">
            <w:pPr>
              <w:pStyle w:val="ListParagraph"/>
              <w:numPr>
                <w:ilvl w:val="0"/>
                <w:numId w:val="34"/>
              </w:numPr>
              <w:spacing w:after="0" w:line="240" w:lineRule="auto"/>
              <w:rPr>
                <w:rFonts w:ascii="Times New Roman" w:hAnsi="Times New Roman" w:cs="Times New Roman"/>
                <w:i w:val="0"/>
                <w:iCs w:val="0"/>
                <w:color w:val="000000" w:themeColor="text1"/>
                <w:sz w:val="24"/>
                <w:szCs w:val="24"/>
                <w:lang w:val="de-DE" w:bidi="ar-SY"/>
              </w:rPr>
            </w:pPr>
            <w:r>
              <w:rPr>
                <w:rFonts w:ascii="Times New Roman" w:hAnsi="Times New Roman" w:cs="Times New Roman" w:hint="cs"/>
                <w:i w:val="0"/>
                <w:iCs w:val="0"/>
                <w:color w:val="000000" w:themeColor="text1"/>
                <w:sz w:val="24"/>
                <w:szCs w:val="24"/>
                <w:rtl/>
                <w:lang w:bidi="ar-SY"/>
              </w:rPr>
              <w:t>أنظمة توليد الطاقة والتبريد.</w:t>
            </w:r>
          </w:p>
          <w:p w:rsidR="007C7945" w:rsidRPr="00325D9A" w:rsidRDefault="007C7945" w:rsidP="007C7945">
            <w:pPr>
              <w:pStyle w:val="ListParagraph"/>
              <w:numPr>
                <w:ilvl w:val="0"/>
                <w:numId w:val="34"/>
              </w:numPr>
              <w:spacing w:after="0" w:line="240" w:lineRule="auto"/>
              <w:rPr>
                <w:rFonts w:ascii="Times New Roman" w:hAnsi="Times New Roman" w:cs="Times New Roman"/>
                <w:i w:val="0"/>
                <w:iCs w:val="0"/>
                <w:color w:val="000000" w:themeColor="text1"/>
                <w:sz w:val="24"/>
                <w:szCs w:val="24"/>
                <w:lang w:val="de-DE" w:bidi="ar-SY"/>
              </w:rPr>
            </w:pPr>
            <w:r>
              <w:rPr>
                <w:rFonts w:ascii="Times New Roman" w:hAnsi="Times New Roman" w:cs="Times New Roman" w:hint="cs"/>
                <w:i w:val="0"/>
                <w:iCs w:val="0"/>
                <w:color w:val="000000" w:themeColor="text1"/>
                <w:sz w:val="24"/>
                <w:szCs w:val="24"/>
                <w:rtl/>
                <w:lang w:bidi="ar-SY"/>
              </w:rPr>
              <w:t>مزائج الغازات.</w:t>
            </w:r>
          </w:p>
          <w:p w:rsidR="007C7945" w:rsidRPr="00325D9A" w:rsidRDefault="007C7945" w:rsidP="007C7945">
            <w:pPr>
              <w:pStyle w:val="ListParagraph"/>
              <w:numPr>
                <w:ilvl w:val="0"/>
                <w:numId w:val="34"/>
              </w:numPr>
              <w:spacing w:after="0" w:line="240" w:lineRule="auto"/>
              <w:rPr>
                <w:rFonts w:ascii="Times New Roman" w:hAnsi="Times New Roman" w:cs="Times New Roman"/>
                <w:i w:val="0"/>
                <w:iCs w:val="0"/>
                <w:color w:val="000000" w:themeColor="text1"/>
                <w:sz w:val="24"/>
                <w:szCs w:val="24"/>
                <w:lang w:val="de-DE" w:bidi="ar-SY"/>
              </w:rPr>
            </w:pPr>
            <w:r>
              <w:rPr>
                <w:rFonts w:ascii="Times New Roman" w:hAnsi="Times New Roman" w:cs="Times New Roman" w:hint="cs"/>
                <w:i w:val="0"/>
                <w:iCs w:val="0"/>
                <w:color w:val="000000" w:themeColor="text1"/>
                <w:sz w:val="24"/>
                <w:szCs w:val="24"/>
                <w:rtl/>
                <w:lang w:bidi="ar-SY"/>
              </w:rPr>
              <w:t>العلاقات الثيرموديناميكية.</w:t>
            </w:r>
          </w:p>
          <w:p w:rsidR="007C7945" w:rsidRPr="00325D9A" w:rsidRDefault="007C7945" w:rsidP="007C7945">
            <w:pPr>
              <w:pStyle w:val="ListParagraph"/>
              <w:numPr>
                <w:ilvl w:val="0"/>
                <w:numId w:val="34"/>
              </w:numPr>
              <w:spacing w:after="0" w:line="240" w:lineRule="auto"/>
              <w:rPr>
                <w:rFonts w:ascii="Times New Roman" w:hAnsi="Times New Roman" w:cs="Times New Roman"/>
                <w:i w:val="0"/>
                <w:iCs w:val="0"/>
                <w:color w:val="000000" w:themeColor="text1"/>
                <w:sz w:val="24"/>
                <w:szCs w:val="24"/>
                <w:lang w:val="de-DE" w:bidi="ar-SY"/>
              </w:rPr>
            </w:pPr>
            <w:r>
              <w:rPr>
                <w:rFonts w:ascii="Times New Roman" w:hAnsi="Times New Roman" w:cs="Times New Roman" w:hint="cs"/>
                <w:i w:val="0"/>
                <w:iCs w:val="0"/>
                <w:color w:val="000000" w:themeColor="text1"/>
                <w:sz w:val="24"/>
                <w:szCs w:val="24"/>
                <w:rtl/>
                <w:lang w:bidi="ar-SY"/>
              </w:rPr>
              <w:t>التفاعلات الكيميائية.</w:t>
            </w:r>
          </w:p>
          <w:p w:rsidR="007C7945" w:rsidRPr="008246CC" w:rsidRDefault="007C7945" w:rsidP="007C7945">
            <w:pPr>
              <w:pStyle w:val="ListParagraph"/>
              <w:numPr>
                <w:ilvl w:val="0"/>
                <w:numId w:val="34"/>
              </w:numPr>
              <w:spacing w:after="0" w:line="240" w:lineRule="auto"/>
              <w:rPr>
                <w:rFonts w:ascii="Times New Roman" w:hAnsi="Times New Roman" w:cs="Times New Roman"/>
                <w:i w:val="0"/>
                <w:iCs w:val="0"/>
                <w:color w:val="000000" w:themeColor="text1"/>
                <w:sz w:val="24"/>
                <w:szCs w:val="24"/>
                <w:lang w:val="de-DE" w:bidi="ar-SY"/>
              </w:rPr>
            </w:pPr>
            <w:r>
              <w:rPr>
                <w:rFonts w:ascii="Times New Roman" w:hAnsi="Times New Roman" w:cs="Times New Roman" w:hint="cs"/>
                <w:i w:val="0"/>
                <w:iCs w:val="0"/>
                <w:color w:val="000000" w:themeColor="text1"/>
                <w:sz w:val="24"/>
                <w:szCs w:val="24"/>
                <w:rtl/>
                <w:lang w:bidi="ar-SY"/>
              </w:rPr>
              <w:t>مقدمة للتوازن الكيميائي والطوري.</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lang w:bidi="ar-QA"/>
        </w:rPr>
      </w:pPr>
    </w:p>
    <w:tbl>
      <w:tblPr>
        <w:tblStyle w:val="TableGrid"/>
        <w:tblW w:w="0" w:type="auto"/>
        <w:tblLook w:val="04A0" w:firstRow="1" w:lastRow="0" w:firstColumn="1" w:lastColumn="0" w:noHBand="0" w:noVBand="1"/>
      </w:tblPr>
      <w:tblGrid>
        <w:gridCol w:w="1687"/>
        <w:gridCol w:w="1715"/>
        <w:gridCol w:w="1715"/>
        <w:gridCol w:w="1723"/>
        <w:gridCol w:w="1682"/>
      </w:tblGrid>
      <w:tr w:rsidR="007C7945" w:rsidRPr="00F854AC" w:rsidTr="00CA196B">
        <w:tc>
          <w:tcPr>
            <w:tcW w:w="5117" w:type="dxa"/>
            <w:gridSpan w:val="3"/>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الأسبوعية</w:t>
            </w:r>
          </w:p>
        </w:tc>
        <w:tc>
          <w:tcPr>
            <w:tcW w:w="1723"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القسم المسؤول</w:t>
            </w:r>
          </w:p>
        </w:tc>
        <w:tc>
          <w:tcPr>
            <w:tcW w:w="1682"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إسم المقرر</w:t>
            </w:r>
          </w:p>
        </w:tc>
      </w:tr>
      <w:tr w:rsidR="007C7945" w:rsidRPr="00F854AC" w:rsidTr="009C4957">
        <w:tc>
          <w:tcPr>
            <w:tcW w:w="1687"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rtl/>
                <w:lang w:bidi="ar-SA"/>
              </w:rPr>
            </w:pPr>
            <w:r w:rsidRPr="00F854AC">
              <w:rPr>
                <w:rFonts w:ascii="Times New Roman" w:hAnsi="Times New Roman" w:cs="Times New Roman"/>
                <w:i w:val="0"/>
                <w:iCs w:val="0"/>
                <w:sz w:val="28"/>
                <w:szCs w:val="28"/>
                <w:rtl/>
                <w:lang w:bidi="ar-SA"/>
              </w:rPr>
              <w:t>إجمالي</w:t>
            </w:r>
          </w:p>
        </w:tc>
        <w:tc>
          <w:tcPr>
            <w:tcW w:w="1715"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العملية</w:t>
            </w:r>
          </w:p>
        </w:tc>
        <w:tc>
          <w:tcPr>
            <w:tcW w:w="1715"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النظرية</w:t>
            </w:r>
          </w:p>
        </w:tc>
        <w:tc>
          <w:tcPr>
            <w:tcW w:w="1723" w:type="dxa"/>
            <w:shd w:val="clear" w:color="auto" w:fill="B8CCE4"/>
            <w:vAlign w:val="center"/>
          </w:tcPr>
          <w:p w:rsidR="007C7945" w:rsidRPr="00F854AC" w:rsidRDefault="007C7945" w:rsidP="009C4957">
            <w:pPr>
              <w:spacing w:line="240" w:lineRule="auto"/>
              <w:jc w:val="center"/>
              <w:rPr>
                <w:rFonts w:ascii="Times New Roman" w:hAnsi="Times New Roman" w:cs="Times New Roman"/>
                <w:sz w:val="28"/>
                <w:szCs w:val="28"/>
                <w:lang w:bidi="ar-SA"/>
              </w:rPr>
            </w:pPr>
            <w:r>
              <w:rPr>
                <w:rFonts w:ascii="Times New Roman" w:hAnsi="Times New Roman" w:cs="Times New Roman" w:hint="cs"/>
                <w:sz w:val="28"/>
                <w:szCs w:val="28"/>
                <w:rtl/>
                <w:lang w:bidi="ar-SA"/>
              </w:rPr>
              <w:t>هندسة الآلات الزراعية</w:t>
            </w:r>
          </w:p>
        </w:tc>
        <w:tc>
          <w:tcPr>
            <w:tcW w:w="1682" w:type="dxa"/>
            <w:shd w:val="clear" w:color="auto" w:fill="B8CCE4"/>
            <w:vAlign w:val="center"/>
          </w:tcPr>
          <w:p w:rsidR="007C7945" w:rsidRPr="004148F9" w:rsidRDefault="007C7945" w:rsidP="009C4957">
            <w:pPr>
              <w:spacing w:line="240" w:lineRule="auto"/>
              <w:jc w:val="center"/>
              <w:rPr>
                <w:rFonts w:ascii="Times New Roman" w:hAnsi="Times New Roman" w:cs="Times New Roman"/>
                <w:sz w:val="28"/>
                <w:szCs w:val="28"/>
                <w:rtl/>
                <w:lang w:val="en-GB" w:bidi="ar-SY"/>
              </w:rPr>
            </w:pPr>
            <w:r>
              <w:rPr>
                <w:rFonts w:ascii="Times New Roman" w:hAnsi="Times New Roman" w:cs="Times New Roman" w:hint="cs"/>
                <w:sz w:val="28"/>
                <w:szCs w:val="28"/>
                <w:rtl/>
                <w:lang w:val="en-GB" w:bidi="ar-SY"/>
              </w:rPr>
              <w:t>نظرية الآلات</w:t>
            </w:r>
          </w:p>
        </w:tc>
      </w:tr>
      <w:tr w:rsidR="007C7945" w:rsidRPr="00F854AC" w:rsidTr="00CA196B">
        <w:tc>
          <w:tcPr>
            <w:tcW w:w="1687"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6</w:t>
            </w:r>
          </w:p>
        </w:tc>
        <w:tc>
          <w:tcPr>
            <w:tcW w:w="1715"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2</w:t>
            </w:r>
          </w:p>
        </w:tc>
        <w:tc>
          <w:tcPr>
            <w:tcW w:w="1715"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4</w:t>
            </w:r>
          </w:p>
        </w:tc>
        <w:tc>
          <w:tcPr>
            <w:tcW w:w="3405" w:type="dxa"/>
            <w:gridSpan w:val="2"/>
          </w:tcPr>
          <w:p w:rsidR="007C7945" w:rsidRPr="00E33004" w:rsidRDefault="007C7945" w:rsidP="00CA196B">
            <w:pPr>
              <w:bidi w:val="0"/>
              <w:spacing w:line="240" w:lineRule="auto"/>
              <w:jc w:val="center"/>
              <w:rPr>
                <w:rFonts w:ascii="Times New Roman" w:hAnsi="Times New Roman" w:cs="Times New Roman"/>
                <w:b/>
                <w:bCs/>
                <w:color w:val="000000"/>
                <w:sz w:val="24"/>
                <w:szCs w:val="24"/>
              </w:rPr>
            </w:pPr>
          </w:p>
        </w:tc>
      </w:tr>
      <w:tr w:rsidR="009C4957" w:rsidRPr="00F854AC" w:rsidTr="009C4957">
        <w:tc>
          <w:tcPr>
            <w:tcW w:w="8522" w:type="dxa"/>
            <w:gridSpan w:val="5"/>
            <w:shd w:val="clear" w:color="auto" w:fill="B8CCE4"/>
          </w:tcPr>
          <w:p w:rsidR="009C4957" w:rsidRPr="00E33004" w:rsidRDefault="009C4957" w:rsidP="009C4957">
            <w:pPr>
              <w:bidi w:val="0"/>
              <w:spacing w:line="240" w:lineRule="auto"/>
              <w:jc w:val="right"/>
              <w:rPr>
                <w:rFonts w:ascii="Times New Roman" w:hAnsi="Times New Roman" w:cs="Times New Roman"/>
                <w:b/>
                <w:bCs/>
                <w:color w:val="000000"/>
                <w:sz w:val="24"/>
                <w:szCs w:val="24"/>
              </w:rPr>
            </w:pPr>
            <w:r>
              <w:rPr>
                <w:rFonts w:ascii="Times New Roman" w:hAnsi="Times New Roman" w:cs="Times New Roman" w:hint="cs"/>
                <w:i w:val="0"/>
                <w:iCs w:val="0"/>
                <w:color w:val="000000" w:themeColor="text1"/>
                <w:sz w:val="24"/>
                <w:szCs w:val="24"/>
                <w:rtl/>
                <w:lang w:bidi="ar-SY"/>
              </w:rPr>
              <w:t>مفردات المقرر</w:t>
            </w:r>
          </w:p>
        </w:tc>
      </w:tr>
      <w:tr w:rsidR="007C7945" w:rsidRPr="00F854AC" w:rsidTr="00CA196B">
        <w:tc>
          <w:tcPr>
            <w:tcW w:w="8522" w:type="dxa"/>
            <w:gridSpan w:val="5"/>
          </w:tcPr>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السرعة بطريقة المراكز الآنية.</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7C7945" w:rsidRPr="00E42095" w:rsidRDefault="007C7945" w:rsidP="007C7945">
            <w:pPr>
              <w:pStyle w:val="ListParagraph"/>
              <w:numPr>
                <w:ilvl w:val="0"/>
                <w:numId w:val="5"/>
              </w:numPr>
              <w:spacing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7C7945" w:rsidRPr="007D2802" w:rsidRDefault="007C7945" w:rsidP="007C7945">
            <w:pPr>
              <w:pStyle w:val="ListParagraph"/>
              <w:numPr>
                <w:ilvl w:val="0"/>
                <w:numId w:val="5"/>
              </w:numPr>
              <w:spacing w:line="240" w:lineRule="auto"/>
              <w:ind w:left="360"/>
              <w:rPr>
                <w:rFonts w:ascii="Times New Roman" w:hAnsi="Times New Roman" w:cs="Times New Roman"/>
                <w:sz w:val="28"/>
                <w:szCs w:val="28"/>
                <w:rtl/>
                <w:lang w:bidi="ar-SY"/>
              </w:rPr>
            </w:pPr>
            <w:r w:rsidRPr="007D2802">
              <w:rPr>
                <w:rFonts w:ascii="Times New Roman" w:hAnsi="Times New Roman" w:cs="Times New Roman"/>
                <w:i w:val="0"/>
                <w:iCs w:val="0"/>
                <w:sz w:val="28"/>
                <w:szCs w:val="28"/>
                <w:rtl/>
                <w:lang w:bidi="ar-SY"/>
              </w:rPr>
              <w:lastRenderedPageBreak/>
              <w:t>تطبيقيات</w:t>
            </w:r>
            <w:r w:rsidRPr="007D2802">
              <w:rPr>
                <w:rFonts w:ascii="Times New Roman" w:hAnsi="Times New Roman" w:cs="Times New Roman" w:hint="cs"/>
                <w:i w:val="0"/>
                <w:iCs w:val="0"/>
                <w:sz w:val="28"/>
                <w:szCs w:val="28"/>
                <w:rtl/>
                <w:lang w:bidi="ar-SA"/>
              </w:rPr>
              <w:t xml:space="preserve"> </w:t>
            </w:r>
            <w:r w:rsidRPr="007D2802">
              <w:rPr>
                <w:rFonts w:ascii="Times New Roman" w:hAnsi="Times New Roman" w:cs="Times New Roman"/>
                <w:i w:val="0"/>
                <w:iCs w:val="0"/>
                <w:sz w:val="28"/>
                <w:szCs w:val="28"/>
                <w:rtl/>
                <w:lang w:bidi="ar-SY"/>
              </w:rPr>
              <w:t>عملية</w:t>
            </w:r>
            <w:r w:rsidRPr="007D2802">
              <w:rPr>
                <w:rFonts w:ascii="Times New Roman" w:hAnsi="Times New Roman" w:cs="Times New Roman"/>
                <w:i w:val="0"/>
                <w:iCs w:val="0"/>
                <w:sz w:val="28"/>
                <w:szCs w:val="28"/>
                <w:rtl/>
              </w:rPr>
              <w:t>.</w:t>
            </w: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2546"/>
        <w:gridCol w:w="1139"/>
        <w:gridCol w:w="1040"/>
        <w:gridCol w:w="1454"/>
      </w:tblGrid>
      <w:tr w:rsidR="007C7945" w:rsidRPr="008246CC" w:rsidTr="00CA196B">
        <w:tc>
          <w:tcPr>
            <w:tcW w:w="137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494"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132"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37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الطرق التجريبية للمهندسين 2</w:t>
            </w:r>
          </w:p>
        </w:tc>
        <w:tc>
          <w:tcPr>
            <w:tcW w:w="1494"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هندسة الطاقة</w:t>
            </w:r>
          </w:p>
        </w:tc>
        <w:tc>
          <w:tcPr>
            <w:tcW w:w="668"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10"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5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868"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Pr>
              <w:t>MEPO326</w:t>
            </w:r>
          </w:p>
        </w:tc>
        <w:tc>
          <w:tcPr>
            <w:tcW w:w="668"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610"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85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r>
      <w:tr w:rsidR="007C7945" w:rsidRPr="008246CC" w:rsidTr="00CA196B">
        <w:tc>
          <w:tcPr>
            <w:tcW w:w="5000" w:type="pct"/>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rPr>
          <w:cantSplit/>
        </w:trPr>
        <w:tc>
          <w:tcPr>
            <w:tcW w:w="5000" w:type="pct"/>
            <w:gridSpan w:val="5"/>
          </w:tcPr>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قياس الخصائص الحرارية الأنتقالية.</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قياس القوة، العزم، والإنفعال.</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قياس الحركة والاهتزاز.</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القياسات الحرارية والإشعاعية التووية.</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قياس تلوث الهواء.</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تحصيل البيانات ومعالجتها.</w:t>
            </w:r>
          </w:p>
          <w:p w:rsidR="007C7945"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تحضير وتقديم التقارير المخبرية.</w:t>
            </w:r>
          </w:p>
          <w:p w:rsidR="007C7945" w:rsidRPr="00F62293" w:rsidRDefault="007C7945" w:rsidP="00911CB7">
            <w:pPr>
              <w:pStyle w:val="ListParagraph"/>
              <w:numPr>
                <w:ilvl w:val="0"/>
                <w:numId w:val="91"/>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تصميم التجارب.</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Pr>
      </w:pPr>
    </w:p>
    <w:p w:rsidR="00314B27" w:rsidRDefault="00314B27" w:rsidP="00314B27">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رابعة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أول</w:t>
            </w:r>
          </w:p>
        </w:tc>
      </w:tr>
    </w:tbl>
    <w:p w:rsidR="00314B27" w:rsidRDefault="00314B27" w:rsidP="00314B27">
      <w:pPr>
        <w:bidi w:val="0"/>
        <w:spacing w:after="0"/>
        <w:rPr>
          <w:rFonts w:ascii="Times New Roman" w:hAnsi="Times New Roman" w:cs="Times New Roman"/>
          <w:b/>
          <w:bCs/>
          <w:i w:val="0"/>
          <w:iCs w:val="0"/>
          <w:color w:val="000000" w:themeColor="text1"/>
          <w:sz w:val="32"/>
          <w:szCs w:val="32"/>
        </w:rPr>
      </w:pPr>
    </w:p>
    <w:p w:rsidR="007C7945" w:rsidRPr="008246CC" w:rsidRDefault="007C7945" w:rsidP="007C7945">
      <w:pPr>
        <w:bidi w:val="0"/>
        <w:spacing w:after="0"/>
        <w:rPr>
          <w:rFonts w:ascii="Times New Roman" w:hAnsi="Times New Roman" w:cs="Times New Roman"/>
          <w:b/>
          <w:bCs/>
          <w:i w:val="0"/>
          <w:iCs w:val="0"/>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2"/>
        <w:gridCol w:w="734"/>
        <w:gridCol w:w="1602"/>
        <w:gridCol w:w="1665"/>
        <w:gridCol w:w="2849"/>
      </w:tblGrid>
      <w:tr w:rsidR="007C7945" w:rsidRPr="008246CC" w:rsidTr="00CA196B">
        <w:trPr>
          <w:jc w:val="center"/>
        </w:trPr>
        <w:tc>
          <w:tcPr>
            <w:tcW w:w="1672" w:type="dxa"/>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c>
          <w:tcPr>
            <w:tcW w:w="0" w:type="auto"/>
            <w:gridSpan w:val="3"/>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Y"/>
              </w:rPr>
              <w:t>عدد الساعات الأسبوعية</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p>
        </w:tc>
      </w:tr>
      <w:tr w:rsidR="007C7945" w:rsidRPr="008246CC" w:rsidTr="00CA196B">
        <w:trPr>
          <w:jc w:val="center"/>
        </w:trPr>
        <w:tc>
          <w:tcPr>
            <w:tcW w:w="1672" w:type="dxa"/>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إجمالي</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0" w:type="auto"/>
            <w:vAlign w:val="center"/>
          </w:tcPr>
          <w:p w:rsidR="007C7945" w:rsidRPr="008246CC" w:rsidRDefault="007C7945" w:rsidP="00CA196B">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rPr>
          <w:jc w:val="center"/>
        </w:trPr>
        <w:tc>
          <w:tcPr>
            <w:tcW w:w="1672" w:type="dxa"/>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Pr>
              <w:t>MEPO416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4</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Y"/>
              </w:rPr>
              <w:t>ديناميك الآلات والاهتزازات</w:t>
            </w:r>
          </w:p>
        </w:tc>
      </w:tr>
      <w:tr w:rsidR="007C7945" w:rsidRPr="008246CC" w:rsidTr="00CA196B">
        <w:trPr>
          <w:jc w:val="center"/>
        </w:trPr>
        <w:tc>
          <w:tcPr>
            <w:tcW w:w="1672" w:type="dxa"/>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Pr>
                <w:rFonts w:ascii="Times New Roman" w:hAnsi="Times New Roman" w:cs="Times New Roman" w:hint="cs"/>
                <w:i w:val="0"/>
                <w:iCs w:val="0"/>
                <w:color w:val="000000" w:themeColor="text1"/>
                <w:sz w:val="24"/>
                <w:szCs w:val="24"/>
                <w:rtl/>
                <w:lang w:bidi="ar-LB"/>
              </w:rPr>
              <w:t>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Pr>
                <w:rFonts w:ascii="Times New Roman" w:hAnsi="Times New Roman" w:cs="Times New Roman" w:hint="cs"/>
                <w:i w:val="0"/>
                <w:iCs w:val="0"/>
                <w:color w:val="000000" w:themeColor="text1"/>
                <w:sz w:val="24"/>
                <w:szCs w:val="24"/>
                <w:rtl/>
                <w:lang w:bidi="ar-LB"/>
              </w:rPr>
              <w:t>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Pr>
                <w:rFonts w:ascii="Times New Roman" w:hAnsi="Times New Roman" w:cs="Times New Roman" w:hint="cs"/>
                <w:i w:val="0"/>
                <w:iCs w:val="0"/>
                <w:color w:val="000000" w:themeColor="text1"/>
                <w:sz w:val="24"/>
                <w:szCs w:val="24"/>
                <w:rtl/>
                <w:lang w:bidi="ar-LB"/>
              </w:rPr>
              <w:t>4</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الحلول العددية بطريقة العناصر المنتهية</w:t>
            </w:r>
          </w:p>
        </w:tc>
      </w:tr>
      <w:tr w:rsidR="007C7945" w:rsidRPr="008246CC" w:rsidTr="00CA196B">
        <w:trPr>
          <w:jc w:val="center"/>
        </w:trPr>
        <w:tc>
          <w:tcPr>
            <w:tcW w:w="1672" w:type="dxa"/>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Pr>
              <w:t>MEPO412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4</w:t>
            </w:r>
          </w:p>
        </w:tc>
        <w:tc>
          <w:tcPr>
            <w:tcW w:w="0" w:type="auto"/>
            <w:vAlign w:val="center"/>
          </w:tcPr>
          <w:p w:rsidR="007C7945" w:rsidRPr="008246CC" w:rsidRDefault="007C7945" w:rsidP="00CA196B">
            <w:pPr>
              <w:spacing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انتقال الحرار</w:t>
            </w:r>
            <w:r w:rsidRPr="008246CC">
              <w:rPr>
                <w:rFonts w:ascii="Times New Roman" w:hAnsi="Times New Roman" w:cs="Times New Roman"/>
                <w:i w:val="0"/>
                <w:iCs w:val="0"/>
                <w:color w:val="000000" w:themeColor="text1"/>
                <w:sz w:val="24"/>
                <w:szCs w:val="24"/>
                <w:rtl/>
                <w:lang w:bidi="ar-SY"/>
              </w:rPr>
              <w:t>ة والمادة</w:t>
            </w:r>
            <w:r>
              <w:rPr>
                <w:rFonts w:ascii="Times New Roman" w:hAnsi="Times New Roman" w:cs="Times New Roman" w:hint="cs"/>
                <w:i w:val="0"/>
                <w:iCs w:val="0"/>
                <w:color w:val="000000" w:themeColor="text1"/>
                <w:sz w:val="24"/>
                <w:szCs w:val="24"/>
                <w:rtl/>
                <w:lang w:bidi="ar-SY"/>
              </w:rPr>
              <w:t xml:space="preserve"> 2</w:t>
            </w:r>
          </w:p>
        </w:tc>
      </w:tr>
      <w:tr w:rsidR="007C7945" w:rsidRPr="008246CC" w:rsidTr="00CA196B">
        <w:trPr>
          <w:jc w:val="center"/>
        </w:trPr>
        <w:tc>
          <w:tcPr>
            <w:tcW w:w="1672" w:type="dxa"/>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Pr>
              <w:t>MEPO414</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4</w:t>
            </w:r>
          </w:p>
        </w:tc>
        <w:tc>
          <w:tcPr>
            <w:tcW w:w="0" w:type="auto"/>
            <w:vAlign w:val="center"/>
          </w:tcPr>
          <w:p w:rsidR="007C7945" w:rsidRPr="008246CC" w:rsidRDefault="007C7945" w:rsidP="00CA196B">
            <w:pPr>
              <w:spacing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الآلات ا</w:t>
            </w:r>
            <w:r>
              <w:rPr>
                <w:rFonts w:ascii="Times New Roman" w:hAnsi="Times New Roman" w:cs="Times New Roman" w:hint="cs"/>
                <w:i w:val="0"/>
                <w:iCs w:val="0"/>
                <w:color w:val="000000" w:themeColor="text1"/>
                <w:sz w:val="24"/>
                <w:szCs w:val="24"/>
                <w:rtl/>
                <w:lang w:bidi="ar-SA"/>
              </w:rPr>
              <w:t>لعنفية 1</w:t>
            </w:r>
          </w:p>
        </w:tc>
      </w:tr>
      <w:tr w:rsidR="007C7945" w:rsidRPr="008246CC" w:rsidTr="00CA196B">
        <w:trPr>
          <w:jc w:val="center"/>
        </w:trPr>
        <w:tc>
          <w:tcPr>
            <w:tcW w:w="1672" w:type="dxa"/>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Pr>
              <w:t>MEPO415</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6</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2</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LB"/>
              </w:rPr>
              <w:t>4</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تصميم الآلات 2</w:t>
            </w:r>
          </w:p>
        </w:tc>
      </w:tr>
      <w:tr w:rsidR="007C7945" w:rsidRPr="008246CC" w:rsidTr="00CA196B">
        <w:trPr>
          <w:jc w:val="center"/>
        </w:trPr>
        <w:tc>
          <w:tcPr>
            <w:tcW w:w="1672" w:type="dxa"/>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30</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10</w:t>
            </w:r>
          </w:p>
        </w:tc>
        <w:tc>
          <w:tcPr>
            <w:tcW w:w="0" w:type="auto"/>
            <w:vAlign w:val="center"/>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20</w:t>
            </w:r>
          </w:p>
        </w:tc>
        <w:tc>
          <w:tcPr>
            <w:tcW w:w="0" w:type="auto"/>
            <w:vAlign w:val="center"/>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Y"/>
              </w:rPr>
              <w:t>الإجمالي</w:t>
            </w:r>
          </w:p>
        </w:tc>
      </w:tr>
    </w:tbl>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rPr>
      </w:pPr>
    </w:p>
    <w:p w:rsidR="007C7945" w:rsidRPr="008246CC" w:rsidRDefault="007C7945" w:rsidP="007C7945">
      <w:pPr>
        <w:spacing w:line="240" w:lineRule="auto"/>
        <w:rPr>
          <w:rFonts w:ascii="Times New Roman" w:hAnsi="Times New Roman" w:cs="Times New Roman"/>
          <w:i w:val="0"/>
          <w:iCs w:val="0"/>
          <w:color w:val="000000" w:themeColor="text1"/>
          <w:sz w:val="24"/>
          <w:szCs w:val="24"/>
          <w:lang w:bidi="ar-SA"/>
        </w:rPr>
      </w:pPr>
    </w:p>
    <w:p w:rsidR="007C7945" w:rsidRPr="008246CC"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631"/>
        <w:gridCol w:w="1703"/>
        <w:gridCol w:w="1462"/>
        <w:gridCol w:w="2991"/>
      </w:tblGrid>
      <w:tr w:rsidR="007C7945" w:rsidRPr="008246CC" w:rsidTr="00CA196B">
        <w:tc>
          <w:tcPr>
            <w:tcW w:w="2386"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858"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75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431"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957"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999"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858"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Y"/>
              </w:rPr>
              <w:t>هندسة الانتاج</w:t>
            </w:r>
          </w:p>
        </w:tc>
        <w:tc>
          <w:tcPr>
            <w:tcW w:w="175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A"/>
              </w:rPr>
              <w:t>ديناميك الآلات والاهتزازات</w:t>
            </w:r>
          </w:p>
        </w:tc>
      </w:tr>
      <w:tr w:rsidR="007C7945" w:rsidRPr="008246CC" w:rsidTr="00CA196B">
        <w:tc>
          <w:tcPr>
            <w:tcW w:w="431"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95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999"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614"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r>
      <w:tr w:rsidR="007C7945" w:rsidRPr="008246CC" w:rsidTr="00CA196B">
        <w:tc>
          <w:tcPr>
            <w:tcW w:w="5000" w:type="pct"/>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5000" w:type="pct"/>
            <w:gridSpan w:val="5"/>
          </w:tcPr>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المدخل</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إلى</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الاهتزازات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الميكانيكية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طرق</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استنتاج</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المعادلات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التفاضلية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للأنظمة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المهتزة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المنفصلة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الاهتزازات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الحرة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في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الأنظمة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وحيدة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درجة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الحرية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التحريض</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التوافقي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القسري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للأنظمة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وحيدة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درجة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الحرية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الأنظمة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ثنائية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درجة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الحرية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اهتزازات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الفتل</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في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المحاور</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اهتزاز</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الأنظمة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متعددة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درجات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الحرية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اهتزازات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الأوساط</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المستمرة</w:t>
            </w:r>
            <w:r w:rsidRPr="000251CD">
              <w:rPr>
                <w:rFonts w:ascii="Times New Roman" w:hAnsi="Times New Roman" w:cs="Times New Roman"/>
                <w:i w:val="0"/>
                <w:iCs w:val="0"/>
                <w:color w:val="000000" w:themeColor="text1"/>
                <w:sz w:val="24"/>
                <w:szCs w:val="24"/>
                <w:rtl/>
                <w:lang w:bidi="ar-SA"/>
              </w:rPr>
              <w:t xml:space="preserve"> - </w:t>
            </w:r>
            <w:r w:rsidRPr="000251CD">
              <w:rPr>
                <w:rFonts w:ascii="Times New Roman" w:hAnsi="Times New Roman" w:cs="Times New Roman" w:hint="eastAsia"/>
                <w:i w:val="0"/>
                <w:iCs w:val="0"/>
                <w:color w:val="000000" w:themeColor="text1"/>
                <w:sz w:val="24"/>
                <w:szCs w:val="24"/>
                <w:rtl/>
                <w:lang w:bidi="ar-SA"/>
              </w:rPr>
              <w:t>اهتزاز</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الجوائز</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والصفائح</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الاهتزازات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اللاخطية</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التحليل</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الستاتيكي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للآليات</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التحليل</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الديناميكي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للآليات</w:t>
            </w:r>
          </w:p>
          <w:p w:rsidR="007C7945" w:rsidRPr="000251CD"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تراوح</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السرعة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والقدرة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في</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الآلات</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موازنة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الاستطاعة</w:t>
            </w:r>
            <w:r w:rsidRPr="000251CD">
              <w:rPr>
                <w:rFonts w:ascii="Times New Roman" w:hAnsi="Times New Roman" w:cs="Times New Roman"/>
                <w:i w:val="0"/>
                <w:iCs w:val="0"/>
                <w:color w:val="000000" w:themeColor="text1"/>
                <w:sz w:val="24"/>
                <w:szCs w:val="24"/>
                <w:rtl/>
                <w:lang w:bidi="ar-SA"/>
              </w:rPr>
              <w:t>)</w:t>
            </w:r>
          </w:p>
          <w:p w:rsidR="007C7945" w:rsidRPr="008246CC" w:rsidRDefault="007C7945" w:rsidP="007C7945">
            <w:pPr>
              <w:numPr>
                <w:ilvl w:val="0"/>
                <w:numId w:val="8"/>
              </w:numPr>
              <w:spacing w:after="0" w:line="240" w:lineRule="auto"/>
              <w:rPr>
                <w:rFonts w:ascii="Times New Roman" w:hAnsi="Times New Roman" w:cs="Times New Roman"/>
                <w:i w:val="0"/>
                <w:iCs w:val="0"/>
                <w:color w:val="000000" w:themeColor="text1"/>
                <w:sz w:val="24"/>
                <w:szCs w:val="24"/>
                <w:rtl/>
              </w:rPr>
            </w:pPr>
            <w:r w:rsidRPr="000251CD">
              <w:rPr>
                <w:rFonts w:ascii="Times New Roman" w:hAnsi="Times New Roman" w:cs="Times New Roman" w:hint="eastAsia"/>
                <w:i w:val="0"/>
                <w:iCs w:val="0"/>
                <w:color w:val="000000" w:themeColor="text1"/>
                <w:sz w:val="24"/>
                <w:szCs w:val="24"/>
                <w:rtl/>
                <w:lang w:bidi="ar-SA"/>
              </w:rPr>
              <w:t>موازنة</w:t>
            </w:r>
            <w:r w:rsidRPr="000251CD">
              <w:rPr>
                <w:rFonts w:ascii="Times New Roman" w:hAnsi="Times New Roman" w:cs="Times New Roman"/>
                <w:i w:val="0"/>
                <w:iCs w:val="0"/>
                <w:color w:val="000000" w:themeColor="text1"/>
                <w:sz w:val="24"/>
                <w:szCs w:val="24"/>
                <w:rtl/>
                <w:lang w:bidi="ar-SA"/>
              </w:rPr>
              <w:t xml:space="preserve"> </w:t>
            </w:r>
            <w:r w:rsidRPr="000251CD">
              <w:rPr>
                <w:rFonts w:ascii="Times New Roman" w:hAnsi="Times New Roman" w:cs="Times New Roman" w:hint="eastAsia"/>
                <w:i w:val="0"/>
                <w:iCs w:val="0"/>
                <w:color w:val="000000" w:themeColor="text1"/>
                <w:sz w:val="24"/>
                <w:szCs w:val="24"/>
                <w:rtl/>
                <w:lang w:bidi="ar-SA"/>
              </w:rPr>
              <w:t>الكـتل</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3"/>
        <w:gridCol w:w="1740"/>
        <w:gridCol w:w="898"/>
        <w:gridCol w:w="822"/>
        <w:gridCol w:w="1149"/>
      </w:tblGrid>
      <w:tr w:rsidR="007C7945" w:rsidRPr="009A15F0" w:rsidTr="00CA196B">
        <w:tc>
          <w:tcPr>
            <w:tcW w:w="2296"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021"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1683" w:type="pct"/>
            <w:gridSpan w:val="3"/>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229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QA"/>
              </w:rPr>
              <w:t>الحلول العددية بطريقة العناصر المنتهية</w:t>
            </w:r>
          </w:p>
        </w:tc>
        <w:tc>
          <w:tcPr>
            <w:tcW w:w="102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52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48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674"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3317" w:type="pct"/>
            <w:gridSpan w:val="2"/>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527"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4</w:t>
            </w:r>
          </w:p>
        </w:tc>
        <w:tc>
          <w:tcPr>
            <w:tcW w:w="482"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2</w:t>
            </w:r>
          </w:p>
        </w:tc>
        <w:tc>
          <w:tcPr>
            <w:tcW w:w="674"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6</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9A15F0"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 xml:space="preserve">مقدمة (مفاهيم أساسية </w:t>
            </w:r>
            <w:r>
              <w:rPr>
                <w:rFonts w:ascii="Times New Roman" w:hAnsi="Times New Roman" w:cs="Times New Roman"/>
                <w:i w:val="0"/>
                <w:iCs w:val="0"/>
                <w:color w:val="000000" w:themeColor="text1"/>
                <w:sz w:val="24"/>
                <w:szCs w:val="24"/>
                <w:rtl/>
                <w:lang w:bidi="ar-SA"/>
              </w:rPr>
              <w:t>–</w:t>
            </w:r>
            <w:r>
              <w:rPr>
                <w:rFonts w:ascii="Times New Roman" w:hAnsi="Times New Roman" w:cs="Times New Roman" w:hint="cs"/>
                <w:i w:val="0"/>
                <w:iCs w:val="0"/>
                <w:color w:val="000000" w:themeColor="text1"/>
                <w:sz w:val="24"/>
                <w:szCs w:val="24"/>
                <w:rtl/>
                <w:lang w:bidi="ar-SA"/>
              </w:rPr>
              <w:t xml:space="preserve"> </w:t>
            </w:r>
            <w:r>
              <w:rPr>
                <w:rFonts w:ascii="Times New Roman" w:hAnsi="Times New Roman" w:cs="Times New Roman" w:hint="cs"/>
                <w:i w:val="0"/>
                <w:iCs w:val="0"/>
                <w:color w:val="000000" w:themeColor="text1"/>
                <w:sz w:val="24"/>
                <w:szCs w:val="24"/>
                <w:rtl/>
                <w:lang w:bidi="ar-SY"/>
              </w:rPr>
              <w:t xml:space="preserve">مراجعة للمصفوفات الجبرية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العنصر النابضي)</w:t>
            </w:r>
          </w:p>
          <w:p w:rsidR="007C7945"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مقدمة لطريقة الصلابة.</w:t>
            </w:r>
          </w:p>
          <w:p w:rsidR="007C7945"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تطوير معادلات الجوائز.</w:t>
            </w:r>
          </w:p>
          <w:p w:rsidR="007C7945"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تطوير معادلات العوارض.</w:t>
            </w:r>
          </w:p>
          <w:p w:rsidR="007C7945"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A"/>
              </w:rPr>
              <w:t>انتقال الحرارة وانتقال الكتلة.</w:t>
            </w:r>
          </w:p>
          <w:p w:rsidR="007C7945" w:rsidRPr="009A15F0" w:rsidRDefault="007C7945" w:rsidP="007C7945">
            <w:pPr>
              <w:pStyle w:val="ListParagraph"/>
              <w:numPr>
                <w:ilvl w:val="0"/>
                <w:numId w:val="10"/>
              </w:num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A"/>
              </w:rPr>
              <w:t>جريان الموائع.</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1952"/>
        <w:gridCol w:w="2023"/>
        <w:gridCol w:w="1537"/>
        <w:gridCol w:w="2057"/>
      </w:tblGrid>
      <w:tr w:rsidR="007C7945" w:rsidRPr="008246CC" w:rsidTr="00CA196B">
        <w:tc>
          <w:tcPr>
            <w:tcW w:w="2891"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0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20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559"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145"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8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02"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قسم الطاقة</w:t>
            </w:r>
          </w:p>
        </w:tc>
        <w:tc>
          <w:tcPr>
            <w:tcW w:w="120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إنتقال الحرارة و المادة</w:t>
            </w:r>
            <w:r>
              <w:rPr>
                <w:rFonts w:ascii="Times New Roman" w:hAnsi="Times New Roman" w:cs="Times New Roman" w:hint="cs"/>
                <w:i w:val="0"/>
                <w:iCs w:val="0"/>
                <w:color w:val="000000" w:themeColor="text1"/>
                <w:sz w:val="24"/>
                <w:szCs w:val="24"/>
                <w:rtl/>
                <w:lang w:bidi="ar-QA"/>
              </w:rPr>
              <w:t xml:space="preserve"> 2</w:t>
            </w:r>
          </w:p>
        </w:tc>
      </w:tr>
      <w:tr w:rsidR="007C7945" w:rsidRPr="008246CC" w:rsidTr="00CA196B">
        <w:tc>
          <w:tcPr>
            <w:tcW w:w="559"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6</w:t>
            </w:r>
          </w:p>
        </w:tc>
        <w:tc>
          <w:tcPr>
            <w:tcW w:w="114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lang w:bidi="ar-SA"/>
              </w:rPr>
              <w:t>2</w:t>
            </w:r>
          </w:p>
        </w:tc>
        <w:tc>
          <w:tcPr>
            <w:tcW w:w="118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109" w:type="pct"/>
            <w:gridSpan w:val="2"/>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lang w:bidi="ar-SA"/>
              </w:rPr>
            </w:pPr>
          </w:p>
        </w:tc>
      </w:tr>
      <w:tr w:rsidR="007C7945" w:rsidRPr="008246CC" w:rsidTr="00CA196B">
        <w:tc>
          <w:tcPr>
            <w:tcW w:w="5000" w:type="pct"/>
            <w:gridSpan w:val="5"/>
            <w:shd w:val="clear" w:color="auto" w:fill="B8CCE4"/>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5000" w:type="pct"/>
            <w:gridSpan w:val="5"/>
          </w:tcPr>
          <w:p w:rsidR="007C7945"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مراجعة عامة للتوصيل الحراري المستقر وحيد البعد.</w:t>
            </w:r>
          </w:p>
          <w:p w:rsidR="007C7945"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التوصيل الحراري المستقر ثنائي البعد.</w:t>
            </w:r>
          </w:p>
          <w:p w:rsidR="007C7945" w:rsidRPr="008246CC"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التوصيل الحراري غير المستقر (العابر)</w:t>
            </w:r>
          </w:p>
          <w:p w:rsidR="007C7945" w:rsidRPr="008246CC"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الطرق العددية في إنتقال الحرارة</w:t>
            </w:r>
          </w:p>
          <w:p w:rsidR="007C7945"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 xml:space="preserve">إنتقال الحرارة </w:t>
            </w:r>
            <w:r>
              <w:rPr>
                <w:rFonts w:ascii="Times New Roman" w:hAnsi="Times New Roman" w:cs="Times New Roman" w:hint="cs"/>
                <w:i w:val="0"/>
                <w:iCs w:val="0"/>
                <w:color w:val="000000" w:themeColor="text1"/>
                <w:sz w:val="24"/>
                <w:szCs w:val="24"/>
                <w:rtl/>
                <w:lang w:bidi="ar-QA"/>
              </w:rPr>
              <w:t>بالغليان.</w:t>
            </w:r>
          </w:p>
          <w:p w:rsidR="007C7945" w:rsidRPr="008246CC"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انتقال الحرارة بالتكاثف.</w:t>
            </w:r>
          </w:p>
          <w:p w:rsidR="007C7945"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انتقال المادة بالانتشار.</w:t>
            </w:r>
          </w:p>
          <w:p w:rsidR="007C7945" w:rsidRPr="008246CC"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انتقال المادة بالحمل.</w:t>
            </w:r>
          </w:p>
        </w:tc>
      </w:tr>
    </w:tbl>
    <w:p w:rsidR="007C7945" w:rsidRPr="008246CC" w:rsidRDefault="007C7945" w:rsidP="007C7945">
      <w:pPr>
        <w:spacing w:after="0" w:line="240" w:lineRule="auto"/>
        <w:rPr>
          <w:rFonts w:ascii="Times New Roman" w:hAnsi="Times New Roman" w:cs="Times New Roman"/>
          <w:i w:val="0"/>
          <w:iCs w:val="0"/>
          <w:color w:val="000000" w:themeColor="text1"/>
          <w:sz w:val="24"/>
          <w:szCs w:val="24"/>
          <w:lang w:bidi="ar-QA"/>
        </w:rPr>
      </w:pPr>
    </w:p>
    <w:p w:rsidR="007C7945" w:rsidRPr="008246CC" w:rsidRDefault="007C7945" w:rsidP="007C7945">
      <w:pPr>
        <w:spacing w:line="240" w:lineRule="auto"/>
        <w:rPr>
          <w:rFonts w:ascii="Times New Roman" w:hAnsi="Times New Roman" w:cs="Times New Roman"/>
          <w:i w:val="0"/>
          <w:iCs w:val="0"/>
          <w:color w:val="000000" w:themeColor="text1"/>
          <w:sz w:val="24"/>
          <w:szCs w:val="24"/>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1952"/>
        <w:gridCol w:w="2023"/>
        <w:gridCol w:w="1537"/>
        <w:gridCol w:w="2057"/>
      </w:tblGrid>
      <w:tr w:rsidR="007C7945" w:rsidRPr="008246CC" w:rsidTr="00CA196B">
        <w:tc>
          <w:tcPr>
            <w:tcW w:w="2891"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0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20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559"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145"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8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02"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قسم الطاقة</w:t>
            </w:r>
          </w:p>
        </w:tc>
        <w:tc>
          <w:tcPr>
            <w:tcW w:w="120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آلات عنفية 1</w:t>
            </w:r>
          </w:p>
        </w:tc>
      </w:tr>
      <w:tr w:rsidR="007C7945" w:rsidRPr="008246CC" w:rsidTr="00CA196B">
        <w:tc>
          <w:tcPr>
            <w:tcW w:w="559"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6</w:t>
            </w:r>
          </w:p>
        </w:tc>
        <w:tc>
          <w:tcPr>
            <w:tcW w:w="114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lang w:bidi="ar-SA"/>
              </w:rPr>
              <w:t>2</w:t>
            </w:r>
          </w:p>
        </w:tc>
        <w:tc>
          <w:tcPr>
            <w:tcW w:w="118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109" w:type="pct"/>
            <w:gridSpan w:val="2"/>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lang w:bidi="ar-SA"/>
              </w:rPr>
            </w:pPr>
          </w:p>
        </w:tc>
      </w:tr>
      <w:tr w:rsidR="007C7945" w:rsidRPr="008246CC" w:rsidTr="00CA196B">
        <w:tc>
          <w:tcPr>
            <w:tcW w:w="5000" w:type="pct"/>
            <w:gridSpan w:val="5"/>
            <w:shd w:val="clear" w:color="auto" w:fill="B8CCE4"/>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5000" w:type="pct"/>
            <w:gridSpan w:val="5"/>
          </w:tcPr>
          <w:p w:rsidR="007C7945" w:rsidRPr="009474FB"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Simplified Arabic" w:hint="cs"/>
                <w:sz w:val="26"/>
                <w:szCs w:val="26"/>
                <w:rtl/>
                <w:lang w:bidi="ar-SA"/>
              </w:rPr>
              <w:t>مبادئ الترموديناميك وميكانيك الموائع</w:t>
            </w:r>
            <w:r>
              <w:rPr>
                <w:rFonts w:ascii="Times New Roman" w:hAnsi="Times New Roman" w:cs="Simplified Arabic" w:hint="cs"/>
                <w:sz w:val="26"/>
                <w:szCs w:val="26"/>
                <w:rtl/>
                <w:lang w:bidi="ar-SY"/>
              </w:rPr>
              <w:t>.</w:t>
            </w:r>
          </w:p>
          <w:p w:rsidR="007C7945" w:rsidRPr="009474FB"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Simplified Arabic" w:hint="cs"/>
                <w:sz w:val="26"/>
                <w:szCs w:val="26"/>
                <w:rtl/>
                <w:lang w:bidi="ar-SA"/>
              </w:rPr>
              <w:t>التحليل البعدي</w:t>
            </w:r>
          </w:p>
          <w:p w:rsidR="007C7945" w:rsidRPr="009474FB"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Simplified Arabic" w:hint="cs"/>
                <w:sz w:val="26"/>
                <w:szCs w:val="26"/>
                <w:rtl/>
                <w:lang w:bidi="ar-SA"/>
              </w:rPr>
              <w:t>مبادئ تحليل الآلات العنفية</w:t>
            </w:r>
          </w:p>
          <w:p w:rsidR="007C7945" w:rsidRPr="009474FB"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Simplified Arabic" w:hint="cs"/>
                <w:sz w:val="26"/>
                <w:szCs w:val="26"/>
                <w:rtl/>
                <w:lang w:bidi="ar-SA"/>
              </w:rPr>
              <w:t>المضخات الهيدروليكية</w:t>
            </w:r>
          </w:p>
          <w:p w:rsidR="007C7945" w:rsidRPr="009474FB"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Simplified Arabic" w:hint="cs"/>
                <w:sz w:val="26"/>
                <w:szCs w:val="26"/>
                <w:rtl/>
                <w:lang w:bidi="ar-SA"/>
              </w:rPr>
              <w:t>العنفات المائية</w:t>
            </w:r>
          </w:p>
          <w:p w:rsidR="007C7945" w:rsidRPr="008246CC" w:rsidRDefault="007C7945" w:rsidP="007C7945">
            <w:pPr>
              <w:pStyle w:val="ListParagraph"/>
              <w:numPr>
                <w:ilvl w:val="0"/>
                <w:numId w:val="7"/>
              </w:num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Simplified Arabic" w:hint="cs"/>
                <w:sz w:val="26"/>
                <w:szCs w:val="26"/>
                <w:rtl/>
                <w:lang w:bidi="ar-SA"/>
              </w:rPr>
              <w:t>التكهف في الآلات الهيدروليكية</w:t>
            </w:r>
          </w:p>
        </w:tc>
      </w:tr>
    </w:tbl>
    <w:p w:rsidR="007C7945" w:rsidRPr="007F1EB0" w:rsidRDefault="007C7945" w:rsidP="007C7945">
      <w:pPr>
        <w:spacing w:after="0" w:line="240" w:lineRule="auto"/>
        <w:rPr>
          <w:rFonts w:ascii="Times New Roman" w:hAnsi="Times New Roman" w:cs="Times New Roman"/>
          <w:i w:val="0"/>
          <w:iCs w:val="0"/>
          <w:color w:val="000000" w:themeColor="text1"/>
          <w:sz w:val="24"/>
          <w:szCs w:val="24"/>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tbl>
      <w:tblPr>
        <w:tblStyle w:val="TableGrid"/>
        <w:tblW w:w="0" w:type="auto"/>
        <w:tblLook w:val="04A0" w:firstRow="1" w:lastRow="0" w:firstColumn="1" w:lastColumn="0" w:noHBand="0" w:noVBand="1"/>
      </w:tblPr>
      <w:tblGrid>
        <w:gridCol w:w="1683"/>
        <w:gridCol w:w="1713"/>
        <w:gridCol w:w="1713"/>
        <w:gridCol w:w="1718"/>
        <w:gridCol w:w="1695"/>
      </w:tblGrid>
      <w:tr w:rsidR="007C7945" w:rsidRPr="00F854AC" w:rsidTr="00CA196B">
        <w:tc>
          <w:tcPr>
            <w:tcW w:w="5109" w:type="dxa"/>
            <w:gridSpan w:val="3"/>
          </w:tcPr>
          <w:p w:rsidR="007C7945" w:rsidRPr="00F854AC" w:rsidRDefault="007C7945" w:rsidP="00CA196B">
            <w:pPr>
              <w:spacing w:line="240" w:lineRule="auto"/>
              <w:jc w:val="center"/>
              <w:rPr>
                <w:rFonts w:ascii="Times New Roman" w:hAnsi="Times New Roman" w:cs="Times New Roman"/>
                <w:i w:val="0"/>
                <w:iCs w:val="0"/>
                <w:sz w:val="28"/>
                <w:szCs w:val="28"/>
                <w:rtl/>
                <w:lang w:bidi="ar-SY"/>
              </w:rPr>
            </w:pPr>
            <w:r w:rsidRPr="00F854AC">
              <w:rPr>
                <w:rFonts w:ascii="Times New Roman" w:hAnsi="Times New Roman" w:cs="Times New Roman"/>
                <w:i w:val="0"/>
                <w:iCs w:val="0"/>
                <w:sz w:val="28"/>
                <w:szCs w:val="28"/>
                <w:rtl/>
                <w:lang w:bidi="ar-SA"/>
              </w:rPr>
              <w:t>عدد الساعات الأسبوعية</w:t>
            </w:r>
          </w:p>
        </w:tc>
        <w:tc>
          <w:tcPr>
            <w:tcW w:w="1718"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القسم المسؤول</w:t>
            </w:r>
          </w:p>
        </w:tc>
        <w:tc>
          <w:tcPr>
            <w:tcW w:w="1695" w:type="dxa"/>
          </w:tcPr>
          <w:p w:rsidR="007C7945" w:rsidRPr="00F854AC" w:rsidRDefault="007C7945" w:rsidP="00CA196B">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إسم المقرر</w:t>
            </w:r>
          </w:p>
        </w:tc>
      </w:tr>
      <w:tr w:rsidR="007C7945" w:rsidRPr="00F854AC" w:rsidTr="009C4957">
        <w:tc>
          <w:tcPr>
            <w:tcW w:w="168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rtl/>
                <w:lang w:bidi="ar-SA"/>
              </w:rPr>
            </w:pPr>
            <w:r w:rsidRPr="00F854AC">
              <w:rPr>
                <w:rFonts w:ascii="Times New Roman" w:hAnsi="Times New Roman" w:cs="Times New Roman"/>
                <w:i w:val="0"/>
                <w:iCs w:val="0"/>
                <w:sz w:val="28"/>
                <w:szCs w:val="28"/>
                <w:rtl/>
                <w:lang w:bidi="ar-SA"/>
              </w:rPr>
              <w:t>إجمالي</w:t>
            </w:r>
          </w:p>
        </w:tc>
        <w:tc>
          <w:tcPr>
            <w:tcW w:w="171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العملية</w:t>
            </w:r>
          </w:p>
        </w:tc>
        <w:tc>
          <w:tcPr>
            <w:tcW w:w="1713" w:type="dxa"/>
            <w:shd w:val="clear" w:color="auto" w:fill="B8CCE4"/>
            <w:vAlign w:val="center"/>
          </w:tcPr>
          <w:p w:rsidR="007C7945" w:rsidRPr="00F854AC" w:rsidRDefault="007C7945" w:rsidP="009C4957">
            <w:pPr>
              <w:spacing w:line="240" w:lineRule="auto"/>
              <w:jc w:val="center"/>
              <w:rPr>
                <w:rFonts w:ascii="Times New Roman" w:hAnsi="Times New Roman" w:cs="Times New Roman"/>
                <w:i w:val="0"/>
                <w:iCs w:val="0"/>
                <w:sz w:val="28"/>
                <w:szCs w:val="28"/>
                <w:lang w:bidi="ar-SA"/>
              </w:rPr>
            </w:pPr>
            <w:r w:rsidRPr="00F854AC">
              <w:rPr>
                <w:rFonts w:ascii="Times New Roman" w:hAnsi="Times New Roman" w:cs="Times New Roman"/>
                <w:i w:val="0"/>
                <w:iCs w:val="0"/>
                <w:sz w:val="28"/>
                <w:szCs w:val="28"/>
                <w:rtl/>
                <w:lang w:bidi="ar-SA"/>
              </w:rPr>
              <w:t>عدد الساعات النظرية</w:t>
            </w:r>
          </w:p>
        </w:tc>
        <w:tc>
          <w:tcPr>
            <w:tcW w:w="1718" w:type="dxa"/>
            <w:shd w:val="clear" w:color="auto" w:fill="B8CCE4"/>
            <w:vAlign w:val="center"/>
          </w:tcPr>
          <w:p w:rsidR="007C7945" w:rsidRPr="00F854AC" w:rsidRDefault="007C7945" w:rsidP="009C4957">
            <w:pPr>
              <w:spacing w:line="240" w:lineRule="auto"/>
              <w:jc w:val="center"/>
              <w:rPr>
                <w:rFonts w:ascii="Times New Roman" w:hAnsi="Times New Roman" w:cs="Times New Roman"/>
                <w:sz w:val="28"/>
                <w:szCs w:val="28"/>
                <w:lang w:bidi="ar-SA"/>
              </w:rPr>
            </w:pPr>
            <w:r>
              <w:rPr>
                <w:rFonts w:ascii="Times New Roman" w:hAnsi="Times New Roman" w:cs="Times New Roman" w:hint="cs"/>
                <w:sz w:val="28"/>
                <w:szCs w:val="28"/>
                <w:rtl/>
                <w:lang w:bidi="ar-SA"/>
              </w:rPr>
              <w:t>هندسة الالات الزراعية</w:t>
            </w:r>
          </w:p>
        </w:tc>
        <w:tc>
          <w:tcPr>
            <w:tcW w:w="1695" w:type="dxa"/>
            <w:shd w:val="clear" w:color="auto" w:fill="B8CCE4"/>
            <w:vAlign w:val="center"/>
          </w:tcPr>
          <w:p w:rsidR="007C7945" w:rsidRPr="004148F9" w:rsidRDefault="007C7945" w:rsidP="009C4957">
            <w:pPr>
              <w:spacing w:line="240" w:lineRule="auto"/>
              <w:jc w:val="center"/>
              <w:rPr>
                <w:rFonts w:ascii="Times New Roman" w:hAnsi="Times New Roman" w:cs="Times New Roman"/>
                <w:sz w:val="28"/>
                <w:szCs w:val="28"/>
                <w:rtl/>
                <w:lang w:val="en-GB" w:bidi="ar-SY"/>
              </w:rPr>
            </w:pPr>
            <w:r>
              <w:rPr>
                <w:rFonts w:ascii="Times New Roman" w:hAnsi="Times New Roman" w:cs="Times New Roman" w:hint="cs"/>
                <w:sz w:val="28"/>
                <w:szCs w:val="28"/>
                <w:rtl/>
                <w:lang w:val="en-GB" w:bidi="ar-SY"/>
              </w:rPr>
              <w:t>تصميم الآلات 2</w:t>
            </w:r>
          </w:p>
        </w:tc>
      </w:tr>
      <w:tr w:rsidR="007C7945" w:rsidRPr="00F854AC" w:rsidTr="00CA196B">
        <w:tc>
          <w:tcPr>
            <w:tcW w:w="168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6</w:t>
            </w:r>
          </w:p>
        </w:tc>
        <w:tc>
          <w:tcPr>
            <w:tcW w:w="171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2</w:t>
            </w:r>
          </w:p>
        </w:tc>
        <w:tc>
          <w:tcPr>
            <w:tcW w:w="1713" w:type="dxa"/>
          </w:tcPr>
          <w:p w:rsidR="007C7945" w:rsidRPr="00F854AC" w:rsidRDefault="007C7945" w:rsidP="00CA196B">
            <w:pPr>
              <w:spacing w:line="240" w:lineRule="auto"/>
              <w:jc w:val="center"/>
              <w:rPr>
                <w:rFonts w:ascii="Times New Roman" w:hAnsi="Times New Roman" w:cs="Times New Roman"/>
                <w:sz w:val="28"/>
                <w:szCs w:val="28"/>
                <w:rtl/>
                <w:lang w:bidi="ar-SA"/>
              </w:rPr>
            </w:pPr>
            <w:r>
              <w:rPr>
                <w:rFonts w:ascii="Times New Roman" w:hAnsi="Times New Roman" w:cs="Times New Roman" w:hint="cs"/>
                <w:sz w:val="28"/>
                <w:szCs w:val="28"/>
                <w:rtl/>
                <w:lang w:bidi="ar-SA"/>
              </w:rPr>
              <w:t>4</w:t>
            </w:r>
          </w:p>
        </w:tc>
        <w:tc>
          <w:tcPr>
            <w:tcW w:w="3413" w:type="dxa"/>
            <w:gridSpan w:val="2"/>
          </w:tcPr>
          <w:p w:rsidR="007C7945" w:rsidRPr="00E33004" w:rsidRDefault="007C7945" w:rsidP="00CA196B">
            <w:pPr>
              <w:bidi w:val="0"/>
              <w:spacing w:line="240" w:lineRule="auto"/>
              <w:jc w:val="center"/>
              <w:rPr>
                <w:rFonts w:ascii="Times New Roman" w:hAnsi="Times New Roman" w:cs="Times New Roman"/>
                <w:b/>
                <w:bCs/>
                <w:color w:val="000000"/>
                <w:sz w:val="24"/>
                <w:szCs w:val="24"/>
              </w:rPr>
            </w:pPr>
          </w:p>
        </w:tc>
      </w:tr>
      <w:tr w:rsidR="009C4957" w:rsidRPr="00F854AC" w:rsidTr="009C4957">
        <w:tc>
          <w:tcPr>
            <w:tcW w:w="8522" w:type="dxa"/>
            <w:gridSpan w:val="5"/>
            <w:shd w:val="clear" w:color="auto" w:fill="B8CCE4"/>
          </w:tcPr>
          <w:p w:rsidR="009C4957" w:rsidRPr="00E33004" w:rsidRDefault="009C4957" w:rsidP="009C4957">
            <w:pPr>
              <w:bidi w:val="0"/>
              <w:spacing w:line="240" w:lineRule="auto"/>
              <w:jc w:val="right"/>
              <w:rPr>
                <w:rFonts w:ascii="Times New Roman" w:hAnsi="Times New Roman" w:cs="Times New Roman"/>
                <w:b/>
                <w:bCs/>
                <w:color w:val="000000"/>
                <w:sz w:val="24"/>
                <w:szCs w:val="24"/>
              </w:rPr>
            </w:pPr>
            <w:r>
              <w:rPr>
                <w:rFonts w:ascii="Times New Roman" w:hAnsi="Times New Roman" w:cs="Times New Roman" w:hint="cs"/>
                <w:i w:val="0"/>
                <w:iCs w:val="0"/>
                <w:color w:val="000000" w:themeColor="text1"/>
                <w:sz w:val="24"/>
                <w:szCs w:val="24"/>
                <w:rtl/>
                <w:lang w:bidi="ar-SY"/>
              </w:rPr>
              <w:t>مفردات المقرر</w:t>
            </w:r>
          </w:p>
        </w:tc>
      </w:tr>
      <w:tr w:rsidR="007C7945" w:rsidRPr="00F854AC" w:rsidTr="00CA196B">
        <w:tc>
          <w:tcPr>
            <w:tcW w:w="8522" w:type="dxa"/>
            <w:gridSpan w:val="5"/>
          </w:tcPr>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lastRenderedPageBreak/>
              <w:t>السيور</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7C7945" w:rsidRPr="002E7BFE" w:rsidRDefault="007C7945" w:rsidP="00911CB7">
            <w:pPr>
              <w:numPr>
                <w:ilvl w:val="0"/>
                <w:numId w:val="92"/>
              </w:numPr>
              <w:spacing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7C7945" w:rsidRPr="009474FB" w:rsidRDefault="007C7945" w:rsidP="00911CB7">
            <w:pPr>
              <w:pStyle w:val="ListParagraph"/>
              <w:numPr>
                <w:ilvl w:val="0"/>
                <w:numId w:val="92"/>
              </w:numPr>
              <w:tabs>
                <w:tab w:val="num" w:pos="651"/>
              </w:tabs>
              <w:spacing w:after="200"/>
              <w:rPr>
                <w:rFonts w:ascii="Times New Roman" w:hAnsi="Times New Roman" w:cs="Times New Roman"/>
                <w:sz w:val="24"/>
                <w:szCs w:val="24"/>
                <w:rtl/>
                <w:lang w:bidi="ar-SY"/>
              </w:rPr>
            </w:pPr>
            <w:r w:rsidRPr="009474FB">
              <w:rPr>
                <w:rFonts w:ascii="Times New Roman" w:hAnsi="Times New Roman" w:cs="Times New Roman"/>
                <w:i w:val="0"/>
                <w:iCs w:val="0"/>
                <w:sz w:val="28"/>
                <w:szCs w:val="28"/>
                <w:rtl/>
                <w:lang w:bidi="ar-SY"/>
              </w:rPr>
              <w:t>الكوابح</w:t>
            </w:r>
          </w:p>
        </w:tc>
      </w:tr>
    </w:tbl>
    <w:p w:rsidR="00314B27" w:rsidRPr="008246CC" w:rsidRDefault="00314B27" w:rsidP="00314B27">
      <w:pPr>
        <w:bidi w:val="0"/>
        <w:spacing w:after="0"/>
        <w:rPr>
          <w:rFonts w:ascii="Times New Roman" w:hAnsi="Times New Roman" w:cs="Times New Roman"/>
          <w:b/>
          <w:bCs/>
          <w:i w:val="0"/>
          <w:iCs w:val="0"/>
          <w:color w:val="000000" w:themeColor="text1"/>
          <w:sz w:val="24"/>
          <w:szCs w:val="24"/>
        </w:rPr>
      </w:pPr>
    </w:p>
    <w:p w:rsidR="00314B27" w:rsidRPr="008246CC" w:rsidRDefault="00314B27" w:rsidP="00314B27">
      <w:pPr>
        <w:bidi w:val="0"/>
        <w:spacing w:after="0" w:line="240" w:lineRule="auto"/>
        <w:rPr>
          <w:rFonts w:ascii="Times New Roman" w:hAnsi="Times New Roman" w:cs="Times New Roman"/>
          <w:color w:val="000000" w:themeColor="text1"/>
          <w:sz w:val="24"/>
          <w:szCs w:val="24"/>
          <w:lang w:bidi="ar-SA"/>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رابعة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w:t>
            </w:r>
          </w:p>
        </w:tc>
      </w:tr>
    </w:tbl>
    <w:p w:rsidR="00314B27" w:rsidRDefault="00314B27" w:rsidP="00314B27">
      <w:pPr>
        <w:bidi w:val="0"/>
        <w:spacing w:after="0" w:line="240" w:lineRule="auto"/>
        <w:rPr>
          <w:rFonts w:ascii="Times New Roman" w:hAnsi="Times New Roman" w:cs="Times New Roman"/>
          <w:color w:val="000000" w:themeColor="text1"/>
          <w:sz w:val="24"/>
          <w:szCs w:val="24"/>
          <w:lang w:bidi="ar-SA"/>
        </w:rPr>
      </w:pPr>
    </w:p>
    <w:p w:rsidR="007C7945" w:rsidRPr="008246CC" w:rsidRDefault="007C7945" w:rsidP="007C7945">
      <w:pPr>
        <w:bidi w:val="0"/>
        <w:rPr>
          <w:rFonts w:ascii="Times New Roman" w:hAnsi="Times New Roman" w:cs="Times New Roman"/>
          <w:color w:val="000000" w:themeColor="text1"/>
          <w:sz w:val="24"/>
          <w:szCs w:val="24"/>
          <w:rtl/>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34"/>
        <w:gridCol w:w="1746"/>
        <w:gridCol w:w="1822"/>
        <w:gridCol w:w="2705"/>
      </w:tblGrid>
      <w:tr w:rsidR="007C7945" w:rsidRPr="008246CC" w:rsidTr="00CA196B">
        <w:trPr>
          <w:jc w:val="center"/>
        </w:trPr>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rtl/>
                <w:lang w:bidi="ar-SY"/>
              </w:rPr>
            </w:pPr>
          </w:p>
        </w:tc>
        <w:tc>
          <w:tcPr>
            <w:tcW w:w="0" w:type="auto"/>
            <w:gridSpan w:val="3"/>
          </w:tcPr>
          <w:p w:rsidR="007C7945" w:rsidRPr="008246CC" w:rsidRDefault="007C7945" w:rsidP="00CA196B">
            <w:pPr>
              <w:spacing w:after="0"/>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Y"/>
              </w:rPr>
              <w:t>عدد الساعات الأسبوعية</w:t>
            </w:r>
          </w:p>
        </w:tc>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p>
        </w:tc>
      </w:tr>
      <w:tr w:rsidR="007C7945" w:rsidRPr="008246CC" w:rsidTr="00CA196B">
        <w:trPr>
          <w:jc w:val="center"/>
        </w:trPr>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rtl/>
                <w:lang w:bidi="ar-SA"/>
              </w:rPr>
            </w:pPr>
          </w:p>
        </w:tc>
        <w:tc>
          <w:tcPr>
            <w:tcW w:w="0" w:type="auto"/>
            <w:vAlign w:val="center"/>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إجمالي</w:t>
            </w:r>
          </w:p>
        </w:tc>
        <w:tc>
          <w:tcPr>
            <w:tcW w:w="0" w:type="auto"/>
            <w:vAlign w:val="center"/>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 xml:space="preserve">عدد الساعات </w:t>
            </w:r>
            <w:r w:rsidRPr="008246CC">
              <w:rPr>
                <w:rFonts w:ascii="Times New Roman" w:hAnsi="Times New Roman" w:cs="Times New Roman"/>
                <w:i w:val="0"/>
                <w:iCs w:val="0"/>
                <w:color w:val="000000" w:themeColor="text1"/>
                <w:sz w:val="24"/>
                <w:szCs w:val="24"/>
                <w:rtl/>
                <w:lang w:bidi="ar-SY"/>
              </w:rPr>
              <w:t>ا</w:t>
            </w:r>
            <w:r w:rsidRPr="008246CC">
              <w:rPr>
                <w:rFonts w:ascii="Times New Roman" w:hAnsi="Times New Roman" w:cs="Times New Roman"/>
                <w:i w:val="0"/>
                <w:iCs w:val="0"/>
                <w:color w:val="000000" w:themeColor="text1"/>
                <w:sz w:val="24"/>
                <w:szCs w:val="24"/>
                <w:rtl/>
                <w:lang w:bidi="ar-SA"/>
              </w:rPr>
              <w:t>لعملية</w:t>
            </w:r>
          </w:p>
        </w:tc>
        <w:tc>
          <w:tcPr>
            <w:tcW w:w="0" w:type="auto"/>
            <w:vAlign w:val="center"/>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0" w:type="auto"/>
            <w:vAlign w:val="center"/>
          </w:tcPr>
          <w:p w:rsidR="007C7945" w:rsidRPr="008246CC" w:rsidRDefault="007C7945" w:rsidP="00CA196B">
            <w:pPr>
              <w:spacing w:after="0" w:line="276"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MEPO421</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line="276"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 xml:space="preserve">محركات الاحتراق الداخلي </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MEPO424</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4</w:t>
            </w:r>
          </w:p>
        </w:tc>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A"/>
              </w:rPr>
              <w:t>التدفئ</w:t>
            </w:r>
            <w:r>
              <w:rPr>
                <w:rFonts w:ascii="Times New Roman" w:hAnsi="Times New Roman" w:cs="Times New Roman" w:hint="cs"/>
                <w:i w:val="0"/>
                <w:iCs w:val="0"/>
                <w:color w:val="000000" w:themeColor="text1"/>
                <w:sz w:val="24"/>
                <w:szCs w:val="24"/>
                <w:rtl/>
                <w:lang w:bidi="ar-SA"/>
              </w:rPr>
              <w:t>ة وتكييف الهواء</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tcPr>
          <w:p w:rsidR="007C7945" w:rsidRDefault="007C7945" w:rsidP="00CA196B">
            <w:pPr>
              <w:spacing w:after="0"/>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آلات عنفية 2</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Default="007C7945" w:rsidP="00CA196B">
            <w:pPr>
              <w:bidi w:val="0"/>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6</w:t>
            </w:r>
          </w:p>
        </w:tc>
        <w:tc>
          <w:tcPr>
            <w:tcW w:w="0" w:type="auto"/>
          </w:tcPr>
          <w:p w:rsidR="007C7945" w:rsidRDefault="007C7945" w:rsidP="00CA196B">
            <w:pPr>
              <w:bidi w:val="0"/>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0" w:type="auto"/>
          </w:tcPr>
          <w:p w:rsidR="007C7945" w:rsidRDefault="007C7945" w:rsidP="00CA196B">
            <w:pPr>
              <w:bidi w:val="0"/>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4</w:t>
            </w:r>
          </w:p>
        </w:tc>
        <w:tc>
          <w:tcPr>
            <w:tcW w:w="0" w:type="auto"/>
          </w:tcPr>
          <w:p w:rsidR="007C7945" w:rsidRDefault="007C7945" w:rsidP="00CA196B">
            <w:pPr>
              <w:spacing w:after="0"/>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التجهيزات الكهربائية والاكترونية</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آلات التبريد</w:t>
            </w:r>
          </w:p>
        </w:tc>
      </w:tr>
      <w:tr w:rsidR="007C7945" w:rsidRPr="008246CC" w:rsidTr="00CA196B">
        <w:trPr>
          <w:jc w:val="center"/>
        </w:trPr>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30</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10</w:t>
            </w:r>
          </w:p>
        </w:tc>
        <w:tc>
          <w:tcPr>
            <w:tcW w:w="0" w:type="auto"/>
          </w:tcPr>
          <w:p w:rsidR="007C7945" w:rsidRPr="008246CC"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Pr>
              <w:t>20</w:t>
            </w:r>
          </w:p>
        </w:tc>
        <w:tc>
          <w:tcPr>
            <w:tcW w:w="0" w:type="auto"/>
          </w:tcPr>
          <w:p w:rsidR="007C7945" w:rsidRPr="008246CC" w:rsidRDefault="007C7945" w:rsidP="00CA196B">
            <w:pPr>
              <w:spacing w:after="0"/>
              <w:jc w:val="center"/>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Y"/>
              </w:rPr>
              <w:t>الإجمالي</w:t>
            </w:r>
          </w:p>
        </w:tc>
      </w:tr>
    </w:tbl>
    <w:p w:rsidR="007C7945" w:rsidRPr="008246CC" w:rsidRDefault="007C7945" w:rsidP="007C7945">
      <w:pPr>
        <w:bidi w:val="0"/>
        <w:rPr>
          <w:rFonts w:ascii="Times New Roman" w:hAnsi="Times New Roman" w:cs="Times New Roman"/>
          <w:i w:val="0"/>
          <w:iCs w:val="0"/>
          <w:color w:val="000000" w:themeColor="text1"/>
          <w:sz w:val="24"/>
          <w:szCs w:val="24"/>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Default="007C7945" w:rsidP="007C7945">
      <w:pPr>
        <w:bidi w:val="0"/>
        <w:rPr>
          <w:rFonts w:ascii="Times New Roman" w:hAnsi="Times New Roman" w:cs="Times New Roman"/>
          <w:i w:val="0"/>
          <w:iCs w:val="0"/>
          <w:color w:val="000000" w:themeColor="text1"/>
          <w:sz w:val="24"/>
          <w:szCs w:val="24"/>
          <w:rtl/>
          <w:lang w:bidi="ar-SA"/>
        </w:rPr>
      </w:pPr>
    </w:p>
    <w:p w:rsidR="007C7945" w:rsidRPr="008246CC" w:rsidRDefault="007C7945" w:rsidP="007C7945">
      <w:pPr>
        <w:bidi w:val="0"/>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1812"/>
        <w:gridCol w:w="1116"/>
        <w:gridCol w:w="1029"/>
        <w:gridCol w:w="1391"/>
      </w:tblGrid>
      <w:tr w:rsidR="007C7945" w:rsidRPr="008246CC" w:rsidTr="00CA196B">
        <w:tc>
          <w:tcPr>
            <w:tcW w:w="186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06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075"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862"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SA"/>
              </w:rPr>
              <w:t xml:space="preserve">محركات الاحتراق الداخلي </w:t>
            </w:r>
            <w:r>
              <w:rPr>
                <w:rFonts w:ascii="Times New Roman" w:hAnsi="Times New Roman" w:cs="Times New Roman"/>
                <w:i w:val="0"/>
                <w:iCs w:val="0"/>
                <w:color w:val="000000" w:themeColor="text1"/>
                <w:sz w:val="24"/>
                <w:szCs w:val="24"/>
                <w:rtl/>
              </w:rPr>
              <w:t xml:space="preserve"> </w:t>
            </w:r>
          </w:p>
        </w:tc>
        <w:tc>
          <w:tcPr>
            <w:tcW w:w="106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65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04"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17"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925"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p>
        </w:tc>
        <w:tc>
          <w:tcPr>
            <w:tcW w:w="65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04"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81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CA196B">
        <w:trPr>
          <w:cantSplit/>
        </w:trPr>
        <w:tc>
          <w:tcPr>
            <w:tcW w:w="5000" w:type="pct"/>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D211E0" w:rsidTr="00CA196B">
        <w:trPr>
          <w:cantSplit/>
        </w:trPr>
        <w:tc>
          <w:tcPr>
            <w:tcW w:w="5000" w:type="pct"/>
            <w:gridSpan w:val="5"/>
          </w:tcPr>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sidRPr="00392969">
              <w:rPr>
                <w:rFonts w:ascii="Times New Roman" w:hAnsi="Times New Roman" w:cs="Times New Roman" w:hint="cs"/>
                <w:i w:val="0"/>
                <w:iCs w:val="0"/>
                <w:sz w:val="24"/>
                <w:szCs w:val="24"/>
                <w:rtl/>
                <w:lang w:bidi="ar-SY"/>
              </w:rPr>
              <w:t>الأجزاء الثابتة في المحرك.</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الأجزاء المتحركة في المحرك.</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آلية التزييت.</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آلية التبريد.</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منظومة التغذية بالوقود في المحركات الترددية.</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التجهيزات الكهربائية ومنظومات التحكم في محركات الاحتراق الداخلي.</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محركات الاحتراق الداخلي المكبسية.</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الأسس الترموديناميكية لعمل المحرك.</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أنواع الوقود وتفاعلاته الكيميائية أثناء الاحتراق.</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الدارات الحقيقية في المحركات.</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شوط الامتصاص.</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شوط الانضغاط.</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شوط الاحتراق.</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شوط التمدد والأفلات.</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مؤشرات الدارة العاملة.</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العوامل المؤثرة على مؤشرات الدارة العاملة.</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مميزات المحركات.</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تشحين المحركات.</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الموازنة الحرارية والإجهاد الحراري في محركات الاحتراق الداخلي.</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تشكيل الخليط في المحركات ذات الإشتعال بالشرارة.</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تشكيل الخليط في محركات الديزل.</w:t>
            </w:r>
          </w:p>
          <w:p w:rsidR="007C7945"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Pr>
            </w:pPr>
            <w:r>
              <w:rPr>
                <w:rFonts w:ascii="Times New Roman" w:hAnsi="Times New Roman" w:cs="Times New Roman" w:hint="cs"/>
                <w:i w:val="0"/>
                <w:iCs w:val="0"/>
                <w:sz w:val="24"/>
                <w:szCs w:val="24"/>
                <w:rtl/>
                <w:lang w:bidi="ar-SY"/>
              </w:rPr>
              <w:t>الدراسة الحركية والديناميكية لآلية الذراع والمرفق.</w:t>
            </w:r>
          </w:p>
          <w:p w:rsidR="007C7945" w:rsidRPr="00392969" w:rsidRDefault="007C7945" w:rsidP="007C7945">
            <w:pPr>
              <w:pStyle w:val="ListParagraph"/>
              <w:numPr>
                <w:ilvl w:val="0"/>
                <w:numId w:val="35"/>
              </w:numPr>
              <w:shd w:val="clear" w:color="auto" w:fill="FFFFFF" w:themeFill="background1"/>
              <w:spacing w:after="0" w:line="240" w:lineRule="auto"/>
              <w:rPr>
                <w:rFonts w:ascii="Times New Roman" w:hAnsi="Times New Roman" w:cs="Times New Roman"/>
                <w:i w:val="0"/>
                <w:iCs w:val="0"/>
                <w:sz w:val="24"/>
                <w:szCs w:val="24"/>
                <w:rtl/>
              </w:rPr>
            </w:pPr>
            <w:r>
              <w:rPr>
                <w:rFonts w:ascii="Times New Roman" w:hAnsi="Times New Roman" w:cs="Times New Roman" w:hint="cs"/>
                <w:i w:val="0"/>
                <w:iCs w:val="0"/>
                <w:sz w:val="24"/>
                <w:szCs w:val="24"/>
                <w:rtl/>
                <w:lang w:bidi="ar-SY"/>
              </w:rPr>
              <w:t>موازنة المحركات.</w:t>
            </w:r>
          </w:p>
        </w:tc>
      </w:tr>
    </w:tbl>
    <w:p w:rsidR="007C7945" w:rsidRPr="00D211E0" w:rsidRDefault="007C7945" w:rsidP="007C7945">
      <w:pPr>
        <w:shd w:val="clear" w:color="auto" w:fill="FFFFFF" w:themeFill="background1"/>
        <w:bidi w:val="0"/>
        <w:spacing w:after="0"/>
        <w:rPr>
          <w:rFonts w:ascii="Times New Roman" w:hAnsi="Times New Roman" w:cs="Times New Roman"/>
          <w:i w:val="0"/>
          <w:iCs w:val="0"/>
          <w:color w:val="FF0000"/>
          <w:sz w:val="24"/>
          <w:szCs w:val="24"/>
          <w:lang w:bidi="ar-SA"/>
        </w:rPr>
      </w:pPr>
    </w:p>
    <w:p w:rsidR="007C7945" w:rsidRPr="008246CC" w:rsidRDefault="007C7945" w:rsidP="007C7945">
      <w:pPr>
        <w:spacing w:after="0"/>
        <w:rPr>
          <w:rFonts w:ascii="Times New Roman" w:hAnsi="Times New Roman" w:cs="Times New Roman"/>
          <w:i w:val="0"/>
          <w:iCs w:val="0"/>
          <w:color w:val="000000" w:themeColor="text1"/>
          <w:sz w:val="24"/>
          <w:szCs w:val="24"/>
          <w:rtl/>
          <w:lang w:bidi="ar-QA"/>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3"/>
        <w:gridCol w:w="1793"/>
        <w:gridCol w:w="1101"/>
        <w:gridCol w:w="1007"/>
        <w:gridCol w:w="1408"/>
      </w:tblGrid>
      <w:tr w:rsidR="007C7945" w:rsidRPr="008246CC" w:rsidTr="00CA196B">
        <w:tc>
          <w:tcPr>
            <w:tcW w:w="1885"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052"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063" w:type="pct"/>
            <w:gridSpan w:val="3"/>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88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التدفئة وتكييف الهواء </w:t>
            </w:r>
          </w:p>
        </w:tc>
        <w:tc>
          <w:tcPr>
            <w:tcW w:w="105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2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937" w:type="pct"/>
            <w:gridSpan w:val="2"/>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4</w:t>
            </w:r>
          </w:p>
        </w:tc>
        <w:tc>
          <w:tcPr>
            <w:tcW w:w="591"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2</w:t>
            </w:r>
          </w:p>
        </w:tc>
        <w:tc>
          <w:tcPr>
            <w:tcW w:w="82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6</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FC49AF" w:rsidRDefault="007C7945" w:rsidP="00911CB7">
            <w:pPr>
              <w:numPr>
                <w:ilvl w:val="0"/>
                <w:numId w:val="93"/>
              </w:numPr>
              <w:spacing w:after="0"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Y"/>
              </w:rPr>
              <w:t>مقدمة: المفاهيم الأساسية في التدفئة والتكييف.</w:t>
            </w:r>
          </w:p>
          <w:p w:rsidR="007C7945" w:rsidRPr="00FC49AF" w:rsidRDefault="007C7945" w:rsidP="00911CB7">
            <w:pPr>
              <w:numPr>
                <w:ilvl w:val="0"/>
                <w:numId w:val="93"/>
              </w:numPr>
              <w:spacing w:after="0"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val="de-DE" w:bidi="ar-SY"/>
              </w:rPr>
              <w:t>الراحة الحرارية.</w:t>
            </w:r>
          </w:p>
          <w:p w:rsidR="007C7945" w:rsidRPr="00FC49AF" w:rsidRDefault="007C7945" w:rsidP="00911CB7">
            <w:pPr>
              <w:numPr>
                <w:ilvl w:val="0"/>
                <w:numId w:val="93"/>
              </w:numPr>
              <w:spacing w:after="0"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val="de-DE" w:bidi="ar-SY"/>
              </w:rPr>
              <w:t xml:space="preserve">انتقال الحرارة عبر عناصر المبنى (أنماط انتقال الحرارة </w:t>
            </w:r>
            <w:r>
              <w:rPr>
                <w:rFonts w:ascii="Times New Roman" w:hAnsi="Times New Roman" w:cs="Simplified Arabic"/>
                <w:sz w:val="24"/>
                <w:szCs w:val="24"/>
                <w:rtl/>
                <w:lang w:val="de-DE" w:bidi="ar-SY"/>
              </w:rPr>
              <w:t>–</w:t>
            </w:r>
            <w:r>
              <w:rPr>
                <w:rFonts w:ascii="Times New Roman" w:hAnsi="Times New Roman" w:cs="Simplified Arabic" w:hint="cs"/>
                <w:sz w:val="24"/>
                <w:szCs w:val="24"/>
                <w:rtl/>
                <w:lang w:val="de-DE" w:bidi="ar-SY"/>
              </w:rPr>
              <w:t xml:space="preserve"> معامل انتقال الحرارة الإجمالي </w:t>
            </w:r>
            <w:r>
              <w:rPr>
                <w:rFonts w:ascii="Times New Roman" w:hAnsi="Times New Roman" w:cs="Simplified Arabic"/>
                <w:sz w:val="24"/>
                <w:szCs w:val="24"/>
                <w:rtl/>
                <w:lang w:val="de-DE" w:bidi="ar-SY"/>
              </w:rPr>
              <w:t>–</w:t>
            </w:r>
            <w:r>
              <w:rPr>
                <w:rFonts w:ascii="Times New Roman" w:hAnsi="Times New Roman" w:cs="Simplified Arabic" w:hint="cs"/>
                <w:sz w:val="24"/>
                <w:szCs w:val="24"/>
                <w:rtl/>
                <w:lang w:val="de-DE" w:bidi="ar-SY"/>
              </w:rPr>
              <w:t xml:space="preserve"> كود العزل السوري)</w:t>
            </w:r>
          </w:p>
          <w:p w:rsidR="007C7945" w:rsidRPr="00FC49A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val="de-DE" w:bidi="ar-QA"/>
              </w:rPr>
              <w:t>حساب حمل التدفئة.</w:t>
            </w:r>
          </w:p>
          <w:p w:rsidR="007C7945" w:rsidRPr="008B2564"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val="de-DE" w:bidi="ar-QA"/>
              </w:rPr>
              <w:lastRenderedPageBreak/>
              <w:t>الإشعاع الشمسي.</w:t>
            </w:r>
          </w:p>
          <w:p w:rsidR="007C7945" w:rsidRPr="009760C8"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val="de-DE" w:bidi="ar-QA"/>
              </w:rPr>
              <w:t>حساب حمل التبريد.</w:t>
            </w:r>
          </w:p>
          <w:p w:rsidR="007C7945" w:rsidRPr="009760C8"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val="de-DE" w:bidi="ar-QA"/>
              </w:rPr>
              <w:t>أنظمة التدفئة بالماء الساخن.</w:t>
            </w:r>
          </w:p>
          <w:p w:rsidR="007C7945" w:rsidRPr="009760C8"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val="de-DE" w:bidi="ar-QA"/>
              </w:rPr>
              <w:t xml:space="preserve">تصميم شبكة التدفئة بالماء الساخن (أجهزة بث الحرارة </w:t>
            </w:r>
            <w:r>
              <w:rPr>
                <w:rFonts w:ascii="Times New Roman" w:hAnsi="Times New Roman" w:cs="Times New Roman"/>
                <w:i w:val="0"/>
                <w:iCs w:val="0"/>
                <w:color w:val="000000" w:themeColor="text1"/>
                <w:sz w:val="24"/>
                <w:szCs w:val="24"/>
                <w:rtl/>
                <w:lang w:val="de-DE" w:bidi="ar-QA"/>
              </w:rPr>
              <w:t>–</w:t>
            </w:r>
            <w:r>
              <w:rPr>
                <w:rFonts w:ascii="Times New Roman" w:hAnsi="Times New Roman" w:cs="Times New Roman" w:hint="cs"/>
                <w:i w:val="0"/>
                <w:iCs w:val="0"/>
                <w:color w:val="000000" w:themeColor="text1"/>
                <w:sz w:val="24"/>
                <w:szCs w:val="24"/>
                <w:rtl/>
                <w:lang w:val="de-DE" w:bidi="ar-QA"/>
              </w:rPr>
              <w:t xml:space="preserve"> شبكة الأنابيب والمضخات </w:t>
            </w:r>
            <w:r>
              <w:rPr>
                <w:rFonts w:ascii="Times New Roman" w:hAnsi="Times New Roman" w:cs="Times New Roman"/>
                <w:i w:val="0"/>
                <w:iCs w:val="0"/>
                <w:color w:val="000000" w:themeColor="text1"/>
                <w:sz w:val="24"/>
                <w:szCs w:val="24"/>
                <w:rtl/>
                <w:lang w:val="de-DE" w:bidi="ar-QA"/>
              </w:rPr>
              <w:t>–</w:t>
            </w:r>
            <w:r>
              <w:rPr>
                <w:rFonts w:ascii="Times New Roman" w:hAnsi="Times New Roman" w:cs="Times New Roman" w:hint="cs"/>
                <w:i w:val="0"/>
                <w:iCs w:val="0"/>
                <w:color w:val="000000" w:themeColor="text1"/>
                <w:sz w:val="24"/>
                <w:szCs w:val="24"/>
                <w:rtl/>
                <w:lang w:val="de-DE" w:bidi="ar-QA"/>
              </w:rPr>
              <w:t xml:space="preserve"> المراجل والمداخن </w:t>
            </w:r>
            <w:r>
              <w:rPr>
                <w:rFonts w:ascii="Times New Roman" w:hAnsi="Times New Roman" w:cs="Times New Roman"/>
                <w:i w:val="0"/>
                <w:iCs w:val="0"/>
                <w:color w:val="000000" w:themeColor="text1"/>
                <w:sz w:val="24"/>
                <w:szCs w:val="24"/>
                <w:rtl/>
                <w:lang w:val="de-DE" w:bidi="ar-QA"/>
              </w:rPr>
              <w:t>–</w:t>
            </w:r>
            <w:r>
              <w:rPr>
                <w:rFonts w:ascii="Times New Roman" w:hAnsi="Times New Roman" w:cs="Times New Roman" w:hint="cs"/>
                <w:i w:val="0"/>
                <w:iCs w:val="0"/>
                <w:color w:val="000000" w:themeColor="text1"/>
                <w:sz w:val="24"/>
                <w:szCs w:val="24"/>
                <w:rtl/>
                <w:lang w:val="de-DE" w:bidi="ar-QA"/>
              </w:rPr>
              <w:t xml:space="preserve"> خزانات التمدد)</w:t>
            </w:r>
          </w:p>
          <w:p w:rsidR="007C7945" w:rsidRPr="00F11D0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أنطمة تكييف الهواء.</w:t>
            </w:r>
          </w:p>
        </w:tc>
      </w:tr>
    </w:tbl>
    <w:p w:rsidR="007C7945" w:rsidRPr="008246CC" w:rsidRDefault="007C7945" w:rsidP="007C7945">
      <w:pPr>
        <w:spacing w:after="0"/>
        <w:rPr>
          <w:rFonts w:ascii="Times New Roman" w:hAnsi="Times New Roman" w:cs="Times New Roman"/>
          <w:i w:val="0"/>
          <w:iCs w:val="0"/>
          <w:color w:val="000000" w:themeColor="text1"/>
          <w:sz w:val="24"/>
          <w:szCs w:val="24"/>
          <w:rtl/>
          <w:lang w:bidi="ar-LB"/>
        </w:rPr>
      </w:pPr>
    </w:p>
    <w:p w:rsidR="007C7945" w:rsidRDefault="007C7945" w:rsidP="007C7945">
      <w:pPr>
        <w:spacing w:after="0"/>
        <w:rPr>
          <w:rFonts w:ascii="Times New Roman" w:hAnsi="Times New Roman" w:cs="Times New Roman"/>
          <w:i w:val="0"/>
          <w:iCs w:val="0"/>
          <w:color w:val="000000" w:themeColor="text1"/>
          <w:sz w:val="24"/>
          <w:szCs w:val="24"/>
          <w:rtl/>
          <w:lang w:bidi="ar-SY"/>
        </w:rPr>
      </w:pPr>
    </w:p>
    <w:p w:rsidR="007C7945" w:rsidRPr="00D211E0" w:rsidRDefault="007C7945" w:rsidP="007C7945">
      <w:pPr>
        <w:shd w:val="clear" w:color="auto" w:fill="FFFFFF" w:themeFill="background1"/>
        <w:bidi w:val="0"/>
        <w:spacing w:after="0"/>
        <w:rPr>
          <w:rFonts w:ascii="Times New Roman" w:hAnsi="Times New Roman" w:cs="Times New Roman"/>
          <w:i w:val="0"/>
          <w:iCs w:val="0"/>
          <w:color w:val="FF0000"/>
          <w:sz w:val="24"/>
          <w:szCs w:val="24"/>
          <w:lang w:bidi="ar-SA"/>
        </w:rPr>
      </w:pPr>
    </w:p>
    <w:p w:rsidR="007C7945" w:rsidRPr="008246CC" w:rsidRDefault="007C7945" w:rsidP="007C7945">
      <w:pPr>
        <w:spacing w:after="0"/>
        <w:rPr>
          <w:rFonts w:ascii="Times New Roman" w:hAnsi="Times New Roman" w:cs="Times New Roman"/>
          <w:i w:val="0"/>
          <w:iCs w:val="0"/>
          <w:color w:val="000000" w:themeColor="text1"/>
          <w:sz w:val="24"/>
          <w:szCs w:val="24"/>
          <w:rtl/>
          <w:lang w:bidi="ar-QA"/>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3"/>
        <w:gridCol w:w="1793"/>
        <w:gridCol w:w="1101"/>
        <w:gridCol w:w="1007"/>
        <w:gridCol w:w="1408"/>
      </w:tblGrid>
      <w:tr w:rsidR="007C7945" w:rsidRPr="008246CC" w:rsidTr="00CA196B">
        <w:tc>
          <w:tcPr>
            <w:tcW w:w="1885"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052"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063" w:type="pct"/>
            <w:gridSpan w:val="3"/>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88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آلات عنفية 2</w:t>
            </w:r>
            <w:r w:rsidRPr="008246CC">
              <w:rPr>
                <w:rFonts w:ascii="Times New Roman" w:hAnsi="Times New Roman" w:cs="Times New Roman"/>
                <w:i w:val="0"/>
                <w:iCs w:val="0"/>
                <w:color w:val="000000" w:themeColor="text1"/>
                <w:sz w:val="24"/>
                <w:szCs w:val="24"/>
                <w:rtl/>
                <w:lang w:bidi="ar-SA"/>
              </w:rPr>
              <w:t xml:space="preserve"> </w:t>
            </w:r>
          </w:p>
        </w:tc>
        <w:tc>
          <w:tcPr>
            <w:tcW w:w="105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2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937" w:type="pct"/>
            <w:gridSpan w:val="2"/>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4</w:t>
            </w:r>
          </w:p>
        </w:tc>
        <w:tc>
          <w:tcPr>
            <w:tcW w:w="591"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2</w:t>
            </w:r>
          </w:p>
        </w:tc>
        <w:tc>
          <w:tcPr>
            <w:tcW w:w="82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6</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A"/>
              </w:rPr>
              <w:t>مبادئ الترموديناميك وميكانيك الموائع</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A"/>
              </w:rPr>
              <w:t>التحليل البعدي</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Y"/>
              </w:rPr>
              <w:t>الجريان</w:t>
            </w:r>
            <w:r w:rsidRPr="00D941CF">
              <w:rPr>
                <w:rFonts w:ascii="Simplified Arabic" w:hAnsi="Times New Roman" w:cs="Simplified Arabic" w:hint="cs"/>
                <w:i w:val="0"/>
                <w:iCs w:val="0"/>
                <w:sz w:val="26"/>
                <w:szCs w:val="26"/>
                <w:rtl/>
              </w:rPr>
              <w:t xml:space="preserve"> </w:t>
            </w:r>
            <w:r w:rsidRPr="00D941CF">
              <w:rPr>
                <w:rFonts w:ascii="Times New Roman" w:hAnsi="Times New Roman" w:cs="Simplified Arabic" w:hint="cs"/>
                <w:i w:val="0"/>
                <w:iCs w:val="0"/>
                <w:sz w:val="26"/>
                <w:szCs w:val="26"/>
                <w:rtl/>
                <w:lang w:bidi="ar-SY"/>
              </w:rPr>
              <w:t>القابل</w:t>
            </w:r>
            <w:r w:rsidRPr="00D941CF">
              <w:rPr>
                <w:rFonts w:ascii="Simplified Arabic" w:hAnsi="Times New Roman" w:cs="Simplified Arabic" w:hint="cs"/>
                <w:i w:val="0"/>
                <w:iCs w:val="0"/>
                <w:sz w:val="26"/>
                <w:szCs w:val="26"/>
                <w:rtl/>
              </w:rPr>
              <w:t xml:space="preserve"> </w:t>
            </w:r>
            <w:r w:rsidRPr="00D941CF">
              <w:rPr>
                <w:rFonts w:ascii="Times New Roman" w:hAnsi="Times New Roman" w:cs="Simplified Arabic" w:hint="cs"/>
                <w:i w:val="0"/>
                <w:iCs w:val="0"/>
                <w:sz w:val="26"/>
                <w:szCs w:val="26"/>
                <w:rtl/>
                <w:lang w:bidi="ar-SY"/>
              </w:rPr>
              <w:t>للانضغاط</w:t>
            </w:r>
            <w:r w:rsidRPr="00D941CF">
              <w:rPr>
                <w:rFonts w:ascii="Simplified Arabic" w:hAnsi="Times New Roman" w:cs="Simplified Arabic" w:hint="cs"/>
                <w:i w:val="0"/>
                <w:iCs w:val="0"/>
                <w:sz w:val="26"/>
                <w:szCs w:val="26"/>
                <w:rtl/>
              </w:rPr>
              <w:t xml:space="preserve"> </w:t>
            </w:r>
            <w:r w:rsidRPr="00D941CF">
              <w:rPr>
                <w:rFonts w:ascii="Times New Roman" w:hAnsi="Times New Roman" w:cs="Simplified Arabic" w:hint="cs"/>
                <w:i w:val="0"/>
                <w:iCs w:val="0"/>
                <w:sz w:val="26"/>
                <w:szCs w:val="26"/>
                <w:rtl/>
                <w:lang w:bidi="ar-SY"/>
              </w:rPr>
              <w:t>عبر</w:t>
            </w:r>
            <w:r w:rsidRPr="00D941CF">
              <w:rPr>
                <w:rFonts w:ascii="Simplified Arabic" w:hAnsi="Times New Roman" w:cs="Simplified Arabic" w:hint="cs"/>
                <w:i w:val="0"/>
                <w:iCs w:val="0"/>
                <w:sz w:val="26"/>
                <w:szCs w:val="26"/>
                <w:rtl/>
              </w:rPr>
              <w:t xml:space="preserve"> </w:t>
            </w:r>
            <w:r w:rsidRPr="00D941CF">
              <w:rPr>
                <w:rFonts w:ascii="Times New Roman" w:hAnsi="Times New Roman" w:cs="Simplified Arabic" w:hint="cs"/>
                <w:i w:val="0"/>
                <w:iCs w:val="0"/>
                <w:sz w:val="26"/>
                <w:szCs w:val="26"/>
                <w:rtl/>
                <w:lang w:bidi="ar-SY"/>
              </w:rPr>
              <w:t>الفوهات</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A"/>
              </w:rPr>
              <w:t>الضواغط والمراوح النابذة</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A"/>
              </w:rPr>
              <w:t>الضواغط والمراوح المحورية</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A"/>
              </w:rPr>
              <w:t>العنفات البخارية</w:t>
            </w:r>
          </w:p>
          <w:p w:rsidR="007C7945" w:rsidRPr="00D941C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lang w:bidi="ar-QA"/>
              </w:rPr>
            </w:pPr>
            <w:r w:rsidRPr="00D941CF">
              <w:rPr>
                <w:rFonts w:ascii="Times New Roman" w:hAnsi="Times New Roman" w:cs="Simplified Arabic" w:hint="cs"/>
                <w:i w:val="0"/>
                <w:iCs w:val="0"/>
                <w:sz w:val="26"/>
                <w:szCs w:val="26"/>
                <w:rtl/>
                <w:lang w:bidi="ar-SY"/>
              </w:rPr>
              <w:t>العنفات الغازية ذات الجريان المحوري وذات الجريان القطري</w:t>
            </w:r>
          </w:p>
          <w:p w:rsidR="007C7945" w:rsidRPr="00F11D0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rtl/>
                <w:lang w:bidi="ar-QA"/>
              </w:rPr>
            </w:pPr>
            <w:r w:rsidRPr="00D941CF">
              <w:rPr>
                <w:rFonts w:ascii="Times New Roman" w:hAnsi="Times New Roman" w:cs="Simplified Arabic" w:hint="cs"/>
                <w:i w:val="0"/>
                <w:iCs w:val="0"/>
                <w:sz w:val="26"/>
                <w:szCs w:val="26"/>
                <w:rtl/>
                <w:lang w:bidi="ar-SY"/>
              </w:rPr>
              <w:t>العنفات الريحية</w:t>
            </w:r>
          </w:p>
        </w:tc>
      </w:tr>
    </w:tbl>
    <w:p w:rsidR="007C7945" w:rsidRPr="008246CC" w:rsidRDefault="007C7945" w:rsidP="007C7945">
      <w:pPr>
        <w:spacing w:after="0"/>
        <w:rPr>
          <w:rFonts w:ascii="Times New Roman" w:hAnsi="Times New Roman" w:cs="Times New Roman"/>
          <w:i w:val="0"/>
          <w:iCs w:val="0"/>
          <w:color w:val="000000" w:themeColor="text1"/>
          <w:sz w:val="24"/>
          <w:szCs w:val="24"/>
          <w:rtl/>
          <w:lang w:bidi="ar-LB"/>
        </w:rPr>
      </w:pPr>
    </w:p>
    <w:p w:rsidR="007C7945" w:rsidRDefault="007C7945" w:rsidP="007C7945">
      <w:pPr>
        <w:spacing w:after="0"/>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3"/>
        <w:gridCol w:w="1793"/>
        <w:gridCol w:w="1101"/>
        <w:gridCol w:w="1007"/>
        <w:gridCol w:w="1408"/>
      </w:tblGrid>
      <w:tr w:rsidR="007C7945" w:rsidRPr="008246CC" w:rsidTr="00CA196B">
        <w:tc>
          <w:tcPr>
            <w:tcW w:w="1885"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052"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063" w:type="pct"/>
            <w:gridSpan w:val="3"/>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88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 xml:space="preserve">التجهيزات الكهربائية والاتكترونية </w:t>
            </w:r>
            <w:r w:rsidRPr="008246CC">
              <w:rPr>
                <w:rFonts w:ascii="Times New Roman" w:hAnsi="Times New Roman" w:cs="Times New Roman"/>
                <w:i w:val="0"/>
                <w:iCs w:val="0"/>
                <w:color w:val="000000" w:themeColor="text1"/>
                <w:sz w:val="24"/>
                <w:szCs w:val="24"/>
                <w:rtl/>
                <w:lang w:bidi="ar-SA"/>
              </w:rPr>
              <w:t xml:space="preserve"> </w:t>
            </w:r>
          </w:p>
        </w:tc>
        <w:tc>
          <w:tcPr>
            <w:tcW w:w="105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كلية الهندسة الكهربائية</w:t>
            </w: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2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937" w:type="pct"/>
            <w:gridSpan w:val="2"/>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64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4</w:t>
            </w:r>
          </w:p>
        </w:tc>
        <w:tc>
          <w:tcPr>
            <w:tcW w:w="591"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2</w:t>
            </w:r>
          </w:p>
        </w:tc>
        <w:tc>
          <w:tcPr>
            <w:tcW w:w="826"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6</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D941CF" w:rsidRDefault="007C7945" w:rsidP="00911CB7">
            <w:pPr>
              <w:numPr>
                <w:ilvl w:val="0"/>
                <w:numId w:val="93"/>
              </w:numPr>
              <w:spacing w:after="0" w:line="240" w:lineRule="auto"/>
              <w:rPr>
                <w:rFonts w:ascii="Times New Roman" w:hAnsi="Times New Roman" w:cs="Times New Roman"/>
                <w:i w:val="0"/>
                <w:iCs w:val="0"/>
                <w:sz w:val="24"/>
                <w:szCs w:val="24"/>
                <w:rtl/>
                <w:lang w:bidi="ar-SA"/>
              </w:rPr>
            </w:pPr>
            <w:r w:rsidRPr="00D941CF">
              <w:rPr>
                <w:rFonts w:ascii="Times New Roman" w:hAnsi="Times New Roman" w:cs="Times New Roman" w:hint="cs"/>
                <w:i w:val="0"/>
                <w:iCs w:val="0"/>
                <w:sz w:val="24"/>
                <w:szCs w:val="24"/>
                <w:rtl/>
                <w:lang w:bidi="ar-SA"/>
              </w:rPr>
              <w:t>الأدوات الإلكترونية.</w:t>
            </w:r>
          </w:p>
          <w:p w:rsidR="007C7945" w:rsidRPr="00D941CF" w:rsidRDefault="007C7945" w:rsidP="00911CB7">
            <w:pPr>
              <w:numPr>
                <w:ilvl w:val="0"/>
                <w:numId w:val="93"/>
              </w:numPr>
              <w:spacing w:after="0" w:line="240" w:lineRule="auto"/>
              <w:rPr>
                <w:rFonts w:ascii="Times New Roman" w:hAnsi="Times New Roman" w:cs="Times New Roman"/>
                <w:i w:val="0"/>
                <w:iCs w:val="0"/>
                <w:sz w:val="24"/>
                <w:szCs w:val="24"/>
                <w:rtl/>
                <w:lang w:bidi="ar-SA"/>
              </w:rPr>
            </w:pPr>
            <w:r w:rsidRPr="00D941CF">
              <w:rPr>
                <w:rFonts w:ascii="Times New Roman" w:hAnsi="Times New Roman" w:cs="Times New Roman" w:hint="cs"/>
                <w:i w:val="0"/>
                <w:iCs w:val="0"/>
                <w:sz w:val="24"/>
                <w:szCs w:val="24"/>
                <w:rtl/>
                <w:lang w:bidi="ar-SA"/>
              </w:rPr>
              <w:t>تجهيزات الحماية الكهربائية من الأعطال وتجهيزات التأريض المنزلية والصناعية.</w:t>
            </w:r>
          </w:p>
          <w:p w:rsidR="007C7945" w:rsidRPr="00D941CF" w:rsidRDefault="007C7945" w:rsidP="00911CB7">
            <w:pPr>
              <w:numPr>
                <w:ilvl w:val="0"/>
                <w:numId w:val="93"/>
              </w:numPr>
              <w:spacing w:after="0" w:line="240" w:lineRule="auto"/>
              <w:rPr>
                <w:rFonts w:ascii="Times New Roman" w:hAnsi="Times New Roman" w:cs="Times New Roman"/>
                <w:i w:val="0"/>
                <w:iCs w:val="0"/>
                <w:sz w:val="24"/>
                <w:szCs w:val="24"/>
                <w:rtl/>
                <w:lang w:bidi="ar-SA"/>
              </w:rPr>
            </w:pPr>
            <w:r w:rsidRPr="00D941CF">
              <w:rPr>
                <w:rFonts w:ascii="Times New Roman" w:hAnsi="Times New Roman" w:cs="Times New Roman" w:hint="cs"/>
                <w:i w:val="0"/>
                <w:iCs w:val="0"/>
                <w:sz w:val="24"/>
                <w:szCs w:val="24"/>
                <w:rtl/>
                <w:lang w:bidi="ar-SA"/>
              </w:rPr>
              <w:t>البطاريات ودارات الشحن.</w:t>
            </w:r>
          </w:p>
          <w:p w:rsidR="007C7945" w:rsidRPr="00D941CF" w:rsidRDefault="007C7945" w:rsidP="00911CB7">
            <w:pPr>
              <w:numPr>
                <w:ilvl w:val="0"/>
                <w:numId w:val="93"/>
              </w:numPr>
              <w:spacing w:after="0" w:line="240" w:lineRule="auto"/>
              <w:rPr>
                <w:rFonts w:ascii="Times New Roman" w:hAnsi="Times New Roman" w:cs="Times New Roman"/>
                <w:i w:val="0"/>
                <w:iCs w:val="0"/>
                <w:sz w:val="24"/>
                <w:szCs w:val="24"/>
                <w:rtl/>
                <w:lang w:bidi="ar-SA"/>
              </w:rPr>
            </w:pPr>
            <w:r w:rsidRPr="00D941CF">
              <w:rPr>
                <w:rFonts w:ascii="Times New Roman" w:hAnsi="Times New Roman" w:cs="Times New Roman" w:hint="cs"/>
                <w:i w:val="0"/>
                <w:iCs w:val="0"/>
                <w:sz w:val="24"/>
                <w:szCs w:val="24"/>
                <w:rtl/>
                <w:lang w:bidi="ar-SA"/>
              </w:rPr>
              <w:t>تجهيزات عدم انقطاع الطاقة الكهربائية.</w:t>
            </w:r>
          </w:p>
          <w:p w:rsidR="007C7945" w:rsidRPr="00F11D0F" w:rsidRDefault="007C7945" w:rsidP="00911CB7">
            <w:pPr>
              <w:pStyle w:val="ListParagraph"/>
              <w:numPr>
                <w:ilvl w:val="0"/>
                <w:numId w:val="93"/>
              </w:numPr>
              <w:spacing w:after="0" w:line="240" w:lineRule="auto"/>
              <w:rPr>
                <w:rFonts w:ascii="Times New Roman" w:hAnsi="Times New Roman" w:cs="Times New Roman"/>
                <w:i w:val="0"/>
                <w:iCs w:val="0"/>
                <w:color w:val="000000" w:themeColor="text1"/>
                <w:sz w:val="24"/>
                <w:szCs w:val="24"/>
                <w:rtl/>
                <w:lang w:bidi="ar-QA"/>
              </w:rPr>
            </w:pPr>
            <w:r w:rsidRPr="00D941CF">
              <w:rPr>
                <w:rFonts w:ascii="Times New Roman" w:hAnsi="Times New Roman" w:cs="Times New Roman" w:hint="cs"/>
                <w:i w:val="0"/>
                <w:iCs w:val="0"/>
                <w:sz w:val="24"/>
                <w:szCs w:val="24"/>
                <w:rtl/>
                <w:lang w:bidi="ar-SA"/>
              </w:rPr>
              <w:t>تجهيزات إقلاع وكبح وتشغيل الآلات الكهربائية والحساسات الصناعية.</w:t>
            </w:r>
          </w:p>
        </w:tc>
      </w:tr>
    </w:tbl>
    <w:p w:rsidR="007C7945" w:rsidRDefault="007C7945" w:rsidP="007C7945">
      <w:pPr>
        <w:bidi w:val="0"/>
        <w:spacing w:after="0" w:line="240" w:lineRule="auto"/>
        <w:rPr>
          <w:rFonts w:ascii="Times New Roman" w:hAnsi="Times New Roman" w:cs="Times New Roman"/>
          <w:color w:val="000000" w:themeColor="text1"/>
          <w:sz w:val="24"/>
          <w:szCs w:val="24"/>
          <w:rtl/>
          <w:lang w:bidi="ar-SA"/>
        </w:rPr>
      </w:pPr>
    </w:p>
    <w:p w:rsidR="007C7945" w:rsidRDefault="007C7945" w:rsidP="007C7945">
      <w:pPr>
        <w:bidi w:val="0"/>
        <w:spacing w:after="0" w:line="240" w:lineRule="auto"/>
        <w:rPr>
          <w:rFonts w:ascii="Times New Roman" w:hAnsi="Times New Roman" w:cs="Times New Roman"/>
          <w:color w:val="000000" w:themeColor="text1"/>
          <w:sz w:val="24"/>
          <w:szCs w:val="24"/>
          <w:rtl/>
          <w:lang w:bidi="ar-SA"/>
        </w:rPr>
      </w:pPr>
    </w:p>
    <w:p w:rsidR="007C7945" w:rsidRDefault="007C7945" w:rsidP="007C7945">
      <w:pPr>
        <w:bidi w:val="0"/>
        <w:spacing w:after="0" w:line="240" w:lineRule="auto"/>
        <w:rPr>
          <w:rFonts w:ascii="Times New Roman" w:hAnsi="Times New Roman" w:cs="Times New Roman"/>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76" w:lineRule="auto"/>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
        <w:gridCol w:w="1952"/>
        <w:gridCol w:w="2023"/>
        <w:gridCol w:w="1537"/>
        <w:gridCol w:w="2057"/>
      </w:tblGrid>
      <w:tr w:rsidR="007C7945" w:rsidRPr="008246CC" w:rsidTr="00CA196B">
        <w:tc>
          <w:tcPr>
            <w:tcW w:w="2891"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0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20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7C7945" w:rsidRPr="008246CC" w:rsidTr="00CA196B">
        <w:tc>
          <w:tcPr>
            <w:tcW w:w="559"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145"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8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02"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قسم الطاقة</w:t>
            </w:r>
          </w:p>
        </w:tc>
        <w:tc>
          <w:tcPr>
            <w:tcW w:w="1207" w:type="pct"/>
            <w:shd w:val="clear" w:color="auto" w:fill="B8CCE4"/>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آلات التبريد</w:t>
            </w:r>
          </w:p>
        </w:tc>
      </w:tr>
      <w:tr w:rsidR="007C7945" w:rsidRPr="008246CC" w:rsidTr="00CA196B">
        <w:tc>
          <w:tcPr>
            <w:tcW w:w="559"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6</w:t>
            </w:r>
          </w:p>
        </w:tc>
        <w:tc>
          <w:tcPr>
            <w:tcW w:w="114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lang w:bidi="ar-SA"/>
              </w:rPr>
              <w:t>2</w:t>
            </w:r>
          </w:p>
        </w:tc>
        <w:tc>
          <w:tcPr>
            <w:tcW w:w="118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109" w:type="pct"/>
            <w:gridSpan w:val="2"/>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lang w:bidi="ar-SA"/>
              </w:rPr>
            </w:pPr>
          </w:p>
        </w:tc>
      </w:tr>
      <w:tr w:rsidR="007C7945" w:rsidRPr="008246CC" w:rsidTr="00CA196B">
        <w:tc>
          <w:tcPr>
            <w:tcW w:w="5000" w:type="pct"/>
            <w:gridSpan w:val="5"/>
            <w:shd w:val="clear" w:color="auto" w:fill="B8CCE4"/>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SY"/>
              </w:rPr>
              <w:t>مفردات المقرر</w:t>
            </w:r>
          </w:p>
        </w:tc>
      </w:tr>
      <w:tr w:rsidR="007C7945" w:rsidRPr="008246CC" w:rsidTr="00CA196B">
        <w:tc>
          <w:tcPr>
            <w:tcW w:w="5000" w:type="pct"/>
            <w:gridSpan w:val="5"/>
            <w:vAlign w:val="center"/>
          </w:tcPr>
          <w:p w:rsidR="007C7945" w:rsidRPr="00A3417E" w:rsidRDefault="007C7945" w:rsidP="00911CB7">
            <w:pPr>
              <w:pStyle w:val="ListParagraph"/>
              <w:numPr>
                <w:ilvl w:val="0"/>
                <w:numId w:val="94"/>
              </w:numPr>
              <w:rPr>
                <w:rFonts w:ascii="Times New Roman" w:hAnsi="Times New Roman" w:cs="Simplified Arabic"/>
                <w:sz w:val="24"/>
                <w:szCs w:val="24"/>
              </w:rPr>
            </w:pPr>
            <w:r w:rsidRPr="00082159">
              <w:rPr>
                <w:rFonts w:cs="Simplified Arabic"/>
                <w:rtl/>
                <w:lang w:bidi="ar-SA"/>
              </w:rPr>
              <w:t xml:space="preserve">مفهوم </w:t>
            </w:r>
            <w:r w:rsidRPr="00082159">
              <w:rPr>
                <w:rFonts w:cs="Simplified Arabic" w:hint="cs"/>
                <w:rtl/>
                <w:lang w:bidi="ar-SA"/>
              </w:rPr>
              <w:t>و</w:t>
            </w:r>
            <w:r>
              <w:rPr>
                <w:rFonts w:cs="Simplified Arabic" w:hint="cs"/>
                <w:rtl/>
                <w:lang w:bidi="ar-SA"/>
              </w:rPr>
              <w:t>أساسيات</w:t>
            </w:r>
            <w:r w:rsidRPr="00082159">
              <w:rPr>
                <w:rFonts w:cs="Simplified Arabic"/>
                <w:rtl/>
                <w:lang w:bidi="ar-SA"/>
              </w:rPr>
              <w:t xml:space="preserve"> التبريد</w:t>
            </w:r>
            <w:r>
              <w:rPr>
                <w:rFonts w:ascii="Simplified Arabic" w:cs="Simplified Arabic" w:hint="cs"/>
                <w:rtl/>
              </w:rPr>
              <w:t xml:space="preserve"> </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أنظمة ودارات التبريد</w:t>
            </w:r>
          </w:p>
          <w:p w:rsidR="007C7945" w:rsidRDefault="007C7945" w:rsidP="00911CB7">
            <w:pPr>
              <w:pStyle w:val="ListParagraph"/>
              <w:numPr>
                <w:ilvl w:val="0"/>
                <w:numId w:val="94"/>
              </w:numPr>
              <w:rPr>
                <w:rFonts w:ascii="Times New Roman" w:hAnsi="Times New Roman" w:cs="Simplified Arabic"/>
                <w:sz w:val="24"/>
                <w:szCs w:val="24"/>
              </w:rPr>
            </w:pPr>
            <w:r w:rsidRPr="00082159">
              <w:rPr>
                <w:rFonts w:cs="Simplified Arabic" w:hint="cs"/>
                <w:rtl/>
                <w:lang w:bidi="ar-SA"/>
              </w:rPr>
              <w:t>آلات التبريد الضاغطة البخارية</w:t>
            </w:r>
            <w:r>
              <w:rPr>
                <w:rFonts w:ascii="Simplified Arabic" w:hAnsi="Times New Roman" w:cs="Simplified Arabic" w:hint="cs"/>
                <w:sz w:val="24"/>
                <w:szCs w:val="24"/>
                <w:rtl/>
              </w:rPr>
              <w:t xml:space="preserve"> </w:t>
            </w:r>
          </w:p>
          <w:p w:rsidR="007C7945" w:rsidRDefault="007C7945" w:rsidP="00911CB7">
            <w:pPr>
              <w:pStyle w:val="ListParagraph"/>
              <w:numPr>
                <w:ilvl w:val="0"/>
                <w:numId w:val="94"/>
              </w:numPr>
              <w:rPr>
                <w:rFonts w:ascii="Times New Roman" w:hAnsi="Times New Roman" w:cs="Simplified Arabic"/>
                <w:sz w:val="24"/>
                <w:szCs w:val="24"/>
              </w:rPr>
            </w:pPr>
            <w:r w:rsidRPr="00082159">
              <w:rPr>
                <w:rFonts w:cs="Simplified Arabic" w:hint="cs"/>
                <w:rtl/>
                <w:lang w:bidi="ar-SA"/>
              </w:rPr>
              <w:t>آلات التبريد الامتصاصية</w:t>
            </w:r>
            <w:r>
              <w:rPr>
                <w:rFonts w:ascii="Simplified Arabic" w:hAnsi="Times New Roman" w:cs="Simplified Arabic" w:hint="cs"/>
                <w:sz w:val="24"/>
                <w:szCs w:val="24"/>
                <w:rtl/>
              </w:rPr>
              <w:t xml:space="preserve"> </w:t>
            </w:r>
          </w:p>
          <w:p w:rsidR="007C7945" w:rsidRDefault="007C7945" w:rsidP="00911CB7">
            <w:pPr>
              <w:pStyle w:val="ListParagraph"/>
              <w:numPr>
                <w:ilvl w:val="0"/>
                <w:numId w:val="94"/>
              </w:numPr>
              <w:rPr>
                <w:rFonts w:ascii="Times New Roman" w:hAnsi="Times New Roman" w:cs="Simplified Arabic"/>
                <w:sz w:val="24"/>
                <w:szCs w:val="24"/>
              </w:rPr>
            </w:pPr>
            <w:r w:rsidRPr="00082159">
              <w:rPr>
                <w:rFonts w:cs="Simplified Arabic"/>
                <w:rtl/>
                <w:lang w:bidi="ar-SA"/>
              </w:rPr>
              <w:t>المضخات الحرارية</w:t>
            </w:r>
            <w:r>
              <w:rPr>
                <w:rFonts w:ascii="Simplified Arabic" w:hAnsi="Times New Roman" w:cs="Simplified Arabic" w:hint="cs"/>
                <w:sz w:val="24"/>
                <w:szCs w:val="24"/>
                <w:rtl/>
              </w:rPr>
              <w:t xml:space="preserve"> </w:t>
            </w:r>
          </w:p>
          <w:p w:rsidR="007C7945" w:rsidRPr="00A3417E" w:rsidRDefault="007C7945" w:rsidP="00911CB7">
            <w:pPr>
              <w:pStyle w:val="ListParagraph"/>
              <w:numPr>
                <w:ilvl w:val="0"/>
                <w:numId w:val="94"/>
              </w:numPr>
              <w:rPr>
                <w:rFonts w:ascii="Times New Roman" w:hAnsi="Times New Roman" w:cs="Simplified Arabic"/>
                <w:sz w:val="24"/>
                <w:szCs w:val="24"/>
              </w:rPr>
            </w:pPr>
            <w:r w:rsidRPr="00082159">
              <w:rPr>
                <w:rFonts w:cs="Simplified Arabic" w:hint="cs"/>
                <w:rtl/>
                <w:lang w:bidi="ar-SA"/>
              </w:rPr>
              <w:t>التبريد الكهرحراري</w:t>
            </w:r>
          </w:p>
          <w:p w:rsidR="007C7945" w:rsidRPr="00A3417E" w:rsidRDefault="007C7945" w:rsidP="00911CB7">
            <w:pPr>
              <w:pStyle w:val="ListParagraph"/>
              <w:numPr>
                <w:ilvl w:val="0"/>
                <w:numId w:val="94"/>
              </w:numPr>
              <w:rPr>
                <w:rFonts w:ascii="Times New Roman" w:hAnsi="Times New Roman" w:cs="Simplified Arabic"/>
                <w:sz w:val="24"/>
                <w:szCs w:val="24"/>
              </w:rPr>
            </w:pPr>
            <w:r w:rsidRPr="00082159">
              <w:rPr>
                <w:rFonts w:cs="Simplified Arabic" w:hint="cs"/>
                <w:rtl/>
                <w:lang w:bidi="ar-SA"/>
              </w:rPr>
              <w:t xml:space="preserve">آلات </w:t>
            </w:r>
            <w:r w:rsidRPr="00082159">
              <w:rPr>
                <w:rFonts w:cs="Simplified Arabic"/>
                <w:rtl/>
                <w:lang w:bidi="ar-SA"/>
              </w:rPr>
              <w:t>التبريد المنزلية</w:t>
            </w:r>
          </w:p>
          <w:p w:rsidR="007C7945" w:rsidRPr="00A3417E" w:rsidRDefault="007C7945" w:rsidP="00911CB7">
            <w:pPr>
              <w:pStyle w:val="ListParagraph"/>
              <w:numPr>
                <w:ilvl w:val="0"/>
                <w:numId w:val="94"/>
              </w:numPr>
              <w:rPr>
                <w:rFonts w:ascii="Times New Roman" w:hAnsi="Times New Roman" w:cs="Simplified Arabic"/>
                <w:sz w:val="24"/>
                <w:szCs w:val="24"/>
              </w:rPr>
            </w:pPr>
            <w:r>
              <w:rPr>
                <w:rFonts w:cs="Simplified Arabic" w:hint="cs"/>
                <w:rtl/>
                <w:lang w:bidi="ar-SA"/>
              </w:rPr>
              <w:t>تطبيقات التبريد</w:t>
            </w:r>
          </w:p>
          <w:p w:rsidR="007C7945" w:rsidRPr="00A3417E" w:rsidRDefault="007C7945" w:rsidP="00911CB7">
            <w:pPr>
              <w:pStyle w:val="ListParagraph"/>
              <w:numPr>
                <w:ilvl w:val="0"/>
                <w:numId w:val="94"/>
              </w:numPr>
              <w:rPr>
                <w:rFonts w:ascii="Times New Roman" w:hAnsi="Times New Roman" w:cs="Simplified Arabic"/>
                <w:sz w:val="24"/>
                <w:szCs w:val="24"/>
              </w:rPr>
            </w:pPr>
            <w:r>
              <w:rPr>
                <w:rFonts w:cs="Simplified Arabic" w:hint="cs"/>
                <w:rtl/>
                <w:lang w:bidi="ar-SA"/>
              </w:rPr>
              <w:t>وسائط التبريد</w:t>
            </w:r>
          </w:p>
          <w:p w:rsidR="007C7945" w:rsidRDefault="007C7945" w:rsidP="00911CB7">
            <w:pPr>
              <w:pStyle w:val="ListParagraph"/>
              <w:numPr>
                <w:ilvl w:val="0"/>
                <w:numId w:val="94"/>
              </w:numPr>
              <w:rPr>
                <w:rFonts w:ascii="Times New Roman" w:hAnsi="Times New Roman" w:cs="Simplified Arabic"/>
                <w:sz w:val="24"/>
                <w:szCs w:val="24"/>
              </w:rPr>
            </w:pPr>
            <w:r w:rsidRPr="00727B64">
              <w:rPr>
                <w:rFonts w:cs="Simplified Arabic" w:hint="cs"/>
                <w:rtl/>
                <w:lang w:bidi="ar-SA"/>
              </w:rPr>
              <w:t xml:space="preserve">المواد العازلة  </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المبخرات</w:t>
            </w:r>
          </w:p>
          <w:p w:rsidR="007C7945" w:rsidRPr="00A3417E" w:rsidRDefault="007C7945" w:rsidP="00911CB7">
            <w:pPr>
              <w:pStyle w:val="ListParagraph"/>
              <w:numPr>
                <w:ilvl w:val="0"/>
                <w:numId w:val="94"/>
              </w:numPr>
              <w:rPr>
                <w:rFonts w:ascii="Times New Roman" w:hAnsi="Times New Roman" w:cs="Simplified Arabic"/>
                <w:sz w:val="24"/>
                <w:szCs w:val="24"/>
              </w:rPr>
            </w:pPr>
            <w:r>
              <w:rPr>
                <w:rFonts w:cs="Simplified Arabic" w:hint="cs"/>
                <w:rtl/>
                <w:lang w:bidi="ar-SA"/>
              </w:rPr>
              <w:t>الضواغط</w:t>
            </w:r>
          </w:p>
          <w:p w:rsidR="007C7945" w:rsidRDefault="007C7945" w:rsidP="00911CB7">
            <w:pPr>
              <w:pStyle w:val="ListParagraph"/>
              <w:numPr>
                <w:ilvl w:val="0"/>
                <w:numId w:val="94"/>
              </w:numPr>
              <w:rPr>
                <w:rFonts w:ascii="Times New Roman" w:hAnsi="Times New Roman" w:cs="Simplified Arabic"/>
                <w:sz w:val="24"/>
                <w:szCs w:val="24"/>
              </w:rPr>
            </w:pPr>
            <w:r>
              <w:rPr>
                <w:rFonts w:cs="Simplified Arabic" w:hint="cs"/>
                <w:rtl/>
                <w:lang w:bidi="ar-SA"/>
              </w:rPr>
              <w:t>المكثفات وأبراج التبريد</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صمامات التمدد</w:t>
            </w:r>
          </w:p>
          <w:p w:rsidR="007C7945" w:rsidRDefault="007C7945" w:rsidP="00911CB7">
            <w:pPr>
              <w:pStyle w:val="ListParagraph"/>
              <w:numPr>
                <w:ilvl w:val="0"/>
                <w:numId w:val="94"/>
              </w:numPr>
              <w:rPr>
                <w:rFonts w:ascii="Times New Roman" w:hAnsi="Times New Roman" w:cs="Simplified Arabic"/>
                <w:sz w:val="24"/>
                <w:szCs w:val="24"/>
              </w:rPr>
            </w:pPr>
            <w:r w:rsidRPr="00727B64">
              <w:rPr>
                <w:rFonts w:cs="Simplified Arabic" w:hint="cs"/>
                <w:rtl/>
                <w:lang w:bidi="ar-SA"/>
              </w:rPr>
              <w:t>أنابيب التبريد</w:t>
            </w:r>
          </w:p>
          <w:p w:rsidR="007C7945" w:rsidRDefault="007C7945" w:rsidP="00911CB7">
            <w:pPr>
              <w:pStyle w:val="ListParagraph"/>
              <w:numPr>
                <w:ilvl w:val="0"/>
                <w:numId w:val="94"/>
              </w:numPr>
              <w:rPr>
                <w:rFonts w:ascii="Times New Roman" w:hAnsi="Times New Roman" w:cs="Simplified Arabic"/>
                <w:sz w:val="24"/>
                <w:szCs w:val="24"/>
              </w:rPr>
            </w:pPr>
            <w:r w:rsidRPr="00727B64">
              <w:rPr>
                <w:rFonts w:cs="Simplified Arabic" w:hint="cs"/>
                <w:rtl/>
                <w:lang w:bidi="ar-SA"/>
              </w:rPr>
              <w:t>أنظمة التحكم والتجهيزات المساعدة</w:t>
            </w:r>
            <w:r>
              <w:rPr>
                <w:rFonts w:ascii="Simplified Arabic" w:hAnsi="Times New Roman" w:cs="Simplified Arabic" w:hint="cs"/>
                <w:sz w:val="24"/>
                <w:szCs w:val="24"/>
                <w:rtl/>
              </w:rPr>
              <w:t xml:space="preserve"> </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اختيار عناصر التبريد والمعايرة</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التجميع والتركيب</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توزيع التبريد والخزن الحراري</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أنظمة ودارات التبريد المتقدمة</w:t>
            </w:r>
          </w:p>
          <w:p w:rsidR="007C7945" w:rsidRDefault="007C7945" w:rsidP="00911CB7">
            <w:pPr>
              <w:pStyle w:val="ListParagraph"/>
              <w:numPr>
                <w:ilvl w:val="0"/>
                <w:numId w:val="94"/>
              </w:numPr>
              <w:rPr>
                <w:rFonts w:ascii="Times New Roman" w:hAnsi="Times New Roman" w:cs="Simplified Arabic"/>
                <w:sz w:val="24"/>
                <w:szCs w:val="24"/>
              </w:rPr>
            </w:pPr>
            <w:r w:rsidRPr="00727B64">
              <w:rPr>
                <w:rFonts w:cs="Simplified Arabic"/>
                <w:rtl/>
                <w:lang w:bidi="ar-SA"/>
              </w:rPr>
              <w:t>حفظ و</w:t>
            </w:r>
            <w:r w:rsidRPr="00727B64">
              <w:rPr>
                <w:rFonts w:cs="Simplified Arabic" w:hint="cs"/>
                <w:rtl/>
                <w:lang w:bidi="ar-SA"/>
              </w:rPr>
              <w:t>ت</w:t>
            </w:r>
            <w:r w:rsidRPr="00727B64">
              <w:rPr>
                <w:rFonts w:cs="Simplified Arabic"/>
                <w:rtl/>
                <w:lang w:bidi="ar-SA"/>
              </w:rPr>
              <w:t>خزين الأغذية</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Y"/>
              </w:rPr>
              <w:t>تبريد وتجميد المواد</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Y"/>
              </w:rPr>
              <w:t>مستودعات التبريد</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نقل وتوزيع المواد المبردة</w:t>
            </w:r>
          </w:p>
          <w:p w:rsidR="007C7945" w:rsidRDefault="007C7945" w:rsidP="00911CB7">
            <w:pPr>
              <w:pStyle w:val="ListParagraph"/>
              <w:numPr>
                <w:ilvl w:val="0"/>
                <w:numId w:val="94"/>
              </w:numPr>
              <w:rPr>
                <w:rFonts w:ascii="Times New Roman" w:hAnsi="Times New Roman" w:cs="Simplified Arabic"/>
                <w:sz w:val="24"/>
                <w:szCs w:val="24"/>
              </w:rPr>
            </w:pPr>
            <w:r>
              <w:rPr>
                <w:rFonts w:ascii="Times New Roman" w:hAnsi="Times New Roman" w:cs="Simplified Arabic" w:hint="cs"/>
                <w:sz w:val="24"/>
                <w:szCs w:val="24"/>
                <w:rtl/>
                <w:lang w:bidi="ar-SA"/>
              </w:rPr>
              <w:t>استخدامات التبريد الصناعية</w:t>
            </w:r>
          </w:p>
          <w:p w:rsidR="007C7945" w:rsidRDefault="007C7945" w:rsidP="00911CB7">
            <w:pPr>
              <w:pStyle w:val="ListParagraph"/>
              <w:numPr>
                <w:ilvl w:val="0"/>
                <w:numId w:val="94"/>
              </w:numPr>
              <w:rPr>
                <w:rFonts w:ascii="Times New Roman" w:hAnsi="Times New Roman" w:cs="Simplified Arabic"/>
                <w:sz w:val="24"/>
                <w:szCs w:val="24"/>
              </w:rPr>
            </w:pPr>
            <w:r w:rsidRPr="006E146A">
              <w:rPr>
                <w:rFonts w:cs="Simplified Arabic" w:hint="cs"/>
                <w:rtl/>
                <w:lang w:bidi="ar-SA"/>
              </w:rPr>
              <w:t>الآثار البيئية لوسائط التبريد</w:t>
            </w:r>
          </w:p>
          <w:p w:rsidR="007C7945" w:rsidRPr="00A3417E" w:rsidRDefault="007C7945" w:rsidP="00911CB7">
            <w:pPr>
              <w:pStyle w:val="ListParagraph"/>
              <w:numPr>
                <w:ilvl w:val="0"/>
                <w:numId w:val="94"/>
              </w:numPr>
              <w:rPr>
                <w:rFonts w:ascii="Simplified Arabic" w:hAnsi="Times New Roman" w:cs="Simplified Arabic"/>
                <w:sz w:val="24"/>
                <w:szCs w:val="24"/>
                <w:rtl/>
              </w:rPr>
            </w:pPr>
            <w:r>
              <w:rPr>
                <w:rFonts w:ascii="Times New Roman" w:hAnsi="Times New Roman" w:cs="Simplified Arabic" w:hint="cs"/>
                <w:sz w:val="24"/>
                <w:szCs w:val="24"/>
                <w:rtl/>
                <w:lang w:bidi="ar-SA"/>
              </w:rPr>
              <w:lastRenderedPageBreak/>
              <w:t>حساب حمل التبريد</w:t>
            </w:r>
          </w:p>
        </w:tc>
      </w:tr>
    </w:tbl>
    <w:p w:rsidR="007C7945" w:rsidRDefault="007C7945" w:rsidP="007C7945">
      <w:pPr>
        <w:bidi w:val="0"/>
        <w:spacing w:after="0" w:line="240" w:lineRule="auto"/>
        <w:rPr>
          <w:rFonts w:ascii="Times New Roman" w:hAnsi="Times New Roman" w:cs="Times New Roman"/>
          <w:color w:val="000000" w:themeColor="text1"/>
          <w:sz w:val="24"/>
          <w:szCs w:val="24"/>
          <w:lang w:bidi="ar-SA"/>
        </w:rPr>
      </w:pPr>
    </w:p>
    <w:p w:rsidR="007C7945" w:rsidRPr="008246CC" w:rsidRDefault="007C7945" w:rsidP="007C7945">
      <w:pPr>
        <w:bidi w:val="0"/>
        <w:spacing w:after="0" w:line="240" w:lineRule="auto"/>
        <w:rPr>
          <w:rFonts w:ascii="Times New Roman" w:hAnsi="Times New Roman" w:cs="Times New Roman"/>
          <w:color w:val="000000" w:themeColor="text1"/>
          <w:sz w:val="24"/>
          <w:szCs w:val="24"/>
          <w:lang w:bidi="ar-SA"/>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خامسة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أول</w:t>
            </w:r>
          </w:p>
        </w:tc>
      </w:tr>
    </w:tbl>
    <w:p w:rsidR="00314B27" w:rsidRDefault="00314B27" w:rsidP="00314B27">
      <w:pPr>
        <w:bidi w:val="0"/>
        <w:rPr>
          <w:rFonts w:ascii="Times New Roman" w:hAnsi="Times New Roman" w:cs="Times New Roman"/>
          <w:color w:val="000000" w:themeColor="text1"/>
          <w:sz w:val="24"/>
          <w:szCs w:val="24"/>
          <w:lang w:bidi="ar-SA"/>
        </w:rPr>
      </w:pPr>
    </w:p>
    <w:p w:rsidR="007C7945" w:rsidRPr="009A15F0" w:rsidRDefault="007C7945" w:rsidP="007C7945">
      <w:pPr>
        <w:bidi w:val="0"/>
        <w:rPr>
          <w:rFonts w:ascii="Times New Roman" w:hAnsi="Times New Roman" w:cs="Times New Roman"/>
          <w:color w:val="000000" w:themeColor="text1"/>
          <w:sz w:val="24"/>
          <w:szCs w:val="24"/>
          <w:rtl/>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734"/>
        <w:gridCol w:w="1746"/>
        <w:gridCol w:w="1942"/>
        <w:gridCol w:w="2773"/>
      </w:tblGrid>
      <w:tr w:rsidR="007C7945" w:rsidRPr="009A15F0" w:rsidTr="00CA196B">
        <w:trPr>
          <w:jc w:val="center"/>
        </w:trPr>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c>
          <w:tcPr>
            <w:tcW w:w="4422" w:type="dxa"/>
            <w:gridSpan w:val="3"/>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عدد الساعات الأسبوعية</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p>
        </w:tc>
      </w:tr>
      <w:tr w:rsidR="007C7945" w:rsidRPr="009A15F0" w:rsidTr="00CA196B">
        <w:trPr>
          <w:jc w:val="center"/>
        </w:trPr>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A"/>
              </w:rPr>
              <w:t>إجمالي</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 xml:space="preserve">عدد الساعات </w:t>
            </w:r>
            <w:r w:rsidRPr="009A15F0">
              <w:rPr>
                <w:rFonts w:ascii="Times New Roman" w:hAnsi="Times New Roman" w:cs="Times New Roman"/>
                <w:i w:val="0"/>
                <w:iCs w:val="0"/>
                <w:color w:val="000000" w:themeColor="text1"/>
                <w:sz w:val="24"/>
                <w:szCs w:val="24"/>
                <w:rtl/>
                <w:lang w:bidi="ar-SY"/>
              </w:rPr>
              <w:t>ا</w:t>
            </w:r>
            <w:r w:rsidRPr="009A15F0">
              <w:rPr>
                <w:rFonts w:ascii="Times New Roman" w:hAnsi="Times New Roman" w:cs="Times New Roman"/>
                <w:i w:val="0"/>
                <w:iCs w:val="0"/>
                <w:color w:val="000000" w:themeColor="text1"/>
                <w:sz w:val="24"/>
                <w:szCs w:val="24"/>
                <w:rtl/>
                <w:lang w:bidi="ar-SA"/>
              </w:rPr>
              <w:t>لعملية</w:t>
            </w:r>
          </w:p>
        </w:tc>
        <w:tc>
          <w:tcPr>
            <w:tcW w:w="1942" w:type="dxa"/>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عدد الساعات النظرية</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إسم المقرر</w:t>
            </w:r>
          </w:p>
        </w:tc>
      </w:tr>
      <w:tr w:rsidR="007C7945" w:rsidRPr="009A15F0" w:rsidTr="00CA196B">
        <w:trPr>
          <w:trHeight w:val="341"/>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vAlign w:val="center"/>
          </w:tcPr>
          <w:p w:rsidR="007C7945" w:rsidRPr="009A15F0" w:rsidRDefault="007C7945" w:rsidP="00CA196B">
            <w:pPr>
              <w:spacing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التدفئة والتكييف والتهوية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تصميم محركات الاحتراق الداخلي</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أنظمة التحكم</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تصميم الانظمة الحرارية وأمثلتها</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الوقود واالاحتراق</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4</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مشروع الاجازة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32</w:t>
            </w:r>
          </w:p>
        </w:tc>
        <w:tc>
          <w:tcPr>
            <w:tcW w:w="0" w:type="auto"/>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12</w:t>
            </w:r>
          </w:p>
        </w:tc>
        <w:tc>
          <w:tcPr>
            <w:tcW w:w="1942" w:type="dxa"/>
            <w:vAlign w:val="center"/>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20</w:t>
            </w:r>
          </w:p>
        </w:tc>
        <w:tc>
          <w:tcPr>
            <w:tcW w:w="0" w:type="auto"/>
            <w:vAlign w:val="center"/>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الإجمالي</w:t>
            </w:r>
          </w:p>
        </w:tc>
      </w:tr>
    </w:tbl>
    <w:p w:rsidR="007C7945" w:rsidRPr="009A15F0" w:rsidRDefault="007C7945" w:rsidP="007C7945">
      <w:pPr>
        <w:bidi w:val="0"/>
        <w:spacing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6"/>
        <w:gridCol w:w="1923"/>
        <w:gridCol w:w="1169"/>
        <w:gridCol w:w="1069"/>
        <w:gridCol w:w="1495"/>
      </w:tblGrid>
      <w:tr w:rsidR="007C7945" w:rsidRPr="009A15F0" w:rsidTr="00CA196B">
        <w:tc>
          <w:tcPr>
            <w:tcW w:w="1682"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128"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190" w:type="pct"/>
            <w:gridSpan w:val="3"/>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68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التدفئة والتكييف والتهوية</w:t>
            </w:r>
            <w:r>
              <w:rPr>
                <w:rFonts w:ascii="Times New Roman" w:hAnsi="Times New Roman" w:cs="Times New Roman" w:hint="cs"/>
                <w:i w:val="0"/>
                <w:iCs w:val="0"/>
                <w:color w:val="000000" w:themeColor="text1"/>
                <w:sz w:val="24"/>
                <w:szCs w:val="24"/>
                <w:rtl/>
                <w:lang w:bidi="ar-SA"/>
              </w:rPr>
              <w:t xml:space="preserve"> 2</w:t>
            </w:r>
            <w:r w:rsidRPr="009A15F0">
              <w:rPr>
                <w:rFonts w:ascii="Times New Roman" w:hAnsi="Times New Roman" w:cs="Times New Roman"/>
                <w:i w:val="0"/>
                <w:iCs w:val="0"/>
                <w:color w:val="000000" w:themeColor="text1"/>
                <w:sz w:val="24"/>
                <w:szCs w:val="24"/>
                <w:rtl/>
                <w:lang w:bidi="ar-SA"/>
              </w:rPr>
              <w:t xml:space="preserve"> </w:t>
            </w:r>
          </w:p>
        </w:tc>
        <w:tc>
          <w:tcPr>
            <w:tcW w:w="112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68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2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810" w:type="pct"/>
            <w:gridSpan w:val="2"/>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MEPO514</w:t>
            </w:r>
          </w:p>
        </w:tc>
        <w:tc>
          <w:tcPr>
            <w:tcW w:w="686"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627"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2</w:t>
            </w:r>
          </w:p>
        </w:tc>
        <w:tc>
          <w:tcPr>
            <w:tcW w:w="877"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D30E56"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FC49AF" w:rsidRDefault="007C7945" w:rsidP="00911CB7">
            <w:pPr>
              <w:pStyle w:val="ListParagraph"/>
              <w:numPr>
                <w:ilvl w:val="0"/>
                <w:numId w:val="95"/>
              </w:numPr>
              <w:spacing w:after="0" w:line="240" w:lineRule="auto"/>
              <w:rPr>
                <w:rFonts w:ascii="Times New Roman" w:hAnsi="Times New Roman" w:cs="Times New Roman"/>
                <w:i w:val="0"/>
                <w:iCs w:val="0"/>
                <w:color w:val="FF0000"/>
                <w:sz w:val="24"/>
                <w:szCs w:val="24"/>
                <w:lang w:bidi="ar-QA"/>
              </w:rPr>
            </w:pPr>
            <w:r w:rsidRPr="00FC49AF">
              <w:rPr>
                <w:rFonts w:ascii="Times New Roman" w:hAnsi="Times New Roman" w:cs="Times New Roman" w:hint="cs"/>
                <w:i w:val="0"/>
                <w:iCs w:val="0"/>
                <w:sz w:val="24"/>
                <w:szCs w:val="24"/>
                <w:rtl/>
                <w:lang w:bidi="ar-QA"/>
              </w:rPr>
              <w:t xml:space="preserve">المخطط </w:t>
            </w:r>
            <w:r>
              <w:rPr>
                <w:rFonts w:ascii="Times New Roman" w:hAnsi="Times New Roman" w:cs="Times New Roman" w:hint="cs"/>
                <w:i w:val="0"/>
                <w:iCs w:val="0"/>
                <w:sz w:val="24"/>
                <w:szCs w:val="24"/>
                <w:rtl/>
                <w:lang w:bidi="ar-QA"/>
              </w:rPr>
              <w:t>البسايكومتري والعمليات البسايكومترية.</w:t>
            </w:r>
          </w:p>
          <w:p w:rsidR="007C7945" w:rsidRPr="00FC49AF" w:rsidRDefault="007C7945" w:rsidP="00911CB7">
            <w:pPr>
              <w:pStyle w:val="ListParagraph"/>
              <w:numPr>
                <w:ilvl w:val="0"/>
                <w:numId w:val="95"/>
              </w:numPr>
              <w:spacing w:after="0" w:line="240" w:lineRule="auto"/>
              <w:rPr>
                <w:rFonts w:ascii="Times New Roman" w:hAnsi="Times New Roman" w:cs="Times New Roman"/>
                <w:i w:val="0"/>
                <w:iCs w:val="0"/>
                <w:color w:val="FF0000"/>
                <w:sz w:val="24"/>
                <w:szCs w:val="24"/>
                <w:lang w:bidi="ar-QA"/>
              </w:rPr>
            </w:pPr>
            <w:r>
              <w:rPr>
                <w:rFonts w:ascii="Times New Roman" w:hAnsi="Times New Roman" w:cs="Times New Roman" w:hint="cs"/>
                <w:i w:val="0"/>
                <w:iCs w:val="0"/>
                <w:sz w:val="24"/>
                <w:szCs w:val="24"/>
                <w:rtl/>
                <w:lang w:bidi="ar-QA"/>
              </w:rPr>
              <w:t>دارات تكييف الهواء.</w:t>
            </w:r>
          </w:p>
          <w:p w:rsidR="007C7945" w:rsidRPr="00A1454C" w:rsidRDefault="007C7945" w:rsidP="00911CB7">
            <w:pPr>
              <w:pStyle w:val="ListParagraph"/>
              <w:numPr>
                <w:ilvl w:val="0"/>
                <w:numId w:val="95"/>
              </w:numPr>
              <w:spacing w:after="0" w:line="240" w:lineRule="auto"/>
              <w:rPr>
                <w:rFonts w:ascii="Times New Roman" w:hAnsi="Times New Roman" w:cs="Times New Roman"/>
                <w:i w:val="0"/>
                <w:iCs w:val="0"/>
                <w:color w:val="FF0000"/>
                <w:sz w:val="24"/>
                <w:szCs w:val="24"/>
                <w:lang w:bidi="ar-QA"/>
              </w:rPr>
            </w:pPr>
            <w:r>
              <w:rPr>
                <w:rFonts w:ascii="Times New Roman" w:hAnsi="Times New Roman" w:cs="Times New Roman" w:hint="cs"/>
                <w:i w:val="0"/>
                <w:iCs w:val="0"/>
                <w:sz w:val="24"/>
                <w:szCs w:val="24"/>
                <w:rtl/>
                <w:lang w:bidi="ar-QA"/>
              </w:rPr>
              <w:t>أجهزة تكييف الهواء.</w:t>
            </w:r>
          </w:p>
          <w:p w:rsidR="007C7945" w:rsidRPr="00FC49AF" w:rsidRDefault="007C7945" w:rsidP="00911CB7">
            <w:pPr>
              <w:pStyle w:val="ListParagraph"/>
              <w:numPr>
                <w:ilvl w:val="0"/>
                <w:numId w:val="95"/>
              </w:numPr>
              <w:spacing w:after="0" w:line="240" w:lineRule="auto"/>
              <w:rPr>
                <w:rFonts w:ascii="Times New Roman" w:hAnsi="Times New Roman" w:cs="Times New Roman"/>
                <w:i w:val="0"/>
                <w:iCs w:val="0"/>
                <w:color w:val="FF0000"/>
                <w:sz w:val="24"/>
                <w:szCs w:val="24"/>
                <w:lang w:bidi="ar-QA"/>
              </w:rPr>
            </w:pPr>
            <w:r>
              <w:rPr>
                <w:rFonts w:ascii="Times New Roman" w:hAnsi="Times New Roman" w:cs="Times New Roman" w:hint="cs"/>
                <w:i w:val="0"/>
                <w:iCs w:val="0"/>
                <w:sz w:val="24"/>
                <w:szCs w:val="24"/>
                <w:rtl/>
                <w:lang w:bidi="ar-QA"/>
              </w:rPr>
              <w:t>حساب استطاعة أجهزة التكييف.</w:t>
            </w:r>
          </w:p>
          <w:p w:rsidR="007C7945" w:rsidRPr="00FC49AF" w:rsidRDefault="007C7945" w:rsidP="00911CB7">
            <w:pPr>
              <w:pStyle w:val="ListParagraph"/>
              <w:numPr>
                <w:ilvl w:val="0"/>
                <w:numId w:val="95"/>
              </w:numPr>
              <w:spacing w:after="0" w:line="240" w:lineRule="auto"/>
              <w:rPr>
                <w:rFonts w:ascii="Times New Roman" w:hAnsi="Times New Roman" w:cs="Times New Roman"/>
                <w:i w:val="0"/>
                <w:iCs w:val="0"/>
                <w:color w:val="FF0000"/>
                <w:sz w:val="24"/>
                <w:szCs w:val="24"/>
                <w:rtl/>
                <w:lang w:bidi="ar-QA"/>
              </w:rPr>
            </w:pPr>
            <w:r>
              <w:rPr>
                <w:rFonts w:ascii="Times New Roman" w:hAnsi="Times New Roman" w:cs="Times New Roman" w:hint="cs"/>
                <w:i w:val="0"/>
                <w:iCs w:val="0"/>
                <w:sz w:val="24"/>
                <w:szCs w:val="24"/>
                <w:rtl/>
                <w:lang w:bidi="ar-QA"/>
              </w:rPr>
              <w:t>المراوح وتصميم شبكات توزيع الهواء.</w:t>
            </w:r>
          </w:p>
        </w:tc>
      </w:tr>
    </w:tbl>
    <w:p w:rsidR="007C7945" w:rsidRPr="00D30E56" w:rsidRDefault="007C7945" w:rsidP="007C7945">
      <w:pPr>
        <w:bidi w:val="0"/>
        <w:spacing w:line="240" w:lineRule="auto"/>
        <w:rPr>
          <w:rFonts w:ascii="Times New Roman" w:hAnsi="Times New Roman" w:cs="Times New Roman"/>
          <w:i w:val="0"/>
          <w:iCs w:val="0"/>
          <w:color w:val="FF0000"/>
          <w:sz w:val="24"/>
          <w:szCs w:val="24"/>
          <w:rtl/>
          <w:lang w:bidi="ar-SA"/>
        </w:rPr>
      </w:pPr>
    </w:p>
    <w:p w:rsidR="007C7945" w:rsidRDefault="007C7945" w:rsidP="007C7945">
      <w:pPr>
        <w:bidi w:val="0"/>
        <w:spacing w:line="240"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line="240" w:lineRule="auto"/>
        <w:rPr>
          <w:rFonts w:ascii="Times New Roman" w:hAnsi="Times New Roman" w:cs="Times New Roman"/>
          <w:i w:val="0"/>
          <w:iCs w:val="0"/>
          <w:color w:val="000000" w:themeColor="text1"/>
          <w:sz w:val="24"/>
          <w:szCs w:val="24"/>
          <w:rtl/>
          <w:lang w:bidi="ar-SA"/>
        </w:rPr>
      </w:pPr>
    </w:p>
    <w:p w:rsidR="007C7945" w:rsidRPr="009A15F0" w:rsidRDefault="007C7945" w:rsidP="007C7945">
      <w:pPr>
        <w:bidi w:val="0"/>
        <w:spacing w:line="240" w:lineRule="auto"/>
        <w:rPr>
          <w:rFonts w:ascii="Times New Roman" w:hAnsi="Times New Roman" w:cs="Times New Roman"/>
          <w:i w:val="0"/>
          <w:iCs w:val="0"/>
          <w:color w:val="000000" w:themeColor="text1"/>
          <w:sz w:val="24"/>
          <w:szCs w:val="24"/>
          <w:lang w:bidi="ar-SA"/>
        </w:rPr>
      </w:pPr>
    </w:p>
    <w:p w:rsidR="007C7945" w:rsidRPr="009A15F0" w:rsidRDefault="007C7945" w:rsidP="007C7945">
      <w:pPr>
        <w:spacing w:after="0" w:line="240"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1812"/>
        <w:gridCol w:w="1116"/>
        <w:gridCol w:w="1029"/>
        <w:gridCol w:w="1391"/>
      </w:tblGrid>
      <w:tr w:rsidR="007C7945" w:rsidRPr="008246CC" w:rsidTr="00CA196B">
        <w:tc>
          <w:tcPr>
            <w:tcW w:w="1862"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063"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075" w:type="pct"/>
            <w:gridSpan w:val="3"/>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862"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SA"/>
              </w:rPr>
              <w:t>تصميم محركات</w:t>
            </w:r>
            <w:r>
              <w:rPr>
                <w:rFonts w:ascii="Times New Roman" w:hAnsi="Times New Roman" w:cs="Times New Roman"/>
                <w:i w:val="0"/>
                <w:iCs w:val="0"/>
                <w:color w:val="000000" w:themeColor="text1"/>
                <w:sz w:val="24"/>
                <w:szCs w:val="24"/>
                <w:rtl/>
                <w:lang w:bidi="ar-SA"/>
              </w:rPr>
              <w:t xml:space="preserve"> الاحتراق الداخلي</w:t>
            </w:r>
          </w:p>
        </w:tc>
        <w:tc>
          <w:tcPr>
            <w:tcW w:w="1063"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655"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04"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817" w:type="pct"/>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925" w:type="pct"/>
            <w:gridSpan w:val="2"/>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Pr>
              <w:t>MEPO421</w:t>
            </w:r>
          </w:p>
        </w:tc>
        <w:tc>
          <w:tcPr>
            <w:tcW w:w="655"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604"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817" w:type="pct"/>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6</w:t>
            </w:r>
          </w:p>
        </w:tc>
      </w:tr>
      <w:tr w:rsidR="007C7945" w:rsidRPr="008246CC" w:rsidTr="00CA196B">
        <w:trPr>
          <w:cantSplit/>
        </w:trPr>
        <w:tc>
          <w:tcPr>
            <w:tcW w:w="5000" w:type="pct"/>
            <w:gridSpan w:val="5"/>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rPr>
          <w:cantSplit/>
        </w:trPr>
        <w:tc>
          <w:tcPr>
            <w:tcW w:w="5000" w:type="pct"/>
            <w:gridSpan w:val="5"/>
          </w:tcPr>
          <w:p w:rsidR="007C7945" w:rsidRPr="003E128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FF0000"/>
                <w:sz w:val="24"/>
                <w:szCs w:val="24"/>
                <w:rtl/>
                <w:lang w:bidi="ar-QA"/>
              </w:rPr>
              <w:lastRenderedPageBreak/>
              <w:t>ال</w:t>
            </w:r>
            <w:r>
              <w:rPr>
                <w:rFonts w:ascii="Times New Roman" w:hAnsi="Times New Roman" w:cs="Times New Roman" w:hint="cs"/>
                <w:i w:val="0"/>
                <w:iCs w:val="0"/>
                <w:color w:val="FF0000"/>
                <w:sz w:val="24"/>
                <w:szCs w:val="24"/>
                <w:rtl/>
                <w:lang w:bidi="ar-QA"/>
              </w:rPr>
              <w:t>حساب الحراري لمحركات الاحتراق الداخلي.</w:t>
            </w:r>
          </w:p>
          <w:p w:rsidR="007C7945" w:rsidRPr="003E128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sidRPr="003E128C">
              <w:rPr>
                <w:rFonts w:ascii="Times New Roman" w:hAnsi="Times New Roman" w:cs="Times New Roman"/>
                <w:i w:val="0"/>
                <w:iCs w:val="0"/>
                <w:color w:val="FF0000"/>
                <w:sz w:val="24"/>
                <w:szCs w:val="24"/>
                <w:rtl/>
                <w:lang w:bidi="ar-QA"/>
              </w:rPr>
              <w:t xml:space="preserve"> </w:t>
            </w:r>
            <w:r w:rsidRPr="003E128C">
              <w:rPr>
                <w:rFonts w:ascii="Times New Roman" w:hAnsi="Times New Roman" w:cs="Times New Roman"/>
                <w:i w:val="0"/>
                <w:iCs w:val="0"/>
                <w:color w:val="FF0000"/>
                <w:sz w:val="24"/>
                <w:szCs w:val="24"/>
                <w:rtl/>
              </w:rPr>
              <w:t xml:space="preserve"> </w:t>
            </w:r>
            <w:r w:rsidRPr="003E128C">
              <w:rPr>
                <w:rFonts w:ascii="Times New Roman" w:hAnsi="Times New Roman" w:cs="Times New Roman"/>
                <w:i w:val="0"/>
                <w:iCs w:val="0"/>
                <w:color w:val="FF0000"/>
                <w:sz w:val="24"/>
                <w:szCs w:val="24"/>
                <w:rtl/>
                <w:lang w:bidi="ar-QA"/>
              </w:rPr>
              <w:t>الدراسة</w:t>
            </w:r>
            <w:r w:rsidRPr="003E128C">
              <w:rPr>
                <w:rFonts w:ascii="Times New Roman" w:hAnsi="Times New Roman" w:cs="Times New Roman"/>
                <w:i w:val="0"/>
                <w:iCs w:val="0"/>
                <w:color w:val="FF0000"/>
                <w:sz w:val="24"/>
                <w:szCs w:val="24"/>
                <w:rtl/>
              </w:rPr>
              <w:t xml:space="preserve"> </w:t>
            </w:r>
            <w:r>
              <w:rPr>
                <w:rFonts w:ascii="Times New Roman" w:hAnsi="Times New Roman" w:cs="Times New Roman" w:hint="cs"/>
                <w:i w:val="0"/>
                <w:iCs w:val="0"/>
                <w:color w:val="FF0000"/>
                <w:sz w:val="24"/>
                <w:szCs w:val="24"/>
                <w:rtl/>
                <w:lang w:bidi="ar-QA"/>
              </w:rPr>
              <w:t>الحركية والديناميكية</w:t>
            </w:r>
            <w:r w:rsidRPr="003E128C">
              <w:rPr>
                <w:rFonts w:ascii="Times New Roman" w:hAnsi="Times New Roman" w:cs="Times New Roman"/>
                <w:i w:val="0"/>
                <w:iCs w:val="0"/>
                <w:color w:val="FF0000"/>
                <w:sz w:val="24"/>
                <w:szCs w:val="24"/>
                <w:rtl/>
              </w:rPr>
              <w:t xml:space="preserve"> </w:t>
            </w:r>
            <w:r w:rsidRPr="003E128C">
              <w:rPr>
                <w:rFonts w:ascii="Times New Roman" w:hAnsi="Times New Roman" w:cs="Times New Roman"/>
                <w:i w:val="0"/>
                <w:iCs w:val="0"/>
                <w:color w:val="FF0000"/>
                <w:sz w:val="24"/>
                <w:szCs w:val="24"/>
                <w:rtl/>
                <w:lang w:bidi="ar-QA"/>
              </w:rPr>
              <w:t>ل</w:t>
            </w:r>
            <w:r>
              <w:rPr>
                <w:rFonts w:ascii="Times New Roman" w:hAnsi="Times New Roman" w:cs="Times New Roman" w:hint="cs"/>
                <w:i w:val="0"/>
                <w:iCs w:val="0"/>
                <w:color w:val="FF0000"/>
                <w:sz w:val="24"/>
                <w:szCs w:val="24"/>
                <w:rtl/>
                <w:lang w:bidi="ar-QA"/>
              </w:rPr>
              <w:t>آلي</w:t>
            </w:r>
            <w:r w:rsidRPr="003E128C">
              <w:rPr>
                <w:rFonts w:ascii="Times New Roman" w:hAnsi="Times New Roman" w:cs="Times New Roman"/>
                <w:i w:val="0"/>
                <w:iCs w:val="0"/>
                <w:color w:val="FF0000"/>
                <w:sz w:val="24"/>
                <w:szCs w:val="24"/>
                <w:rtl/>
                <w:lang w:bidi="ar-QA"/>
              </w:rPr>
              <w:t>ة</w:t>
            </w:r>
            <w:r w:rsidRPr="003E128C">
              <w:rPr>
                <w:rFonts w:ascii="Times New Roman" w:hAnsi="Times New Roman" w:cs="Times New Roman"/>
                <w:i w:val="0"/>
                <w:iCs w:val="0"/>
                <w:color w:val="FF0000"/>
                <w:sz w:val="24"/>
                <w:szCs w:val="24"/>
                <w:rtl/>
              </w:rPr>
              <w:t xml:space="preserve"> </w:t>
            </w:r>
            <w:r w:rsidRPr="003E128C">
              <w:rPr>
                <w:rFonts w:ascii="Times New Roman" w:hAnsi="Times New Roman" w:cs="Times New Roman"/>
                <w:i w:val="0"/>
                <w:iCs w:val="0"/>
                <w:color w:val="FF0000"/>
                <w:sz w:val="24"/>
                <w:szCs w:val="24"/>
                <w:rtl/>
                <w:lang w:bidi="ar-QA"/>
              </w:rPr>
              <w:t>الذراع</w:t>
            </w:r>
            <w:r w:rsidRPr="003E128C">
              <w:rPr>
                <w:rFonts w:ascii="Times New Roman" w:hAnsi="Times New Roman" w:cs="Times New Roman"/>
                <w:i w:val="0"/>
                <w:iCs w:val="0"/>
                <w:color w:val="FF0000"/>
                <w:sz w:val="24"/>
                <w:szCs w:val="24"/>
                <w:rtl/>
              </w:rPr>
              <w:t xml:space="preserve"> </w:t>
            </w:r>
            <w:r>
              <w:rPr>
                <w:rFonts w:ascii="Times New Roman" w:hAnsi="Times New Roman" w:cs="Times New Roman"/>
                <w:i w:val="0"/>
                <w:iCs w:val="0"/>
                <w:color w:val="FF0000"/>
                <w:sz w:val="24"/>
                <w:szCs w:val="24"/>
                <w:rtl/>
                <w:lang w:bidi="ar-QA"/>
              </w:rPr>
              <w:t>والمرف</w:t>
            </w:r>
            <w:r>
              <w:rPr>
                <w:rFonts w:ascii="Times New Roman" w:hAnsi="Times New Roman" w:cs="Times New Roman" w:hint="cs"/>
                <w:i w:val="0"/>
                <w:iCs w:val="0"/>
                <w:color w:val="FF0000"/>
                <w:sz w:val="24"/>
                <w:szCs w:val="24"/>
                <w:rtl/>
                <w:lang w:bidi="ar-QA"/>
              </w:rPr>
              <w:t>ق.</w:t>
            </w:r>
          </w:p>
          <w:p w:rsidR="007C7945" w:rsidRPr="003E128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sidRPr="003E128C">
              <w:rPr>
                <w:rFonts w:ascii="Times New Roman" w:hAnsi="Times New Roman" w:cs="Times New Roman"/>
                <w:i w:val="0"/>
                <w:iCs w:val="0"/>
                <w:color w:val="FF0000"/>
                <w:sz w:val="24"/>
                <w:szCs w:val="24"/>
                <w:rtl/>
                <w:lang w:bidi="ar-QA"/>
              </w:rPr>
              <w:t>موازنة</w:t>
            </w:r>
            <w:r w:rsidRPr="003E128C">
              <w:rPr>
                <w:rFonts w:ascii="Times New Roman" w:hAnsi="Times New Roman" w:cs="Times New Roman"/>
                <w:i w:val="0"/>
                <w:iCs w:val="0"/>
                <w:color w:val="FF0000"/>
                <w:sz w:val="24"/>
                <w:szCs w:val="24"/>
                <w:rtl/>
              </w:rPr>
              <w:t xml:space="preserve"> </w:t>
            </w:r>
            <w:r w:rsidRPr="003E128C">
              <w:rPr>
                <w:rFonts w:ascii="Times New Roman" w:hAnsi="Times New Roman" w:cs="Times New Roman"/>
                <w:i w:val="0"/>
                <w:iCs w:val="0"/>
                <w:color w:val="FF0000"/>
                <w:sz w:val="24"/>
                <w:szCs w:val="24"/>
                <w:rtl/>
                <w:lang w:bidi="ar-QA"/>
              </w:rPr>
              <w:t>محركات</w:t>
            </w:r>
            <w:r>
              <w:rPr>
                <w:rFonts w:ascii="Times New Roman" w:hAnsi="Times New Roman" w:cs="Times New Roman" w:hint="cs"/>
                <w:i w:val="0"/>
                <w:iCs w:val="0"/>
                <w:color w:val="FF0000"/>
                <w:sz w:val="24"/>
                <w:szCs w:val="24"/>
                <w:rtl/>
                <w:lang w:bidi="ar-QA"/>
              </w:rPr>
              <w:t xml:space="preserve"> الاحتراق الداخلي.</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أسس التصميم ومعطيات الحساب التصميمي للأجزاء الرئيسية في المحرك.</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مجموعة الاسطوانات وحوض الزيت.</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المجموعة المكبسية.</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ذراع التوصيل.</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الجذع المعقوف.</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اهتزازات الفتل في الجزع المعقوف.</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آلية فتح وإغلاق الصمامات (آلية التواقت).</w:t>
            </w:r>
          </w:p>
          <w:p w:rsidR="007C7945" w:rsidRPr="00FF6F1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FF0000"/>
                <w:sz w:val="24"/>
                <w:szCs w:val="24"/>
                <w:rtl/>
                <w:lang w:bidi="ar-QA"/>
              </w:rPr>
              <w:t>منظومة التزييت.</w:t>
            </w:r>
          </w:p>
          <w:p w:rsidR="007C7945"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منظومة التبريد.</w:t>
            </w:r>
          </w:p>
          <w:p w:rsidR="007C7945"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منظومة هواء الامتصاص.</w:t>
            </w:r>
          </w:p>
          <w:p w:rsidR="007C7945"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منظومة طرد غازات الإفلات.</w:t>
            </w:r>
          </w:p>
          <w:p w:rsidR="007C7945"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منظومة إقلاع المحرك.</w:t>
            </w:r>
          </w:p>
          <w:p w:rsidR="007C7945" w:rsidRPr="003E128C" w:rsidRDefault="007C7945" w:rsidP="00911CB7">
            <w:pPr>
              <w:pStyle w:val="ListParagraph"/>
              <w:numPr>
                <w:ilvl w:val="0"/>
                <w:numId w:val="96"/>
              </w:num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hint="cs"/>
                <w:i w:val="0"/>
                <w:iCs w:val="0"/>
                <w:color w:val="000000" w:themeColor="text1"/>
                <w:sz w:val="24"/>
                <w:szCs w:val="24"/>
                <w:rtl/>
                <w:lang w:bidi="ar-SY"/>
              </w:rPr>
              <w:t>مبادئ اختيار محرك الاحتراق الداخلي للعمل على وسائط النقل.</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p>
    <w:tbl>
      <w:tblPr>
        <w:tblStyle w:val="TableGrid"/>
        <w:tblW w:w="0" w:type="auto"/>
        <w:tblLook w:val="04A0" w:firstRow="1" w:lastRow="0" w:firstColumn="1" w:lastColumn="0" w:noHBand="0" w:noVBand="1"/>
      </w:tblPr>
      <w:tblGrid>
        <w:gridCol w:w="1500"/>
        <w:gridCol w:w="1544"/>
        <w:gridCol w:w="1544"/>
        <w:gridCol w:w="1757"/>
        <w:gridCol w:w="2177"/>
      </w:tblGrid>
      <w:tr w:rsidR="007C7945" w:rsidRPr="00BA01F6" w:rsidTr="0043710D">
        <w:tc>
          <w:tcPr>
            <w:tcW w:w="4588" w:type="dxa"/>
            <w:gridSpan w:val="3"/>
          </w:tcPr>
          <w:p w:rsidR="007C7945" w:rsidRPr="00BA01F6" w:rsidRDefault="007C7945" w:rsidP="00CA196B">
            <w:pPr>
              <w:spacing w:line="276" w:lineRule="auto"/>
              <w:jc w:val="center"/>
              <w:rPr>
                <w:rFonts w:ascii="Times New Roman" w:hAnsi="Times New Roman" w:cs="Times New Roman"/>
                <w:b/>
                <w:bCs/>
                <w:i w:val="0"/>
                <w:iCs w:val="0"/>
                <w:color w:val="000000" w:themeColor="text1"/>
                <w:sz w:val="24"/>
                <w:szCs w:val="24"/>
                <w:lang w:bidi="ar-SA"/>
              </w:rPr>
            </w:pPr>
            <w:r w:rsidRPr="00BA01F6">
              <w:rPr>
                <w:rFonts w:ascii="Times New Roman" w:hAnsi="Times New Roman" w:cs="Times New Roman"/>
                <w:b/>
                <w:bCs/>
                <w:i w:val="0"/>
                <w:iCs w:val="0"/>
                <w:color w:val="000000" w:themeColor="text1"/>
                <w:sz w:val="24"/>
                <w:szCs w:val="24"/>
                <w:rtl/>
                <w:lang w:bidi="ar-SA"/>
              </w:rPr>
              <w:t>عدد الساعات الأسبوعية</w:t>
            </w:r>
          </w:p>
        </w:tc>
        <w:tc>
          <w:tcPr>
            <w:tcW w:w="1757" w:type="dxa"/>
          </w:tcPr>
          <w:p w:rsidR="007C7945" w:rsidRPr="00BA01F6" w:rsidRDefault="007C7945" w:rsidP="00CA196B">
            <w:pPr>
              <w:spacing w:line="276" w:lineRule="auto"/>
              <w:jc w:val="center"/>
              <w:rPr>
                <w:rFonts w:ascii="Times New Roman" w:hAnsi="Times New Roman" w:cs="Times New Roman"/>
                <w:b/>
                <w:bCs/>
                <w:i w:val="0"/>
                <w:iCs w:val="0"/>
                <w:color w:val="000000" w:themeColor="text1"/>
                <w:sz w:val="24"/>
                <w:szCs w:val="24"/>
                <w:lang w:bidi="ar-SA"/>
              </w:rPr>
            </w:pPr>
            <w:r w:rsidRPr="00BA01F6">
              <w:rPr>
                <w:rFonts w:ascii="Times New Roman" w:hAnsi="Times New Roman" w:cs="Times New Roman"/>
                <w:b/>
                <w:bCs/>
                <w:i w:val="0"/>
                <w:iCs w:val="0"/>
                <w:color w:val="000000" w:themeColor="text1"/>
                <w:sz w:val="24"/>
                <w:szCs w:val="24"/>
                <w:rtl/>
                <w:lang w:bidi="ar-SA"/>
              </w:rPr>
              <w:t>القسم المسؤول</w:t>
            </w:r>
          </w:p>
        </w:tc>
        <w:tc>
          <w:tcPr>
            <w:tcW w:w="2177" w:type="dxa"/>
          </w:tcPr>
          <w:p w:rsidR="007C7945" w:rsidRPr="00BA01F6" w:rsidRDefault="007C7945" w:rsidP="00CA196B">
            <w:pPr>
              <w:spacing w:line="276" w:lineRule="auto"/>
              <w:jc w:val="center"/>
              <w:rPr>
                <w:rFonts w:ascii="Times New Roman" w:hAnsi="Times New Roman" w:cs="Times New Roman"/>
                <w:b/>
                <w:bCs/>
                <w:i w:val="0"/>
                <w:iCs w:val="0"/>
                <w:color w:val="000000" w:themeColor="text1"/>
                <w:sz w:val="24"/>
                <w:szCs w:val="24"/>
                <w:lang w:bidi="ar-SA"/>
              </w:rPr>
            </w:pPr>
            <w:r w:rsidRPr="00BA01F6">
              <w:rPr>
                <w:rFonts w:ascii="Times New Roman" w:hAnsi="Times New Roman" w:cs="Times New Roman"/>
                <w:b/>
                <w:bCs/>
                <w:i w:val="0"/>
                <w:iCs w:val="0"/>
                <w:color w:val="000000" w:themeColor="text1"/>
                <w:sz w:val="24"/>
                <w:szCs w:val="24"/>
                <w:rtl/>
                <w:lang w:bidi="ar-SA"/>
              </w:rPr>
              <w:t>إسم المقرر</w:t>
            </w:r>
          </w:p>
        </w:tc>
      </w:tr>
      <w:tr w:rsidR="007C7945" w:rsidRPr="00BA01F6" w:rsidTr="0043710D">
        <w:trPr>
          <w:trHeight w:val="620"/>
        </w:trPr>
        <w:tc>
          <w:tcPr>
            <w:tcW w:w="1500" w:type="dxa"/>
            <w:shd w:val="clear" w:color="auto" w:fill="B8CCE4"/>
            <w:vAlign w:val="center"/>
          </w:tcPr>
          <w:p w:rsidR="007C7945" w:rsidRPr="00BA01F6" w:rsidRDefault="007C7945" w:rsidP="0043710D">
            <w:pPr>
              <w:spacing w:line="276" w:lineRule="auto"/>
              <w:jc w:val="center"/>
              <w:rPr>
                <w:rFonts w:ascii="Times New Roman" w:hAnsi="Times New Roman" w:cs="Times New Roman"/>
                <w:b/>
                <w:bCs/>
                <w:i w:val="0"/>
                <w:iCs w:val="0"/>
                <w:color w:val="000000" w:themeColor="text1"/>
                <w:sz w:val="24"/>
                <w:szCs w:val="24"/>
                <w:rtl/>
                <w:lang w:bidi="ar-SA"/>
              </w:rPr>
            </w:pPr>
            <w:r w:rsidRPr="00BA01F6">
              <w:rPr>
                <w:rFonts w:ascii="Times New Roman" w:hAnsi="Times New Roman" w:cs="Times New Roman"/>
                <w:b/>
                <w:bCs/>
                <w:i w:val="0"/>
                <w:iCs w:val="0"/>
                <w:color w:val="000000" w:themeColor="text1"/>
                <w:sz w:val="24"/>
                <w:szCs w:val="24"/>
                <w:rtl/>
                <w:lang w:bidi="ar-SA"/>
              </w:rPr>
              <w:t>إجمالي</w:t>
            </w:r>
          </w:p>
        </w:tc>
        <w:tc>
          <w:tcPr>
            <w:tcW w:w="1544" w:type="dxa"/>
            <w:shd w:val="clear" w:color="auto" w:fill="B8CCE4"/>
            <w:vAlign w:val="center"/>
          </w:tcPr>
          <w:p w:rsidR="007C7945" w:rsidRPr="00BA01F6" w:rsidRDefault="007C7945" w:rsidP="0043710D">
            <w:pPr>
              <w:spacing w:line="276" w:lineRule="auto"/>
              <w:jc w:val="center"/>
              <w:rPr>
                <w:rFonts w:ascii="Times New Roman" w:hAnsi="Times New Roman" w:cs="Times New Roman"/>
                <w:b/>
                <w:bCs/>
                <w:i w:val="0"/>
                <w:iCs w:val="0"/>
                <w:color w:val="000000" w:themeColor="text1"/>
                <w:sz w:val="24"/>
                <w:szCs w:val="24"/>
                <w:lang w:bidi="ar-SA"/>
              </w:rPr>
            </w:pPr>
            <w:r w:rsidRPr="00BA01F6">
              <w:rPr>
                <w:rFonts w:ascii="Times New Roman" w:hAnsi="Times New Roman" w:cs="Times New Roman"/>
                <w:b/>
                <w:bCs/>
                <w:i w:val="0"/>
                <w:iCs w:val="0"/>
                <w:color w:val="000000" w:themeColor="text1"/>
                <w:sz w:val="24"/>
                <w:szCs w:val="24"/>
                <w:rtl/>
                <w:lang w:bidi="ar-SA"/>
              </w:rPr>
              <w:t>عدد الساعات العملية</w:t>
            </w:r>
          </w:p>
        </w:tc>
        <w:tc>
          <w:tcPr>
            <w:tcW w:w="1544" w:type="dxa"/>
            <w:shd w:val="clear" w:color="auto" w:fill="B8CCE4"/>
            <w:vAlign w:val="center"/>
          </w:tcPr>
          <w:p w:rsidR="007C7945" w:rsidRPr="00BA01F6" w:rsidRDefault="007C7945" w:rsidP="0043710D">
            <w:pPr>
              <w:spacing w:line="276" w:lineRule="auto"/>
              <w:jc w:val="center"/>
              <w:rPr>
                <w:rFonts w:ascii="Times New Roman" w:hAnsi="Times New Roman" w:cs="Times New Roman"/>
                <w:b/>
                <w:bCs/>
                <w:i w:val="0"/>
                <w:iCs w:val="0"/>
                <w:color w:val="000000" w:themeColor="text1"/>
                <w:sz w:val="24"/>
                <w:szCs w:val="24"/>
                <w:lang w:bidi="ar-SA"/>
              </w:rPr>
            </w:pPr>
            <w:r w:rsidRPr="00BA01F6">
              <w:rPr>
                <w:rFonts w:ascii="Times New Roman" w:hAnsi="Times New Roman" w:cs="Times New Roman"/>
                <w:b/>
                <w:bCs/>
                <w:i w:val="0"/>
                <w:iCs w:val="0"/>
                <w:color w:val="000000" w:themeColor="text1"/>
                <w:sz w:val="24"/>
                <w:szCs w:val="24"/>
                <w:rtl/>
                <w:lang w:bidi="ar-SA"/>
              </w:rPr>
              <w:t>عدد الساعات النظرية</w:t>
            </w:r>
          </w:p>
        </w:tc>
        <w:tc>
          <w:tcPr>
            <w:tcW w:w="1757" w:type="dxa"/>
            <w:shd w:val="clear" w:color="auto" w:fill="B8CCE4"/>
            <w:vAlign w:val="center"/>
          </w:tcPr>
          <w:p w:rsidR="007C7945" w:rsidRPr="00BA01F6" w:rsidRDefault="0043710D" w:rsidP="0043710D">
            <w:pPr>
              <w:spacing w:line="276" w:lineRule="auto"/>
              <w:jc w:val="center"/>
              <w:rPr>
                <w:rFonts w:ascii="Times New Roman" w:hAnsi="Times New Roman" w:cs="Times New Roman"/>
                <w:i w:val="0"/>
                <w:iCs w:val="0"/>
                <w:color w:val="000000" w:themeColor="text1"/>
                <w:sz w:val="24"/>
                <w:szCs w:val="24"/>
                <w:lang w:bidi="ar-SA"/>
              </w:rPr>
            </w:pPr>
            <w:r w:rsidRPr="0043710D">
              <w:rPr>
                <w:rFonts w:ascii="Times New Roman" w:hAnsi="Times New Roman" w:cs="Times New Roman" w:hint="cs"/>
                <w:color w:val="000000" w:themeColor="text1"/>
                <w:sz w:val="32"/>
                <w:szCs w:val="32"/>
                <w:rtl/>
                <w:lang w:bidi="ar-SA"/>
              </w:rPr>
              <w:t>هندسة الانتاج</w:t>
            </w:r>
          </w:p>
        </w:tc>
        <w:tc>
          <w:tcPr>
            <w:tcW w:w="2177" w:type="dxa"/>
            <w:shd w:val="clear" w:color="auto" w:fill="B8CCE4"/>
            <w:vAlign w:val="center"/>
          </w:tcPr>
          <w:p w:rsidR="007C7945" w:rsidRPr="00BA01F6" w:rsidRDefault="007C7945" w:rsidP="0043710D">
            <w:pPr>
              <w:spacing w:line="240" w:lineRule="auto"/>
              <w:jc w:val="center"/>
              <w:rPr>
                <w:rFonts w:ascii="Times New Roman" w:hAnsi="Times New Roman" w:cs="Times New Roman"/>
                <w:color w:val="000000" w:themeColor="text1"/>
                <w:sz w:val="32"/>
                <w:szCs w:val="32"/>
                <w:lang w:bidi="ar-QA"/>
              </w:rPr>
            </w:pPr>
            <w:r>
              <w:rPr>
                <w:rFonts w:ascii="Times New Roman" w:hAnsi="Times New Roman" w:cs="Times New Roman" w:hint="cs"/>
                <w:color w:val="000000" w:themeColor="text1"/>
                <w:sz w:val="32"/>
                <w:szCs w:val="32"/>
                <w:rtl/>
                <w:lang w:bidi="ar-SA"/>
              </w:rPr>
              <w:t>أنظمة التحكم</w:t>
            </w:r>
          </w:p>
        </w:tc>
      </w:tr>
      <w:tr w:rsidR="007C7945" w:rsidRPr="00BA01F6" w:rsidTr="0043710D">
        <w:tc>
          <w:tcPr>
            <w:tcW w:w="1500" w:type="dxa"/>
          </w:tcPr>
          <w:p w:rsidR="007C7945" w:rsidRPr="00BA01F6" w:rsidRDefault="007C7945" w:rsidP="00CA196B">
            <w:pPr>
              <w:spacing w:line="276" w:lineRule="auto"/>
              <w:jc w:val="center"/>
              <w:rPr>
                <w:rFonts w:ascii="Times New Roman" w:hAnsi="Times New Roman" w:cs="Times New Roman"/>
                <w:i w:val="0"/>
                <w:iCs w:val="0"/>
                <w:color w:val="000000" w:themeColor="text1"/>
                <w:rtl/>
                <w:lang w:bidi="ar-SA"/>
              </w:rPr>
            </w:pPr>
            <w:r w:rsidRPr="00BA01F6">
              <w:rPr>
                <w:rFonts w:ascii="Times New Roman" w:hAnsi="Times New Roman" w:cs="Times New Roman"/>
                <w:i w:val="0"/>
                <w:iCs w:val="0"/>
                <w:color w:val="000000" w:themeColor="text1"/>
                <w:rtl/>
                <w:lang w:bidi="ar-SA"/>
              </w:rPr>
              <w:t>6</w:t>
            </w:r>
          </w:p>
        </w:tc>
        <w:tc>
          <w:tcPr>
            <w:tcW w:w="1544" w:type="dxa"/>
          </w:tcPr>
          <w:p w:rsidR="007C7945" w:rsidRPr="00BA01F6" w:rsidRDefault="007C7945" w:rsidP="00CA196B">
            <w:pPr>
              <w:spacing w:line="276" w:lineRule="auto"/>
              <w:jc w:val="center"/>
              <w:rPr>
                <w:rFonts w:ascii="Times New Roman" w:hAnsi="Times New Roman" w:cs="Times New Roman"/>
                <w:i w:val="0"/>
                <w:iCs w:val="0"/>
                <w:color w:val="000000" w:themeColor="text1"/>
                <w:rtl/>
                <w:lang w:bidi="ar-SA"/>
              </w:rPr>
            </w:pPr>
            <w:r w:rsidRPr="00BA01F6">
              <w:rPr>
                <w:rFonts w:ascii="Times New Roman" w:hAnsi="Times New Roman" w:cs="Times New Roman"/>
                <w:i w:val="0"/>
                <w:iCs w:val="0"/>
                <w:color w:val="000000" w:themeColor="text1"/>
                <w:rtl/>
                <w:lang w:bidi="ar-SA"/>
              </w:rPr>
              <w:t>2</w:t>
            </w:r>
          </w:p>
        </w:tc>
        <w:tc>
          <w:tcPr>
            <w:tcW w:w="1544" w:type="dxa"/>
          </w:tcPr>
          <w:p w:rsidR="007C7945" w:rsidRPr="00BA01F6" w:rsidRDefault="007C7945" w:rsidP="00CA196B">
            <w:pPr>
              <w:spacing w:line="276" w:lineRule="auto"/>
              <w:jc w:val="center"/>
              <w:rPr>
                <w:rFonts w:ascii="Times New Roman" w:hAnsi="Times New Roman" w:cs="Times New Roman"/>
                <w:i w:val="0"/>
                <w:iCs w:val="0"/>
                <w:color w:val="000000" w:themeColor="text1"/>
                <w:rtl/>
                <w:lang w:bidi="ar-SA"/>
              </w:rPr>
            </w:pPr>
            <w:r w:rsidRPr="00BA01F6">
              <w:rPr>
                <w:rFonts w:ascii="Times New Roman" w:hAnsi="Times New Roman" w:cs="Times New Roman"/>
                <w:i w:val="0"/>
                <w:iCs w:val="0"/>
                <w:color w:val="000000" w:themeColor="text1"/>
                <w:rtl/>
                <w:lang w:bidi="ar-SA"/>
              </w:rPr>
              <w:t>4</w:t>
            </w:r>
          </w:p>
        </w:tc>
        <w:tc>
          <w:tcPr>
            <w:tcW w:w="3934" w:type="dxa"/>
            <w:gridSpan w:val="2"/>
          </w:tcPr>
          <w:p w:rsidR="007C7945" w:rsidRPr="00FD4910" w:rsidRDefault="007C7945" w:rsidP="00CA196B">
            <w:pPr>
              <w:bidi w:val="0"/>
              <w:spacing w:line="240" w:lineRule="auto"/>
              <w:jc w:val="center"/>
              <w:rPr>
                <w:rFonts w:ascii="Times New Roman" w:hAnsi="Times New Roman" w:cs="Times New Roman"/>
                <w:b/>
                <w:bCs/>
                <w:sz w:val="24"/>
                <w:szCs w:val="24"/>
              </w:rPr>
            </w:pPr>
            <w:r w:rsidRPr="00FD4910">
              <w:rPr>
                <w:rFonts w:ascii="Times New Roman" w:hAnsi="Times New Roman" w:cs="Times New Roman"/>
                <w:b/>
                <w:bCs/>
                <w:sz w:val="24"/>
                <w:szCs w:val="24"/>
              </w:rPr>
              <w:t>MEPR42</w:t>
            </w:r>
            <w:r>
              <w:rPr>
                <w:rFonts w:ascii="Times New Roman" w:hAnsi="Times New Roman" w:cs="Times New Roman"/>
                <w:b/>
                <w:bCs/>
                <w:sz w:val="24"/>
                <w:szCs w:val="24"/>
              </w:rPr>
              <w:t>5</w:t>
            </w:r>
          </w:p>
        </w:tc>
      </w:tr>
      <w:tr w:rsidR="0043710D" w:rsidRPr="00BA01F6" w:rsidTr="0043710D">
        <w:tc>
          <w:tcPr>
            <w:tcW w:w="8522" w:type="dxa"/>
            <w:gridSpan w:val="5"/>
            <w:shd w:val="clear" w:color="auto" w:fill="B8CCE4"/>
          </w:tcPr>
          <w:p w:rsidR="0043710D" w:rsidRPr="00FD4910" w:rsidRDefault="0043710D" w:rsidP="0043710D">
            <w:pPr>
              <w:bidi w:val="0"/>
              <w:spacing w:line="240" w:lineRule="auto"/>
              <w:jc w:val="right"/>
              <w:rPr>
                <w:rFonts w:ascii="Times New Roman" w:hAnsi="Times New Roman" w:cs="Times New Roman"/>
                <w:b/>
                <w:bCs/>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BA01F6" w:rsidTr="0043710D">
        <w:tc>
          <w:tcPr>
            <w:tcW w:w="8522" w:type="dxa"/>
            <w:gridSpan w:val="5"/>
          </w:tcPr>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A"/>
              </w:rPr>
            </w:pPr>
            <w:r w:rsidRPr="00EA6A56">
              <w:rPr>
                <w:rFonts w:ascii="Times New Roman" w:hAnsi="Times New Roman" w:cs="Times New Roman"/>
                <w:i w:val="0"/>
                <w:iCs w:val="0"/>
                <w:color w:val="000000" w:themeColor="text1"/>
                <w:sz w:val="14"/>
                <w:szCs w:val="22"/>
                <w:rtl/>
                <w:lang w:bidi="ar-SY"/>
              </w:rPr>
              <w:t>الســيبرنتيــك</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A"/>
              </w:rPr>
            </w:pPr>
            <w:r w:rsidRPr="00EA6A56">
              <w:rPr>
                <w:rFonts w:ascii="Times New Roman" w:hAnsi="Times New Roman" w:cs="Times New Roman"/>
                <w:i w:val="0"/>
                <w:iCs w:val="0"/>
                <w:color w:val="000000" w:themeColor="text1"/>
                <w:sz w:val="14"/>
                <w:szCs w:val="22"/>
                <w:rtl/>
                <w:lang w:bidi="ar-SY"/>
              </w:rPr>
              <w:t>أسس ومبادئ أنظمة التحكم الآلي</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A"/>
              </w:rPr>
            </w:pPr>
            <w:r w:rsidRPr="00EA6A56">
              <w:rPr>
                <w:rFonts w:ascii="Times New Roman" w:hAnsi="Times New Roman" w:cs="Times New Roman"/>
                <w:i w:val="0"/>
                <w:iCs w:val="0"/>
                <w:color w:val="000000" w:themeColor="text1"/>
                <w:sz w:val="14"/>
                <w:szCs w:val="22"/>
                <w:rtl/>
                <w:lang w:bidi="ar-SY"/>
              </w:rPr>
              <w:t>التحكم الآلي والمنظمات</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العناصر الأساسي المستخدمة في الدارات التحكمية</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المخططات العلبية للجمل التحكمية الخطية</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استقرار ( توازن ) دارات التحكم</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المخططات السعوية المقاربة والعناصر التسلسلية لتصحيح الدارات</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النوعية في التحكم الآلي أو نظرية النوعية للجمل التحكمية الآلية الخطية</w:t>
            </w:r>
          </w:p>
          <w:p w:rsidR="007C7945" w:rsidRPr="00EA6A56" w:rsidRDefault="007C7945" w:rsidP="00CA196B">
            <w:pPr>
              <w:spacing w:line="240" w:lineRule="auto"/>
              <w:rPr>
                <w:rFonts w:ascii="Times New Roman" w:hAnsi="Times New Roman" w:cs="Times New Roman"/>
                <w:i w:val="0"/>
                <w:iCs w:val="0"/>
                <w:color w:val="000000" w:themeColor="text1"/>
                <w:sz w:val="14"/>
                <w:szCs w:val="14"/>
                <w:rtl/>
                <w:lang w:bidi="ar-SY"/>
              </w:rPr>
            </w:pPr>
            <w:r w:rsidRPr="00EA6A56">
              <w:rPr>
                <w:rFonts w:ascii="Times New Roman" w:hAnsi="Times New Roman" w:cs="Times New Roman"/>
                <w:i w:val="0"/>
                <w:iCs w:val="0"/>
                <w:color w:val="000000" w:themeColor="text1"/>
                <w:sz w:val="14"/>
                <w:szCs w:val="22"/>
                <w:rtl/>
                <w:lang w:bidi="ar-SY"/>
              </w:rPr>
              <w:t>المنظمـــــــات</w:t>
            </w:r>
          </w:p>
          <w:p w:rsidR="007C7945" w:rsidRPr="00BA01F6" w:rsidRDefault="007C7945" w:rsidP="00CA196B">
            <w:pPr>
              <w:spacing w:line="240" w:lineRule="auto"/>
              <w:rPr>
                <w:rFonts w:ascii="Times New Roman" w:hAnsi="Times New Roman" w:cs="Times New Roman"/>
                <w:i w:val="0"/>
                <w:iCs w:val="0"/>
                <w:color w:val="000000" w:themeColor="text1"/>
                <w:rtl/>
                <w:lang w:bidi="ar-SY"/>
              </w:rPr>
            </w:pPr>
            <w:r w:rsidRPr="00EA6A56">
              <w:rPr>
                <w:rFonts w:ascii="Times New Roman" w:hAnsi="Times New Roman" w:cs="Times New Roman"/>
                <w:i w:val="0"/>
                <w:iCs w:val="0"/>
                <w:color w:val="000000" w:themeColor="text1"/>
                <w:sz w:val="14"/>
                <w:szCs w:val="22"/>
                <w:rtl/>
                <w:lang w:bidi="ar-SY"/>
              </w:rPr>
              <w:t>التحكم الآلي الرقمي الخطي</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6"/>
        <w:gridCol w:w="2200"/>
        <w:gridCol w:w="1302"/>
        <w:gridCol w:w="1191"/>
        <w:gridCol w:w="1663"/>
      </w:tblGrid>
      <w:tr w:rsidR="007C7945" w:rsidRPr="009A15F0" w:rsidTr="00CA196B">
        <w:tc>
          <w:tcPr>
            <w:tcW w:w="1270"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291"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440" w:type="pct"/>
            <w:gridSpan w:val="3"/>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27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تصميم الأنظمة الحرارية وأمثلتها</w:t>
            </w:r>
          </w:p>
        </w:tc>
        <w:tc>
          <w:tcPr>
            <w:tcW w:w="129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764"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9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97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560" w:type="pct"/>
            <w:gridSpan w:val="2"/>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MEPO512</w:t>
            </w:r>
          </w:p>
        </w:tc>
        <w:tc>
          <w:tcPr>
            <w:tcW w:w="764"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4</w:t>
            </w:r>
          </w:p>
        </w:tc>
        <w:tc>
          <w:tcPr>
            <w:tcW w:w="699"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2</w:t>
            </w:r>
          </w:p>
        </w:tc>
        <w:tc>
          <w:tcPr>
            <w:tcW w:w="977"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6</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rPr>
          <w:trHeight w:val="575"/>
        </w:trPr>
        <w:tc>
          <w:tcPr>
            <w:tcW w:w="5000" w:type="pct"/>
            <w:gridSpan w:val="5"/>
            <w:tcBorders>
              <w:top w:val="single" w:sz="4" w:space="0" w:color="auto"/>
              <w:left w:val="single" w:sz="4" w:space="0" w:color="auto"/>
              <w:bottom w:val="single" w:sz="4" w:space="0" w:color="auto"/>
              <w:right w:val="single" w:sz="4" w:space="0" w:color="auto"/>
            </w:tcBorders>
          </w:tcPr>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التصميم الهندسي.</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تصميم نظام قابل للعمل.</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الاقتصاد.</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تطوير المعادلات المناسبة.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نمذجة الأجهزة الحرارية.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محاكاة النظام.</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الأمثلة.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lastRenderedPageBreak/>
              <w:t>مضاريب لاغرانج.</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طرق البحث.</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الأمثلة الديناميكية.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الأمثلة الهندسية.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الأمثلة الخطية.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النمذجة الرياضية للخواص الترموديناميكية.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المحاكاة الثابتة والمستقرة للأنظمة الكبيرة.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طرق حساب التفاضل والتكامل للأمثلة.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أشعة التدرج المخفض وبحوثه.</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تكامل المتغيرات وتفاضلها والأمثلة الديناميكية.</w:t>
            </w:r>
          </w:p>
          <w:p w:rsidR="007C7945"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الطرق الاحتمالية في التصميم.</w:t>
            </w:r>
          </w:p>
          <w:p w:rsidR="007C7945" w:rsidRPr="00A64274" w:rsidRDefault="007C7945" w:rsidP="00911CB7">
            <w:pPr>
              <w:pStyle w:val="ListParagraph"/>
              <w:numPr>
                <w:ilvl w:val="0"/>
                <w:numId w:val="97"/>
              </w:numPr>
              <w:spacing w:after="0" w:line="240" w:lineRule="auto"/>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مسائل شاملة تطبيقية عن تصميم الأنظمة الحرارية وأمثلتها.</w:t>
            </w:r>
          </w:p>
        </w:tc>
      </w:tr>
    </w:tbl>
    <w:p w:rsidR="007C7945" w:rsidRPr="009A15F0" w:rsidRDefault="007C7945" w:rsidP="007C7945">
      <w:pPr>
        <w:spacing w:after="0" w:line="240" w:lineRule="auto"/>
        <w:rPr>
          <w:rFonts w:ascii="Times New Roman" w:hAnsi="Times New Roman" w:cs="Times New Roman"/>
          <w:i w:val="0"/>
          <w:iCs w:val="0"/>
          <w:color w:val="000000" w:themeColor="text1"/>
          <w:sz w:val="24"/>
          <w:szCs w:val="24"/>
          <w:rtl/>
          <w:lang w:bidi="ar-SY"/>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i w:val="0"/>
          <w:iCs w:val="0"/>
          <w:color w:val="000000" w:themeColor="text1"/>
          <w:sz w:val="24"/>
          <w:szCs w:val="24"/>
          <w:rtl/>
          <w:lang w:bidi="ar-SY"/>
        </w:rPr>
        <w:br w:type="page"/>
      </w: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9"/>
        <w:gridCol w:w="2096"/>
        <w:gridCol w:w="1253"/>
        <w:gridCol w:w="1144"/>
        <w:gridCol w:w="1600"/>
      </w:tblGrid>
      <w:tr w:rsidR="007C7945" w:rsidRPr="008246CC" w:rsidTr="00CA196B">
        <w:tc>
          <w:tcPr>
            <w:tcW w:w="1425"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lastRenderedPageBreak/>
              <w:t>ا</w:t>
            </w:r>
            <w:r w:rsidRPr="008246CC">
              <w:rPr>
                <w:rFonts w:ascii="Times New Roman" w:hAnsi="Times New Roman" w:cs="Times New Roman"/>
                <w:i w:val="0"/>
                <w:iCs w:val="0"/>
                <w:color w:val="000000" w:themeColor="text1"/>
                <w:sz w:val="24"/>
                <w:szCs w:val="24"/>
                <w:rtl/>
                <w:lang w:bidi="ar-SA"/>
              </w:rPr>
              <w:t>سم المقرر</w:t>
            </w:r>
          </w:p>
        </w:tc>
        <w:tc>
          <w:tcPr>
            <w:tcW w:w="1230"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2345" w:type="pct"/>
            <w:gridSpan w:val="3"/>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7C7945" w:rsidRPr="008246CC" w:rsidTr="00CA196B">
        <w:tc>
          <w:tcPr>
            <w:tcW w:w="142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الوقود والاحتراق</w:t>
            </w:r>
          </w:p>
        </w:tc>
        <w:tc>
          <w:tcPr>
            <w:tcW w:w="123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هندسة الطاقة</w:t>
            </w:r>
          </w:p>
        </w:tc>
        <w:tc>
          <w:tcPr>
            <w:tcW w:w="73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671"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93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7C7945" w:rsidRPr="008246CC" w:rsidTr="00CA196B">
        <w:tc>
          <w:tcPr>
            <w:tcW w:w="2655" w:type="pct"/>
            <w:gridSpan w:val="2"/>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735"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671"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rPr>
              <w:t>2</w:t>
            </w:r>
          </w:p>
        </w:tc>
        <w:tc>
          <w:tcPr>
            <w:tcW w:w="939" w:type="pct"/>
            <w:tcBorders>
              <w:top w:val="single" w:sz="4" w:space="0" w:color="auto"/>
              <w:left w:val="single" w:sz="4" w:space="0" w:color="auto"/>
              <w:bottom w:val="single" w:sz="4" w:space="0" w:color="auto"/>
              <w:right w:val="single" w:sz="4" w:space="0" w:color="auto"/>
            </w:tcBorders>
          </w:tcPr>
          <w:p w:rsidR="007C7945" w:rsidRPr="008246CC" w:rsidRDefault="007C7945" w:rsidP="00CA196B">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8246CC" w:rsidRDefault="007C7945" w:rsidP="00CA196B">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مفردات المقرر</w:t>
            </w:r>
          </w:p>
        </w:tc>
      </w:tr>
      <w:tr w:rsidR="007C7945" w:rsidRPr="008246CC"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الوقود</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التحليل التكافؤي</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التحليل الترموديناميكي</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عملية الاحتراق</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خواص الوقود</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حراقات النفط والغاز</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تجهيزات حرق الفحم الحجري</w:t>
            </w:r>
          </w:p>
          <w:p w:rsidR="00F935EA" w:rsidRPr="00F935EA" w:rsidRDefault="00F935EA" w:rsidP="00F935EA">
            <w:pPr>
              <w:pStyle w:val="ListParagraph"/>
              <w:numPr>
                <w:ilvl w:val="0"/>
                <w:numId w:val="130"/>
              </w:numPr>
              <w:spacing w:after="0" w:line="240" w:lineRule="auto"/>
              <w:rPr>
                <w:rFonts w:ascii="Times New Roman" w:hAnsi="Times New Roman" w:cs="Times New Roman"/>
                <w:i w:val="0"/>
                <w:iCs w:val="0"/>
                <w:color w:val="000000" w:themeColor="text1"/>
                <w:sz w:val="24"/>
                <w:szCs w:val="24"/>
                <w:rtl/>
                <w:lang w:bidi="ar-SY"/>
              </w:rPr>
            </w:pPr>
            <w:r w:rsidRPr="00F935EA">
              <w:rPr>
                <w:rFonts w:ascii="Times New Roman" w:hAnsi="Times New Roman" w:cs="Times New Roman" w:hint="cs"/>
                <w:i w:val="0"/>
                <w:iCs w:val="0"/>
                <w:color w:val="000000" w:themeColor="text1"/>
                <w:sz w:val="24"/>
                <w:szCs w:val="24"/>
                <w:rtl/>
                <w:lang w:bidi="ar-SY"/>
              </w:rPr>
              <w:t>الاحتراق في المحركات</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p>
    <w:p w:rsidR="007C7945" w:rsidRPr="009A15F0" w:rsidRDefault="007C7945" w:rsidP="007C7945">
      <w:pPr>
        <w:spacing w:after="0" w:line="240" w:lineRule="auto"/>
        <w:rPr>
          <w:rFonts w:ascii="Times New Roman" w:hAnsi="Times New Roman" w:cs="Times New Roman"/>
          <w:i w:val="0"/>
          <w:iCs w:val="0"/>
          <w:color w:val="000000" w:themeColor="text1"/>
          <w:sz w:val="24"/>
          <w:szCs w:val="24"/>
          <w:rtl/>
          <w:lang w:bidi="ar-SY"/>
        </w:rPr>
      </w:pPr>
    </w:p>
    <w:p w:rsidR="007C7945" w:rsidRPr="009A15F0" w:rsidRDefault="007C7945" w:rsidP="007C7945">
      <w:pPr>
        <w:spacing w:line="240" w:lineRule="auto"/>
        <w:rPr>
          <w:rFonts w:ascii="Times New Roman" w:hAnsi="Times New Roman" w:cs="Times New Roman"/>
          <w:i w:val="0"/>
          <w:iCs w:val="0"/>
          <w:color w:val="000000" w:themeColor="text1"/>
          <w:sz w:val="24"/>
          <w:szCs w:val="24"/>
          <w:rtl/>
        </w:rPr>
      </w:pPr>
    </w:p>
    <w:p w:rsidR="007C7945" w:rsidRDefault="007C7945" w:rsidP="007C7945">
      <w:pPr>
        <w:bidi w:val="0"/>
        <w:spacing w:line="276" w:lineRule="auto"/>
        <w:rPr>
          <w:rFonts w:ascii="Times New Roman" w:hAnsi="Times New Roman" w:cs="Times New Roman"/>
          <w:i w:val="0"/>
          <w:iCs w:val="0"/>
          <w:color w:val="000000" w:themeColor="text1"/>
          <w:sz w:val="24"/>
          <w:szCs w:val="24"/>
          <w:rtl/>
          <w:lang w:bidi="ar-SY"/>
        </w:rPr>
      </w:pPr>
    </w:p>
    <w:p w:rsidR="007C7945" w:rsidRPr="009A15F0" w:rsidRDefault="007C7945" w:rsidP="007C7945">
      <w:pPr>
        <w:spacing w:after="0" w:line="240" w:lineRule="auto"/>
        <w:rPr>
          <w:rFonts w:ascii="Times New Roman" w:hAnsi="Times New Roman" w:cs="Times New Roman"/>
          <w:i w:val="0"/>
          <w:iCs w:val="0"/>
          <w:color w:val="000000" w:themeColor="text1"/>
          <w:sz w:val="24"/>
          <w:szCs w:val="24"/>
          <w:rtl/>
        </w:rPr>
      </w:pPr>
    </w:p>
    <w:p w:rsidR="007C7945" w:rsidRPr="009A15F0" w:rsidRDefault="007C7945" w:rsidP="007C7945">
      <w:pPr>
        <w:spacing w:line="240"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6"/>
        <w:gridCol w:w="2250"/>
        <w:gridCol w:w="1215"/>
        <w:gridCol w:w="1121"/>
        <w:gridCol w:w="1520"/>
      </w:tblGrid>
      <w:tr w:rsidR="007C7945" w:rsidRPr="009A15F0" w:rsidTr="00CA196B">
        <w:tc>
          <w:tcPr>
            <w:tcW w:w="1417"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320"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263" w:type="pct"/>
            <w:gridSpan w:val="3"/>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417"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مشروع الاجازة</w:t>
            </w:r>
          </w:p>
        </w:tc>
        <w:tc>
          <w:tcPr>
            <w:tcW w:w="1320"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713"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58"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91"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737" w:type="pct"/>
            <w:gridSpan w:val="2"/>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MEPO516</w:t>
            </w:r>
          </w:p>
        </w:tc>
        <w:tc>
          <w:tcPr>
            <w:tcW w:w="713"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2</w:t>
            </w:r>
          </w:p>
        </w:tc>
        <w:tc>
          <w:tcPr>
            <w:tcW w:w="658"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2</w:t>
            </w:r>
          </w:p>
        </w:tc>
        <w:tc>
          <w:tcPr>
            <w:tcW w:w="891"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4</w:t>
            </w:r>
          </w:p>
        </w:tc>
      </w:tr>
      <w:tr w:rsidR="007C7945" w:rsidRPr="009A15F0" w:rsidTr="00CA196B">
        <w:trPr>
          <w:cantSplit/>
        </w:trPr>
        <w:tc>
          <w:tcPr>
            <w:tcW w:w="5000" w:type="pct"/>
            <w:gridSpan w:val="5"/>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rPr>
          <w:cantSplit/>
        </w:trPr>
        <w:tc>
          <w:tcPr>
            <w:tcW w:w="5000" w:type="pct"/>
            <w:gridSpan w:val="5"/>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p>
        </w:tc>
      </w:tr>
    </w:tbl>
    <w:p w:rsidR="007C7945" w:rsidRPr="009A15F0" w:rsidRDefault="007C7945" w:rsidP="007C7945">
      <w:pPr>
        <w:bidi w:val="0"/>
        <w:rPr>
          <w:rFonts w:ascii="Times New Roman" w:hAnsi="Times New Roman" w:cs="Times New Roman"/>
          <w:color w:val="000000" w:themeColor="text1"/>
          <w:sz w:val="24"/>
          <w:szCs w:val="24"/>
          <w:rtl/>
          <w:lang w:bidi="ar-SA"/>
        </w:rPr>
      </w:pPr>
    </w:p>
    <w:p w:rsidR="00314B27" w:rsidRPr="009A15F0" w:rsidRDefault="00314B27" w:rsidP="00314B27">
      <w:pPr>
        <w:bidi w:val="0"/>
        <w:spacing w:after="0" w:line="240" w:lineRule="auto"/>
        <w:rPr>
          <w:rFonts w:ascii="Times New Roman" w:hAnsi="Times New Roman" w:cs="Times New Roman"/>
          <w:i w:val="0"/>
          <w:iCs w:val="0"/>
          <w:color w:val="000000" w:themeColor="text1"/>
          <w:sz w:val="24"/>
          <w:szCs w:val="24"/>
          <w:lang w:bidi="ar-SA"/>
        </w:rPr>
      </w:pPr>
    </w:p>
    <w:tbl>
      <w:tblPr>
        <w:tblStyle w:val="TableGrid"/>
        <w:tblW w:w="0" w:type="auto"/>
        <w:tblLook w:val="04A0" w:firstRow="1" w:lastRow="0" w:firstColumn="1" w:lastColumn="0" w:noHBand="0" w:noVBand="1"/>
      </w:tblPr>
      <w:tblGrid>
        <w:gridCol w:w="8522"/>
      </w:tblGrid>
      <w:tr w:rsidR="00314B27" w:rsidTr="00885C78">
        <w:tc>
          <w:tcPr>
            <w:tcW w:w="8522" w:type="dxa"/>
            <w:shd w:val="clear" w:color="auto" w:fill="8DB3E2" w:themeFill="text2"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قسم</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هندسة</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الطاقة</w:t>
            </w:r>
          </w:p>
        </w:tc>
      </w:tr>
      <w:tr w:rsidR="00314B27" w:rsidTr="00885C78">
        <w:tc>
          <w:tcPr>
            <w:tcW w:w="8522" w:type="dxa"/>
            <w:shd w:val="clear" w:color="auto" w:fill="D6E3BC" w:themeFill="accent3" w:themeFillTint="66"/>
            <w:vAlign w:val="center"/>
          </w:tcPr>
          <w:p w:rsidR="00314B27" w:rsidRDefault="00314B27" w:rsidP="00885C78">
            <w:pPr>
              <w:jc w:val="center"/>
              <w:rPr>
                <w:rFonts w:ascii="Times New Roman" w:hAnsi="Times New Roman" w:cs="Times New Roman"/>
                <w:b/>
                <w:bCs/>
                <w:i w:val="0"/>
                <w:iCs w:val="0"/>
                <w:color w:val="000000" w:themeColor="text1"/>
                <w:sz w:val="32"/>
                <w:szCs w:val="32"/>
              </w:rPr>
            </w:pPr>
            <w:r w:rsidRPr="000134AB">
              <w:rPr>
                <w:rFonts w:ascii="Times New Roman" w:hAnsi="Times New Roman" w:cs="Times New Roman" w:hint="eastAsia"/>
                <w:b/>
                <w:bCs/>
                <w:i w:val="0"/>
                <w:iCs w:val="0"/>
                <w:color w:val="000000" w:themeColor="text1"/>
                <w:sz w:val="32"/>
                <w:szCs w:val="32"/>
                <w:rtl/>
                <w:lang w:bidi="ar-SA"/>
              </w:rPr>
              <w:t>السنة</w:t>
            </w:r>
            <w:r w:rsidRPr="000134AB">
              <w:rPr>
                <w:rFonts w:ascii="Times New Roman" w:hAnsi="Times New Roman" w:cs="Times New Roman"/>
                <w:b/>
                <w:bCs/>
                <w:i w:val="0"/>
                <w:iCs w:val="0"/>
                <w:color w:val="000000" w:themeColor="text1"/>
                <w:sz w:val="32"/>
                <w:szCs w:val="32"/>
                <w:rtl/>
                <w:lang w:bidi="ar-SA"/>
              </w:rPr>
              <w:t xml:space="preserve"> </w:t>
            </w:r>
            <w:r>
              <w:rPr>
                <w:rFonts w:ascii="Times New Roman" w:hAnsi="Times New Roman" w:cs="Times New Roman" w:hint="eastAsia"/>
                <w:b/>
                <w:bCs/>
                <w:i w:val="0"/>
                <w:iCs w:val="0"/>
                <w:color w:val="000000" w:themeColor="text1"/>
                <w:sz w:val="32"/>
                <w:szCs w:val="32"/>
                <w:rtl/>
                <w:lang w:bidi="ar-SA"/>
              </w:rPr>
              <w:t>ال</w:t>
            </w:r>
            <w:r>
              <w:rPr>
                <w:rFonts w:ascii="Times New Roman" w:hAnsi="Times New Roman" w:cs="Times New Roman" w:hint="cs"/>
                <w:b/>
                <w:bCs/>
                <w:i w:val="0"/>
                <w:iCs w:val="0"/>
                <w:color w:val="000000" w:themeColor="text1"/>
                <w:sz w:val="32"/>
                <w:szCs w:val="32"/>
                <w:rtl/>
                <w:lang w:bidi="ar-SA"/>
              </w:rPr>
              <w:t>خامسة</w:t>
            </w:r>
          </w:p>
        </w:tc>
      </w:tr>
      <w:tr w:rsidR="00314B27" w:rsidRPr="000134AB" w:rsidTr="00885C78">
        <w:tc>
          <w:tcPr>
            <w:tcW w:w="8522" w:type="dxa"/>
            <w:shd w:val="clear" w:color="auto" w:fill="EAF1DD" w:themeFill="accent3" w:themeFillTint="33"/>
            <w:vAlign w:val="center"/>
          </w:tcPr>
          <w:p w:rsidR="00314B27" w:rsidRPr="000134AB" w:rsidRDefault="00314B27" w:rsidP="00885C78">
            <w:pPr>
              <w:jc w:val="center"/>
              <w:rPr>
                <w:rFonts w:ascii="Times New Roman" w:hAnsi="Times New Roman" w:cs="Times New Roman"/>
                <w:b/>
                <w:bCs/>
                <w:i w:val="0"/>
                <w:iCs w:val="0"/>
                <w:color w:val="000000" w:themeColor="text1"/>
                <w:sz w:val="32"/>
                <w:szCs w:val="32"/>
                <w:rtl/>
                <w:lang w:bidi="ar-SA"/>
              </w:rPr>
            </w:pPr>
            <w:r w:rsidRPr="000134AB">
              <w:rPr>
                <w:rFonts w:ascii="Times New Roman" w:hAnsi="Times New Roman" w:cs="Times New Roman" w:hint="eastAsia"/>
                <w:b/>
                <w:bCs/>
                <w:i w:val="0"/>
                <w:iCs w:val="0"/>
                <w:color w:val="000000" w:themeColor="text1"/>
                <w:sz w:val="32"/>
                <w:szCs w:val="32"/>
                <w:rtl/>
                <w:lang w:bidi="ar-SA"/>
              </w:rPr>
              <w:t>الفصل</w:t>
            </w:r>
            <w:r w:rsidRPr="000134AB">
              <w:rPr>
                <w:rFonts w:ascii="Times New Roman" w:hAnsi="Times New Roman" w:cs="Times New Roman"/>
                <w:b/>
                <w:bCs/>
                <w:i w:val="0"/>
                <w:iCs w:val="0"/>
                <w:color w:val="000000" w:themeColor="text1"/>
                <w:sz w:val="32"/>
                <w:szCs w:val="32"/>
                <w:rtl/>
                <w:lang w:bidi="ar-SA"/>
              </w:rPr>
              <w:t xml:space="preserve"> </w:t>
            </w:r>
            <w:r w:rsidRPr="000134AB">
              <w:rPr>
                <w:rFonts w:ascii="Times New Roman" w:hAnsi="Times New Roman" w:cs="Times New Roman" w:hint="eastAsia"/>
                <w:b/>
                <w:bCs/>
                <w:i w:val="0"/>
                <w:iCs w:val="0"/>
                <w:color w:val="000000" w:themeColor="text1"/>
                <w:sz w:val="32"/>
                <w:szCs w:val="32"/>
                <w:rtl/>
                <w:lang w:bidi="ar-SA"/>
              </w:rPr>
              <w:t>الثاني</w:t>
            </w:r>
          </w:p>
        </w:tc>
      </w:tr>
    </w:tbl>
    <w:p w:rsidR="00314B27" w:rsidRPr="00BA01F6" w:rsidRDefault="00314B27" w:rsidP="00314B27">
      <w:pPr>
        <w:bidi w:val="0"/>
        <w:spacing w:after="0" w:line="240" w:lineRule="auto"/>
        <w:rPr>
          <w:rFonts w:ascii="Times New Roman" w:hAnsi="Times New Roman" w:cs="Times New Roman"/>
          <w:i w:val="0"/>
          <w:iCs w:val="0"/>
          <w:color w:val="000000" w:themeColor="text1"/>
          <w:sz w:val="28"/>
          <w:szCs w:val="28"/>
          <w:rtl/>
          <w:lang w:bidi="ar-SA"/>
        </w:rPr>
      </w:pPr>
    </w:p>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34"/>
        <w:gridCol w:w="1746"/>
        <w:gridCol w:w="1822"/>
        <w:gridCol w:w="2902"/>
      </w:tblGrid>
      <w:tr w:rsidR="007C7945" w:rsidRPr="009A15F0" w:rsidTr="00CA196B">
        <w:trPr>
          <w:jc w:val="center"/>
        </w:trPr>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p>
        </w:tc>
        <w:tc>
          <w:tcPr>
            <w:tcW w:w="0" w:type="auto"/>
            <w:gridSpan w:val="3"/>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عدد الساعات الأسبوعية</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p>
        </w:tc>
      </w:tr>
      <w:tr w:rsidR="007C7945" w:rsidRPr="009A15F0" w:rsidTr="00CA196B">
        <w:trPr>
          <w:jc w:val="center"/>
        </w:trPr>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A"/>
              </w:rPr>
            </w:pP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إجمالي</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 xml:space="preserve">عدد الساعات </w:t>
            </w:r>
            <w:r w:rsidRPr="009A15F0">
              <w:rPr>
                <w:rFonts w:ascii="Times New Roman" w:hAnsi="Times New Roman" w:cs="Times New Roman"/>
                <w:i w:val="0"/>
                <w:iCs w:val="0"/>
                <w:color w:val="000000" w:themeColor="text1"/>
                <w:sz w:val="24"/>
                <w:szCs w:val="24"/>
                <w:rtl/>
                <w:lang w:bidi="ar-SY"/>
              </w:rPr>
              <w:t>ا</w:t>
            </w:r>
            <w:r w:rsidRPr="009A15F0">
              <w:rPr>
                <w:rFonts w:ascii="Times New Roman" w:hAnsi="Times New Roman" w:cs="Times New Roman"/>
                <w:i w:val="0"/>
                <w:iCs w:val="0"/>
                <w:color w:val="000000" w:themeColor="text1"/>
                <w:sz w:val="24"/>
                <w:szCs w:val="24"/>
                <w:rtl/>
                <w:lang w:bidi="ar-SA"/>
              </w:rPr>
              <w:t>لعملية</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عدد الساعات النظرية</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إسم المقرر</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MEPO521</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6</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4</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A"/>
              </w:rPr>
              <w:t>محطات توليد الطاقة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MEPO523</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6</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4</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معالجة النفايات الصناعية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التخطيط والتنظيم الصناعي والادارة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6</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4</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الطاقات المتجددة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MEPO525</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4</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Pr>
              <w:t>2</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مشروع الاجازة</w:t>
            </w:r>
          </w:p>
        </w:tc>
      </w:tr>
      <w:tr w:rsidR="007C7945" w:rsidRPr="009A15F0" w:rsidTr="00CA196B">
        <w:trPr>
          <w:jc w:val="center"/>
        </w:trPr>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rtl/>
                <w:lang w:bidi="ar-LB"/>
              </w:rPr>
            </w:pP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28</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10</w:t>
            </w:r>
          </w:p>
        </w:tc>
        <w:tc>
          <w:tcPr>
            <w:tcW w:w="0" w:type="auto"/>
          </w:tcPr>
          <w:p w:rsidR="007C7945" w:rsidRPr="009A15F0" w:rsidRDefault="007C7945" w:rsidP="00CA196B">
            <w:pPr>
              <w:bidi w:val="0"/>
              <w:spacing w:after="0" w:line="240" w:lineRule="auto"/>
              <w:jc w:val="center"/>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LB"/>
              </w:rPr>
              <w:t>18</w:t>
            </w:r>
          </w:p>
        </w:tc>
        <w:tc>
          <w:tcPr>
            <w:tcW w:w="0" w:type="auto"/>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الإجمالي</w:t>
            </w: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11"/>
        <w:gridCol w:w="1820"/>
        <w:gridCol w:w="1094"/>
        <w:gridCol w:w="999"/>
        <w:gridCol w:w="1398"/>
      </w:tblGrid>
      <w:tr w:rsidR="007C7945" w:rsidRPr="009A15F0" w:rsidTr="00CA196B">
        <w:tc>
          <w:tcPr>
            <w:tcW w:w="1884"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068"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048" w:type="pct"/>
            <w:gridSpan w:val="3"/>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884"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 xml:space="preserve">محطات توليد الطاقة </w:t>
            </w:r>
          </w:p>
        </w:tc>
        <w:tc>
          <w:tcPr>
            <w:tcW w:w="10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64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2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952" w:type="pct"/>
            <w:gridSpan w:val="2"/>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p>
        </w:tc>
        <w:tc>
          <w:tcPr>
            <w:tcW w:w="642"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4</w:t>
            </w:r>
          </w:p>
        </w:tc>
        <w:tc>
          <w:tcPr>
            <w:tcW w:w="586"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2</w:t>
            </w:r>
          </w:p>
        </w:tc>
        <w:tc>
          <w:tcPr>
            <w:tcW w:w="820" w:type="pct"/>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rPr>
              <w:t>6</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7945" w:rsidRPr="009A15F0" w:rsidRDefault="007C7945" w:rsidP="00CA196B">
            <w:pPr>
              <w:spacing w:after="0" w:line="240" w:lineRule="auto"/>
              <w:rPr>
                <w:rFonts w:ascii="Times New Roman" w:eastAsia="Arial Unicode MS"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c>
          <w:tcPr>
            <w:tcW w:w="5000" w:type="pct"/>
            <w:gridSpan w:val="5"/>
            <w:tcBorders>
              <w:top w:val="single" w:sz="4" w:space="0" w:color="auto"/>
              <w:left w:val="single" w:sz="4" w:space="0" w:color="auto"/>
              <w:bottom w:val="single" w:sz="4" w:space="0" w:color="auto"/>
              <w:right w:val="single" w:sz="4" w:space="0" w:color="auto"/>
            </w:tcBorders>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lang w:bidi="ar-SY"/>
              </w:rPr>
              <w:t>مقدمة</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Y"/>
              </w:rPr>
              <w:t>محطات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توليد</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الطاقة</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lang w:bidi="ar-SY"/>
              </w:rPr>
              <w:t>محطات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توليد</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الطاقة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بواسطة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محركات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الديزل</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lang w:bidi="ar-SY"/>
              </w:rPr>
              <w:t>محطات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توليد</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الطاقة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بواسطة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العنفات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الغازية</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lang w:bidi="ar-SY"/>
              </w:rPr>
              <w:t>محطات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توليد</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الطاقة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البخارية</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Y"/>
              </w:rPr>
              <w:t>محطات</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المختلطة</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لتوليد</w:t>
            </w:r>
            <w:r w:rsidRPr="009A15F0">
              <w:rPr>
                <w:rFonts w:ascii="Times New Roman" w:hAnsi="Times New Roman" w:cs="Times New Roman"/>
                <w:i w:val="0"/>
                <w:iCs w:val="0"/>
                <w:color w:val="000000" w:themeColor="text1"/>
                <w:sz w:val="24"/>
                <w:szCs w:val="24"/>
                <w:rtl/>
              </w:rPr>
              <w:t xml:space="preserve"> </w:t>
            </w:r>
            <w:r w:rsidRPr="009A15F0">
              <w:rPr>
                <w:rFonts w:ascii="Times New Roman" w:hAnsi="Times New Roman" w:cs="Times New Roman"/>
                <w:i w:val="0"/>
                <w:iCs w:val="0"/>
                <w:color w:val="000000" w:themeColor="text1"/>
                <w:sz w:val="24"/>
                <w:szCs w:val="24"/>
                <w:rtl/>
                <w:lang w:bidi="ar-SY"/>
              </w:rPr>
              <w:t>الطاقة</w:t>
            </w:r>
            <w:r w:rsidRPr="009A15F0">
              <w:rPr>
                <w:rFonts w:ascii="Times New Roman" w:hAnsi="Times New Roman" w:cs="Times New Roman"/>
                <w:i w:val="0"/>
                <w:iCs w:val="0"/>
                <w:color w:val="000000" w:themeColor="text1"/>
                <w:sz w:val="24"/>
                <w:szCs w:val="24"/>
                <w:rtl/>
              </w:rPr>
              <w:t xml:space="preserve">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A"/>
              </w:rPr>
              <w:t xml:space="preserve">محطات توليد الطاقة والبيئة </w:t>
            </w:r>
            <w:r w:rsidRPr="009A15F0">
              <w:rPr>
                <w:rFonts w:ascii="Times New Roman" w:hAnsi="Times New Roman" w:cs="Times New Roman"/>
                <w:i w:val="0"/>
                <w:iCs w:val="0"/>
                <w:color w:val="000000" w:themeColor="text1"/>
                <w:sz w:val="24"/>
                <w:szCs w:val="24"/>
                <w:rtl/>
              </w:rPr>
              <w:t>.</w:t>
            </w:r>
          </w:p>
        </w:tc>
      </w:tr>
    </w:tbl>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953"/>
        <w:gridCol w:w="1173"/>
        <w:gridCol w:w="1070"/>
        <w:gridCol w:w="1496"/>
      </w:tblGrid>
      <w:tr w:rsidR="007C7945" w:rsidRPr="009A15F0" w:rsidTr="00CA196B">
        <w:tc>
          <w:tcPr>
            <w:tcW w:w="1660"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146"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194" w:type="pct"/>
            <w:gridSpan w:val="3"/>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660"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معالجة النفايات الصناعية</w:t>
            </w:r>
          </w:p>
        </w:tc>
        <w:tc>
          <w:tcPr>
            <w:tcW w:w="1146"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688"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28"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78"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806" w:type="pct"/>
            <w:gridSpan w:val="2"/>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MEPO523</w:t>
            </w:r>
          </w:p>
        </w:tc>
        <w:tc>
          <w:tcPr>
            <w:tcW w:w="688"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4</w:t>
            </w:r>
          </w:p>
        </w:tc>
        <w:tc>
          <w:tcPr>
            <w:tcW w:w="628"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2</w:t>
            </w:r>
          </w:p>
        </w:tc>
        <w:tc>
          <w:tcPr>
            <w:tcW w:w="878"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6</w:t>
            </w:r>
          </w:p>
        </w:tc>
      </w:tr>
      <w:tr w:rsidR="007C7945" w:rsidRPr="009A15F0" w:rsidTr="00CA196B">
        <w:trPr>
          <w:cantSplit/>
        </w:trPr>
        <w:tc>
          <w:tcPr>
            <w:tcW w:w="5000" w:type="pct"/>
            <w:gridSpan w:val="5"/>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rPr>
          <w:cantSplit/>
        </w:trPr>
        <w:tc>
          <w:tcPr>
            <w:tcW w:w="5000" w:type="pct"/>
            <w:gridSpan w:val="5"/>
          </w:tcPr>
          <w:p w:rsidR="007C7945" w:rsidRDefault="007C7945" w:rsidP="00911CB7">
            <w:pPr>
              <w:pStyle w:val="ListParagraph"/>
              <w:numPr>
                <w:ilvl w:val="0"/>
                <w:numId w:val="98"/>
              </w:numPr>
              <w:spacing w:after="0" w:line="240" w:lineRule="auto"/>
              <w:rPr>
                <w:rFonts w:ascii="Times New Roman" w:hAnsi="Times New Roman" w:cs="Times New Roman"/>
                <w:i w:val="0"/>
                <w:iCs w:val="0"/>
                <w:color w:val="000000" w:themeColor="text1"/>
                <w:sz w:val="24"/>
                <w:szCs w:val="24"/>
                <w:lang w:bidi="ar-SY"/>
              </w:rPr>
            </w:pPr>
            <w:r w:rsidRPr="00E567D8">
              <w:rPr>
                <w:rFonts w:ascii="Times New Roman" w:hAnsi="Times New Roman" w:cs="Times New Roman"/>
                <w:i w:val="0"/>
                <w:iCs w:val="0"/>
                <w:color w:val="000000" w:themeColor="text1"/>
                <w:sz w:val="24"/>
                <w:szCs w:val="24"/>
                <w:rtl/>
                <w:lang w:bidi="ar-QA"/>
              </w:rPr>
              <w:t>مقدمة</w:t>
            </w:r>
          </w:p>
          <w:p w:rsidR="007C7945" w:rsidRPr="00E567D8" w:rsidRDefault="007C7945" w:rsidP="00911CB7">
            <w:pPr>
              <w:pStyle w:val="ListParagraph"/>
              <w:numPr>
                <w:ilvl w:val="0"/>
                <w:numId w:val="98"/>
              </w:numPr>
              <w:spacing w:after="0" w:line="240" w:lineRule="auto"/>
              <w:rPr>
                <w:b/>
                <w:bCs/>
                <w:lang w:bidi="ar-SY"/>
              </w:rPr>
            </w:pPr>
            <w:r w:rsidRPr="00E567D8">
              <w:rPr>
                <w:rFonts w:hint="cs"/>
                <w:b/>
                <w:bCs/>
                <w:rtl/>
                <w:lang w:bidi="ar-SY"/>
              </w:rPr>
              <w:t>معالجة الملوثات الغازية (</w:t>
            </w:r>
            <w:r>
              <w:rPr>
                <w:rFonts w:hint="cs"/>
                <w:rtl/>
                <w:lang w:bidi="ar-SY"/>
              </w:rPr>
              <w:t>الجسيمات المادية والغازات الملوثة - الأجهزة المستخدمة: حجر الترسيب، السيكلونات، الغواسل، أكياس الترشيح، الترسيب الكهروستاتيكي)</w:t>
            </w:r>
          </w:p>
          <w:p w:rsidR="007C7945" w:rsidRPr="0010636C" w:rsidRDefault="007C7945" w:rsidP="00911CB7">
            <w:pPr>
              <w:pStyle w:val="ListParagraph"/>
              <w:numPr>
                <w:ilvl w:val="0"/>
                <w:numId w:val="98"/>
              </w:numPr>
              <w:spacing w:after="0" w:line="240" w:lineRule="auto"/>
              <w:rPr>
                <w:b/>
                <w:bCs/>
                <w:lang w:bidi="ar-SY"/>
              </w:rPr>
            </w:pPr>
            <w:r w:rsidRPr="0010636C">
              <w:rPr>
                <w:rFonts w:hint="cs"/>
                <w:b/>
                <w:bCs/>
                <w:rtl/>
                <w:lang w:bidi="ar-SY"/>
              </w:rPr>
              <w:t xml:space="preserve">معالجة الصرف الصناعي ( </w:t>
            </w:r>
            <w:r>
              <w:rPr>
                <w:rFonts w:hint="cs"/>
                <w:rtl/>
                <w:lang w:bidi="ar-SY"/>
              </w:rPr>
              <w:t>التخطيط في إدارة مياه الصرف الصناعي - مجانسة وموازنة مياه الصرف الصناعي - طرق المعالجة: الطرق الفيزيائية، الطرق الفيزيوكيميائية، الطرق الكيميائية، الطرق الكهروكيميائية)</w:t>
            </w:r>
          </w:p>
          <w:p w:rsidR="007C7945" w:rsidRDefault="007C7945" w:rsidP="00911CB7">
            <w:pPr>
              <w:pStyle w:val="ListParagraph"/>
              <w:numPr>
                <w:ilvl w:val="0"/>
                <w:numId w:val="99"/>
              </w:numPr>
              <w:spacing w:after="160" w:line="259" w:lineRule="auto"/>
              <w:ind w:left="720"/>
              <w:rPr>
                <w:lang w:bidi="ar-SY"/>
              </w:rPr>
            </w:pPr>
            <w:r w:rsidRPr="0010636C">
              <w:rPr>
                <w:rFonts w:hint="cs"/>
                <w:b/>
                <w:bCs/>
                <w:rtl/>
                <w:lang w:bidi="ar-SY"/>
              </w:rPr>
              <w:t xml:space="preserve">معالجة النفايات الصلبة ( </w:t>
            </w:r>
            <w:r>
              <w:rPr>
                <w:rFonts w:hint="cs"/>
                <w:rtl/>
                <w:lang w:bidi="ar-SY"/>
              </w:rPr>
              <w:t xml:space="preserve">مطامر النفايات - تحويل النفايات إلى محسنات التربة - ترميد النفايات - تقنيات بديلة لإنتاج الطاقة من النفايات: </w:t>
            </w:r>
          </w:p>
          <w:p w:rsidR="007C7945" w:rsidRDefault="007C7945" w:rsidP="00CA196B">
            <w:pPr>
              <w:spacing w:after="160" w:line="259" w:lineRule="auto"/>
              <w:ind w:left="1080"/>
              <w:rPr>
                <w:lang w:bidi="ar-SY"/>
              </w:rPr>
            </w:pPr>
            <w:r>
              <w:rPr>
                <w:rFonts w:hint="cs"/>
                <w:rtl/>
                <w:lang w:bidi="ar-SY"/>
              </w:rPr>
              <w:t>التحلل الحراري، التغويز، تحويل النفايات إلى محروقات، إنتاج الغاز الحيوي)</w:t>
            </w:r>
          </w:p>
          <w:p w:rsidR="007C7945" w:rsidRPr="0010636C" w:rsidRDefault="007C7945" w:rsidP="00CA196B">
            <w:pPr>
              <w:spacing w:after="0" w:line="240" w:lineRule="auto"/>
              <w:ind w:left="1080"/>
              <w:rPr>
                <w:b/>
                <w:bCs/>
                <w:lang w:bidi="ar-SY"/>
              </w:rPr>
            </w:pP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1774"/>
        <w:gridCol w:w="1093"/>
        <w:gridCol w:w="999"/>
        <w:gridCol w:w="1398"/>
      </w:tblGrid>
      <w:tr w:rsidR="007C7945" w:rsidRPr="009A15F0" w:rsidTr="00CA196B">
        <w:tc>
          <w:tcPr>
            <w:tcW w:w="1912" w:type="pct"/>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041" w:type="pct"/>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048" w:type="pct"/>
            <w:gridSpan w:val="3"/>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912" w:type="pct"/>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التخطيط والتنظيم الصناعي والادارة</w:t>
            </w:r>
          </w:p>
        </w:tc>
        <w:tc>
          <w:tcPr>
            <w:tcW w:w="1041" w:type="pct"/>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الهندسة الصناعية</w:t>
            </w:r>
          </w:p>
        </w:tc>
        <w:tc>
          <w:tcPr>
            <w:tcW w:w="641" w:type="pct"/>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586" w:type="pct"/>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20" w:type="pct"/>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952" w:type="pct"/>
            <w:gridSpan w:val="2"/>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Pr>
              <w:t>MEPO515</w:t>
            </w:r>
          </w:p>
        </w:tc>
        <w:tc>
          <w:tcPr>
            <w:tcW w:w="641" w:type="pct"/>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4</w:t>
            </w:r>
          </w:p>
        </w:tc>
        <w:tc>
          <w:tcPr>
            <w:tcW w:w="586" w:type="pct"/>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820" w:type="pct"/>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6</w:t>
            </w:r>
          </w:p>
        </w:tc>
      </w:tr>
      <w:tr w:rsidR="007C7945" w:rsidRPr="009A15F0" w:rsidTr="00CA196B">
        <w:trPr>
          <w:cantSplit/>
        </w:trPr>
        <w:tc>
          <w:tcPr>
            <w:tcW w:w="5000" w:type="pct"/>
            <w:gridSpan w:val="5"/>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rPr>
          <w:cantSplit/>
        </w:trPr>
        <w:tc>
          <w:tcPr>
            <w:tcW w:w="5000" w:type="pct"/>
            <w:gridSpan w:val="5"/>
          </w:tcPr>
          <w:p w:rsidR="007C7945" w:rsidRPr="00D941CF" w:rsidRDefault="007C7945" w:rsidP="00CA196B">
            <w:pPr>
              <w:spacing w:after="0" w:line="276" w:lineRule="auto"/>
              <w:rPr>
                <w:rFonts w:ascii="Times New Roman" w:hAnsi="Times New Roman" w:cs="Times New Roman"/>
                <w:i w:val="0"/>
                <w:iCs w:val="0"/>
                <w:sz w:val="24"/>
                <w:szCs w:val="24"/>
                <w:rtl/>
                <w:lang w:bidi="ar-SA"/>
              </w:rPr>
            </w:pPr>
            <w:r w:rsidRPr="00D941CF">
              <w:rPr>
                <w:rFonts w:ascii="Times New Roman" w:hAnsi="Times New Roman" w:cs="Times New Roman"/>
                <w:i w:val="0"/>
                <w:iCs w:val="0"/>
                <w:sz w:val="24"/>
                <w:szCs w:val="24"/>
                <w:rtl/>
                <w:lang w:bidi="ar-SA"/>
              </w:rPr>
              <w:t>اختيار موقع المصنع- أبنية المصنع</w:t>
            </w:r>
          </w:p>
          <w:p w:rsidR="007C7945" w:rsidRPr="00D941CF" w:rsidRDefault="007C7945" w:rsidP="00CA196B">
            <w:pPr>
              <w:spacing w:after="0" w:line="276" w:lineRule="auto"/>
              <w:rPr>
                <w:rFonts w:ascii="Times New Roman" w:hAnsi="Times New Roman" w:cs="Times New Roman"/>
                <w:i w:val="0"/>
                <w:iCs w:val="0"/>
                <w:sz w:val="24"/>
                <w:szCs w:val="24"/>
                <w:rtl/>
              </w:rPr>
            </w:pPr>
            <w:r w:rsidRPr="00D941CF">
              <w:rPr>
                <w:rFonts w:ascii="Times New Roman" w:hAnsi="Times New Roman" w:cs="Times New Roman"/>
                <w:i w:val="0"/>
                <w:iCs w:val="0"/>
                <w:sz w:val="24"/>
                <w:szCs w:val="24"/>
                <w:rtl/>
                <w:lang w:bidi="ar-SA"/>
              </w:rPr>
              <w:t>- تحديد وظائف النظام (برامج الإنتاج،تركيب العمليات التكنولوجية ، زمن الإنتاج)</w:t>
            </w:r>
          </w:p>
          <w:p w:rsidR="007C7945" w:rsidRPr="00D941CF" w:rsidRDefault="007C7945" w:rsidP="00CA196B">
            <w:pPr>
              <w:spacing w:after="0" w:line="276" w:lineRule="auto"/>
              <w:rPr>
                <w:rFonts w:ascii="Times New Roman" w:hAnsi="Times New Roman" w:cs="Times New Roman"/>
                <w:i w:val="0"/>
                <w:iCs w:val="0"/>
                <w:sz w:val="24"/>
                <w:szCs w:val="24"/>
              </w:rPr>
            </w:pPr>
            <w:r w:rsidRPr="00D941CF">
              <w:rPr>
                <w:rFonts w:ascii="Times New Roman" w:hAnsi="Times New Roman" w:cs="Times New Roman"/>
                <w:i w:val="0"/>
                <w:iCs w:val="0"/>
                <w:sz w:val="24"/>
                <w:szCs w:val="24"/>
                <w:rtl/>
                <w:lang w:bidi="ar-SA"/>
              </w:rPr>
              <w:t>- تحديد احتياجات المصانع (آلات، عمال، وسائل عمل،خامات، طاقة، مساحة  .الخ)</w:t>
            </w:r>
          </w:p>
          <w:p w:rsidR="007C7945" w:rsidRPr="00D941CF" w:rsidRDefault="007C7945" w:rsidP="00CA196B">
            <w:pPr>
              <w:spacing w:after="0" w:line="276" w:lineRule="auto"/>
              <w:rPr>
                <w:rFonts w:ascii="Times New Roman" w:hAnsi="Times New Roman" w:cs="Times New Roman"/>
                <w:i w:val="0"/>
                <w:iCs w:val="0"/>
                <w:sz w:val="24"/>
                <w:szCs w:val="24"/>
                <w:rtl/>
                <w:lang w:bidi="ar-SA"/>
              </w:rPr>
            </w:pPr>
            <w:r w:rsidRPr="00D941CF">
              <w:rPr>
                <w:rFonts w:ascii="Times New Roman" w:hAnsi="Times New Roman" w:cs="Times New Roman"/>
                <w:i w:val="0"/>
                <w:iCs w:val="0"/>
                <w:sz w:val="24"/>
                <w:szCs w:val="24"/>
                <w:rtl/>
                <w:lang w:bidi="ar-SA"/>
              </w:rPr>
              <w:t>- الاختيار الأمثل لحركة المواد والخامات وتصميمها</w:t>
            </w:r>
          </w:p>
          <w:p w:rsidR="007C7945" w:rsidRPr="00D941CF" w:rsidRDefault="007C7945" w:rsidP="00CA196B">
            <w:pPr>
              <w:spacing w:after="0" w:line="276" w:lineRule="auto"/>
              <w:rPr>
                <w:rFonts w:ascii="Times New Roman" w:hAnsi="Times New Roman" w:cs="Times New Roman"/>
                <w:i w:val="0"/>
                <w:iCs w:val="0"/>
                <w:sz w:val="24"/>
                <w:szCs w:val="24"/>
              </w:rPr>
            </w:pPr>
            <w:r w:rsidRPr="00D941CF">
              <w:rPr>
                <w:rFonts w:ascii="Times New Roman" w:hAnsi="Times New Roman" w:cs="Times New Roman"/>
                <w:i w:val="0"/>
                <w:iCs w:val="0"/>
                <w:sz w:val="24"/>
                <w:szCs w:val="24"/>
                <w:rtl/>
                <w:lang w:bidi="ar-SA"/>
              </w:rPr>
              <w:t>- تجهيز المصنع بالآلات والمعدات وتريبها فيه</w:t>
            </w:r>
          </w:p>
          <w:p w:rsidR="007C7945" w:rsidRPr="00D941CF" w:rsidRDefault="007C7945" w:rsidP="00CA196B">
            <w:pPr>
              <w:spacing w:after="0" w:line="276" w:lineRule="auto"/>
              <w:rPr>
                <w:rFonts w:ascii="Times New Roman" w:hAnsi="Times New Roman" w:cs="Times New Roman"/>
                <w:i w:val="0"/>
                <w:iCs w:val="0"/>
                <w:sz w:val="24"/>
                <w:szCs w:val="24"/>
                <w:rtl/>
              </w:rPr>
            </w:pPr>
            <w:r w:rsidRPr="00D941CF">
              <w:rPr>
                <w:rFonts w:ascii="Times New Roman" w:hAnsi="Times New Roman" w:cs="Times New Roman"/>
                <w:i w:val="0"/>
                <w:iCs w:val="0"/>
                <w:sz w:val="24"/>
                <w:szCs w:val="24"/>
                <w:rtl/>
                <w:lang w:bidi="ar-SA"/>
              </w:rPr>
              <w:t xml:space="preserve">        - المخطط العام للمصنع </w:t>
            </w:r>
          </w:p>
          <w:p w:rsidR="007C7945" w:rsidRPr="00D941CF" w:rsidRDefault="007C7945" w:rsidP="00CA196B">
            <w:pPr>
              <w:spacing w:after="0" w:line="276" w:lineRule="auto"/>
              <w:rPr>
                <w:rFonts w:ascii="Times New Roman" w:hAnsi="Times New Roman" w:cs="Times New Roman"/>
                <w:i w:val="0"/>
                <w:iCs w:val="0"/>
                <w:sz w:val="24"/>
                <w:szCs w:val="24"/>
              </w:rPr>
            </w:pPr>
            <w:r w:rsidRPr="00D941CF">
              <w:rPr>
                <w:rFonts w:ascii="Times New Roman" w:hAnsi="Times New Roman" w:cs="Times New Roman"/>
                <w:i w:val="0"/>
                <w:iCs w:val="0"/>
                <w:sz w:val="24"/>
                <w:szCs w:val="24"/>
                <w:rtl/>
                <w:lang w:bidi="ar-SA"/>
              </w:rPr>
              <w:t xml:space="preserve">        –  عملية الإنتاج في المصنع –  تخطيط  الأجور-  التكاليف الصناعية والأسعار وحجم</w:t>
            </w:r>
          </w:p>
          <w:p w:rsidR="007C7945" w:rsidRPr="00D941CF" w:rsidRDefault="007C7945" w:rsidP="00CA196B">
            <w:pPr>
              <w:spacing w:after="0" w:line="276" w:lineRule="auto"/>
              <w:rPr>
                <w:rFonts w:ascii="Times New Roman" w:hAnsi="Times New Roman" w:cs="Times New Roman"/>
                <w:i w:val="0"/>
                <w:iCs w:val="0"/>
                <w:sz w:val="24"/>
                <w:szCs w:val="24"/>
                <w:rtl/>
                <w:lang w:bidi="ar-SA"/>
              </w:rPr>
            </w:pPr>
            <w:r w:rsidRPr="00D941CF">
              <w:rPr>
                <w:rFonts w:ascii="Times New Roman" w:hAnsi="Times New Roman" w:cs="Times New Roman"/>
                <w:i w:val="0"/>
                <w:iCs w:val="0"/>
                <w:sz w:val="24"/>
                <w:szCs w:val="24"/>
                <w:rtl/>
                <w:lang w:bidi="ar-SA"/>
              </w:rPr>
              <w:t xml:space="preserve">           التعادل - التكاليف الساعية الكلية للآلات – التنظيم العلمي للعمل - المؤشرات الاقتصادية </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D941CF">
              <w:rPr>
                <w:rFonts w:ascii="Times New Roman" w:hAnsi="Times New Roman" w:cs="Times New Roman"/>
                <w:i w:val="0"/>
                <w:iCs w:val="0"/>
                <w:sz w:val="24"/>
                <w:szCs w:val="24"/>
                <w:rtl/>
                <w:lang w:bidi="ar-SA"/>
              </w:rPr>
              <w:t>-</w:t>
            </w:r>
            <w:r w:rsidRPr="00D941CF">
              <w:rPr>
                <w:rFonts w:ascii="Times New Roman" w:hAnsi="Times New Roman" w:cs="Times New Roman"/>
                <w:i w:val="0"/>
                <w:iCs w:val="0"/>
                <w:sz w:val="24"/>
                <w:szCs w:val="24"/>
                <w:rtl/>
                <w:lang w:bidi="ar-SA"/>
              </w:rPr>
              <w:tab/>
              <w:t>مفهوم إدارة المشروعات، وظائف إدارة المشروعات، تنظيم المشروعات، مراحل المشروع، تخطيط المشروعات، استخدام المخططات الشبكية في تخطيط وجدولة أعمال ونشاطات المشروع ،استخدام الطرق الرياضية في تخطيط المشروعات – استخدام نظام التوحيد القياسي في العمليات .</w:t>
            </w:r>
          </w:p>
        </w:tc>
      </w:tr>
    </w:tbl>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p w:rsidR="007C7945"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8"/>
        <w:gridCol w:w="2253"/>
        <w:gridCol w:w="1164"/>
        <w:gridCol w:w="1062"/>
        <w:gridCol w:w="1485"/>
      </w:tblGrid>
      <w:tr w:rsidR="007C7945" w:rsidRPr="009A15F0" w:rsidTr="00CA196B">
        <w:tc>
          <w:tcPr>
            <w:tcW w:w="1501"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322"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177" w:type="pct"/>
            <w:gridSpan w:val="3"/>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501"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الطاقات المتجددة</w:t>
            </w:r>
          </w:p>
        </w:tc>
        <w:tc>
          <w:tcPr>
            <w:tcW w:w="1322"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A"/>
              </w:rPr>
              <w:t xml:space="preserve">هندسة </w:t>
            </w:r>
            <w:r w:rsidRPr="009A15F0">
              <w:rPr>
                <w:rFonts w:ascii="Times New Roman" w:hAnsi="Times New Roman" w:cs="Times New Roman"/>
                <w:i w:val="0"/>
                <w:iCs w:val="0"/>
                <w:color w:val="000000" w:themeColor="text1"/>
                <w:sz w:val="24"/>
                <w:szCs w:val="24"/>
                <w:rtl/>
                <w:lang w:bidi="ar-SY"/>
              </w:rPr>
              <w:t>الطاقة</w:t>
            </w:r>
          </w:p>
        </w:tc>
        <w:tc>
          <w:tcPr>
            <w:tcW w:w="683"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23"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71"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823" w:type="pct"/>
            <w:gridSpan w:val="2"/>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Pr>
              <w:t>MEPO521</w:t>
            </w:r>
          </w:p>
        </w:tc>
        <w:tc>
          <w:tcPr>
            <w:tcW w:w="683"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4</w:t>
            </w:r>
          </w:p>
        </w:tc>
        <w:tc>
          <w:tcPr>
            <w:tcW w:w="623"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2</w:t>
            </w:r>
          </w:p>
        </w:tc>
        <w:tc>
          <w:tcPr>
            <w:tcW w:w="871"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6</w:t>
            </w:r>
          </w:p>
        </w:tc>
      </w:tr>
      <w:tr w:rsidR="007C7945" w:rsidRPr="009A15F0" w:rsidTr="00CA196B">
        <w:tc>
          <w:tcPr>
            <w:tcW w:w="5000" w:type="pct"/>
            <w:gridSpan w:val="5"/>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c>
          <w:tcPr>
            <w:tcW w:w="5000" w:type="pct"/>
            <w:gridSpan w:val="5"/>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الطاقة الشمسية</w:t>
            </w:r>
          </w:p>
          <w:p w:rsidR="007C7945" w:rsidRPr="009A15F0" w:rsidRDefault="007C7945" w:rsidP="007C7945">
            <w:pPr>
              <w:numPr>
                <w:ilvl w:val="0"/>
                <w:numId w:val="11"/>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lastRenderedPageBreak/>
              <w:t>الاستخدام الحراري المباشر</w:t>
            </w:r>
          </w:p>
          <w:p w:rsidR="007C7945" w:rsidRPr="009A15F0" w:rsidRDefault="007C7945" w:rsidP="007C7945">
            <w:pPr>
              <w:numPr>
                <w:ilvl w:val="0"/>
                <w:numId w:val="11"/>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الاستخدام الكهربائي – الدارات الترموديناميكية- الخلايا الكهرضوئية</w:t>
            </w:r>
          </w:p>
          <w:p w:rsidR="007C7945" w:rsidRPr="009A15F0" w:rsidRDefault="007C7945" w:rsidP="007C7945">
            <w:pPr>
              <w:numPr>
                <w:ilvl w:val="0"/>
                <w:numId w:val="11"/>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تخزين الطاقة الشمسية</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طاقة الرياح</w:t>
            </w:r>
          </w:p>
          <w:p w:rsidR="007C7945" w:rsidRPr="009A15F0" w:rsidRDefault="007C7945" w:rsidP="007C7945">
            <w:pPr>
              <w:numPr>
                <w:ilvl w:val="0"/>
                <w:numId w:val="12"/>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التحويل الكهربائي لطاقة الرياح</w:t>
            </w:r>
          </w:p>
          <w:p w:rsidR="007C7945" w:rsidRPr="009A15F0" w:rsidRDefault="007C7945" w:rsidP="007C7945">
            <w:pPr>
              <w:numPr>
                <w:ilvl w:val="0"/>
                <w:numId w:val="12"/>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 xml:space="preserve">ضخ </w:t>
            </w:r>
            <w:r w:rsidRPr="009A15F0">
              <w:rPr>
                <w:rFonts w:ascii="Times New Roman" w:hAnsi="Times New Roman" w:cs="Times New Roman"/>
                <w:i w:val="0"/>
                <w:iCs w:val="0"/>
                <w:color w:val="000000" w:themeColor="text1"/>
                <w:sz w:val="24"/>
                <w:szCs w:val="24"/>
                <w:rtl/>
                <w:lang w:bidi="ar-SA"/>
              </w:rPr>
              <w:t>المياه</w:t>
            </w:r>
            <w:r w:rsidRPr="009A15F0">
              <w:rPr>
                <w:rFonts w:ascii="Times New Roman" w:hAnsi="Times New Roman" w:cs="Times New Roman"/>
                <w:i w:val="0"/>
                <w:iCs w:val="0"/>
                <w:color w:val="000000" w:themeColor="text1"/>
                <w:sz w:val="24"/>
                <w:szCs w:val="24"/>
                <w:rtl/>
                <w:lang w:bidi="ar-SY"/>
              </w:rPr>
              <w:t xml:space="preserve"> باستخدام طاقة الرياح</w:t>
            </w:r>
          </w:p>
          <w:p w:rsidR="007C7945" w:rsidRPr="009A15F0" w:rsidRDefault="007C7945" w:rsidP="007C7945">
            <w:pPr>
              <w:numPr>
                <w:ilvl w:val="0"/>
                <w:numId w:val="12"/>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تخزين طاقة الرياح</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التوليد المشترك لطاقة من الطاقة الشمسية وطاقة الرياح</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الطاقة الجيوحرارية</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الطاقة المائية</w:t>
            </w:r>
          </w:p>
          <w:p w:rsidR="007C7945" w:rsidRPr="009A15F0" w:rsidRDefault="007C7945" w:rsidP="007C7945">
            <w:pPr>
              <w:numPr>
                <w:ilvl w:val="0"/>
                <w:numId w:val="13"/>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استخدامات الطاقة المائية</w:t>
            </w:r>
          </w:p>
          <w:p w:rsidR="007C7945" w:rsidRPr="009A15F0" w:rsidRDefault="007C7945" w:rsidP="007C7945">
            <w:pPr>
              <w:numPr>
                <w:ilvl w:val="0"/>
                <w:numId w:val="13"/>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طاقة المد والجزر</w:t>
            </w:r>
          </w:p>
          <w:p w:rsidR="007C7945" w:rsidRPr="009A15F0" w:rsidRDefault="007C7945" w:rsidP="007C7945">
            <w:pPr>
              <w:numPr>
                <w:ilvl w:val="0"/>
                <w:numId w:val="13"/>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طاقة المحيطات</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الطاقة الحيوية- طاقة الغاز الحيوي</w:t>
            </w:r>
          </w:p>
          <w:p w:rsidR="007C7945" w:rsidRPr="009A15F0" w:rsidRDefault="007C7945" w:rsidP="00CA196B">
            <w:pPr>
              <w:spacing w:after="0" w:line="240" w:lineRule="auto"/>
              <w:rPr>
                <w:rFonts w:ascii="Times New Roman" w:hAnsi="Times New Roman" w:cs="Times New Roman"/>
                <w:i w:val="0"/>
                <w:iCs w:val="0"/>
                <w:color w:val="000000" w:themeColor="text1"/>
                <w:sz w:val="24"/>
                <w:szCs w:val="24"/>
                <w:rtl/>
                <w:lang w:bidi="ar-SY"/>
              </w:rPr>
            </w:pPr>
            <w:r w:rsidRPr="009A15F0">
              <w:rPr>
                <w:rFonts w:ascii="Times New Roman" w:hAnsi="Times New Roman" w:cs="Times New Roman"/>
                <w:i w:val="0"/>
                <w:iCs w:val="0"/>
                <w:color w:val="000000" w:themeColor="text1"/>
                <w:sz w:val="24"/>
                <w:szCs w:val="24"/>
                <w:rtl/>
                <w:lang w:bidi="ar-SY"/>
              </w:rPr>
              <w:t>تخزين الطاقة</w:t>
            </w:r>
          </w:p>
          <w:p w:rsidR="007C7945" w:rsidRPr="009A15F0" w:rsidRDefault="007C7945" w:rsidP="007C7945">
            <w:pPr>
              <w:numPr>
                <w:ilvl w:val="0"/>
                <w:numId w:val="14"/>
              </w:numPr>
              <w:spacing w:after="0" w:line="240" w:lineRule="auto"/>
              <w:rPr>
                <w:rFonts w:ascii="Times New Roman" w:hAnsi="Times New Roman" w:cs="Times New Roman"/>
                <w:i w:val="0"/>
                <w:iCs w:val="0"/>
                <w:color w:val="000000" w:themeColor="text1"/>
                <w:sz w:val="24"/>
                <w:szCs w:val="24"/>
                <w:lang w:bidi="ar-SY"/>
              </w:rPr>
            </w:pPr>
            <w:r w:rsidRPr="009A15F0">
              <w:rPr>
                <w:rFonts w:ascii="Times New Roman" w:hAnsi="Times New Roman" w:cs="Times New Roman"/>
                <w:i w:val="0"/>
                <w:iCs w:val="0"/>
                <w:color w:val="000000" w:themeColor="text1"/>
                <w:sz w:val="24"/>
                <w:szCs w:val="24"/>
                <w:rtl/>
                <w:lang w:bidi="ar-SY"/>
              </w:rPr>
              <w:t>التخزين الحراري للطاقة</w:t>
            </w:r>
          </w:p>
          <w:p w:rsidR="007C7945" w:rsidRPr="009A15F0" w:rsidRDefault="007C7945" w:rsidP="007C7945">
            <w:pPr>
              <w:numPr>
                <w:ilvl w:val="0"/>
                <w:numId w:val="14"/>
              </w:num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Y"/>
              </w:rPr>
              <w:t>تخزين الطاقة الحركية</w:t>
            </w:r>
          </w:p>
          <w:p w:rsidR="007C7945" w:rsidRPr="009A15F0" w:rsidRDefault="007C7945" w:rsidP="007C7945">
            <w:pPr>
              <w:numPr>
                <w:ilvl w:val="0"/>
                <w:numId w:val="14"/>
              </w:num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Y"/>
              </w:rPr>
              <w:t>تخزين الطاقة الكهربائية</w:t>
            </w:r>
          </w:p>
        </w:tc>
      </w:tr>
    </w:tbl>
    <w:p w:rsidR="007C7945" w:rsidRDefault="007C7945" w:rsidP="007C7945">
      <w:pPr>
        <w:bidi w:val="0"/>
        <w:spacing w:line="276" w:lineRule="auto"/>
        <w:rPr>
          <w:rFonts w:ascii="Times New Roman" w:hAnsi="Times New Roman" w:cs="Times New Roman"/>
          <w:i w:val="0"/>
          <w:iCs w:val="0"/>
          <w:color w:val="000000" w:themeColor="text1"/>
          <w:sz w:val="24"/>
          <w:szCs w:val="24"/>
          <w:lang w:bidi="ar-SA"/>
        </w:rPr>
      </w:pPr>
    </w:p>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2287"/>
        <w:gridCol w:w="1181"/>
        <w:gridCol w:w="1079"/>
        <w:gridCol w:w="1508"/>
      </w:tblGrid>
      <w:tr w:rsidR="007C7945" w:rsidRPr="009A15F0" w:rsidTr="00CA196B">
        <w:tc>
          <w:tcPr>
            <w:tcW w:w="1447"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اسم المقرر</w:t>
            </w:r>
          </w:p>
        </w:tc>
        <w:tc>
          <w:tcPr>
            <w:tcW w:w="1342"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القسم المسؤول</w:t>
            </w:r>
          </w:p>
        </w:tc>
        <w:tc>
          <w:tcPr>
            <w:tcW w:w="2211" w:type="pct"/>
            <w:gridSpan w:val="3"/>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عدد الساعات</w:t>
            </w:r>
          </w:p>
        </w:tc>
      </w:tr>
      <w:tr w:rsidR="007C7945" w:rsidRPr="009A15F0" w:rsidTr="00CA196B">
        <w:tc>
          <w:tcPr>
            <w:tcW w:w="1447"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مشروع الاجازة</w:t>
            </w:r>
          </w:p>
        </w:tc>
        <w:tc>
          <w:tcPr>
            <w:tcW w:w="1342"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هندسة الطاقة</w:t>
            </w:r>
          </w:p>
        </w:tc>
        <w:tc>
          <w:tcPr>
            <w:tcW w:w="693"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نظري</w:t>
            </w:r>
          </w:p>
        </w:tc>
        <w:tc>
          <w:tcPr>
            <w:tcW w:w="633"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عملي</w:t>
            </w:r>
          </w:p>
        </w:tc>
        <w:tc>
          <w:tcPr>
            <w:tcW w:w="885" w:type="pct"/>
            <w:shd w:val="clear" w:color="auto" w:fill="B8CCE4" w:themeFill="accent1" w:themeFillTint="66"/>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المجموع</w:t>
            </w:r>
          </w:p>
        </w:tc>
      </w:tr>
      <w:tr w:rsidR="007C7945" w:rsidRPr="009A15F0" w:rsidTr="00CA196B">
        <w:tc>
          <w:tcPr>
            <w:tcW w:w="2789" w:type="pct"/>
            <w:gridSpan w:val="2"/>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Pr>
              <w:t>MEPO525</w:t>
            </w:r>
          </w:p>
        </w:tc>
        <w:tc>
          <w:tcPr>
            <w:tcW w:w="693"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2</w:t>
            </w:r>
          </w:p>
        </w:tc>
        <w:tc>
          <w:tcPr>
            <w:tcW w:w="633"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2</w:t>
            </w:r>
          </w:p>
        </w:tc>
        <w:tc>
          <w:tcPr>
            <w:tcW w:w="885" w:type="pct"/>
          </w:tcPr>
          <w:p w:rsidR="007C7945" w:rsidRPr="009A15F0" w:rsidRDefault="007C7945" w:rsidP="00CA196B">
            <w:pPr>
              <w:spacing w:after="0" w:line="240" w:lineRule="auto"/>
              <w:jc w:val="center"/>
              <w:rPr>
                <w:rFonts w:ascii="Times New Roman" w:hAnsi="Times New Roman" w:cs="Times New Roman"/>
                <w:i w:val="0"/>
                <w:iCs w:val="0"/>
                <w:color w:val="000000" w:themeColor="text1"/>
                <w:sz w:val="24"/>
                <w:szCs w:val="24"/>
                <w:rtl/>
              </w:rPr>
            </w:pPr>
            <w:r w:rsidRPr="009A15F0">
              <w:rPr>
                <w:rFonts w:ascii="Times New Roman" w:hAnsi="Times New Roman" w:cs="Times New Roman"/>
                <w:i w:val="0"/>
                <w:iCs w:val="0"/>
                <w:color w:val="000000" w:themeColor="text1"/>
                <w:sz w:val="24"/>
                <w:szCs w:val="24"/>
                <w:rtl/>
              </w:rPr>
              <w:t>4</w:t>
            </w:r>
          </w:p>
        </w:tc>
      </w:tr>
      <w:tr w:rsidR="007C7945" w:rsidRPr="009A15F0" w:rsidTr="00CA196B">
        <w:trPr>
          <w:cantSplit/>
        </w:trPr>
        <w:tc>
          <w:tcPr>
            <w:tcW w:w="5000" w:type="pct"/>
            <w:gridSpan w:val="5"/>
            <w:shd w:val="clear" w:color="auto" w:fill="B8CCE4" w:themeFill="accent1" w:themeFillTint="66"/>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r w:rsidRPr="009A15F0">
              <w:rPr>
                <w:rFonts w:ascii="Times New Roman" w:hAnsi="Times New Roman" w:cs="Times New Roman"/>
                <w:i w:val="0"/>
                <w:iCs w:val="0"/>
                <w:color w:val="000000" w:themeColor="text1"/>
                <w:sz w:val="24"/>
                <w:szCs w:val="24"/>
                <w:rtl/>
                <w:lang w:bidi="ar-SA"/>
              </w:rPr>
              <w:t>مفردات المقرر</w:t>
            </w:r>
          </w:p>
        </w:tc>
      </w:tr>
      <w:tr w:rsidR="007C7945" w:rsidRPr="009A15F0" w:rsidTr="00CA196B">
        <w:trPr>
          <w:cantSplit/>
        </w:trPr>
        <w:tc>
          <w:tcPr>
            <w:tcW w:w="5000" w:type="pct"/>
            <w:gridSpan w:val="5"/>
          </w:tcPr>
          <w:p w:rsidR="007C7945" w:rsidRPr="009A15F0" w:rsidRDefault="007C7945" w:rsidP="00CA196B">
            <w:pPr>
              <w:spacing w:after="0" w:line="240" w:lineRule="auto"/>
              <w:rPr>
                <w:rFonts w:ascii="Times New Roman" w:hAnsi="Times New Roman" w:cs="Times New Roman"/>
                <w:i w:val="0"/>
                <w:iCs w:val="0"/>
                <w:color w:val="000000" w:themeColor="text1"/>
                <w:sz w:val="24"/>
                <w:szCs w:val="24"/>
              </w:rPr>
            </w:pPr>
          </w:p>
        </w:tc>
      </w:tr>
    </w:tbl>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p w:rsidR="007C7945" w:rsidRPr="009A15F0" w:rsidRDefault="007C7945" w:rsidP="007C7945">
      <w:pPr>
        <w:bidi w:val="0"/>
        <w:spacing w:after="0" w:line="240" w:lineRule="auto"/>
        <w:rPr>
          <w:rFonts w:ascii="Times New Roman" w:hAnsi="Times New Roman" w:cs="Times New Roman"/>
          <w:i w:val="0"/>
          <w:iCs w:val="0"/>
          <w:color w:val="000000" w:themeColor="text1"/>
          <w:sz w:val="24"/>
          <w:szCs w:val="24"/>
          <w:lang w:bidi="ar-SA"/>
        </w:rPr>
      </w:pPr>
    </w:p>
    <w:p w:rsidR="00314B27" w:rsidRPr="009A15F0" w:rsidRDefault="00314B27" w:rsidP="00314B27">
      <w:pPr>
        <w:bidi w:val="0"/>
        <w:spacing w:after="0" w:line="240" w:lineRule="auto"/>
        <w:rPr>
          <w:rFonts w:ascii="Times New Roman" w:hAnsi="Times New Roman" w:cs="Times New Roman"/>
          <w:i w:val="0"/>
          <w:iCs w:val="0"/>
          <w:color w:val="000000" w:themeColor="text1"/>
          <w:sz w:val="24"/>
          <w:szCs w:val="24"/>
          <w:lang w:bidi="ar-SA"/>
        </w:rPr>
      </w:pPr>
    </w:p>
    <w:p w:rsidR="00314B27" w:rsidRPr="009A15F0" w:rsidRDefault="00314B27" w:rsidP="00314B27">
      <w:pPr>
        <w:rPr>
          <w:rFonts w:ascii="Times New Roman" w:hAnsi="Times New Roman" w:cs="Times New Roman"/>
          <w:sz w:val="24"/>
          <w:szCs w:val="24"/>
        </w:rPr>
      </w:pPr>
    </w:p>
    <w:p w:rsidR="00314B27" w:rsidRDefault="00314B27">
      <w:pPr>
        <w:bidi w:val="0"/>
        <w:spacing w:line="276" w:lineRule="auto"/>
        <w:rPr>
          <w:rFonts w:ascii="Times New Roman" w:hAnsi="Times New Roman" w:cs="Times New Roman"/>
          <w:i w:val="0"/>
          <w:iCs w:val="0"/>
          <w:color w:val="000000" w:themeColor="text1"/>
          <w:sz w:val="28"/>
          <w:szCs w:val="28"/>
          <w:lang w:bidi="ar-SA"/>
        </w:rPr>
      </w:pPr>
      <w:r>
        <w:rPr>
          <w:rFonts w:ascii="Times New Roman" w:hAnsi="Times New Roman" w:cs="Times New Roman"/>
          <w:i w:val="0"/>
          <w:iCs w:val="0"/>
          <w:color w:val="000000" w:themeColor="text1"/>
          <w:sz w:val="28"/>
          <w:szCs w:val="28"/>
          <w:lang w:bidi="ar-SA"/>
        </w:rPr>
        <w:br w:type="page"/>
      </w:r>
    </w:p>
    <w:p w:rsidR="004A1475" w:rsidRPr="00BA01F6" w:rsidRDefault="004A1475" w:rsidP="004A1475">
      <w:pPr>
        <w:bidi w:val="0"/>
        <w:spacing w:after="0" w:line="240" w:lineRule="auto"/>
        <w:rPr>
          <w:rFonts w:ascii="Times New Roman" w:hAnsi="Times New Roman" w:cs="Times New Roman"/>
          <w:i w:val="0"/>
          <w:iCs w:val="0"/>
          <w:color w:val="000000" w:themeColor="text1"/>
          <w:sz w:val="28"/>
          <w:szCs w:val="28"/>
          <w:lang w:bidi="ar-SA"/>
        </w:rPr>
      </w:pPr>
    </w:p>
    <w:p w:rsidR="00947F15" w:rsidRPr="00E47CC6" w:rsidRDefault="00947F15" w:rsidP="00947F15">
      <w:pPr>
        <w:pBdr>
          <w:top w:val="single" w:sz="8" w:space="1" w:color="D99594"/>
          <w:left w:val="single" w:sz="8" w:space="8" w:color="D99594"/>
          <w:bottom w:val="single" w:sz="8" w:space="1" w:color="D99594"/>
          <w:right w:val="single" w:sz="8" w:space="4" w:color="D99594"/>
        </w:pBdr>
        <w:shd w:val="clear" w:color="auto" w:fill="F2DBDB"/>
        <w:spacing w:after="0"/>
        <w:jc w:val="center"/>
        <w:rPr>
          <w:rFonts w:ascii="Times New Roman" w:hAnsi="Times New Roman" w:cs="Times New Roman"/>
          <w:i w:val="0"/>
          <w:iCs w:val="0"/>
          <w:color w:val="000000"/>
          <w:sz w:val="22"/>
          <w:szCs w:val="22"/>
        </w:rPr>
      </w:pPr>
      <w:r w:rsidRPr="00E47CC6">
        <w:rPr>
          <w:rFonts w:ascii="Times New Roman" w:hAnsi="Times New Roman" w:cs="Times New Roman" w:hint="cs"/>
          <w:b/>
          <w:bCs/>
          <w:i w:val="0"/>
          <w:iCs w:val="0"/>
          <w:color w:val="000000"/>
          <w:sz w:val="32"/>
          <w:szCs w:val="32"/>
          <w:rtl/>
          <w:lang w:bidi="ar-SA"/>
        </w:rPr>
        <w:t>الإجازة في الهندسة الميكانيكية</w:t>
      </w:r>
    </w:p>
    <w:p w:rsidR="00947F15" w:rsidRDefault="00947F15" w:rsidP="00947F15">
      <w:pPr>
        <w:bidi w:val="0"/>
        <w:spacing w:after="0" w:line="240" w:lineRule="auto"/>
        <w:rPr>
          <w:rFonts w:ascii="Times New Roman" w:hAnsi="Times New Roman" w:cs="Times New Roman"/>
          <w:i w:val="0"/>
          <w:iCs w:val="0"/>
          <w:color w:val="000000"/>
          <w:sz w:val="32"/>
          <w:szCs w:val="32"/>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947F15" w:rsidRPr="00FC1EF2" w:rsidTr="00CA196B">
        <w:tc>
          <w:tcPr>
            <w:tcW w:w="8963" w:type="dxa"/>
            <w:shd w:val="clear" w:color="auto" w:fill="B8CCE4"/>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قسم هندسة ال</w:t>
            </w:r>
            <w:r>
              <w:rPr>
                <w:rFonts w:ascii="Times New Roman" w:hAnsi="Times New Roman" w:cs="Times New Roman" w:hint="cs"/>
                <w:b/>
                <w:bCs/>
                <w:i w:val="0"/>
                <w:iCs w:val="0"/>
                <w:color w:val="000000"/>
                <w:sz w:val="28"/>
                <w:szCs w:val="28"/>
                <w:rtl/>
                <w:lang w:bidi="ar-SA"/>
              </w:rPr>
              <w:t>إ</w:t>
            </w:r>
            <w:r w:rsidRPr="00FC1EF2">
              <w:rPr>
                <w:rFonts w:ascii="Times New Roman" w:hAnsi="Times New Roman" w:cs="Times New Roman"/>
                <w:b/>
                <w:bCs/>
                <w:i w:val="0"/>
                <w:iCs w:val="0"/>
                <w:color w:val="000000"/>
                <w:sz w:val="28"/>
                <w:szCs w:val="28"/>
                <w:rtl/>
                <w:lang w:bidi="ar-SA"/>
              </w:rPr>
              <w:t>نتاج</w:t>
            </w:r>
          </w:p>
        </w:tc>
      </w:tr>
      <w:tr w:rsidR="00947F15" w:rsidRPr="00FC1EF2" w:rsidTr="00CA196B">
        <w:tc>
          <w:tcPr>
            <w:tcW w:w="8963" w:type="dxa"/>
            <w:shd w:val="clear" w:color="auto" w:fill="D9D9D9"/>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الأولى</w:t>
            </w:r>
          </w:p>
        </w:tc>
      </w:tr>
    </w:tbl>
    <w:p w:rsidR="00947F15" w:rsidRPr="004A3795" w:rsidRDefault="00947F15" w:rsidP="00947F15">
      <w:pPr>
        <w:spacing w:line="240" w:lineRule="auto"/>
        <w:jc w:val="center"/>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947F15" w:rsidRPr="00C54659" w:rsidTr="00CA196B">
        <w:tc>
          <w:tcPr>
            <w:tcW w:w="8963" w:type="dxa"/>
            <w:gridSpan w:val="5"/>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السنة الأولى / الفصل الأول</w:t>
            </w:r>
          </w:p>
        </w:tc>
      </w:tr>
      <w:tr w:rsidR="00947F15" w:rsidRPr="00C54659" w:rsidTr="00CA196B">
        <w:tc>
          <w:tcPr>
            <w:tcW w:w="3266" w:type="dxa"/>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947F15" w:rsidRPr="00C54659" w:rsidTr="00CA196B">
        <w:trPr>
          <w:trHeight w:val="621"/>
        </w:trPr>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947F15" w:rsidRPr="00C54659" w:rsidTr="00CA196B">
        <w:tc>
          <w:tcPr>
            <w:tcW w:w="326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947F15" w:rsidRPr="00C54659" w:rsidTr="00CA196B">
        <w:tc>
          <w:tcPr>
            <w:tcW w:w="5336" w:type="dxa"/>
            <w:gridSpan w:val="2"/>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947F15" w:rsidRPr="00A07520" w:rsidRDefault="00947F15" w:rsidP="00947F15">
      <w:pPr>
        <w:bidi w:val="0"/>
        <w:spacing w:line="240" w:lineRule="auto"/>
        <w:rPr>
          <w:rFonts w:ascii="Times New Roman" w:hAnsi="Times New Roman" w:cs="Times New Roman"/>
          <w:i w:val="0"/>
          <w:iCs w:val="0"/>
          <w:color w:val="000000"/>
          <w:rtl/>
          <w:lang w:bidi="ar-SA"/>
        </w:rPr>
      </w:pPr>
    </w:p>
    <w:p w:rsidR="00947F15" w:rsidRPr="00A07520" w:rsidRDefault="00947F15" w:rsidP="00947F15">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947F15" w:rsidRPr="00E47CC6" w:rsidTr="00CA196B">
        <w:tc>
          <w:tcPr>
            <w:tcW w:w="2143" w:type="pct"/>
            <w:gridSpan w:val="3"/>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c>
          <w:tcPr>
            <w:tcW w:w="675"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shd w:val="clear" w:color="auto" w:fill="B8CCE4"/>
          </w:tcPr>
          <w:p w:rsidR="00947F15" w:rsidRPr="00E47CC6" w:rsidRDefault="00947F15" w:rsidP="00CA196B">
            <w:pPr>
              <w:tabs>
                <w:tab w:val="left" w:pos="1541"/>
              </w:tabs>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947F15" w:rsidRPr="005D5CB6" w:rsidRDefault="00947F15" w:rsidP="00CA196B">
            <w:pPr>
              <w:spacing w:after="0" w:line="276"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7" w:type="pct"/>
            <w:shd w:val="clear" w:color="auto" w:fill="B8CCE4"/>
          </w:tcPr>
          <w:p w:rsidR="00947F15" w:rsidRPr="005D5CB6" w:rsidRDefault="00947F15" w:rsidP="00CA196B">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947F15" w:rsidRPr="00E47CC6" w:rsidTr="00CA196B">
        <w:tc>
          <w:tcPr>
            <w:tcW w:w="675"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Pr>
            </w:pPr>
          </w:p>
        </w:tc>
      </w:tr>
      <w:tr w:rsidR="00947F15" w:rsidRPr="00E47CC6" w:rsidTr="0043710D">
        <w:tc>
          <w:tcPr>
            <w:tcW w:w="5000" w:type="pct"/>
            <w:gridSpan w:val="5"/>
            <w:shd w:val="clear" w:color="auto" w:fill="B8CCE4"/>
          </w:tcPr>
          <w:p w:rsidR="00947F15" w:rsidRPr="00E47CC6" w:rsidRDefault="00947F15" w:rsidP="00CA196B">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080265" w:rsidRDefault="00947F15" w:rsidP="00CA196B">
            <w:pPr>
              <w:tabs>
                <w:tab w:val="left" w:pos="447"/>
                <w:tab w:val="left" w:pos="1647"/>
                <w:tab w:val="left" w:pos="1913"/>
                <w:tab w:val="center" w:pos="5091"/>
              </w:tabs>
              <w:spacing w:after="0"/>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947F15" w:rsidRPr="00080265"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947F15" w:rsidRPr="00E47CC6" w:rsidRDefault="00947F15" w:rsidP="00CA196B">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947F15" w:rsidRPr="00A07520" w:rsidRDefault="00947F15" w:rsidP="00947F15">
      <w:pPr>
        <w:bidi w:val="0"/>
        <w:spacing w:line="240" w:lineRule="auto"/>
        <w:jc w:val="both"/>
        <w:rPr>
          <w:rFonts w:ascii="Times New Roman" w:hAnsi="Times New Roman" w:cs="Times New Roman"/>
          <w:i w:val="0"/>
          <w:iCs w:val="0"/>
          <w:color w:val="000000"/>
          <w:rtl/>
          <w:lang w:bidi="ar-SA"/>
        </w:rPr>
      </w:pPr>
    </w:p>
    <w:p w:rsidR="00947F15" w:rsidRPr="00A07520" w:rsidRDefault="00947F15" w:rsidP="00947F15">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947F15" w:rsidRPr="00E47CC6" w:rsidTr="00CA196B">
        <w:tc>
          <w:tcPr>
            <w:tcW w:w="2143" w:type="pct"/>
            <w:gridSpan w:val="3"/>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c>
          <w:tcPr>
            <w:tcW w:w="647"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947F15" w:rsidRPr="005D5CB6" w:rsidRDefault="00947F15" w:rsidP="00CA196B">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947F15" w:rsidRPr="005D5CB6" w:rsidRDefault="00947F15"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947F15" w:rsidRPr="00E47CC6" w:rsidTr="00CA196B">
        <w:tc>
          <w:tcPr>
            <w:tcW w:w="64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lastRenderedPageBreak/>
              <w:t>6</w:t>
            </w:r>
          </w:p>
        </w:tc>
        <w:tc>
          <w:tcPr>
            <w:tcW w:w="748"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E47CC6" w:rsidTr="0043710D">
        <w:tc>
          <w:tcPr>
            <w:tcW w:w="5000" w:type="pct"/>
            <w:gridSpan w:val="5"/>
            <w:shd w:val="clear" w:color="auto" w:fill="B8CCE4"/>
          </w:tcPr>
          <w:p w:rsidR="00947F15" w:rsidRPr="00E47CC6" w:rsidRDefault="00947F15" w:rsidP="00CA196B">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320D35"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947F15" w:rsidRPr="00080265" w:rsidRDefault="00947F15" w:rsidP="00CA196B">
            <w:pPr>
              <w:spacing w:after="0" w:line="276"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947F15" w:rsidRDefault="00947F15" w:rsidP="00947F15">
      <w:pPr>
        <w:bidi w:val="0"/>
        <w:spacing w:after="0"/>
        <w:rPr>
          <w:rFonts w:ascii="Times New Roman" w:hAnsi="Times New Roman" w:cs="Times New Roman"/>
          <w:i w:val="0"/>
          <w:iCs w:val="0"/>
          <w:color w:val="000000"/>
          <w:rtl/>
          <w:lang w:bidi="ar-SA"/>
        </w:rPr>
      </w:pPr>
    </w:p>
    <w:p w:rsidR="00947F15" w:rsidRDefault="00947F15" w:rsidP="00947F15">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947F15" w:rsidRPr="00603259" w:rsidTr="00CA196B">
        <w:tc>
          <w:tcPr>
            <w:tcW w:w="2143" w:type="pct"/>
            <w:gridSpan w:val="3"/>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عدد الساعات الأسبوعية</w:t>
            </w:r>
          </w:p>
        </w:tc>
        <w:tc>
          <w:tcPr>
            <w:tcW w:w="1331" w:type="pct"/>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947F15" w:rsidRPr="00603259" w:rsidTr="0043710D">
        <w:trPr>
          <w:trHeight w:val="569"/>
        </w:trPr>
        <w:tc>
          <w:tcPr>
            <w:tcW w:w="644" w:type="pct"/>
            <w:shd w:val="clear" w:color="auto" w:fill="B8CCE4"/>
            <w:vAlign w:val="center"/>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shd w:val="clear" w:color="auto" w:fill="B8CCE4"/>
            <w:vAlign w:val="center"/>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shd w:val="clear" w:color="auto" w:fill="B8CCE4"/>
            <w:vAlign w:val="center"/>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shd w:val="clear" w:color="auto" w:fill="B8CCE4"/>
            <w:vAlign w:val="center"/>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الإنتاج</w:t>
            </w:r>
          </w:p>
        </w:tc>
        <w:tc>
          <w:tcPr>
            <w:tcW w:w="1526" w:type="pct"/>
            <w:shd w:val="clear" w:color="auto" w:fill="B8CCE4"/>
            <w:vAlign w:val="center"/>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947F15" w:rsidRPr="00603259" w:rsidTr="00CA196B">
        <w:tc>
          <w:tcPr>
            <w:tcW w:w="644"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Y"/>
              </w:rPr>
            </w:pPr>
          </w:p>
        </w:tc>
      </w:tr>
      <w:tr w:rsidR="00947F15" w:rsidRPr="00603259" w:rsidTr="0043710D">
        <w:tc>
          <w:tcPr>
            <w:tcW w:w="5000" w:type="pct"/>
            <w:gridSpan w:val="5"/>
            <w:shd w:val="clear" w:color="auto" w:fill="B8CCE4"/>
          </w:tcPr>
          <w:p w:rsidR="00947F15" w:rsidRPr="00603259" w:rsidRDefault="00947F15" w:rsidP="00CA196B">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w:t>
            </w:r>
            <w:r w:rsidRPr="0043710D">
              <w:rPr>
                <w:rFonts w:ascii="Times New Roman" w:hAnsi="Times New Roman" w:cs="Times New Roman"/>
                <w:b/>
                <w:bCs/>
                <w:i w:val="0"/>
                <w:iCs w:val="0"/>
                <w:sz w:val="28"/>
                <w:szCs w:val="28"/>
                <w:shd w:val="clear" w:color="auto" w:fill="B8CCE4"/>
                <w:rtl/>
                <w:lang w:bidi="ar-SA"/>
              </w:rPr>
              <w:t>لمقرر</w:t>
            </w:r>
          </w:p>
        </w:tc>
      </w:tr>
      <w:tr w:rsidR="00947F15" w:rsidRPr="00603259" w:rsidTr="00CA196B">
        <w:tc>
          <w:tcPr>
            <w:tcW w:w="5000" w:type="pct"/>
            <w:gridSpan w:val="5"/>
          </w:tcPr>
          <w:p w:rsidR="00947F15" w:rsidRPr="00603259" w:rsidRDefault="00947F15" w:rsidP="00911CB7">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947F15" w:rsidRPr="00603259" w:rsidRDefault="00947F15" w:rsidP="00911CB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947F15" w:rsidRDefault="00947F15" w:rsidP="00947F15">
      <w:pPr>
        <w:bidi w:val="0"/>
        <w:spacing w:after="0"/>
        <w:rPr>
          <w:rFonts w:ascii="Times New Roman" w:hAnsi="Times New Roman" w:cs="Times New Roman"/>
          <w:i w:val="0"/>
          <w:iCs w:val="0"/>
          <w:color w:val="000000"/>
          <w:lang w:bidi="ar-SA"/>
        </w:rPr>
      </w:pPr>
    </w:p>
    <w:p w:rsidR="00947F15" w:rsidRPr="00E47CC6" w:rsidRDefault="00947F15" w:rsidP="00947F15">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947F15" w:rsidRPr="00E47CC6" w:rsidTr="00CA196B">
        <w:tc>
          <w:tcPr>
            <w:tcW w:w="2143"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782777" w:rsidTr="0043710D">
        <w:trPr>
          <w:trHeight w:val="569"/>
        </w:trPr>
        <w:tc>
          <w:tcPr>
            <w:tcW w:w="647"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vAlign w:val="center"/>
          </w:tcPr>
          <w:p w:rsidR="00947F15" w:rsidRPr="00782777" w:rsidRDefault="00947F15" w:rsidP="00CA196B">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shd w:val="clear" w:color="auto" w:fill="B8CCE4"/>
            <w:vAlign w:val="center"/>
          </w:tcPr>
          <w:p w:rsidR="00947F15" w:rsidRPr="00782777" w:rsidRDefault="00947F15" w:rsidP="00CA196B">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947F15" w:rsidRPr="00E47CC6" w:rsidTr="00CA196B">
        <w:tc>
          <w:tcPr>
            <w:tcW w:w="64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947F15" w:rsidRPr="00BC7C7E"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947F15" w:rsidRPr="00C622A4" w:rsidRDefault="00947F15" w:rsidP="00911CB7">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lastRenderedPageBreak/>
              <w:t>التلوث</w:t>
            </w:r>
            <w:r>
              <w:rPr>
                <w:rFonts w:ascii="Times New Roman" w:hAnsi="Times New Roman" w:cs="Times New Roman"/>
                <w:i w:val="0"/>
                <w:iCs w:val="0"/>
                <w:color w:val="000000"/>
                <w:sz w:val="28"/>
                <w:szCs w:val="28"/>
              </w:rPr>
              <w:t>.</w:t>
            </w:r>
          </w:p>
        </w:tc>
      </w:tr>
    </w:tbl>
    <w:p w:rsidR="00947F15" w:rsidRDefault="00947F15" w:rsidP="00947F15">
      <w:pPr>
        <w:bidi w:val="0"/>
        <w:spacing w:after="0"/>
        <w:rPr>
          <w:rFonts w:ascii="Times New Roman" w:hAnsi="Times New Roman" w:cs="Times New Roman"/>
          <w:i w:val="0"/>
          <w:iCs w:val="0"/>
          <w:color w:val="000000"/>
          <w:sz w:val="22"/>
          <w:szCs w:val="22"/>
          <w:lang w:bidi="ar-SA"/>
        </w:rPr>
      </w:pPr>
    </w:p>
    <w:p w:rsidR="00947F15" w:rsidRPr="00F234B3" w:rsidRDefault="00947F15" w:rsidP="00947F15">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947F15" w:rsidRPr="00E47CC6" w:rsidTr="00CA196B">
        <w:tc>
          <w:tcPr>
            <w:tcW w:w="1193"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665"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947F15" w:rsidRPr="00E47CC6" w:rsidTr="0043710D">
        <w:tc>
          <w:tcPr>
            <w:tcW w:w="1193"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947F15" w:rsidRPr="00E47CC6" w:rsidTr="00CA196B">
        <w:tc>
          <w:tcPr>
            <w:tcW w:w="2857" w:type="pct"/>
            <w:gridSpan w:val="2"/>
          </w:tcPr>
          <w:p w:rsidR="00947F15" w:rsidRPr="00E47CC6" w:rsidRDefault="00947F15" w:rsidP="00CA196B">
            <w:pPr>
              <w:spacing w:after="0" w:line="240" w:lineRule="auto"/>
              <w:rPr>
                <w:rFonts w:ascii="Times New Roman" w:hAnsi="Times New Roman" w:cs="Times New Roman"/>
                <w:b/>
                <w:bCs/>
                <w:i w:val="0"/>
                <w:iCs w:val="0"/>
                <w:color w:val="000000"/>
                <w:sz w:val="28"/>
                <w:szCs w:val="28"/>
                <w:rtl/>
              </w:rPr>
            </w:pP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947F15" w:rsidRPr="00E47CC6" w:rsidTr="0043710D">
        <w:tc>
          <w:tcPr>
            <w:tcW w:w="5000" w:type="pct"/>
            <w:gridSpan w:val="5"/>
            <w:shd w:val="clear" w:color="auto" w:fill="B8CCE4"/>
          </w:tcPr>
          <w:p w:rsidR="00947F15" w:rsidRPr="00CD6E10" w:rsidRDefault="00947F15" w:rsidP="00CA196B">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rPr>
          <w:cantSplit/>
        </w:trPr>
        <w:tc>
          <w:tcPr>
            <w:tcW w:w="5000" w:type="pct"/>
            <w:gridSpan w:val="5"/>
          </w:tcPr>
          <w:p w:rsidR="00947F15" w:rsidRPr="00E47CC6" w:rsidRDefault="00947F15" w:rsidP="00CA196B">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947F15" w:rsidRPr="00F234B3" w:rsidRDefault="00947F15" w:rsidP="00947F15">
      <w:pPr>
        <w:bidi w:val="0"/>
        <w:spacing w:after="0"/>
        <w:rPr>
          <w:rFonts w:ascii="Times New Roman" w:hAnsi="Times New Roman" w:cs="Times New Roman"/>
          <w:i w:val="0"/>
          <w:iCs w:val="0"/>
          <w:color w:val="000000"/>
          <w:sz w:val="24"/>
          <w:szCs w:val="24"/>
          <w:lang w:bidi="ar-SA"/>
        </w:rPr>
      </w:pPr>
    </w:p>
    <w:p w:rsidR="00947F15" w:rsidRPr="00F234B3" w:rsidRDefault="00947F15" w:rsidP="00947F15">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947F15" w:rsidRPr="00C54659" w:rsidTr="00CA196B">
        <w:tc>
          <w:tcPr>
            <w:tcW w:w="1206" w:type="pct"/>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947F15" w:rsidRPr="00C54659" w:rsidTr="0043710D">
        <w:tc>
          <w:tcPr>
            <w:tcW w:w="1206" w:type="pct"/>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947F15" w:rsidRPr="00C54659" w:rsidTr="00CA196B">
        <w:tc>
          <w:tcPr>
            <w:tcW w:w="2857" w:type="pct"/>
            <w:gridSpan w:val="2"/>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947F15" w:rsidRPr="00C54659" w:rsidTr="0043710D">
        <w:tc>
          <w:tcPr>
            <w:tcW w:w="5000" w:type="pct"/>
            <w:gridSpan w:val="5"/>
            <w:shd w:val="clear" w:color="auto" w:fill="B8CCE4"/>
          </w:tcPr>
          <w:p w:rsidR="00947F15" w:rsidRPr="00C54659" w:rsidRDefault="00947F15" w:rsidP="00CA196B">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947F15" w:rsidRPr="00C54659" w:rsidTr="00CA196B">
        <w:tc>
          <w:tcPr>
            <w:tcW w:w="5000" w:type="pct"/>
            <w:gridSpan w:val="5"/>
          </w:tcPr>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947F15" w:rsidRPr="00C54659" w:rsidRDefault="00947F15" w:rsidP="00CA196B">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947F15" w:rsidRPr="00C54659" w:rsidRDefault="00947F15" w:rsidP="00CA196B">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947F15" w:rsidRPr="00C54659" w:rsidRDefault="00947F15"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947F15" w:rsidRPr="00C54659" w:rsidRDefault="00947F15" w:rsidP="00CA196B">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947F15" w:rsidRDefault="00947F15" w:rsidP="00947F15">
      <w:pPr>
        <w:bidi w:val="0"/>
        <w:spacing w:after="0"/>
        <w:rPr>
          <w:rFonts w:ascii="Times New Roman" w:hAnsi="Times New Roman" w:cs="Times New Roman"/>
          <w:i w:val="0"/>
          <w:iCs w:val="0"/>
          <w:color w:val="000000"/>
          <w:lang w:bidi="ar-SA"/>
        </w:rPr>
      </w:pPr>
    </w:p>
    <w:p w:rsidR="00947F15" w:rsidRPr="00761BC0" w:rsidRDefault="00947F15" w:rsidP="00947F15">
      <w:pPr>
        <w:spacing w:line="240" w:lineRule="auto"/>
        <w:jc w:val="center"/>
        <w:rPr>
          <w:rFonts w:ascii="Times New Roman" w:hAnsi="Times New Roman" w:cs="Times New Roman"/>
          <w:b/>
          <w:bCs/>
          <w:i w:val="0"/>
          <w:iCs w:val="0"/>
          <w:color w:val="000000"/>
          <w:sz w:val="24"/>
          <w:szCs w:val="24"/>
          <w:rtl/>
          <w:lang w:bidi="ar-SA"/>
        </w:rPr>
      </w:pPr>
      <w:r>
        <w:rPr>
          <w:rFonts w:ascii="Times New Roman" w:hAnsi="Times New Roman" w:cs="Times New Roman"/>
          <w:b/>
          <w:bCs/>
          <w:i w:val="0"/>
          <w:iCs w:val="0"/>
          <w:color w:val="000000"/>
          <w:sz w:val="24"/>
          <w:szCs w:val="24"/>
          <w:rtl/>
          <w:lang w:bidi="ar-SA"/>
        </w:rPr>
        <w:br w:type="page"/>
      </w: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947F15" w:rsidRPr="00C54659" w:rsidTr="00CA196B">
        <w:tc>
          <w:tcPr>
            <w:tcW w:w="9053" w:type="dxa"/>
            <w:gridSpan w:val="5"/>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lastRenderedPageBreak/>
              <w:t xml:space="preserve">السنة الأولى / الفصل الثاني </w:t>
            </w:r>
          </w:p>
        </w:tc>
      </w:tr>
      <w:tr w:rsidR="00947F15" w:rsidRPr="00C54659" w:rsidTr="00CA196B">
        <w:trPr>
          <w:trHeight w:val="496"/>
        </w:trPr>
        <w:tc>
          <w:tcPr>
            <w:tcW w:w="3356" w:type="dxa"/>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 xml:space="preserve">الصحة والسلامة المهنية </w:t>
            </w:r>
          </w:p>
        </w:tc>
        <w:tc>
          <w:tcPr>
            <w:tcW w:w="2070" w:type="dxa"/>
            <w:tcBorders>
              <w:right w:val="single" w:sz="4" w:space="0" w:color="auto"/>
            </w:tcBorders>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947F15" w:rsidRPr="00C54659" w:rsidTr="00CA196B">
        <w:tc>
          <w:tcPr>
            <w:tcW w:w="3356" w:type="dxa"/>
          </w:tcPr>
          <w:p w:rsidR="00947F15" w:rsidRPr="00C54659" w:rsidRDefault="00947F15"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70" w:type="dxa"/>
            <w:tcBorders>
              <w:righ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947F15" w:rsidRPr="00C54659" w:rsidRDefault="00947F15" w:rsidP="00CA196B">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947F15" w:rsidRPr="00C54659" w:rsidTr="00CA196B">
        <w:tc>
          <w:tcPr>
            <w:tcW w:w="5426" w:type="dxa"/>
            <w:gridSpan w:val="2"/>
            <w:tcBorders>
              <w:right w:val="single" w:sz="4" w:space="0" w:color="auto"/>
            </w:tcBorders>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50" w:type="dxa"/>
            <w:vAlign w:val="center"/>
          </w:tcPr>
          <w:p w:rsidR="00947F15" w:rsidRPr="00C54659"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947F15" w:rsidRPr="00C54659"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947F15" w:rsidRPr="002F3D18" w:rsidRDefault="00947F15" w:rsidP="00947F15">
      <w:pPr>
        <w:spacing w:line="240" w:lineRule="auto"/>
        <w:jc w:val="right"/>
        <w:rPr>
          <w:rFonts w:ascii="Times New Roman" w:hAnsi="Times New Roman" w:cs="Times New Roman"/>
          <w:b/>
          <w:bCs/>
          <w:i w:val="0"/>
          <w:iCs w:val="0"/>
          <w:color w:val="000000"/>
          <w:rtl/>
          <w:lang w:bidi="ar-SA"/>
        </w:rPr>
      </w:pPr>
    </w:p>
    <w:p w:rsidR="00947F15" w:rsidRPr="00E47CC6" w:rsidRDefault="00947F15" w:rsidP="00947F15">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947F15" w:rsidRPr="00E47CC6" w:rsidTr="00CA196B">
        <w:tc>
          <w:tcPr>
            <w:tcW w:w="2234"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A84571" w:rsidTr="0043710D">
        <w:tc>
          <w:tcPr>
            <w:tcW w:w="746"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shd w:val="clear" w:color="auto" w:fill="B8CCE4"/>
          </w:tcPr>
          <w:p w:rsidR="00947F15" w:rsidRPr="00314AD5" w:rsidRDefault="00947F15" w:rsidP="00CA196B">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shd w:val="clear" w:color="auto" w:fill="B8CCE4"/>
          </w:tcPr>
          <w:p w:rsidR="00947F15" w:rsidRPr="00314AD5" w:rsidRDefault="00947F15" w:rsidP="00CA196B">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947F15" w:rsidRPr="00E47CC6" w:rsidTr="00CA196B">
        <w:tc>
          <w:tcPr>
            <w:tcW w:w="746"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320D35"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947F15" w:rsidRPr="008F4E48" w:rsidRDefault="00947F15" w:rsidP="00CA196B">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947F15" w:rsidRPr="008F4E48" w:rsidRDefault="00947F15" w:rsidP="00CA196B">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947F15" w:rsidRDefault="00947F15" w:rsidP="00947F15">
      <w:pPr>
        <w:bidi w:val="0"/>
        <w:rPr>
          <w:rFonts w:ascii="Times New Roman" w:hAnsi="Times New Roman" w:cs="Times New Roman"/>
          <w:i w:val="0"/>
          <w:iCs w:val="0"/>
          <w:color w:val="000000"/>
          <w:lang w:bidi="ar-SA"/>
        </w:rPr>
      </w:pPr>
    </w:p>
    <w:p w:rsidR="00947F15" w:rsidRPr="00E47CC6"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947F15" w:rsidRPr="00E47CC6" w:rsidTr="00CA196B">
        <w:tc>
          <w:tcPr>
            <w:tcW w:w="2226" w:type="pct"/>
            <w:gridSpan w:val="3"/>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c>
          <w:tcPr>
            <w:tcW w:w="729"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tcPr>
          <w:p w:rsidR="00947F15" w:rsidRPr="003A112D" w:rsidRDefault="00947F15" w:rsidP="00CA196B">
            <w:pPr>
              <w:spacing w:after="0" w:line="276"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947F15" w:rsidRPr="003A112D" w:rsidRDefault="00947F15" w:rsidP="00CA196B">
            <w:pPr>
              <w:spacing w:after="0" w:line="276"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947F15" w:rsidRPr="00E47CC6" w:rsidTr="00CA196B">
        <w:tc>
          <w:tcPr>
            <w:tcW w:w="72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E47CC6" w:rsidTr="0043710D">
        <w:tc>
          <w:tcPr>
            <w:tcW w:w="5000" w:type="pct"/>
            <w:gridSpan w:val="5"/>
            <w:shd w:val="clear" w:color="auto" w:fill="B8CCE4"/>
          </w:tcPr>
          <w:p w:rsidR="00947F15" w:rsidRPr="00E47CC6" w:rsidRDefault="00947F15" w:rsidP="00CA196B">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320D35"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lastRenderedPageBreak/>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947F15" w:rsidRPr="00E47CC6" w:rsidRDefault="00947F15" w:rsidP="00CA196B">
            <w:pPr>
              <w:pStyle w:val="ListParagraph"/>
              <w:spacing w:after="0" w:line="276"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947F15" w:rsidRPr="00E51C29" w:rsidRDefault="00947F15" w:rsidP="00947F15">
      <w:pPr>
        <w:bidi w:val="0"/>
        <w:spacing w:after="0"/>
        <w:rPr>
          <w:rFonts w:ascii="Times New Roman" w:hAnsi="Times New Roman" w:cs="Times New Roman"/>
          <w:i w:val="0"/>
          <w:iCs w:val="0"/>
          <w:color w:val="000000"/>
          <w:sz w:val="28"/>
          <w:szCs w:val="28"/>
          <w:lang w:bidi="ar-SA"/>
        </w:rPr>
      </w:pPr>
    </w:p>
    <w:p w:rsidR="00947F15" w:rsidRPr="00E51C29" w:rsidRDefault="00947F15" w:rsidP="00947F15">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947F15" w:rsidRPr="00E47CC6" w:rsidTr="00CA196B">
        <w:tc>
          <w:tcPr>
            <w:tcW w:w="152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947F15" w:rsidRPr="00E47CC6" w:rsidTr="0043710D">
        <w:tc>
          <w:tcPr>
            <w:tcW w:w="1527" w:type="pct"/>
            <w:shd w:val="clear" w:color="auto" w:fill="B8CCE4"/>
          </w:tcPr>
          <w:p w:rsidR="00947F15" w:rsidRPr="008C66EF" w:rsidRDefault="00947F15" w:rsidP="00CA196B">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shd w:val="clear" w:color="auto" w:fill="B8CCE4"/>
          </w:tcPr>
          <w:p w:rsidR="00947F15" w:rsidRPr="008C66EF" w:rsidRDefault="00947F15" w:rsidP="00CA196B">
            <w:pPr>
              <w:spacing w:after="0" w:line="240" w:lineRule="auto"/>
              <w:jc w:val="center"/>
              <w:rPr>
                <w:rFonts w:ascii="Times New Roman" w:hAnsi="Times New Roman" w:cs="Times New Roman"/>
                <w:b/>
                <w:bCs/>
                <w:i w:val="0"/>
                <w:iCs w:val="0"/>
                <w:sz w:val="28"/>
                <w:szCs w:val="28"/>
              </w:rPr>
            </w:pPr>
            <w:r w:rsidRPr="008C66EF">
              <w:rPr>
                <w:rFonts w:ascii="Times New Roman" w:hAnsi="Times New Roman" w:cs="Times New Roman" w:hint="cs"/>
                <w:b/>
                <w:bCs/>
                <w:i w:val="0"/>
                <w:iCs w:val="0"/>
                <w:sz w:val="28"/>
                <w:szCs w:val="28"/>
                <w:rtl/>
                <w:lang w:bidi="ar-SA"/>
              </w:rPr>
              <w:t>هندسة الإنتاج</w:t>
            </w:r>
          </w:p>
        </w:tc>
        <w:tc>
          <w:tcPr>
            <w:tcW w:w="74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947F15" w:rsidRPr="00E47CC6" w:rsidTr="00CA196B">
        <w:tc>
          <w:tcPr>
            <w:tcW w:w="2857"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rPr>
          <w:cantSplit/>
        </w:trPr>
        <w:tc>
          <w:tcPr>
            <w:tcW w:w="5000" w:type="pct"/>
            <w:gridSpan w:val="5"/>
          </w:tcPr>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947F15" w:rsidRPr="00D96203" w:rsidRDefault="00947F15"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947F15" w:rsidRPr="009F5F5B" w:rsidTr="00CA196B">
        <w:tc>
          <w:tcPr>
            <w:tcW w:w="3888" w:type="dxa"/>
            <w:gridSpan w:val="3"/>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947F15" w:rsidRPr="009F5F5B" w:rsidTr="0043710D">
        <w:tc>
          <w:tcPr>
            <w:tcW w:w="1188" w:type="dxa"/>
            <w:shd w:val="clear" w:color="auto" w:fill="B8CCE4"/>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shd w:val="clear" w:color="auto" w:fill="B8CCE4"/>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shd w:val="clear" w:color="auto" w:fill="B8CCE4"/>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نظري</w:t>
            </w:r>
          </w:p>
        </w:tc>
        <w:tc>
          <w:tcPr>
            <w:tcW w:w="2340" w:type="dxa"/>
            <w:shd w:val="clear" w:color="auto" w:fill="B8CCE4"/>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هندسة الإنتاج</w:t>
            </w:r>
          </w:p>
        </w:tc>
        <w:tc>
          <w:tcPr>
            <w:tcW w:w="2700" w:type="dxa"/>
            <w:shd w:val="clear" w:color="auto" w:fill="B8CCE4"/>
          </w:tcPr>
          <w:p w:rsidR="00947F15" w:rsidRPr="00C54659" w:rsidRDefault="00947F15" w:rsidP="00CA196B">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947F15" w:rsidRPr="009F5F5B" w:rsidTr="00CA196B">
        <w:tc>
          <w:tcPr>
            <w:tcW w:w="1188" w:type="dxa"/>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947F15" w:rsidRPr="009F5F5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947F15" w:rsidRPr="009F5F5B" w:rsidRDefault="00947F15" w:rsidP="00CA196B">
            <w:pPr>
              <w:spacing w:after="0" w:line="276" w:lineRule="auto"/>
              <w:jc w:val="center"/>
              <w:rPr>
                <w:rFonts w:ascii="Times New Roman" w:hAnsi="Times New Roman" w:cs="Times New Roman"/>
                <w:i w:val="0"/>
                <w:iCs w:val="0"/>
                <w:color w:val="000000"/>
                <w:sz w:val="28"/>
                <w:szCs w:val="28"/>
                <w:rtl/>
                <w:lang w:bidi="ar-SA"/>
              </w:rPr>
            </w:pPr>
          </w:p>
        </w:tc>
      </w:tr>
      <w:tr w:rsidR="00947F15" w:rsidRPr="009F5F5B" w:rsidTr="0043710D">
        <w:tc>
          <w:tcPr>
            <w:tcW w:w="8928" w:type="dxa"/>
            <w:gridSpan w:val="5"/>
            <w:shd w:val="clear" w:color="auto" w:fill="B8CCE4"/>
          </w:tcPr>
          <w:p w:rsidR="00947F15" w:rsidRPr="009F5F5B" w:rsidRDefault="00947F15" w:rsidP="00CA196B">
            <w:pPr>
              <w:spacing w:after="0" w:line="276"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947F15" w:rsidRPr="00B9671D" w:rsidTr="00CA196B">
        <w:tc>
          <w:tcPr>
            <w:tcW w:w="8928" w:type="dxa"/>
            <w:gridSpan w:val="5"/>
          </w:tcPr>
          <w:p w:rsidR="00947F15" w:rsidRDefault="00947F15"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947F15" w:rsidRDefault="00947F15"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947F15" w:rsidRPr="00F75378" w:rsidRDefault="00947F15"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947F15" w:rsidRDefault="00947F15"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947F15" w:rsidRDefault="00947F15" w:rsidP="00911CB7">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947F15" w:rsidRPr="00B9671D" w:rsidRDefault="00947F15" w:rsidP="00911CB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947F15" w:rsidRDefault="00947F15" w:rsidP="00947F15">
      <w:pPr>
        <w:bidi w:val="0"/>
        <w:jc w:val="right"/>
        <w:rPr>
          <w:rFonts w:ascii="Times New Roman" w:hAnsi="Times New Roman" w:cs="Times New Roman"/>
          <w:i w:val="0"/>
          <w:iCs w:val="0"/>
          <w:color w:val="000000"/>
          <w:sz w:val="24"/>
          <w:szCs w:val="24"/>
          <w:rtl/>
          <w:lang w:bidi="ar-SA"/>
        </w:rPr>
      </w:pPr>
    </w:p>
    <w:p w:rsidR="00947F15" w:rsidRDefault="00947F15" w:rsidP="00947F15">
      <w:pPr>
        <w:bidi w:val="0"/>
        <w:jc w:val="right"/>
        <w:rPr>
          <w:rFonts w:ascii="Times New Roman" w:hAnsi="Times New Roman" w:cs="Times New Roman"/>
          <w:i w:val="0"/>
          <w:iCs w:val="0"/>
          <w:color w:val="000000"/>
          <w:sz w:val="24"/>
          <w:szCs w:val="24"/>
          <w:lang w:bidi="ar-SA"/>
        </w:rPr>
      </w:pPr>
    </w:p>
    <w:p w:rsidR="00947F15" w:rsidRPr="00B9671D" w:rsidRDefault="00947F15" w:rsidP="00947F15">
      <w:pPr>
        <w:bidi w:val="0"/>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947F15" w:rsidRPr="00E47CC6" w:rsidTr="00CA196B">
        <w:tc>
          <w:tcPr>
            <w:tcW w:w="2226"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rPr>
          <w:trHeight w:val="645"/>
        </w:trPr>
        <w:tc>
          <w:tcPr>
            <w:tcW w:w="729"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vAlign w:val="center"/>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الإنتاج</w:t>
            </w:r>
          </w:p>
        </w:tc>
        <w:tc>
          <w:tcPr>
            <w:tcW w:w="1527" w:type="pct"/>
            <w:shd w:val="clear" w:color="auto" w:fill="B8CCE4"/>
            <w:vAlign w:val="center"/>
          </w:tcPr>
          <w:p w:rsidR="00947F15" w:rsidRPr="00096B71" w:rsidRDefault="00947F15"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947F15" w:rsidRPr="00E47CC6" w:rsidTr="00CA196B">
        <w:tc>
          <w:tcPr>
            <w:tcW w:w="72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vAlign w:val="center"/>
          </w:tcPr>
          <w:p w:rsidR="00947F15" w:rsidRDefault="00947F15" w:rsidP="00CA196B">
            <w:pPr>
              <w:pStyle w:val="ListParagraph"/>
              <w:numPr>
                <w:ilvl w:val="0"/>
                <w:numId w:val="1"/>
              </w:numPr>
              <w:spacing w:before="120"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947F15"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الاحتكاك</w:t>
            </w:r>
            <w:r>
              <w:rPr>
                <w:rFonts w:ascii="Times New Roman" w:hAnsi="Times New Roman" w:cs="Times New Roman" w:hint="cs"/>
                <w:i w:val="0"/>
                <w:iCs w:val="0"/>
                <w:color w:val="000000"/>
                <w:sz w:val="28"/>
                <w:szCs w:val="28"/>
                <w:rtl/>
                <w:lang w:bidi="ar-SA"/>
              </w:rPr>
              <w:t>.</w:t>
            </w:r>
          </w:p>
          <w:p w:rsidR="00947F15" w:rsidRPr="00E47CC6" w:rsidRDefault="00947F15" w:rsidP="00CA196B">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947F15" w:rsidRDefault="00947F15" w:rsidP="00947F15">
      <w:pPr>
        <w:bidi w:val="0"/>
        <w:rPr>
          <w:rFonts w:ascii="Times New Roman" w:hAnsi="Times New Roman" w:cs="Times New Roman"/>
          <w:i w:val="0"/>
          <w:iCs w:val="0"/>
          <w:color w:val="000000"/>
          <w:lang w:bidi="ar-SA"/>
        </w:rPr>
      </w:pPr>
    </w:p>
    <w:p w:rsidR="00947F15" w:rsidRPr="00E47CC6" w:rsidRDefault="00947F15" w:rsidP="00947F15">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947F15" w:rsidRPr="00E47CC6" w:rsidTr="00CA196B">
        <w:tc>
          <w:tcPr>
            <w:tcW w:w="1188"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947F15" w:rsidRPr="00E47CC6" w:rsidTr="0043710D">
        <w:tc>
          <w:tcPr>
            <w:tcW w:w="1188"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947F15" w:rsidRPr="00E47CC6" w:rsidTr="00CA196B">
        <w:tc>
          <w:tcPr>
            <w:tcW w:w="2774"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947F15" w:rsidRPr="00E47CC6" w:rsidRDefault="00947F15"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947F15" w:rsidRPr="00E47CC6" w:rsidRDefault="00947F15"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947F15" w:rsidRPr="00E47CC6" w:rsidRDefault="00947F15"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947F15" w:rsidRPr="00E47CC6" w:rsidRDefault="00947F15"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947F15" w:rsidRPr="00E47CC6" w:rsidRDefault="00947F15" w:rsidP="00CA196B">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947F15" w:rsidRPr="00E47CC6" w:rsidRDefault="00947F15" w:rsidP="00947F15">
      <w:pPr>
        <w:bidi w:val="0"/>
        <w:rPr>
          <w:rFonts w:ascii="Times New Roman" w:hAnsi="Times New Roman" w:cs="Times New Roman"/>
          <w:i w:val="0"/>
          <w:iCs w:val="0"/>
          <w:color w:val="000000"/>
          <w:lang w:bidi="ar-SY"/>
        </w:rPr>
      </w:pPr>
    </w:p>
    <w:p w:rsidR="00947F15" w:rsidRDefault="00947F15" w:rsidP="00947F15">
      <w:pPr>
        <w:bidi w:val="0"/>
        <w:rPr>
          <w:rFonts w:ascii="Times New Roman" w:hAnsi="Times New Roman" w:cs="Times New Roman"/>
          <w:i w:val="0"/>
          <w:iCs w:val="0"/>
          <w:color w:val="000000"/>
          <w:sz w:val="28"/>
          <w:szCs w:val="28"/>
          <w:rtl/>
          <w:lang w:bidi="ar-SA"/>
        </w:rPr>
      </w:pPr>
    </w:p>
    <w:p w:rsidR="00947F15" w:rsidRPr="00E47CC6" w:rsidRDefault="00947F15" w:rsidP="00947F15">
      <w:pPr>
        <w:bidi w:val="0"/>
        <w:rPr>
          <w:rFonts w:ascii="Times New Roman" w:hAnsi="Times New Roman" w:cs="Times New Roman"/>
          <w:i w:val="0"/>
          <w:iCs w:val="0"/>
          <w:color w:val="000000"/>
          <w:sz w:val="28"/>
          <w:szCs w:val="28"/>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947F15" w:rsidRPr="00E47CC6" w:rsidTr="00CA196B">
        <w:tc>
          <w:tcPr>
            <w:tcW w:w="152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947F15" w:rsidRPr="00E47CC6" w:rsidTr="0043710D">
        <w:tc>
          <w:tcPr>
            <w:tcW w:w="1527"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947F15" w:rsidRPr="00E47CC6" w:rsidTr="00CA196B">
        <w:tc>
          <w:tcPr>
            <w:tcW w:w="3190"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947F15" w:rsidRPr="00E47CC6" w:rsidTr="0043710D">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rPr>
          <w:cantSplit/>
        </w:trPr>
        <w:tc>
          <w:tcPr>
            <w:tcW w:w="5000" w:type="pct"/>
            <w:gridSpan w:val="5"/>
          </w:tcPr>
          <w:p w:rsidR="00947F15" w:rsidRPr="00E47CC6" w:rsidRDefault="00947F15" w:rsidP="00CA196B">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947F15" w:rsidRPr="00FC1EF2" w:rsidTr="00CA196B">
        <w:tc>
          <w:tcPr>
            <w:tcW w:w="8963" w:type="dxa"/>
            <w:shd w:val="clear" w:color="auto" w:fill="B8CCE4"/>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ال</w:t>
            </w:r>
            <w:r w:rsidRPr="00FC1EF2">
              <w:rPr>
                <w:rFonts w:ascii="Times New Roman" w:hAnsi="Times New Roman" w:cs="Times New Roman" w:hint="cs"/>
                <w:b/>
                <w:bCs/>
                <w:i w:val="0"/>
                <w:iCs w:val="0"/>
                <w:color w:val="000000"/>
                <w:sz w:val="28"/>
                <w:szCs w:val="28"/>
                <w:rtl/>
                <w:lang w:bidi="ar-SA"/>
              </w:rPr>
              <w:t>إ</w:t>
            </w:r>
            <w:r w:rsidRPr="00FC1EF2">
              <w:rPr>
                <w:rFonts w:ascii="Times New Roman" w:hAnsi="Times New Roman" w:cs="Times New Roman"/>
                <w:b/>
                <w:bCs/>
                <w:i w:val="0"/>
                <w:iCs w:val="0"/>
                <w:color w:val="000000"/>
                <w:sz w:val="28"/>
                <w:szCs w:val="28"/>
                <w:rtl/>
                <w:lang w:bidi="ar-SA"/>
              </w:rPr>
              <w:t>نتاج</w:t>
            </w:r>
          </w:p>
        </w:tc>
      </w:tr>
      <w:tr w:rsidR="00947F15" w:rsidRPr="00FC1EF2" w:rsidTr="00CA196B">
        <w:tc>
          <w:tcPr>
            <w:tcW w:w="8963" w:type="dxa"/>
            <w:shd w:val="clear" w:color="auto" w:fill="D9D9D9"/>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bl>
    <w:p w:rsidR="00947F15" w:rsidRPr="004A3795" w:rsidRDefault="00947F15" w:rsidP="00947F15">
      <w:pPr>
        <w:spacing w:line="240" w:lineRule="auto"/>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947F15" w:rsidRPr="00E20B91" w:rsidTr="00CA196B">
        <w:tc>
          <w:tcPr>
            <w:tcW w:w="8963" w:type="dxa"/>
            <w:gridSpan w:val="5"/>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947F15" w:rsidRPr="00E20B91" w:rsidTr="00CA196B">
        <w:tc>
          <w:tcPr>
            <w:tcW w:w="3330"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المواد وخواصها</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3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947F15" w:rsidRPr="00E20B91" w:rsidTr="00CA196B">
        <w:tc>
          <w:tcPr>
            <w:tcW w:w="5670"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947F15" w:rsidRPr="00E47CC6" w:rsidTr="00CA196B">
        <w:trPr>
          <w:jc w:val="center"/>
        </w:trPr>
        <w:tc>
          <w:tcPr>
            <w:tcW w:w="2143" w:type="pct"/>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rPr>
          <w:jc w:val="center"/>
        </w:trPr>
        <w:tc>
          <w:tcPr>
            <w:tcW w:w="644"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shd w:val="clear" w:color="auto" w:fill="B8CCE4"/>
          </w:tcPr>
          <w:p w:rsidR="00947F15" w:rsidRPr="00B4744B" w:rsidRDefault="00947F15" w:rsidP="00CA196B">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shd w:val="clear" w:color="auto" w:fill="B8CCE4"/>
          </w:tcPr>
          <w:p w:rsidR="00947F15" w:rsidRPr="00B4744B" w:rsidRDefault="00947F15" w:rsidP="00CA196B">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947F15" w:rsidRPr="00E47CC6" w:rsidTr="00CA196B">
        <w:trPr>
          <w:jc w:val="center"/>
        </w:trPr>
        <w:tc>
          <w:tcPr>
            <w:tcW w:w="644"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p>
        </w:tc>
      </w:tr>
      <w:tr w:rsidR="00947F15" w:rsidRPr="00E47CC6" w:rsidTr="0043710D">
        <w:trPr>
          <w:jc w:val="center"/>
        </w:trPr>
        <w:tc>
          <w:tcPr>
            <w:tcW w:w="5000" w:type="pct"/>
            <w:gridSpan w:val="5"/>
            <w:shd w:val="clear" w:color="auto" w:fill="B8CCE4"/>
          </w:tcPr>
          <w:p w:rsidR="00947F15" w:rsidRPr="00E47CC6" w:rsidRDefault="00947F15"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682430" w:rsidTr="00CA196B">
        <w:trPr>
          <w:jc w:val="center"/>
        </w:trPr>
        <w:tc>
          <w:tcPr>
            <w:tcW w:w="5000" w:type="pct"/>
            <w:gridSpan w:val="5"/>
          </w:tcPr>
          <w:p w:rsidR="00947F15" w:rsidRPr="00320D35"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947F15" w:rsidRPr="00682430" w:rsidRDefault="00947F15" w:rsidP="00CA196B">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lastRenderedPageBreak/>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947F15" w:rsidRPr="00682430" w:rsidRDefault="00947F15" w:rsidP="00CA196B">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947F15" w:rsidRPr="00E51C29" w:rsidRDefault="00947F15" w:rsidP="00947F15">
      <w:pPr>
        <w:bidi w:val="0"/>
        <w:spacing w:after="0"/>
        <w:jc w:val="both"/>
        <w:rPr>
          <w:rFonts w:ascii="Times New Roman" w:hAnsi="Times New Roman" w:cs="Times New Roman"/>
          <w:i w:val="0"/>
          <w:iCs w:val="0"/>
          <w:color w:val="000000"/>
          <w:sz w:val="36"/>
          <w:szCs w:val="36"/>
          <w:lang w:bidi="ar-SY"/>
        </w:rPr>
      </w:pPr>
    </w:p>
    <w:p w:rsidR="00947F15" w:rsidRPr="00E51C29" w:rsidRDefault="00947F15" w:rsidP="00947F15">
      <w:pPr>
        <w:bidi w:val="0"/>
        <w:spacing w:after="0"/>
        <w:rPr>
          <w:rFonts w:ascii="Times New Roman" w:hAnsi="Times New Roman" w:cs="Times New Roman"/>
          <w:i w:val="0"/>
          <w:iCs w:val="0"/>
          <w:color w:val="00000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17"/>
        <w:gridCol w:w="1262"/>
        <w:gridCol w:w="2525"/>
        <w:gridCol w:w="2309"/>
      </w:tblGrid>
      <w:tr w:rsidR="00947F15" w:rsidRPr="00E47CC6" w:rsidTr="00CA196B">
        <w:tc>
          <w:tcPr>
            <w:tcW w:w="2152" w:type="pct"/>
            <w:gridSpan w:val="3"/>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88" w:type="pct"/>
            <w:vAlign w:val="center"/>
          </w:tcPr>
          <w:p w:rsidR="00947F15" w:rsidRPr="00096B71" w:rsidRDefault="00947F15" w:rsidP="00CA196B">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60" w:type="pct"/>
            <w:vAlign w:val="center"/>
          </w:tcPr>
          <w:p w:rsidR="00947F15" w:rsidRPr="00096B71" w:rsidRDefault="00947F15" w:rsidP="00CA196B">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947F15" w:rsidRPr="00E47CC6" w:rsidTr="0043710D">
        <w:tc>
          <w:tcPr>
            <w:tcW w:w="641" w:type="pct"/>
            <w:shd w:val="clear" w:color="auto" w:fill="B8CCE4"/>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shd w:val="clear" w:color="auto" w:fill="B8CCE4"/>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shd w:val="clear" w:color="auto" w:fill="B8CCE4"/>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8" w:type="pct"/>
            <w:shd w:val="clear" w:color="auto" w:fill="B8CCE4"/>
            <w:vAlign w:val="center"/>
          </w:tcPr>
          <w:p w:rsidR="00947F15" w:rsidRPr="00096B71" w:rsidRDefault="00947F15" w:rsidP="00CA196B">
            <w:pPr>
              <w:spacing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hint="cs"/>
                <w:b/>
                <w:bCs/>
                <w:i w:val="0"/>
                <w:iCs w:val="0"/>
                <w:sz w:val="28"/>
                <w:szCs w:val="28"/>
                <w:rtl/>
                <w:lang w:bidi="ar-QA"/>
              </w:rPr>
              <w:t>هندسة الإنتاج</w:t>
            </w:r>
          </w:p>
        </w:tc>
        <w:tc>
          <w:tcPr>
            <w:tcW w:w="1360" w:type="pct"/>
            <w:shd w:val="clear" w:color="auto" w:fill="B8CCE4"/>
            <w:vAlign w:val="center"/>
          </w:tcPr>
          <w:p w:rsidR="00947F15" w:rsidRPr="00096B71" w:rsidRDefault="00947F15" w:rsidP="00CA196B">
            <w:pPr>
              <w:spacing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947F15" w:rsidRPr="00E47CC6" w:rsidTr="00CA196B">
        <w:tc>
          <w:tcPr>
            <w:tcW w:w="641" w:type="pct"/>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8" w:type="pct"/>
            <w:gridSpan w:val="2"/>
            <w:vAlign w:val="center"/>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p>
        </w:tc>
      </w:tr>
      <w:tr w:rsidR="00947F15" w:rsidRPr="00E47CC6" w:rsidTr="0043710D">
        <w:tc>
          <w:tcPr>
            <w:tcW w:w="5000" w:type="pct"/>
            <w:gridSpan w:val="5"/>
            <w:shd w:val="clear" w:color="auto" w:fill="B8CCE4"/>
            <w:vAlign w:val="center"/>
          </w:tcPr>
          <w:p w:rsidR="00947F15" w:rsidRPr="00E47CC6" w:rsidRDefault="00947F15" w:rsidP="00CA196B">
            <w:pPr>
              <w:spacing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5000" w:type="pct"/>
            <w:gridSpan w:val="5"/>
          </w:tcPr>
          <w:tbl>
            <w:tblPr>
              <w:bidiVisual/>
              <w:tblW w:w="8793" w:type="dxa"/>
              <w:tblLook w:val="01E0" w:firstRow="1" w:lastRow="1" w:firstColumn="1" w:lastColumn="1" w:noHBand="0" w:noVBand="0"/>
            </w:tblPr>
            <w:tblGrid>
              <w:gridCol w:w="8793"/>
            </w:tblGrid>
            <w:tr w:rsidR="00947F15" w:rsidRPr="00E47CC6" w:rsidTr="00CA196B">
              <w:tc>
                <w:tcPr>
                  <w:tcW w:w="8793" w:type="dxa"/>
                  <w:hideMark/>
                </w:tcPr>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947F15" w:rsidRPr="00E47CC6" w:rsidRDefault="00947F15" w:rsidP="00CA196B">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947F15" w:rsidRPr="00E47CC6" w:rsidRDefault="00947F15" w:rsidP="00947F15">
      <w:pPr>
        <w:bidi w:val="0"/>
        <w:rPr>
          <w:rFonts w:ascii="Times New Roman" w:hAnsi="Times New Roman" w:cs="Times New Roman"/>
          <w:b/>
          <w:bCs/>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947F15" w:rsidRPr="00E47CC6" w:rsidTr="00CA196B">
        <w:tc>
          <w:tcPr>
            <w:tcW w:w="2226" w:type="pct"/>
            <w:gridSpan w:val="3"/>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c>
          <w:tcPr>
            <w:tcW w:w="729"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947F15" w:rsidRPr="00096B71" w:rsidRDefault="00947F15" w:rsidP="00CA196B">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shd w:val="clear" w:color="auto" w:fill="B8CCE4"/>
          </w:tcPr>
          <w:p w:rsidR="00947F15" w:rsidRPr="00096B71" w:rsidRDefault="00947F15" w:rsidP="00CA196B">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hint="cs"/>
                <w:b/>
                <w:bCs/>
                <w:i w:val="0"/>
                <w:iCs w:val="0"/>
                <w:sz w:val="28"/>
                <w:szCs w:val="28"/>
                <w:rtl/>
                <w:lang w:bidi="ar-SA"/>
              </w:rPr>
              <w:t>هندسة الإنتاج</w:t>
            </w:r>
          </w:p>
        </w:tc>
        <w:tc>
          <w:tcPr>
            <w:tcW w:w="1527" w:type="pct"/>
            <w:shd w:val="clear" w:color="auto" w:fill="B8CCE4"/>
          </w:tcPr>
          <w:p w:rsidR="00947F15" w:rsidRPr="00096B71" w:rsidRDefault="00947F15" w:rsidP="00CA196B">
            <w:pPr>
              <w:spacing w:after="0" w:line="276"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947F15" w:rsidRPr="00E47CC6" w:rsidTr="00CA196B">
        <w:tc>
          <w:tcPr>
            <w:tcW w:w="72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947F15" w:rsidRPr="00E47CC6"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947F15" w:rsidRPr="00096B71"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E47CC6" w:rsidTr="0043710D">
        <w:tc>
          <w:tcPr>
            <w:tcW w:w="5000" w:type="pct"/>
            <w:gridSpan w:val="5"/>
            <w:shd w:val="clear" w:color="auto" w:fill="B8CCE4"/>
          </w:tcPr>
          <w:p w:rsidR="00947F15" w:rsidRPr="00E47CC6" w:rsidRDefault="00947F15" w:rsidP="00CA196B">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lastRenderedPageBreak/>
              <w:t>مفردات المقرر</w:t>
            </w:r>
          </w:p>
        </w:tc>
      </w:tr>
      <w:tr w:rsidR="00947F15" w:rsidRPr="00E47CC6" w:rsidTr="00CA196B">
        <w:tc>
          <w:tcPr>
            <w:tcW w:w="5000" w:type="pct"/>
            <w:gridSpan w:val="5"/>
          </w:tcPr>
          <w:p w:rsidR="00947F15" w:rsidRDefault="00947F15" w:rsidP="00CA196B">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947F15" w:rsidRPr="00E61ECC" w:rsidRDefault="00947F15" w:rsidP="00911CB7">
            <w:pPr>
              <w:numPr>
                <w:ilvl w:val="0"/>
                <w:numId w:val="102"/>
              </w:numPr>
              <w:spacing w:before="120"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947F15" w:rsidRPr="00E61ECC" w:rsidRDefault="00947F15" w:rsidP="00911CB7">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قيود الرسوم التخطيطية</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t>إنشاء الأجزاء</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947F15" w:rsidRPr="00E61ECC" w:rsidRDefault="00947F15" w:rsidP="00911CB7">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947F15" w:rsidRPr="00E47CC6" w:rsidRDefault="00947F15" w:rsidP="00911CB7">
            <w:pPr>
              <w:numPr>
                <w:ilvl w:val="0"/>
                <w:numId w:val="102"/>
              </w:numPr>
              <w:spacing w:after="0" w:line="276"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947F15" w:rsidRPr="00CC00D1" w:rsidTr="00CA196B">
        <w:tc>
          <w:tcPr>
            <w:tcW w:w="2235" w:type="pct"/>
            <w:gridSpan w:val="3"/>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947F15" w:rsidRPr="00CC00D1" w:rsidTr="0043710D">
        <w:trPr>
          <w:trHeight w:val="632"/>
        </w:trPr>
        <w:tc>
          <w:tcPr>
            <w:tcW w:w="754" w:type="pct"/>
            <w:shd w:val="clear" w:color="auto" w:fill="B8CCE4"/>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shd w:val="clear" w:color="auto" w:fill="B8CCE4"/>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shd w:val="clear" w:color="auto" w:fill="B8CCE4"/>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shd w:val="clear" w:color="auto" w:fill="B8CCE4"/>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shd w:val="clear" w:color="auto" w:fill="B8CCE4"/>
            <w:vAlign w:val="center"/>
          </w:tcPr>
          <w:p w:rsidR="00947F15" w:rsidRPr="00F25AAD" w:rsidRDefault="00947F15" w:rsidP="00CA196B">
            <w:pPr>
              <w:spacing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947F15" w:rsidRPr="00CC00D1" w:rsidTr="00CA196B">
        <w:trPr>
          <w:trHeight w:val="333"/>
        </w:trPr>
        <w:tc>
          <w:tcPr>
            <w:tcW w:w="754" w:type="pct"/>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947F15" w:rsidRPr="00CC00D1" w:rsidRDefault="00947F15" w:rsidP="00CA196B">
            <w:pPr>
              <w:spacing w:line="240" w:lineRule="auto"/>
              <w:jc w:val="center"/>
              <w:rPr>
                <w:rFonts w:ascii="Times New Roman" w:hAnsi="Times New Roman" w:cs="Times New Roman"/>
                <w:b/>
                <w:bCs/>
                <w:i w:val="0"/>
                <w:iCs w:val="0"/>
                <w:color w:val="000000"/>
                <w:sz w:val="28"/>
                <w:szCs w:val="28"/>
              </w:rPr>
            </w:pPr>
          </w:p>
        </w:tc>
      </w:tr>
      <w:tr w:rsidR="00947F15" w:rsidRPr="00CC00D1" w:rsidTr="0043710D">
        <w:tc>
          <w:tcPr>
            <w:tcW w:w="5000" w:type="pct"/>
            <w:gridSpan w:val="5"/>
            <w:shd w:val="clear" w:color="auto" w:fill="B8CCE4"/>
            <w:vAlign w:val="center"/>
          </w:tcPr>
          <w:p w:rsidR="00947F15" w:rsidRPr="00CC00D1" w:rsidRDefault="00947F15" w:rsidP="00CA196B">
            <w:pPr>
              <w:spacing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947F15" w:rsidRPr="00CC00D1" w:rsidTr="00CA196B">
        <w:tc>
          <w:tcPr>
            <w:tcW w:w="5000" w:type="pct"/>
            <w:gridSpan w:val="5"/>
          </w:tcPr>
          <w:p w:rsidR="00947F15" w:rsidRDefault="00947F15" w:rsidP="00911CB7">
            <w:pPr>
              <w:numPr>
                <w:ilvl w:val="0"/>
                <w:numId w:val="82"/>
              </w:numPr>
              <w:spacing w:after="0"/>
              <w:ind w:left="180" w:hanging="141"/>
              <w:rPr>
                <w:i w:val="0"/>
                <w:iCs w:val="0"/>
                <w:sz w:val="28"/>
                <w:szCs w:val="28"/>
                <w:lang w:bidi="ar-SA"/>
              </w:rPr>
            </w:pPr>
            <w:r>
              <w:rPr>
                <w:rFonts w:hint="cs"/>
                <w:i w:val="0"/>
                <w:iCs w:val="0"/>
                <w:sz w:val="28"/>
                <w:szCs w:val="28"/>
                <w:rtl/>
                <w:lang w:bidi="ar-SA"/>
              </w:rPr>
              <w:t xml:space="preserve"> مواد أدوات القطع.</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947F15" w:rsidRDefault="00947F15" w:rsidP="00947F15">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947F15" w:rsidRPr="00CC00D1" w:rsidRDefault="00947F15" w:rsidP="00911CB7">
            <w:pPr>
              <w:numPr>
                <w:ilvl w:val="0"/>
                <w:numId w:val="82"/>
              </w:numPr>
              <w:spacing w:after="0"/>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lastRenderedPageBreak/>
              <w:t>الحدادة واللحام</w:t>
            </w:r>
            <w:r>
              <w:rPr>
                <w:rFonts w:ascii="Times New Roman" w:hAnsi="Times New Roman" w:cs="Times New Roman" w:hint="cs"/>
                <w:i w:val="0"/>
                <w:iCs w:val="0"/>
                <w:color w:val="000000"/>
                <w:sz w:val="28"/>
                <w:szCs w:val="28"/>
                <w:rtl/>
                <w:lang w:bidi="ar-SY"/>
              </w:rPr>
              <w:t>.</w:t>
            </w:r>
          </w:p>
        </w:tc>
      </w:tr>
    </w:tbl>
    <w:p w:rsidR="00947F15" w:rsidRDefault="00947F15" w:rsidP="00947F15">
      <w:pPr>
        <w:bidi w:val="0"/>
        <w:rPr>
          <w:rFonts w:ascii="Times New Roman" w:hAnsi="Times New Roman" w:cs="Times New Roman"/>
          <w:i w:val="0"/>
          <w:iCs w:val="0"/>
          <w:color w:val="000000"/>
          <w:lang w:bidi="ar-SA"/>
        </w:rPr>
      </w:pPr>
    </w:p>
    <w:p w:rsidR="00947F15" w:rsidRPr="00E47CC6" w:rsidRDefault="00947F15" w:rsidP="00947F15">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947F15" w:rsidRPr="00E42095" w:rsidTr="00CA196B">
        <w:tc>
          <w:tcPr>
            <w:tcW w:w="3794" w:type="dxa"/>
            <w:gridSpan w:val="3"/>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947F15" w:rsidRPr="00E42095" w:rsidTr="0043710D">
        <w:tc>
          <w:tcPr>
            <w:tcW w:w="1242"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947F15" w:rsidRPr="00E42095" w:rsidTr="00CA196B">
        <w:tc>
          <w:tcPr>
            <w:tcW w:w="1242"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Y"/>
              </w:rPr>
            </w:pPr>
          </w:p>
        </w:tc>
      </w:tr>
      <w:tr w:rsidR="00947F15" w:rsidRPr="00E42095" w:rsidTr="0043710D">
        <w:tc>
          <w:tcPr>
            <w:tcW w:w="9018" w:type="dxa"/>
            <w:gridSpan w:val="5"/>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947F15" w:rsidRPr="00E42095" w:rsidTr="00CA196B">
        <w:tc>
          <w:tcPr>
            <w:tcW w:w="9018" w:type="dxa"/>
            <w:gridSpan w:val="5"/>
          </w:tcPr>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مدخل إلى علم المواد الهندسية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947F15" w:rsidRPr="00E42095" w:rsidRDefault="00947F15" w:rsidP="00947F15">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947F15" w:rsidRPr="00E42095" w:rsidRDefault="00947F15" w:rsidP="00CA196B">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7"/>
        <w:gridCol w:w="1162"/>
        <w:gridCol w:w="1050"/>
        <w:gridCol w:w="2528"/>
        <w:gridCol w:w="2575"/>
      </w:tblGrid>
      <w:tr w:rsidR="00947F15" w:rsidRPr="00603259" w:rsidTr="00CA196B">
        <w:tc>
          <w:tcPr>
            <w:tcW w:w="3528" w:type="dxa"/>
            <w:gridSpan w:val="3"/>
            <w:shd w:val="clear" w:color="auto" w:fill="FFFFFF"/>
          </w:tcPr>
          <w:p w:rsidR="00947F15" w:rsidRPr="00603259" w:rsidRDefault="00947F15" w:rsidP="00CA196B">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947F15" w:rsidRPr="00603259" w:rsidRDefault="00947F15" w:rsidP="00CA196B">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947F15" w:rsidRPr="00603259" w:rsidRDefault="00947F15" w:rsidP="00CA196B">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947F15" w:rsidRPr="00603259" w:rsidTr="0043710D">
        <w:trPr>
          <w:trHeight w:val="396"/>
        </w:trPr>
        <w:tc>
          <w:tcPr>
            <w:tcW w:w="1242" w:type="dxa"/>
            <w:shd w:val="clear" w:color="auto" w:fill="B8CCE4"/>
          </w:tcPr>
          <w:p w:rsidR="00947F15" w:rsidRPr="00603259" w:rsidRDefault="00947F15" w:rsidP="00CA196B">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B8CCE4"/>
          </w:tcPr>
          <w:p w:rsidR="00947F15" w:rsidRPr="00603259" w:rsidRDefault="00947F15" w:rsidP="00CA196B">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B8CCE4"/>
          </w:tcPr>
          <w:p w:rsidR="00947F15" w:rsidRPr="00603259" w:rsidRDefault="00947F15" w:rsidP="00CA196B">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B8CCE4"/>
          </w:tcPr>
          <w:p w:rsidR="00947F15" w:rsidRPr="00603259" w:rsidRDefault="00947F15" w:rsidP="00CA196B">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2724" w:type="dxa"/>
            <w:shd w:val="clear" w:color="auto" w:fill="B8CCE4"/>
          </w:tcPr>
          <w:p w:rsidR="00947F15" w:rsidRPr="00603259" w:rsidRDefault="00947F15" w:rsidP="00CA196B">
            <w:pPr>
              <w:spacing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947F15" w:rsidRPr="00603259" w:rsidTr="00CA196B">
        <w:trPr>
          <w:trHeight w:val="431"/>
        </w:trPr>
        <w:tc>
          <w:tcPr>
            <w:tcW w:w="1242"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947F15" w:rsidRPr="00603259" w:rsidRDefault="00947F15" w:rsidP="00CA196B">
            <w:pPr>
              <w:pStyle w:val="a0"/>
              <w:rPr>
                <w:rFonts w:ascii="Calibri" w:hAnsi="Calibri"/>
                <w:b/>
                <w:bCs/>
                <w:rtl/>
                <w:lang w:eastAsia="en-US"/>
              </w:rPr>
            </w:pPr>
          </w:p>
        </w:tc>
        <w:tc>
          <w:tcPr>
            <w:tcW w:w="2724" w:type="dxa"/>
            <w:shd w:val="clear" w:color="auto" w:fill="FFFFFF"/>
          </w:tcPr>
          <w:p w:rsidR="00947F15" w:rsidRPr="00603259" w:rsidRDefault="00947F15" w:rsidP="00CA196B">
            <w:pPr>
              <w:pStyle w:val="a0"/>
              <w:rPr>
                <w:rFonts w:ascii="Calibri" w:hAnsi="Calibri"/>
                <w:b/>
                <w:bCs/>
                <w:rtl/>
                <w:lang w:eastAsia="en-US"/>
              </w:rPr>
            </w:pPr>
          </w:p>
        </w:tc>
      </w:tr>
      <w:tr w:rsidR="00947F15" w:rsidRPr="00603259" w:rsidTr="0043710D">
        <w:trPr>
          <w:trHeight w:val="51"/>
        </w:trPr>
        <w:tc>
          <w:tcPr>
            <w:tcW w:w="8928" w:type="dxa"/>
            <w:gridSpan w:val="5"/>
            <w:shd w:val="clear" w:color="auto" w:fill="B8CCE4"/>
          </w:tcPr>
          <w:p w:rsidR="00947F15" w:rsidRPr="00603259" w:rsidRDefault="00947F15" w:rsidP="00CA196B">
            <w:pPr>
              <w:pStyle w:val="a0"/>
              <w:jc w:val="left"/>
              <w:rPr>
                <w:rFonts w:ascii="Calibri" w:hAnsi="Calibri"/>
                <w:b/>
                <w:bCs/>
                <w:rtl/>
                <w:lang w:eastAsia="en-US"/>
              </w:rPr>
            </w:pPr>
            <w:r w:rsidRPr="00603259">
              <w:rPr>
                <w:b/>
                <w:bCs/>
                <w:rtl/>
              </w:rPr>
              <w:t>مفردات المقرر</w:t>
            </w:r>
          </w:p>
        </w:tc>
      </w:tr>
      <w:tr w:rsidR="00947F15" w:rsidRPr="00603259" w:rsidTr="00CA196B">
        <w:tc>
          <w:tcPr>
            <w:tcW w:w="8928" w:type="dxa"/>
            <w:gridSpan w:val="5"/>
            <w:shd w:val="clear" w:color="auto" w:fill="FFFFFF"/>
          </w:tcPr>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lastRenderedPageBreak/>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947F15" w:rsidRPr="00603259" w:rsidRDefault="00947F15"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947F15" w:rsidRPr="00603259" w:rsidRDefault="00947F15" w:rsidP="00CA196B">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947F15" w:rsidRDefault="00947F15" w:rsidP="00947F15">
      <w:pPr>
        <w:bidi w:val="0"/>
        <w:rPr>
          <w:rFonts w:ascii="Times New Roman" w:hAnsi="Times New Roman" w:cs="Times New Roman"/>
          <w:i w:val="0"/>
          <w:iCs w:val="0"/>
          <w:color w:val="000000"/>
          <w:lang w:bidi="ar-SA"/>
        </w:rPr>
      </w:pPr>
    </w:p>
    <w:p w:rsidR="00947F15" w:rsidRPr="00761BC0" w:rsidRDefault="00947F15" w:rsidP="00947F15">
      <w:pPr>
        <w:spacing w:after="0" w:line="240" w:lineRule="auto"/>
        <w:rPr>
          <w:rFonts w:ascii="Times New Roman" w:hAnsi="Times New Roman" w:cs="Times New Roman"/>
          <w:i w:val="0"/>
          <w:iCs w:val="0"/>
          <w:color w:val="000000"/>
          <w:sz w:val="24"/>
          <w:szCs w:val="24"/>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947F15" w:rsidRPr="00E20B91" w:rsidTr="00CA196B">
        <w:tc>
          <w:tcPr>
            <w:tcW w:w="8963" w:type="dxa"/>
            <w:gridSpan w:val="5"/>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947F15" w:rsidRPr="00E20B91" w:rsidTr="00CA196B">
        <w:tc>
          <w:tcPr>
            <w:tcW w:w="2970"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QA"/>
              </w:rPr>
              <w:t>البرمجة الهندسية</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2970"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947F15" w:rsidRPr="00E20B91" w:rsidTr="00CA196B">
        <w:tc>
          <w:tcPr>
            <w:tcW w:w="5336"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26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133"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947F15" w:rsidRDefault="00947F15" w:rsidP="00947F15">
      <w:pPr>
        <w:tabs>
          <w:tab w:val="left" w:pos="5244"/>
        </w:tabs>
        <w:bidi w:val="0"/>
        <w:rPr>
          <w:rFonts w:ascii="Times New Roman" w:hAnsi="Times New Roman" w:cs="Times New Roman"/>
          <w:i w:val="0"/>
          <w:iCs w:val="0"/>
          <w:color w:val="000000"/>
          <w:lang w:bidi="ar-SA"/>
        </w:rPr>
      </w:pPr>
    </w:p>
    <w:p w:rsidR="00947F15" w:rsidRPr="008A6F0E" w:rsidRDefault="00947F15" w:rsidP="00947F15">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947F15" w:rsidRPr="002118AB" w:rsidTr="00CA196B">
        <w:tc>
          <w:tcPr>
            <w:tcW w:w="3794" w:type="dxa"/>
            <w:gridSpan w:val="3"/>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947F15" w:rsidRPr="002118AB" w:rsidTr="0043710D">
        <w:tc>
          <w:tcPr>
            <w:tcW w:w="1242"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947F15" w:rsidRPr="001E0E6E" w:rsidRDefault="00947F15" w:rsidP="00CA196B">
            <w:pPr>
              <w:spacing w:after="0" w:line="276"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shd w:val="clear" w:color="auto" w:fill="B8CCE4"/>
          </w:tcPr>
          <w:p w:rsidR="00947F15" w:rsidRPr="001E0E6E" w:rsidRDefault="00947F15" w:rsidP="00CA196B">
            <w:pPr>
              <w:spacing w:after="0" w:line="276"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947F15" w:rsidRPr="002118AB" w:rsidTr="00CA196B">
        <w:tc>
          <w:tcPr>
            <w:tcW w:w="1242"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2118AB" w:rsidTr="0043710D">
        <w:tc>
          <w:tcPr>
            <w:tcW w:w="8928" w:type="dxa"/>
            <w:gridSpan w:val="5"/>
            <w:shd w:val="clear" w:color="auto" w:fill="B8CCE4"/>
          </w:tcPr>
          <w:p w:rsidR="00947F15" w:rsidRPr="002118AB" w:rsidRDefault="00947F15" w:rsidP="00CA196B">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lastRenderedPageBreak/>
              <w:t>مفردات المقرر</w:t>
            </w:r>
          </w:p>
        </w:tc>
      </w:tr>
      <w:tr w:rsidR="00947F15" w:rsidRPr="002118AB" w:rsidTr="00CA196B">
        <w:tc>
          <w:tcPr>
            <w:tcW w:w="8928" w:type="dxa"/>
            <w:gridSpan w:val="5"/>
          </w:tcPr>
          <w:p w:rsidR="00947F15" w:rsidRPr="00282E79"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947F15" w:rsidRPr="00B4744B" w:rsidRDefault="00947F15" w:rsidP="00CA196B">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947F15" w:rsidRPr="00B4744B"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947F15" w:rsidRPr="00B4744B" w:rsidRDefault="00947F15" w:rsidP="00CA196B">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28" type="#_x0000_t75" style="width:11.25pt;height:12pt" o:ole="">
                  <v:imagedata r:id="rId7" o:title=""/>
                </v:shape>
                <o:OLEObject Type="Embed" ProgID="Equation.3" ShapeID="_x0000_i1028" DrawAspect="Content" ObjectID="_1661283754" r:id="rId13"/>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29" type="#_x0000_t75" style="width:12pt;height:15.75pt" o:ole="">
                  <v:imagedata r:id="rId9" o:title=""/>
                </v:shape>
                <o:OLEObject Type="Embed" ProgID="Equation.3" ShapeID="_x0000_i1029" DrawAspect="Content" ObjectID="_1661283755" r:id="rId14"/>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30" type="#_x0000_t75" style="width:15.75pt;height:17.25pt" o:ole="">
                  <v:imagedata r:id="rId11" o:title=""/>
                </v:shape>
                <o:OLEObject Type="Embed" ProgID="Equation.3" ShapeID="_x0000_i1030" DrawAspect="Content" ObjectID="_1661283756" r:id="rId15"/>
              </w:object>
            </w:r>
            <w:r w:rsidRPr="00B4744B">
              <w:rPr>
                <w:rFonts w:ascii="Times New Roman" w:hAnsi="Times New Roman" w:cs="Times New Roman"/>
                <w:i w:val="0"/>
                <w:iCs w:val="0"/>
                <w:sz w:val="28"/>
                <w:szCs w:val="28"/>
                <w:rtl/>
                <w:lang w:bidi="ar-SY"/>
              </w:rPr>
              <w:t xml:space="preserve"> كاي مربع).</w:t>
            </w:r>
          </w:p>
          <w:p w:rsidR="00947F15" w:rsidRDefault="00947F15" w:rsidP="00CA196B">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947F15" w:rsidRPr="00B4744B" w:rsidRDefault="00947F15" w:rsidP="00CA196B">
            <w:pPr>
              <w:spacing w:after="0"/>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947F15" w:rsidRPr="00E47CC6" w:rsidRDefault="00947F15" w:rsidP="00947F15">
      <w:pPr>
        <w:bidi w:val="0"/>
        <w:rPr>
          <w:rFonts w:ascii="Times New Roman" w:hAnsi="Times New Roman" w:cs="Times New Roman"/>
          <w:i w:val="0"/>
          <w:iCs w:val="0"/>
          <w:color w:val="000000"/>
          <w:rtl/>
          <w:lang w:bidi="ar-SY"/>
        </w:rPr>
      </w:pPr>
    </w:p>
    <w:p w:rsidR="00947F15" w:rsidRPr="00E47CC6"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947F15" w:rsidRPr="00096B71" w:rsidTr="00CA196B">
        <w:tc>
          <w:tcPr>
            <w:tcW w:w="2226" w:type="pct"/>
            <w:gridSpan w:val="3"/>
          </w:tcPr>
          <w:p w:rsidR="00947F15" w:rsidRPr="00096B71" w:rsidRDefault="00947F15"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947F15" w:rsidRPr="00096B71" w:rsidRDefault="00947F15"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947F15" w:rsidRPr="00096B71" w:rsidTr="0043710D">
        <w:tc>
          <w:tcPr>
            <w:tcW w:w="729" w:type="pct"/>
            <w:shd w:val="clear" w:color="auto" w:fill="B8CCE4"/>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shd w:val="clear" w:color="auto" w:fill="B8CCE4"/>
          </w:tcPr>
          <w:p w:rsidR="00947F15" w:rsidRPr="00096B71" w:rsidRDefault="00947F15"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shd w:val="clear" w:color="auto" w:fill="B8CCE4"/>
          </w:tcPr>
          <w:p w:rsidR="00947F15" w:rsidRPr="00096B71" w:rsidRDefault="00947F15"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shd w:val="clear" w:color="auto" w:fill="B8CCE4"/>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B8CCE4"/>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947F15" w:rsidRPr="00096B71" w:rsidTr="00CA196B">
        <w:tc>
          <w:tcPr>
            <w:tcW w:w="729" w:type="pct"/>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947F15" w:rsidRPr="00096B71" w:rsidRDefault="00947F15" w:rsidP="00CA196B">
            <w:pPr>
              <w:spacing w:after="0" w:line="240" w:lineRule="auto"/>
              <w:jc w:val="center"/>
              <w:rPr>
                <w:rFonts w:ascii="Times New Roman" w:hAnsi="Times New Roman" w:cs="Times New Roman"/>
                <w:b/>
                <w:bCs/>
                <w:i w:val="0"/>
                <w:iCs w:val="0"/>
                <w:sz w:val="28"/>
                <w:szCs w:val="28"/>
                <w:rtl/>
                <w:lang w:bidi="ar-SA"/>
              </w:rPr>
            </w:pPr>
          </w:p>
        </w:tc>
      </w:tr>
      <w:tr w:rsidR="00947F15" w:rsidRPr="00096B71" w:rsidTr="0043710D">
        <w:tc>
          <w:tcPr>
            <w:tcW w:w="5000" w:type="pct"/>
            <w:gridSpan w:val="5"/>
            <w:shd w:val="clear" w:color="auto" w:fill="B8CCE4"/>
          </w:tcPr>
          <w:p w:rsidR="00947F15" w:rsidRPr="00096B71" w:rsidRDefault="00947F15" w:rsidP="00CA196B">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947F15" w:rsidRPr="00096B71" w:rsidTr="00CA196B">
        <w:tc>
          <w:tcPr>
            <w:tcW w:w="5000" w:type="pct"/>
            <w:gridSpan w:val="5"/>
          </w:tcPr>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947F15" w:rsidRPr="00096B71" w:rsidRDefault="00947F15"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 xml:space="preserve">طاقة الانفعال المرنة </w:t>
            </w:r>
          </w:p>
          <w:p w:rsidR="00947F15" w:rsidRPr="00096B71" w:rsidRDefault="00947F15" w:rsidP="00CA196B">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947F15" w:rsidRPr="00E47CC6"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947F15" w:rsidRPr="00E47CC6" w:rsidTr="00CA196B">
        <w:tc>
          <w:tcPr>
            <w:tcW w:w="1277" w:type="pct"/>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947F15" w:rsidRPr="00E47CC6" w:rsidTr="0043710D">
        <w:tc>
          <w:tcPr>
            <w:tcW w:w="1277" w:type="pct"/>
            <w:shd w:val="clear" w:color="auto" w:fill="B8CCE4"/>
          </w:tcPr>
          <w:p w:rsidR="00947F15" w:rsidRPr="00200E24" w:rsidRDefault="00947F15" w:rsidP="00CA196B">
            <w:pPr>
              <w:spacing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shd w:val="clear" w:color="auto" w:fill="B8CCE4"/>
          </w:tcPr>
          <w:p w:rsidR="00947F15" w:rsidRPr="00200E24" w:rsidRDefault="00947F15" w:rsidP="00CA196B">
            <w:pPr>
              <w:spacing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shd w:val="clear" w:color="auto" w:fill="B8CCE4"/>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shd w:val="clear" w:color="auto" w:fill="B8CCE4"/>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shd w:val="clear" w:color="auto" w:fill="B8CCE4"/>
          </w:tcPr>
          <w:p w:rsidR="00947F15" w:rsidRPr="00E47CC6" w:rsidRDefault="00947F15" w:rsidP="00CA196B">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947F15" w:rsidRPr="00E47CC6" w:rsidTr="00CA196B">
        <w:tc>
          <w:tcPr>
            <w:tcW w:w="2772" w:type="pct"/>
            <w:gridSpan w:val="2"/>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rPr>
            </w:pPr>
          </w:p>
        </w:tc>
        <w:tc>
          <w:tcPr>
            <w:tcW w:w="749" w:type="pct"/>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947F15" w:rsidRPr="00E47CC6" w:rsidRDefault="00947F15" w:rsidP="00CA196B">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947F15" w:rsidRPr="00E47CC6" w:rsidTr="0043710D">
        <w:trPr>
          <w:cantSplit/>
        </w:trPr>
        <w:tc>
          <w:tcPr>
            <w:tcW w:w="5000" w:type="pct"/>
            <w:gridSpan w:val="5"/>
            <w:shd w:val="clear" w:color="auto" w:fill="B8CCE4"/>
          </w:tcPr>
          <w:p w:rsidR="00947F15" w:rsidRPr="00AA413D" w:rsidRDefault="00947F15" w:rsidP="00CA196B">
            <w:pPr>
              <w:spacing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947F15" w:rsidRPr="00E47CC6" w:rsidTr="00CA196B">
        <w:trPr>
          <w:cantSplit/>
        </w:trPr>
        <w:tc>
          <w:tcPr>
            <w:tcW w:w="5000" w:type="pct"/>
            <w:gridSpan w:val="5"/>
          </w:tcPr>
          <w:p w:rsidR="00947F15" w:rsidRDefault="00947F15"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947F15" w:rsidRDefault="00947F15"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947F15" w:rsidRDefault="00947F15"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947F15" w:rsidRDefault="00947F15"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947F15" w:rsidRPr="00E47CC6" w:rsidRDefault="00947F15"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947F15" w:rsidRPr="00603259" w:rsidTr="00CA196B">
        <w:tc>
          <w:tcPr>
            <w:tcW w:w="2226" w:type="pct"/>
            <w:gridSpan w:val="3"/>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947F15" w:rsidRPr="00603259" w:rsidTr="0043710D">
        <w:tc>
          <w:tcPr>
            <w:tcW w:w="729"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947F15" w:rsidRPr="00603259" w:rsidTr="00CA196B">
        <w:tc>
          <w:tcPr>
            <w:tcW w:w="729"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Y"/>
              </w:rPr>
            </w:pPr>
          </w:p>
        </w:tc>
      </w:tr>
      <w:tr w:rsidR="00947F15" w:rsidRPr="00603259" w:rsidTr="0043710D">
        <w:tc>
          <w:tcPr>
            <w:tcW w:w="5000" w:type="pct"/>
            <w:gridSpan w:val="5"/>
            <w:shd w:val="clear" w:color="auto" w:fill="B8CCE4"/>
          </w:tcPr>
          <w:p w:rsidR="00947F15" w:rsidRPr="00603259" w:rsidRDefault="00947F15" w:rsidP="00CA196B">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947F15" w:rsidRPr="00603259" w:rsidTr="00CA196B">
        <w:tc>
          <w:tcPr>
            <w:tcW w:w="5000" w:type="pct"/>
            <w:gridSpan w:val="5"/>
          </w:tcPr>
          <w:p w:rsidR="00947F15" w:rsidRPr="00603259" w:rsidRDefault="00947F15" w:rsidP="00CA196B">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947F15" w:rsidRPr="00603259" w:rsidRDefault="00947F15"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947F15" w:rsidRPr="00603259" w:rsidRDefault="00947F15" w:rsidP="00CA196B">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947F15" w:rsidRPr="00603259" w:rsidRDefault="00947F15"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947F15" w:rsidRPr="00603259" w:rsidRDefault="00947F15" w:rsidP="00CA196B">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58"/>
        <w:gridCol w:w="2703"/>
      </w:tblGrid>
      <w:tr w:rsidR="00947F15" w:rsidRPr="00603259" w:rsidTr="00CA196B">
        <w:tc>
          <w:tcPr>
            <w:tcW w:w="3794" w:type="dxa"/>
            <w:gridSpan w:val="3"/>
            <w:shd w:val="clear" w:color="auto" w:fill="FFFFFF"/>
          </w:tcPr>
          <w:p w:rsidR="00947F15" w:rsidRPr="00603259" w:rsidRDefault="00947F15" w:rsidP="00CA196B">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947F15" w:rsidRPr="00603259" w:rsidRDefault="00947F15" w:rsidP="00CA196B">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947F15" w:rsidRPr="00603259" w:rsidRDefault="00947F15" w:rsidP="00CA196B">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947F15" w:rsidRPr="00603259" w:rsidTr="0043710D">
        <w:trPr>
          <w:trHeight w:val="396"/>
        </w:trPr>
        <w:tc>
          <w:tcPr>
            <w:tcW w:w="1242" w:type="dxa"/>
            <w:shd w:val="clear" w:color="auto" w:fill="B8CCE4"/>
          </w:tcPr>
          <w:p w:rsidR="00947F15" w:rsidRPr="00603259" w:rsidRDefault="00947F15" w:rsidP="00CA196B">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603259" w:rsidRDefault="00947F15" w:rsidP="00CA196B">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603259" w:rsidRDefault="00947F15" w:rsidP="00CA196B">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B8CCE4"/>
          </w:tcPr>
          <w:p w:rsidR="00947F15" w:rsidRPr="00603259" w:rsidRDefault="00947F15" w:rsidP="00CA196B">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الانتاج</w:t>
            </w:r>
          </w:p>
        </w:tc>
        <w:tc>
          <w:tcPr>
            <w:tcW w:w="2866" w:type="dxa"/>
            <w:shd w:val="clear" w:color="auto" w:fill="B8CCE4"/>
          </w:tcPr>
          <w:p w:rsidR="00947F15" w:rsidRPr="00603259" w:rsidRDefault="00947F15" w:rsidP="00CA196B">
            <w:pPr>
              <w:spacing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947F15" w:rsidRPr="00603259" w:rsidTr="00CA196B">
        <w:trPr>
          <w:trHeight w:val="431"/>
        </w:trPr>
        <w:tc>
          <w:tcPr>
            <w:tcW w:w="1242"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947F15" w:rsidRPr="00603259" w:rsidRDefault="00947F15" w:rsidP="00CA196B">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947F15" w:rsidRPr="00603259" w:rsidRDefault="00947F15" w:rsidP="00CA196B">
            <w:pPr>
              <w:pStyle w:val="a0"/>
              <w:rPr>
                <w:rFonts w:ascii="Calibri" w:hAnsi="Calibri"/>
                <w:b/>
                <w:bCs/>
                <w:rtl/>
                <w:lang w:eastAsia="en-US"/>
              </w:rPr>
            </w:pPr>
          </w:p>
        </w:tc>
      </w:tr>
      <w:tr w:rsidR="00947F15" w:rsidRPr="00603259" w:rsidTr="0043710D">
        <w:trPr>
          <w:trHeight w:val="51"/>
        </w:trPr>
        <w:tc>
          <w:tcPr>
            <w:tcW w:w="8928" w:type="dxa"/>
            <w:gridSpan w:val="5"/>
            <w:shd w:val="clear" w:color="auto" w:fill="B8CCE4"/>
          </w:tcPr>
          <w:p w:rsidR="00947F15" w:rsidRPr="00603259" w:rsidRDefault="00947F15" w:rsidP="00CA196B">
            <w:pPr>
              <w:pStyle w:val="a0"/>
              <w:jc w:val="left"/>
              <w:rPr>
                <w:rFonts w:ascii="Calibri" w:hAnsi="Calibri"/>
                <w:b/>
                <w:bCs/>
                <w:rtl/>
                <w:lang w:eastAsia="en-US"/>
              </w:rPr>
            </w:pPr>
            <w:r w:rsidRPr="00603259">
              <w:rPr>
                <w:b/>
                <w:bCs/>
                <w:rtl/>
              </w:rPr>
              <w:t>مفردات المقرر</w:t>
            </w:r>
          </w:p>
        </w:tc>
      </w:tr>
      <w:tr w:rsidR="00947F15" w:rsidRPr="00603259" w:rsidTr="00CA196B">
        <w:tc>
          <w:tcPr>
            <w:tcW w:w="8928" w:type="dxa"/>
            <w:gridSpan w:val="5"/>
            <w:shd w:val="clear" w:color="auto" w:fill="FFFFFF"/>
          </w:tcPr>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التوليد: كثيرات حدود وسبلينات</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947F15" w:rsidRPr="00603259" w:rsidRDefault="00947F15" w:rsidP="00947F15">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947F15" w:rsidRPr="00603259" w:rsidRDefault="00947F15" w:rsidP="00CA196B">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947F15" w:rsidRPr="00603259" w:rsidTr="00CA196B">
        <w:tc>
          <w:tcPr>
            <w:tcW w:w="1165"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947F15" w:rsidRPr="00603259" w:rsidRDefault="00947F15"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947F15" w:rsidRPr="00603259" w:rsidTr="0043710D">
        <w:tc>
          <w:tcPr>
            <w:tcW w:w="1165"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754"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947F15" w:rsidRPr="00603259" w:rsidTr="00CA196B">
        <w:tc>
          <w:tcPr>
            <w:tcW w:w="2857" w:type="pct"/>
            <w:gridSpan w:val="2"/>
          </w:tcPr>
          <w:p w:rsidR="00947F15" w:rsidRPr="00603259" w:rsidRDefault="00947F15" w:rsidP="00CA196B">
            <w:pPr>
              <w:bidi w:val="0"/>
              <w:spacing w:after="0" w:line="240" w:lineRule="auto"/>
              <w:jc w:val="center"/>
              <w:rPr>
                <w:rFonts w:ascii="Times New Roman" w:hAnsi="Times New Roman" w:cs="Times New Roman"/>
                <w:b/>
                <w:bCs/>
                <w:i w:val="0"/>
                <w:iCs w:val="0"/>
                <w:sz w:val="28"/>
                <w:szCs w:val="28"/>
                <w:rtl/>
              </w:rPr>
            </w:pPr>
          </w:p>
        </w:tc>
        <w:tc>
          <w:tcPr>
            <w:tcW w:w="754"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947F15" w:rsidRPr="00603259" w:rsidRDefault="00947F15" w:rsidP="00CA196B">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947F15" w:rsidRPr="00603259" w:rsidTr="0043710D">
        <w:tc>
          <w:tcPr>
            <w:tcW w:w="5000" w:type="pct"/>
            <w:gridSpan w:val="5"/>
            <w:shd w:val="clear" w:color="auto" w:fill="B8CCE4"/>
          </w:tcPr>
          <w:p w:rsidR="00947F15" w:rsidRPr="00603259" w:rsidRDefault="00947F15" w:rsidP="00CA196B">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947F15" w:rsidRPr="00603259" w:rsidTr="00CA196B">
        <w:tc>
          <w:tcPr>
            <w:tcW w:w="5000" w:type="pct"/>
            <w:gridSpan w:val="5"/>
          </w:tcPr>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947F15" w:rsidRPr="00603259" w:rsidRDefault="00947F15"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947F15" w:rsidRPr="00603259" w:rsidRDefault="00947F15" w:rsidP="00CA196B">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bidiVisual/>
        <w:tblW w:w="9117" w:type="dxa"/>
        <w:tblInd w:w="-1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17"/>
      </w:tblGrid>
      <w:tr w:rsidR="00947F15" w:rsidRPr="00FC1EF2" w:rsidTr="00CA196B">
        <w:tc>
          <w:tcPr>
            <w:tcW w:w="9117" w:type="dxa"/>
            <w:shd w:val="clear" w:color="auto" w:fill="B8CCE4"/>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قسم هندسة ال</w:t>
            </w:r>
            <w:r>
              <w:rPr>
                <w:rFonts w:ascii="Times New Roman" w:hAnsi="Times New Roman" w:cs="Times New Roman" w:hint="cs"/>
                <w:b/>
                <w:bCs/>
                <w:i w:val="0"/>
                <w:iCs w:val="0"/>
                <w:color w:val="000000"/>
                <w:sz w:val="28"/>
                <w:szCs w:val="28"/>
                <w:rtl/>
                <w:lang w:bidi="ar-SA"/>
              </w:rPr>
              <w:t>إ</w:t>
            </w:r>
            <w:r w:rsidRPr="00FC1EF2">
              <w:rPr>
                <w:rFonts w:ascii="Times New Roman" w:hAnsi="Times New Roman" w:cs="Times New Roman"/>
                <w:b/>
                <w:bCs/>
                <w:i w:val="0"/>
                <w:iCs w:val="0"/>
                <w:color w:val="000000"/>
                <w:sz w:val="28"/>
                <w:szCs w:val="28"/>
                <w:rtl/>
                <w:lang w:bidi="ar-SA"/>
              </w:rPr>
              <w:t>نتاج</w:t>
            </w:r>
          </w:p>
        </w:tc>
      </w:tr>
      <w:tr w:rsidR="00947F15" w:rsidRPr="00FC1EF2" w:rsidTr="00CA196B">
        <w:tc>
          <w:tcPr>
            <w:tcW w:w="9117" w:type="dxa"/>
            <w:shd w:val="clear" w:color="auto" w:fill="D9D9D9"/>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الثالثة</w:t>
            </w:r>
          </w:p>
        </w:tc>
      </w:tr>
    </w:tbl>
    <w:p w:rsidR="00947F15" w:rsidRPr="004A3795" w:rsidRDefault="00947F15" w:rsidP="00947F15">
      <w:pPr>
        <w:spacing w:line="240" w:lineRule="auto"/>
        <w:jc w:val="center"/>
        <w:rPr>
          <w:rFonts w:ascii="Times New Roman" w:hAnsi="Times New Roman" w:cs="Times New Roman"/>
          <w:b/>
          <w:bCs/>
          <w:i w:val="0"/>
          <w:iCs w:val="0"/>
          <w:color w:val="000000"/>
          <w:sz w:val="16"/>
          <w:szCs w:val="16"/>
          <w:rtl/>
          <w:lang w:bidi="ar-SA"/>
        </w:rPr>
      </w:pPr>
    </w:p>
    <w:tbl>
      <w:tblPr>
        <w:bidiVisual/>
        <w:tblW w:w="904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97"/>
        <w:gridCol w:w="1336"/>
        <w:gridCol w:w="1336"/>
        <w:gridCol w:w="1000"/>
      </w:tblGrid>
      <w:tr w:rsidR="00947F15" w:rsidRPr="00E20B91" w:rsidTr="00CA196B">
        <w:tc>
          <w:tcPr>
            <w:tcW w:w="9047" w:type="dxa"/>
            <w:gridSpan w:val="5"/>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lastRenderedPageBreak/>
              <w:t xml:space="preserve">السنة الثالثة / الفصل الأول </w:t>
            </w:r>
          </w:p>
        </w:tc>
      </w:tr>
      <w:tr w:rsidR="00947F15" w:rsidRPr="00E20B91" w:rsidTr="00CA196B">
        <w:tc>
          <w:tcPr>
            <w:tcW w:w="3078"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297" w:type="dxa"/>
            <w:tcBorders>
              <w:righ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336" w:type="dxa"/>
            <w:tcBorders>
              <w:lef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36"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رياضيات </w:t>
            </w:r>
            <w:r>
              <w:rPr>
                <w:rFonts w:ascii="Times New Roman" w:hAnsi="Times New Roman" w:cs="Times New Roman" w:hint="cs"/>
                <w:b/>
                <w:bCs/>
                <w:i w:val="0"/>
                <w:iCs w:val="0"/>
                <w:color w:val="000000"/>
                <w:sz w:val="28"/>
                <w:szCs w:val="28"/>
                <w:rtl/>
                <w:lang w:bidi="ar-SA"/>
              </w:rPr>
              <w:t>5</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2</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ترموديناميك</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القياس و</w:t>
            </w:r>
            <w:r w:rsidRPr="00E20B91">
              <w:rPr>
                <w:rFonts w:ascii="Times New Roman" w:hAnsi="Times New Roman" w:cs="Times New Roman" w:hint="cs"/>
                <w:b/>
                <w:bCs/>
                <w:i w:val="0"/>
                <w:iCs w:val="0"/>
                <w:color w:val="000000"/>
                <w:sz w:val="28"/>
                <w:szCs w:val="28"/>
                <w:rtl/>
                <w:lang w:bidi="ar-SA"/>
              </w:rPr>
              <w:t>أ</w:t>
            </w:r>
            <w:r w:rsidRPr="00E20B91">
              <w:rPr>
                <w:rFonts w:ascii="Times New Roman" w:hAnsi="Times New Roman" w:cs="Times New Roman"/>
                <w:b/>
                <w:bCs/>
                <w:i w:val="0"/>
                <w:iCs w:val="0"/>
                <w:color w:val="000000"/>
                <w:sz w:val="28"/>
                <w:szCs w:val="28"/>
                <w:rtl/>
                <w:lang w:bidi="ar-SA"/>
              </w:rPr>
              <w:t>جهزته</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المعادن</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078" w:type="dxa"/>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نظرية الآلات</w:t>
            </w:r>
          </w:p>
        </w:tc>
        <w:tc>
          <w:tcPr>
            <w:tcW w:w="2297" w:type="dxa"/>
            <w:tcBorders>
              <w:right w:val="single" w:sz="4" w:space="0" w:color="auto"/>
            </w:tcBorders>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الآلات الزراعية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5375" w:type="dxa"/>
            <w:gridSpan w:val="2"/>
            <w:tcBorders>
              <w:right w:val="single" w:sz="4" w:space="0" w:color="auto"/>
            </w:tcBorders>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336"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hint="cs"/>
                <w:b/>
                <w:bCs/>
                <w:i w:val="0"/>
                <w:iCs w:val="0"/>
                <w:color w:val="000000"/>
                <w:sz w:val="28"/>
                <w:szCs w:val="28"/>
                <w:rtl/>
                <w:lang w:bidi="ar-SY"/>
              </w:rPr>
              <w:t>22</w:t>
            </w:r>
          </w:p>
        </w:tc>
        <w:tc>
          <w:tcPr>
            <w:tcW w:w="1336"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rPr>
              <w:t>12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34</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551"/>
        <w:gridCol w:w="2673"/>
      </w:tblGrid>
      <w:tr w:rsidR="00947F15" w:rsidRPr="002118AB" w:rsidTr="00CA196B">
        <w:tc>
          <w:tcPr>
            <w:tcW w:w="3794" w:type="dxa"/>
            <w:gridSpan w:val="3"/>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673"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947F15" w:rsidRPr="002118AB" w:rsidTr="0043710D">
        <w:tc>
          <w:tcPr>
            <w:tcW w:w="1242"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947F15" w:rsidRPr="00A25BA8" w:rsidRDefault="00947F15" w:rsidP="00CA196B">
            <w:pPr>
              <w:spacing w:after="0" w:line="276" w:lineRule="auto"/>
              <w:jc w:val="center"/>
              <w:rPr>
                <w:rFonts w:ascii="Times New Roman" w:hAnsi="Times New Roman" w:cs="Times New Roman"/>
                <w:b/>
                <w:bCs/>
                <w:i w:val="0"/>
                <w:iCs w:val="0"/>
                <w:sz w:val="28"/>
                <w:szCs w:val="28"/>
                <w:lang w:bidi="ar-SA"/>
              </w:rPr>
            </w:pPr>
            <w:r w:rsidRPr="00A25BA8">
              <w:rPr>
                <w:rFonts w:ascii="Times New Roman" w:hAnsi="Times New Roman" w:cs="Times New Roman"/>
                <w:b/>
                <w:bCs/>
                <w:i w:val="0"/>
                <w:iCs w:val="0"/>
                <w:sz w:val="28"/>
                <w:szCs w:val="28"/>
                <w:rtl/>
                <w:lang w:bidi="ar-SA"/>
              </w:rPr>
              <w:t>العلوم الأساسية</w:t>
            </w:r>
          </w:p>
        </w:tc>
        <w:tc>
          <w:tcPr>
            <w:tcW w:w="2673" w:type="dxa"/>
            <w:shd w:val="clear" w:color="auto" w:fill="B8CCE4"/>
          </w:tcPr>
          <w:p w:rsidR="00947F15" w:rsidRPr="00A25BA8" w:rsidRDefault="00947F15" w:rsidP="00CA196B">
            <w:pPr>
              <w:spacing w:after="0" w:line="276" w:lineRule="auto"/>
              <w:jc w:val="center"/>
              <w:rPr>
                <w:rFonts w:ascii="Times New Roman" w:hAnsi="Times New Roman" w:cs="Times New Roman"/>
                <w:b/>
                <w:bCs/>
                <w:i w:val="0"/>
                <w:iCs w:val="0"/>
                <w:sz w:val="28"/>
                <w:szCs w:val="28"/>
                <w:rtl/>
                <w:lang w:bidi="ar-SA"/>
              </w:rPr>
            </w:pPr>
            <w:r w:rsidRPr="00A25BA8">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5</w:t>
            </w:r>
          </w:p>
        </w:tc>
      </w:tr>
      <w:tr w:rsidR="00947F15" w:rsidRPr="002118AB" w:rsidTr="00CA196B">
        <w:tc>
          <w:tcPr>
            <w:tcW w:w="1242"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224" w:type="dxa"/>
            <w:gridSpan w:val="2"/>
          </w:tcPr>
          <w:p w:rsidR="00947F15" w:rsidRPr="002118AB"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2118AB" w:rsidTr="0043710D">
        <w:tc>
          <w:tcPr>
            <w:tcW w:w="9018" w:type="dxa"/>
            <w:gridSpan w:val="5"/>
            <w:shd w:val="clear" w:color="auto" w:fill="B8CCE4"/>
          </w:tcPr>
          <w:p w:rsidR="00947F15" w:rsidRPr="002118AB" w:rsidRDefault="00947F15" w:rsidP="00CA196B">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947F15" w:rsidRPr="002118AB" w:rsidTr="00CA196B">
        <w:tc>
          <w:tcPr>
            <w:tcW w:w="9018" w:type="dxa"/>
            <w:gridSpan w:val="5"/>
          </w:tcPr>
          <w:p w:rsidR="00947F15" w:rsidRPr="00217478" w:rsidRDefault="00947F15" w:rsidP="00CA196B">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sidRPr="00217478">
              <w:rPr>
                <w:rFonts w:ascii="Times New Roman" w:hAnsi="Times New Roman" w:cs="Times New Roman"/>
                <w:i w:val="0"/>
                <w:iCs w:val="0"/>
                <w:sz w:val="28"/>
                <w:szCs w:val="28"/>
                <w:u w:val="single"/>
                <w:rtl/>
                <w:lang w:bidi="ar-SA"/>
              </w:rPr>
              <w:t>التحليل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947F15" w:rsidRPr="00A25BA8" w:rsidRDefault="00947F15" w:rsidP="00CA196B">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947F15" w:rsidRPr="00A25BA8" w:rsidRDefault="00947F15" w:rsidP="00CA196B">
            <w:pPr>
              <w:spacing w:after="0"/>
              <w:jc w:val="both"/>
              <w:rPr>
                <w:rFonts w:ascii="Times New Roman" w:hAnsi="Times New Roman" w:cs="Times New Roman"/>
                <w:i w:val="0"/>
                <w:iCs w:val="0"/>
                <w:color w:val="000000"/>
                <w:sz w:val="28"/>
                <w:szCs w:val="28"/>
                <w:u w:val="single"/>
                <w:rtl/>
                <w:lang w:bidi="ar-S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947F15" w:rsidRPr="00E42095" w:rsidTr="00CA196B">
        <w:tc>
          <w:tcPr>
            <w:tcW w:w="2226" w:type="pct"/>
            <w:gridSpan w:val="3"/>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1497" w:type="pct"/>
          </w:tcPr>
          <w:p w:rsidR="00947F15" w:rsidRPr="00E42095" w:rsidRDefault="00947F15"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1277" w:type="pct"/>
          </w:tcPr>
          <w:p w:rsidR="00947F15" w:rsidRPr="00E42095" w:rsidRDefault="00947F15"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947F15" w:rsidRPr="00E42095" w:rsidTr="0043710D">
        <w:tc>
          <w:tcPr>
            <w:tcW w:w="729"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749"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748"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1497"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علم المواد الهندسية</w:t>
            </w:r>
          </w:p>
        </w:tc>
        <w:tc>
          <w:tcPr>
            <w:tcW w:w="1277"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QA"/>
              </w:rPr>
            </w:pPr>
            <w:r w:rsidRPr="00E42095">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2</w:t>
            </w:r>
          </w:p>
        </w:tc>
      </w:tr>
      <w:tr w:rsidR="00947F15" w:rsidRPr="00E42095" w:rsidTr="00CA196B">
        <w:tc>
          <w:tcPr>
            <w:tcW w:w="729"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749"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748"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2774" w:type="pct"/>
            <w:gridSpan w:val="2"/>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p>
        </w:tc>
      </w:tr>
      <w:tr w:rsidR="00947F15" w:rsidRPr="00E42095" w:rsidTr="0043710D">
        <w:tc>
          <w:tcPr>
            <w:tcW w:w="5000" w:type="pct"/>
            <w:gridSpan w:val="5"/>
            <w:shd w:val="clear" w:color="auto" w:fill="B8CCE4"/>
          </w:tcPr>
          <w:p w:rsidR="00947F15" w:rsidRPr="00E42095" w:rsidRDefault="00947F15" w:rsidP="00CA196B">
            <w:pPr>
              <w:spacing w:after="0" w:line="240" w:lineRule="auto"/>
              <w:rPr>
                <w:rFonts w:ascii="Times New Roman" w:hAnsi="Times New Roman" w:cs="Times New Roman"/>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947F15" w:rsidRPr="00E42095" w:rsidTr="00CA196B">
        <w:tc>
          <w:tcPr>
            <w:tcW w:w="5000" w:type="pct"/>
            <w:gridSpan w:val="5"/>
          </w:tcPr>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التحنيب المرن للأعمدة والجوائز</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الأقراص سريعة الدوران</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 xml:space="preserve">المحاور الدوارة </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947F15" w:rsidRPr="00E42095" w:rsidRDefault="00947F15"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23"/>
        <w:gridCol w:w="1226"/>
        <w:gridCol w:w="2406"/>
        <w:gridCol w:w="2464"/>
      </w:tblGrid>
      <w:tr w:rsidR="00947F15" w:rsidRPr="0066103F" w:rsidTr="00CA196B">
        <w:tc>
          <w:tcPr>
            <w:tcW w:w="3794" w:type="dxa"/>
            <w:gridSpan w:val="3"/>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عدد الساعات الأسبوعية</w:t>
            </w:r>
          </w:p>
        </w:tc>
        <w:tc>
          <w:tcPr>
            <w:tcW w:w="2551" w:type="dxa"/>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القسم المسؤول</w:t>
            </w:r>
          </w:p>
        </w:tc>
        <w:tc>
          <w:tcPr>
            <w:tcW w:w="2583" w:type="dxa"/>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إسم المقرر</w:t>
            </w:r>
          </w:p>
        </w:tc>
      </w:tr>
      <w:tr w:rsidR="00947F15" w:rsidRPr="0066103F" w:rsidTr="0043710D">
        <w:tc>
          <w:tcPr>
            <w:tcW w:w="1242" w:type="dxa"/>
            <w:shd w:val="clear" w:color="auto" w:fill="B8CCE4"/>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نظري</w:t>
            </w:r>
          </w:p>
        </w:tc>
        <w:tc>
          <w:tcPr>
            <w:tcW w:w="2551" w:type="dxa"/>
            <w:shd w:val="clear" w:color="auto" w:fill="B8CCE4"/>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هندسة الطاقة</w:t>
            </w:r>
          </w:p>
        </w:tc>
        <w:tc>
          <w:tcPr>
            <w:tcW w:w="2583" w:type="dxa"/>
            <w:shd w:val="clear" w:color="auto" w:fill="B8CCE4"/>
          </w:tcPr>
          <w:p w:rsidR="00947F15" w:rsidRPr="0066103F" w:rsidRDefault="00947F15" w:rsidP="00CA196B">
            <w:pPr>
              <w:spacing w:after="0" w:line="276" w:lineRule="auto"/>
              <w:jc w:val="center"/>
              <w:rPr>
                <w:rFonts w:ascii="Times New Roman" w:hAnsi="Times New Roman" w:cs="Times New Roman"/>
                <w:b/>
                <w:bCs/>
                <w:i w:val="0"/>
                <w:iCs w:val="0"/>
                <w:sz w:val="28"/>
                <w:szCs w:val="28"/>
                <w:lang w:bidi="ar-SA"/>
              </w:rPr>
            </w:pPr>
            <w:r w:rsidRPr="0066103F">
              <w:rPr>
                <w:rFonts w:ascii="Times New Roman" w:hAnsi="Times New Roman" w:cs="Times New Roman"/>
                <w:b/>
                <w:bCs/>
                <w:i w:val="0"/>
                <w:iCs w:val="0"/>
                <w:sz w:val="28"/>
                <w:szCs w:val="28"/>
                <w:rtl/>
                <w:lang w:bidi="ar-SA"/>
              </w:rPr>
              <w:t>ترموديناميك</w:t>
            </w:r>
          </w:p>
        </w:tc>
      </w:tr>
      <w:tr w:rsidR="00947F15" w:rsidRPr="0066103F" w:rsidTr="00CA196B">
        <w:tc>
          <w:tcPr>
            <w:tcW w:w="1242" w:type="dxa"/>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6</w:t>
            </w:r>
          </w:p>
        </w:tc>
        <w:tc>
          <w:tcPr>
            <w:tcW w:w="1276" w:type="dxa"/>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2</w:t>
            </w:r>
          </w:p>
        </w:tc>
        <w:tc>
          <w:tcPr>
            <w:tcW w:w="1276" w:type="dxa"/>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4</w:t>
            </w:r>
          </w:p>
        </w:tc>
        <w:tc>
          <w:tcPr>
            <w:tcW w:w="5134" w:type="dxa"/>
            <w:gridSpan w:val="2"/>
          </w:tcPr>
          <w:p w:rsidR="00947F15" w:rsidRPr="0066103F"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66103F" w:rsidTr="0043710D">
        <w:tc>
          <w:tcPr>
            <w:tcW w:w="8928" w:type="dxa"/>
            <w:gridSpan w:val="5"/>
            <w:shd w:val="clear" w:color="auto" w:fill="B8CCE4"/>
          </w:tcPr>
          <w:p w:rsidR="00947F15" w:rsidRPr="0066103F" w:rsidRDefault="00947F15" w:rsidP="00CA196B">
            <w:pPr>
              <w:spacing w:after="0" w:line="276" w:lineRule="auto"/>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مفردات المقرر</w:t>
            </w:r>
          </w:p>
        </w:tc>
      </w:tr>
      <w:tr w:rsidR="00947F15" w:rsidRPr="0066103F" w:rsidTr="00CA196B">
        <w:tc>
          <w:tcPr>
            <w:tcW w:w="8928" w:type="dxa"/>
            <w:gridSpan w:val="5"/>
          </w:tcPr>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بعض المفاهيم التعريفية بالترموديناميك.</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تعاريف وتعابير ترموديناميكية.</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خواص المادة النقية.</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الحرارة والعمل.</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القانون الأول للترموديناميك للجمل المغلقة</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الأول للترموديناميك للجمل المفتوحة </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الثاني للترموديناميك </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الأنتروبي</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تطبيقات القانون الثاني في الجمل المفتوحة.</w:t>
            </w:r>
          </w:p>
          <w:p w:rsidR="00947F15" w:rsidRPr="0066103F" w:rsidRDefault="00947F15" w:rsidP="00911CB7">
            <w:pPr>
              <w:numPr>
                <w:ilvl w:val="0"/>
                <w:numId w:val="86"/>
              </w:numPr>
              <w:autoSpaceDE w:val="0"/>
              <w:autoSpaceDN w:val="0"/>
              <w:adjustRightInd w:val="0"/>
              <w:spacing w:after="0" w:line="240" w:lineRule="auto"/>
              <w:ind w:left="341" w:hanging="284"/>
              <w:contextualSpacing/>
              <w:rPr>
                <w:rFonts w:ascii="Arial" w:hAnsi="Arial"/>
                <w:iCs w:val="0"/>
                <w:sz w:val="28"/>
                <w:rtl/>
                <w:lang w:bidi="ar-SA"/>
              </w:rPr>
            </w:pPr>
            <w:r w:rsidRPr="0066103F">
              <w:rPr>
                <w:rFonts w:ascii="Times New Roman" w:hAnsi="Times New Roman" w:cs="Times New Roman"/>
                <w:i w:val="0"/>
                <w:iCs w:val="0"/>
                <w:sz w:val="28"/>
                <w:szCs w:val="28"/>
                <w:rtl/>
                <w:lang w:bidi="ar-SA"/>
              </w:rPr>
              <w:t>اللاعكوسية والإتاحية.</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097"/>
        <w:gridCol w:w="1100"/>
        <w:gridCol w:w="2417"/>
        <w:gridCol w:w="2702"/>
      </w:tblGrid>
      <w:tr w:rsidR="00947F15" w:rsidRPr="00E47CC6" w:rsidTr="00CA196B">
        <w:tc>
          <w:tcPr>
            <w:tcW w:w="3510" w:type="dxa"/>
            <w:gridSpan w:val="3"/>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2866" w:type="dxa"/>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947F15" w:rsidRPr="00E47CC6" w:rsidTr="0043710D">
        <w:tc>
          <w:tcPr>
            <w:tcW w:w="1242" w:type="dxa"/>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هندسة الإنتاج</w:t>
            </w:r>
          </w:p>
        </w:tc>
        <w:tc>
          <w:tcPr>
            <w:tcW w:w="2866" w:type="dxa"/>
            <w:shd w:val="clear" w:color="auto" w:fill="B8CCE4"/>
            <w:vAlign w:val="center"/>
          </w:tcPr>
          <w:p w:rsidR="00947F15" w:rsidRPr="006D4691" w:rsidRDefault="00947F15" w:rsidP="00CA196B">
            <w:pPr>
              <w:spacing w:after="0" w:line="240" w:lineRule="auto"/>
              <w:jc w:val="center"/>
              <w:rPr>
                <w:rFonts w:ascii="Times New Roman" w:hAnsi="Times New Roman" w:cs="Times New Roman"/>
                <w:b/>
                <w:bCs/>
                <w:i w:val="0"/>
                <w:iCs w:val="0"/>
                <w:sz w:val="28"/>
                <w:szCs w:val="28"/>
                <w:lang w:bidi="ar-SA"/>
              </w:rPr>
            </w:pPr>
            <w:r w:rsidRPr="006D4691">
              <w:rPr>
                <w:rFonts w:ascii="Times New Roman" w:hAnsi="Times New Roman" w:cs="Times New Roman"/>
                <w:b/>
                <w:bCs/>
                <w:i w:val="0"/>
                <w:iCs w:val="0"/>
                <w:sz w:val="28"/>
                <w:szCs w:val="28"/>
                <w:rtl/>
                <w:lang w:bidi="ar-SA"/>
              </w:rPr>
              <w:t>علم القياس</w:t>
            </w:r>
            <w:r w:rsidRPr="006D4691">
              <w:rPr>
                <w:rFonts w:ascii="Times New Roman" w:hAnsi="Times New Roman" w:cs="Times New Roman" w:hint="cs"/>
                <w:b/>
                <w:bCs/>
                <w:i w:val="0"/>
                <w:iCs w:val="0"/>
                <w:sz w:val="28"/>
                <w:szCs w:val="28"/>
                <w:rtl/>
                <w:lang w:bidi="ar-SA"/>
              </w:rPr>
              <w:t xml:space="preserve"> وأجهزته</w:t>
            </w:r>
          </w:p>
        </w:tc>
      </w:tr>
      <w:tr w:rsidR="00947F15" w:rsidRPr="00E47CC6" w:rsidTr="00CA196B">
        <w:tc>
          <w:tcPr>
            <w:tcW w:w="1242" w:type="dxa"/>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1134" w:type="dxa"/>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1134" w:type="dxa"/>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418" w:type="dxa"/>
            <w:gridSpan w:val="2"/>
          </w:tcPr>
          <w:p w:rsidR="00947F15" w:rsidRPr="00E47CC6" w:rsidRDefault="00947F15" w:rsidP="00CA196B">
            <w:pPr>
              <w:spacing w:after="0" w:line="240" w:lineRule="auto"/>
              <w:jc w:val="center"/>
              <w:rPr>
                <w:rFonts w:ascii="Times New Roman" w:hAnsi="Times New Roman" w:cs="Times New Roman"/>
                <w:b/>
                <w:bCs/>
                <w:i w:val="0"/>
                <w:iCs w:val="0"/>
                <w:color w:val="000000"/>
                <w:sz w:val="28"/>
                <w:szCs w:val="28"/>
                <w:rtl/>
                <w:lang w:bidi="ar-SA"/>
              </w:rPr>
            </w:pPr>
          </w:p>
        </w:tc>
      </w:tr>
      <w:tr w:rsidR="00947F15" w:rsidRPr="00E47CC6" w:rsidTr="0043710D">
        <w:tc>
          <w:tcPr>
            <w:tcW w:w="8928" w:type="dxa"/>
            <w:gridSpan w:val="5"/>
            <w:shd w:val="clear" w:color="auto" w:fill="B8CCE4"/>
          </w:tcPr>
          <w:p w:rsidR="00947F15" w:rsidRPr="00E47CC6" w:rsidRDefault="00947F15" w:rsidP="00CA196B">
            <w:pPr>
              <w:spacing w:after="0" w:line="240" w:lineRule="auto"/>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8928" w:type="dxa"/>
            <w:gridSpan w:val="5"/>
          </w:tcPr>
          <w:p w:rsidR="00947F15" w:rsidRPr="00E71F16" w:rsidRDefault="00947F15" w:rsidP="00CA196B">
            <w:pPr>
              <w:pStyle w:val="ListParagraph"/>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علم القياس</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مقدمة ومبادئ أساسية عن </w:t>
            </w:r>
            <w:r w:rsidRPr="00E47CC6">
              <w:rPr>
                <w:rFonts w:ascii="Times New Roman" w:hAnsi="Times New Roman" w:cs="Times New Roman"/>
                <w:i w:val="0"/>
                <w:iCs w:val="0"/>
                <w:color w:val="000000"/>
                <w:sz w:val="28"/>
                <w:szCs w:val="28"/>
                <w:rtl/>
                <w:lang w:bidi="ar-SY"/>
              </w:rPr>
              <w:t>القياس</w:t>
            </w:r>
            <w:r>
              <w:rPr>
                <w:rFonts w:ascii="Times New Roman" w:hAnsi="Times New Roman" w:cs="Times New Roman" w:hint="cs"/>
                <w:i w:val="0"/>
                <w:iCs w:val="0"/>
                <w:color w:val="000000"/>
                <w:sz w:val="28"/>
                <w:szCs w:val="28"/>
                <w:rtl/>
                <w:lang w:bidi="ar-SY"/>
              </w:rPr>
              <w:t>ات.</w:t>
            </w:r>
          </w:p>
          <w:p w:rsidR="00947F15" w:rsidRPr="00E47CC6"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الأبعاد</w:t>
            </w:r>
            <w:r>
              <w:rPr>
                <w:rFonts w:ascii="Times New Roman" w:hAnsi="Times New Roman" w:cs="Times New Roman" w:hint="cs"/>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 xml:space="preserve"> التسامحات والإزواجات</w:t>
            </w:r>
            <w:r>
              <w:rPr>
                <w:rFonts w:ascii="Times New Roman" w:hAnsi="Times New Roman" w:cs="Times New Roman" w:hint="cs"/>
                <w:i w:val="0"/>
                <w:iCs w:val="0"/>
                <w:color w:val="000000"/>
                <w:sz w:val="28"/>
                <w:szCs w:val="28"/>
                <w:rtl/>
                <w:lang w:bidi="ar-SY"/>
              </w:rPr>
              <w:t xml:space="preserve"> وأنظمتها.</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تأثير الحرارة على حقول التسامح في الازواجات.</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الازواجات المصنفة.</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التسامحات في الشكل والانحرافات في الأوضاع.</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خشونة السطوح</w:t>
            </w:r>
            <w:r>
              <w:rPr>
                <w:rFonts w:ascii="Times New Roman" w:hAnsi="Times New Roman" w:cs="Times New Roman" w:hint="cs"/>
                <w:i w:val="0"/>
                <w:iCs w:val="0"/>
                <w:color w:val="000000"/>
                <w:sz w:val="28"/>
                <w:szCs w:val="28"/>
                <w:rtl/>
                <w:lang w:bidi="ar-SY"/>
              </w:rPr>
              <w:t xml:space="preserve"> وأجهزة قياس الخشونة.</w:t>
            </w:r>
          </w:p>
          <w:p w:rsidR="00947F15" w:rsidRPr="00E47CC6"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تسامحات المسننات</w:t>
            </w:r>
            <w:r>
              <w:rPr>
                <w:rFonts w:ascii="Times New Roman" w:hAnsi="Times New Roman" w:cs="Times New Roman" w:hint="cs"/>
                <w:i w:val="0"/>
                <w:iCs w:val="0"/>
                <w:color w:val="000000"/>
                <w:sz w:val="28"/>
                <w:szCs w:val="28"/>
                <w:rtl/>
                <w:lang w:bidi="ar-SY"/>
              </w:rPr>
              <w:t>.</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تسامحات اللوالب.</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قدود القياس.</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سلاسل الأبعاد</w:t>
            </w:r>
            <w:r>
              <w:rPr>
                <w:rFonts w:ascii="Times New Roman" w:hAnsi="Times New Roman" w:cs="Times New Roman" w:hint="cs"/>
                <w:i w:val="0"/>
                <w:iCs w:val="0"/>
                <w:color w:val="000000"/>
                <w:sz w:val="28"/>
                <w:szCs w:val="28"/>
                <w:rtl/>
                <w:lang w:bidi="ar-SY"/>
              </w:rPr>
              <w:t>.</w:t>
            </w:r>
          </w:p>
          <w:p w:rsidR="00947F15" w:rsidRDefault="00947F15" w:rsidP="00CA196B">
            <w:pPr>
              <w:pStyle w:val="ListParagraph"/>
              <w:spacing w:after="0" w:line="240" w:lineRule="auto"/>
              <w:ind w:left="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           </w:t>
            </w:r>
            <w:r w:rsidRPr="00E71F16">
              <w:rPr>
                <w:rFonts w:ascii="Times New Roman" w:hAnsi="Times New Roman" w:cs="Times New Roman" w:hint="cs"/>
                <w:b/>
                <w:bCs/>
                <w:i w:val="0"/>
                <w:iCs w:val="0"/>
                <w:color w:val="000000"/>
                <w:sz w:val="28"/>
                <w:szCs w:val="28"/>
                <w:rtl/>
                <w:lang w:bidi="ar-SY"/>
              </w:rPr>
              <w:t>أجهزة القياس</w:t>
            </w:r>
            <w:r>
              <w:rPr>
                <w:rFonts w:ascii="Times New Roman" w:hAnsi="Times New Roman" w:cs="Times New Roman" w:hint="cs"/>
                <w:i w:val="0"/>
                <w:iCs w:val="0"/>
                <w:color w:val="000000"/>
                <w:sz w:val="28"/>
                <w:szCs w:val="28"/>
                <w:rtl/>
                <w:lang w:bidi="ar-SY"/>
              </w:rPr>
              <w:t>.</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lastRenderedPageBreak/>
              <w:t>قياس الأبعاد والأخطاء المرتكبة.</w:t>
            </w:r>
          </w:p>
          <w:p w:rsidR="00947F15"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6B5683">
              <w:rPr>
                <w:rFonts w:ascii="Times New Roman" w:hAnsi="Times New Roman" w:cs="Times New Roman" w:hint="cs"/>
                <w:i w:val="0"/>
                <w:iCs w:val="0"/>
                <w:color w:val="000000"/>
                <w:sz w:val="28"/>
                <w:szCs w:val="28"/>
                <w:rtl/>
                <w:lang w:bidi="ar-SY"/>
              </w:rPr>
              <w:t>أجهزة قياس الأطوال (القدمة ذات الفك المنزلق،</w:t>
            </w:r>
            <w:r w:rsidRPr="006B5683">
              <w:rPr>
                <w:rFonts w:ascii="Times New Roman" w:hAnsi="Times New Roman" w:cs="Times New Roman"/>
                <w:i w:val="0"/>
                <w:iCs w:val="0"/>
                <w:color w:val="000000"/>
                <w:sz w:val="28"/>
                <w:szCs w:val="28"/>
                <w:rtl/>
                <w:lang w:bidi="ar-SY"/>
              </w:rPr>
              <w:t xml:space="preserve"> </w:t>
            </w:r>
            <w:r w:rsidRPr="006B5683">
              <w:rPr>
                <w:rFonts w:ascii="Times New Roman" w:hAnsi="Times New Roman" w:cs="Times New Roman" w:hint="cs"/>
                <w:i w:val="0"/>
                <w:iCs w:val="0"/>
                <w:color w:val="000000"/>
                <w:sz w:val="28"/>
                <w:szCs w:val="28"/>
                <w:rtl/>
                <w:lang w:bidi="ar-SY"/>
              </w:rPr>
              <w:t xml:space="preserve">القدمة ذات الفك المتحرك </w:t>
            </w:r>
            <w:r w:rsidRPr="006B5683">
              <w:rPr>
                <w:rFonts w:ascii="Times New Roman" w:hAnsi="Times New Roman" w:cs="Times New Roman"/>
                <w:i w:val="0"/>
                <w:iCs w:val="0"/>
                <w:color w:val="000000"/>
                <w:sz w:val="28"/>
                <w:szCs w:val="28"/>
                <w:rtl/>
                <w:lang w:bidi="ar-SY"/>
              </w:rPr>
              <w:t>و</w:t>
            </w:r>
            <w:r w:rsidRPr="006B5683">
              <w:rPr>
                <w:rFonts w:ascii="Times New Roman" w:hAnsi="Times New Roman" w:cs="Times New Roman" w:hint="cs"/>
                <w:i w:val="0"/>
                <w:iCs w:val="0"/>
                <w:color w:val="000000"/>
                <w:sz w:val="28"/>
                <w:szCs w:val="28"/>
                <w:rtl/>
                <w:lang w:bidi="ar-SY"/>
              </w:rPr>
              <w:t>المؤشرات القرصية للانحراف</w:t>
            </w:r>
            <w:r>
              <w:rPr>
                <w:rFonts w:ascii="Times New Roman" w:hAnsi="Times New Roman" w:cs="Times New Roman" w:hint="cs"/>
                <w:i w:val="0"/>
                <w:iCs w:val="0"/>
                <w:color w:val="000000"/>
                <w:sz w:val="28"/>
                <w:szCs w:val="28"/>
                <w:rtl/>
                <w:lang w:bidi="ar-SY"/>
              </w:rPr>
              <w:t>ات، ال</w:t>
            </w:r>
            <w:r w:rsidRPr="006B5683">
              <w:rPr>
                <w:rFonts w:ascii="Times New Roman" w:hAnsi="Times New Roman" w:cs="Times New Roman"/>
                <w:i w:val="0"/>
                <w:iCs w:val="0"/>
                <w:color w:val="000000"/>
                <w:sz w:val="28"/>
                <w:szCs w:val="28"/>
                <w:rtl/>
                <w:lang w:bidi="ar-SY"/>
              </w:rPr>
              <w:t>ميكروسكوبات</w:t>
            </w:r>
            <w:r>
              <w:rPr>
                <w:rFonts w:ascii="Times New Roman" w:hAnsi="Times New Roman" w:cs="Times New Roman" w:hint="cs"/>
                <w:i w:val="0"/>
                <w:iCs w:val="0"/>
                <w:color w:val="000000"/>
                <w:sz w:val="28"/>
                <w:szCs w:val="28"/>
                <w:rtl/>
                <w:lang w:bidi="ar-SY"/>
              </w:rPr>
              <w:t>)</w:t>
            </w:r>
            <w:r w:rsidRPr="006B5683">
              <w:rPr>
                <w:rFonts w:ascii="Times New Roman" w:hAnsi="Times New Roman" w:cs="Times New Roman" w:hint="cs"/>
                <w:i w:val="0"/>
                <w:iCs w:val="0"/>
                <w:color w:val="000000"/>
                <w:sz w:val="28"/>
                <w:szCs w:val="28"/>
                <w:rtl/>
                <w:lang w:bidi="ar-SY"/>
              </w:rPr>
              <w:t>.</w:t>
            </w:r>
          </w:p>
          <w:p w:rsidR="00947F15" w:rsidRPr="00E47CC6" w:rsidRDefault="00947F15" w:rsidP="00947F15">
            <w:pPr>
              <w:pStyle w:val="ListParagraph"/>
              <w:numPr>
                <w:ilvl w:val="0"/>
                <w:numId w:val="29"/>
              </w:numPr>
              <w:spacing w:after="0" w:line="240" w:lineRule="auto"/>
              <w:ind w:left="368"/>
              <w:rPr>
                <w:rFonts w:ascii="Times New Roman" w:hAnsi="Times New Roman" w:cs="Times New Roman"/>
                <w:i w:val="0"/>
                <w:iCs w:val="0"/>
                <w:color w:val="000000"/>
                <w:sz w:val="28"/>
                <w:szCs w:val="28"/>
                <w:rtl/>
                <w:lang w:bidi="ar-SY"/>
              </w:rPr>
            </w:pPr>
            <w:r>
              <w:rPr>
                <w:rFonts w:ascii="Times New Roman" w:hAnsi="Times New Roman" w:cs="Times New Roman" w:hint="cs"/>
                <w:i w:val="0"/>
                <w:iCs w:val="0"/>
                <w:color w:val="000000"/>
                <w:sz w:val="28"/>
                <w:szCs w:val="28"/>
                <w:rtl/>
                <w:lang w:bidi="ar-SY"/>
              </w:rPr>
              <w:t>أجهزة وطرق قياس القيم الفيزيائية ( درجة الحرارة والضغط، ومستوى السائل، تدفق السوائل والغازات،...).</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lang w:bidi="ar-SA"/>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553"/>
        <w:gridCol w:w="1133"/>
        <w:gridCol w:w="1133"/>
        <w:gridCol w:w="1243"/>
      </w:tblGrid>
      <w:tr w:rsidR="00947F15" w:rsidRPr="00E42095" w:rsidTr="00CA196B">
        <w:trPr>
          <w:jc w:val="center"/>
        </w:trPr>
        <w:tc>
          <w:tcPr>
            <w:tcW w:w="1443" w:type="pct"/>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اسم المقرر</w:t>
            </w:r>
          </w:p>
        </w:tc>
        <w:tc>
          <w:tcPr>
            <w:tcW w:w="1498" w:type="pct"/>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القسم المسؤول</w:t>
            </w:r>
          </w:p>
        </w:tc>
        <w:tc>
          <w:tcPr>
            <w:tcW w:w="2059" w:type="pct"/>
            <w:gridSpan w:val="3"/>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w:t>
            </w:r>
            <w:r w:rsidRPr="00E42095">
              <w:rPr>
                <w:rFonts w:ascii="Times New Roman" w:hAnsi="Times New Roman" w:cs="Times New Roman"/>
                <w:b/>
                <w:bCs/>
                <w:i w:val="0"/>
                <w:iCs w:val="0"/>
                <w:sz w:val="28"/>
                <w:szCs w:val="28"/>
              </w:rPr>
              <w:t xml:space="preserve"> </w:t>
            </w:r>
            <w:r w:rsidRPr="00E42095">
              <w:rPr>
                <w:rFonts w:ascii="Times New Roman" w:hAnsi="Times New Roman" w:cs="Times New Roman" w:hint="cs"/>
                <w:b/>
                <w:bCs/>
                <w:i w:val="0"/>
                <w:iCs w:val="0"/>
                <w:sz w:val="28"/>
                <w:szCs w:val="28"/>
                <w:rtl/>
                <w:lang w:bidi="ar-SA"/>
              </w:rPr>
              <w:t>الاسبوعية</w:t>
            </w:r>
          </w:p>
        </w:tc>
      </w:tr>
      <w:tr w:rsidR="00947F15" w:rsidRPr="00E42095" w:rsidTr="0043710D">
        <w:trPr>
          <w:jc w:val="center"/>
        </w:trPr>
        <w:tc>
          <w:tcPr>
            <w:tcW w:w="1443"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علم المعادن</w:t>
            </w:r>
          </w:p>
        </w:tc>
        <w:tc>
          <w:tcPr>
            <w:tcW w:w="1498"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علم المواد الهندسية</w:t>
            </w:r>
          </w:p>
        </w:tc>
        <w:tc>
          <w:tcPr>
            <w:tcW w:w="665"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نظري</w:t>
            </w:r>
          </w:p>
        </w:tc>
        <w:tc>
          <w:tcPr>
            <w:tcW w:w="665"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عملي</w:t>
            </w:r>
          </w:p>
        </w:tc>
        <w:tc>
          <w:tcPr>
            <w:tcW w:w="729"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إجمالي</w:t>
            </w:r>
          </w:p>
        </w:tc>
      </w:tr>
      <w:tr w:rsidR="00947F15" w:rsidRPr="00E42095" w:rsidTr="00CA196B">
        <w:trPr>
          <w:jc w:val="center"/>
        </w:trPr>
        <w:tc>
          <w:tcPr>
            <w:tcW w:w="2941" w:type="pct"/>
            <w:gridSpan w:val="2"/>
          </w:tcPr>
          <w:p w:rsidR="00947F15" w:rsidRPr="00E42095" w:rsidRDefault="00947F15" w:rsidP="00CA196B">
            <w:pPr>
              <w:spacing w:after="0" w:line="240" w:lineRule="auto"/>
              <w:jc w:val="center"/>
              <w:rPr>
                <w:rFonts w:ascii="Times New Roman" w:hAnsi="Times New Roman" w:cs="Times New Roman"/>
                <w:b/>
                <w:bCs/>
                <w:i w:val="0"/>
                <w:iCs w:val="0"/>
                <w:sz w:val="28"/>
                <w:szCs w:val="28"/>
              </w:rPr>
            </w:pPr>
          </w:p>
        </w:tc>
        <w:tc>
          <w:tcPr>
            <w:tcW w:w="665"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rPr>
            </w:pPr>
            <w:r w:rsidRPr="00E42095">
              <w:rPr>
                <w:rFonts w:ascii="Times New Roman" w:hAnsi="Times New Roman" w:cs="Times New Roman"/>
                <w:b/>
                <w:bCs/>
                <w:i w:val="0"/>
                <w:iCs w:val="0"/>
                <w:sz w:val="28"/>
                <w:szCs w:val="28"/>
                <w:rtl/>
              </w:rPr>
              <w:t>4</w:t>
            </w:r>
          </w:p>
        </w:tc>
        <w:tc>
          <w:tcPr>
            <w:tcW w:w="665" w:type="pct"/>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rPr>
              <w:t>2</w:t>
            </w:r>
          </w:p>
        </w:tc>
        <w:tc>
          <w:tcPr>
            <w:tcW w:w="729" w:type="pct"/>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rPr>
              <w:t>6</w:t>
            </w:r>
          </w:p>
        </w:tc>
      </w:tr>
      <w:tr w:rsidR="00947F15" w:rsidRPr="00E42095" w:rsidTr="0043710D">
        <w:trPr>
          <w:jc w:val="center"/>
        </w:trPr>
        <w:tc>
          <w:tcPr>
            <w:tcW w:w="5000" w:type="pct"/>
            <w:gridSpan w:val="5"/>
            <w:shd w:val="clear" w:color="auto" w:fill="B8CCE4"/>
          </w:tcPr>
          <w:p w:rsidR="00947F15" w:rsidRPr="00E42095" w:rsidRDefault="00947F15" w:rsidP="00CA196B">
            <w:pPr>
              <w:spacing w:after="0" w:line="240"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947F15" w:rsidRPr="00E42095" w:rsidTr="00CA196B">
        <w:trPr>
          <w:jc w:val="center"/>
        </w:trPr>
        <w:tc>
          <w:tcPr>
            <w:tcW w:w="5000" w:type="pct"/>
            <w:gridSpan w:val="5"/>
          </w:tcPr>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947F15" w:rsidRPr="00E42095" w:rsidRDefault="00947F15"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ميتالورجيا المساحيق</w:t>
            </w:r>
          </w:p>
        </w:tc>
      </w:tr>
    </w:tbl>
    <w:p w:rsidR="00947F15" w:rsidRDefault="00947F15" w:rsidP="00947F15">
      <w:pPr>
        <w:bidi w:val="0"/>
        <w:jc w:val="both"/>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rtl/>
          <w:lang w:bidi="ar-SA"/>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276"/>
        <w:gridCol w:w="2409"/>
        <w:gridCol w:w="2583"/>
      </w:tblGrid>
      <w:tr w:rsidR="00947F15" w:rsidRPr="00E42095" w:rsidTr="00CA196B">
        <w:tc>
          <w:tcPr>
            <w:tcW w:w="3936" w:type="dxa"/>
            <w:gridSpan w:val="3"/>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409"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2583"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947F15" w:rsidRPr="00E42095" w:rsidTr="0043710D">
        <w:tc>
          <w:tcPr>
            <w:tcW w:w="1384"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409"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هندسة ال</w:t>
            </w:r>
            <w:r w:rsidRPr="00E42095">
              <w:rPr>
                <w:rFonts w:ascii="Times New Roman" w:hAnsi="Times New Roman" w:cs="Times New Roman" w:hint="cs"/>
                <w:b/>
                <w:bCs/>
                <w:i w:val="0"/>
                <w:iCs w:val="0"/>
                <w:sz w:val="28"/>
                <w:szCs w:val="28"/>
                <w:rtl/>
                <w:lang w:bidi="ar-SA"/>
              </w:rPr>
              <w:t xml:space="preserve">آلات </w:t>
            </w:r>
            <w:r>
              <w:rPr>
                <w:rFonts w:ascii="Times New Roman" w:hAnsi="Times New Roman" w:cs="Times New Roman" w:hint="cs"/>
                <w:b/>
                <w:bCs/>
                <w:i w:val="0"/>
                <w:iCs w:val="0"/>
                <w:sz w:val="28"/>
                <w:szCs w:val="28"/>
                <w:rtl/>
                <w:lang w:bidi="ar-SA"/>
              </w:rPr>
              <w:t>ال</w:t>
            </w:r>
            <w:r w:rsidRPr="00E42095">
              <w:rPr>
                <w:rFonts w:ascii="Times New Roman" w:hAnsi="Times New Roman" w:cs="Times New Roman" w:hint="cs"/>
                <w:b/>
                <w:bCs/>
                <w:i w:val="0"/>
                <w:iCs w:val="0"/>
                <w:sz w:val="28"/>
                <w:szCs w:val="28"/>
                <w:rtl/>
                <w:lang w:bidi="ar-SA"/>
              </w:rPr>
              <w:t>زراعية</w:t>
            </w:r>
          </w:p>
        </w:tc>
        <w:tc>
          <w:tcPr>
            <w:tcW w:w="2583"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نظرية الآلات</w:t>
            </w:r>
          </w:p>
        </w:tc>
      </w:tr>
      <w:tr w:rsidR="00947F15" w:rsidRPr="00E42095" w:rsidTr="00CA196B">
        <w:tc>
          <w:tcPr>
            <w:tcW w:w="1384"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4992" w:type="dxa"/>
            <w:gridSpan w:val="2"/>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E42095" w:rsidTr="0043710D">
        <w:tc>
          <w:tcPr>
            <w:tcW w:w="8928" w:type="dxa"/>
            <w:gridSpan w:val="5"/>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w:t>
            </w:r>
            <w:r w:rsidRPr="00E42095">
              <w:rPr>
                <w:rFonts w:ascii="Times New Roman" w:hAnsi="Times New Roman" w:cs="Times New Roman" w:hint="cs"/>
                <w:b/>
                <w:bCs/>
                <w:i w:val="0"/>
                <w:iCs w:val="0"/>
                <w:sz w:val="28"/>
                <w:szCs w:val="28"/>
                <w:rtl/>
                <w:lang w:bidi="ar-SA"/>
              </w:rPr>
              <w:t xml:space="preserve"> المقرر</w:t>
            </w:r>
          </w:p>
        </w:tc>
      </w:tr>
      <w:tr w:rsidR="00947F15" w:rsidRPr="00E42095" w:rsidTr="00CA196B">
        <w:tc>
          <w:tcPr>
            <w:tcW w:w="8928" w:type="dxa"/>
            <w:gridSpan w:val="5"/>
          </w:tcPr>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السرعة بطريقة المراكز الآنية.</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lastRenderedPageBreak/>
              <w:t>التحليل الشعاعي للتسارع</w:t>
            </w:r>
            <w:r w:rsidRPr="00E42095">
              <w:rPr>
                <w:rFonts w:ascii="Times New Roman" w:hAnsi="Times New Roman" w:cs="Times New Roman"/>
                <w:i w:val="0"/>
                <w:iCs w:val="0"/>
                <w:sz w:val="28"/>
                <w:szCs w:val="28"/>
                <w:rtl/>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b/>
                <w:bCs/>
                <w:i w:val="0"/>
                <w:iCs w:val="0"/>
                <w:sz w:val="24"/>
                <w:szCs w:val="24"/>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947F15" w:rsidRDefault="00947F15" w:rsidP="00947F15">
      <w:pPr>
        <w:bidi w:val="0"/>
        <w:rPr>
          <w:rFonts w:ascii="Times New Roman" w:hAnsi="Times New Roman" w:cs="Times New Roman"/>
          <w:i w:val="0"/>
          <w:iCs w:val="0"/>
          <w:color w:val="000000"/>
          <w:rtl/>
          <w:lang w:bidi="ar-SA"/>
        </w:rPr>
      </w:pPr>
    </w:p>
    <w:p w:rsidR="00947F15" w:rsidRPr="00761BC0" w:rsidRDefault="00947F15" w:rsidP="00947F15">
      <w:pPr>
        <w:spacing w:line="240" w:lineRule="auto"/>
        <w:rPr>
          <w:rFonts w:ascii="Times New Roman" w:hAnsi="Times New Roman" w:cs="Times New Roman"/>
          <w:b/>
          <w:bCs/>
          <w:i w:val="0"/>
          <w:iCs w:val="0"/>
          <w:color w:val="000000"/>
          <w:sz w:val="24"/>
          <w:szCs w:val="24"/>
          <w:rtl/>
          <w:lang w:bidi="ar-SA"/>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9"/>
        <w:gridCol w:w="2610"/>
        <w:gridCol w:w="1170"/>
        <w:gridCol w:w="1123"/>
        <w:gridCol w:w="1000"/>
      </w:tblGrid>
      <w:tr w:rsidR="00947F15" w:rsidRPr="00E20B91" w:rsidTr="00CA196B">
        <w:tc>
          <w:tcPr>
            <w:tcW w:w="9072" w:type="dxa"/>
            <w:gridSpan w:val="5"/>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الثالثة / الفصل الثاني</w:t>
            </w:r>
          </w:p>
        </w:tc>
      </w:tr>
      <w:tr w:rsidR="00947F15" w:rsidRPr="00E20B91" w:rsidTr="00CA196B">
        <w:tc>
          <w:tcPr>
            <w:tcW w:w="3169"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610" w:type="dxa"/>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تجهيزات </w:t>
            </w:r>
            <w:r>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كهربائية والكترونية</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التزييت والاحتكاك والاهتراء</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ميكانيك الموائع</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تصميم الآلات </w:t>
            </w:r>
            <w:r>
              <w:rPr>
                <w:rFonts w:ascii="Times New Roman" w:hAnsi="Times New Roman" w:cs="Times New Roman" w:hint="cs"/>
                <w:b/>
                <w:bCs/>
                <w:i w:val="0"/>
                <w:iCs w:val="0"/>
                <w:color w:val="000000"/>
                <w:sz w:val="28"/>
                <w:szCs w:val="28"/>
                <w:rtl/>
                <w:lang w:bidi="ar-SY"/>
              </w:rPr>
              <w:t>1</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الآلات الزراعية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انتقال الحرارة</w:t>
            </w:r>
            <w:r w:rsidRPr="00E20B91">
              <w:rPr>
                <w:rFonts w:ascii="Times New Roman" w:hAnsi="Times New Roman" w:cs="Times New Roman" w:hint="cs"/>
                <w:b/>
                <w:bCs/>
                <w:i w:val="0"/>
                <w:iCs w:val="0"/>
                <w:color w:val="000000"/>
                <w:sz w:val="28"/>
                <w:szCs w:val="28"/>
                <w:rtl/>
                <w:lang w:bidi="ar-SY"/>
              </w:rPr>
              <w:t xml:space="preserve"> والمادة</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16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السكب وآلاته</w:t>
            </w:r>
          </w:p>
        </w:tc>
        <w:tc>
          <w:tcPr>
            <w:tcW w:w="261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5779"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20</w:t>
            </w:r>
          </w:p>
        </w:tc>
        <w:tc>
          <w:tcPr>
            <w:tcW w:w="112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rPr>
              <w:t>12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32</w:t>
            </w:r>
          </w:p>
        </w:tc>
      </w:tr>
    </w:tbl>
    <w:p w:rsidR="00947F15" w:rsidRDefault="00947F15" w:rsidP="00947F15">
      <w:pPr>
        <w:tabs>
          <w:tab w:val="left" w:pos="7093"/>
        </w:tabs>
        <w:bidi w:val="0"/>
        <w:rPr>
          <w:rFonts w:ascii="Times New Roman" w:hAnsi="Times New Roman" w:cs="Times New Roman"/>
          <w:i w:val="0"/>
          <w:iCs w:val="0"/>
          <w:color w:val="000000"/>
          <w:lang w:bidi="ar-SA"/>
        </w:rPr>
      </w:pPr>
    </w:p>
    <w:p w:rsidR="00947F15" w:rsidRDefault="00947F15" w:rsidP="00947F15">
      <w:pPr>
        <w:tabs>
          <w:tab w:val="left" w:pos="7093"/>
        </w:tabs>
        <w:bidi w:val="0"/>
        <w:rPr>
          <w:rFonts w:ascii="Times New Roman" w:hAnsi="Times New Roman" w:cs="Times New Roman"/>
          <w:i w:val="0"/>
          <w:iCs w:val="0"/>
          <w:color w:val="000000"/>
          <w:lang w:bidi="ar-SA"/>
        </w:rPr>
      </w:pPr>
    </w:p>
    <w:tbl>
      <w:tblPr>
        <w:bidiVisual/>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2316"/>
        <w:gridCol w:w="1029"/>
        <w:gridCol w:w="941"/>
        <w:gridCol w:w="1218"/>
      </w:tblGrid>
      <w:tr w:rsidR="00947F15" w:rsidRPr="00627A12" w:rsidTr="00CA196B">
        <w:tc>
          <w:tcPr>
            <w:tcW w:w="1796" w:type="pct"/>
          </w:tcPr>
          <w:p w:rsidR="00947F15" w:rsidRPr="00627A12" w:rsidRDefault="00947F15"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اسم المقرر</w:t>
            </w:r>
          </w:p>
        </w:tc>
        <w:tc>
          <w:tcPr>
            <w:tcW w:w="1348" w:type="pct"/>
          </w:tcPr>
          <w:p w:rsidR="00947F15" w:rsidRPr="00627A12" w:rsidRDefault="00947F15"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القسم المسؤول</w:t>
            </w:r>
          </w:p>
        </w:tc>
        <w:tc>
          <w:tcPr>
            <w:tcW w:w="1856" w:type="pct"/>
            <w:gridSpan w:val="3"/>
          </w:tcPr>
          <w:p w:rsidR="00947F15" w:rsidRPr="00627A12" w:rsidRDefault="00947F15"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عدد الساعات</w:t>
            </w:r>
          </w:p>
        </w:tc>
      </w:tr>
      <w:tr w:rsidR="00947F15" w:rsidRPr="00627A12" w:rsidTr="0043710D">
        <w:tc>
          <w:tcPr>
            <w:tcW w:w="1796" w:type="pct"/>
            <w:shd w:val="clear" w:color="auto" w:fill="B8CCE4"/>
          </w:tcPr>
          <w:p w:rsidR="00947F15" w:rsidRPr="00627A12" w:rsidRDefault="00947F15" w:rsidP="00CA196B">
            <w:pPr>
              <w:spacing w:after="0" w:line="240" w:lineRule="auto"/>
              <w:jc w:val="center"/>
              <w:rPr>
                <w:rFonts w:ascii="Times New Roman" w:hAnsi="Times New Roman" w:cs="Times New Roman"/>
                <w:b/>
                <w:bCs/>
                <w:i w:val="0"/>
                <w:iCs w:val="0"/>
                <w:sz w:val="28"/>
                <w:szCs w:val="28"/>
                <w:lang w:bidi="ar-SY"/>
              </w:rPr>
            </w:pPr>
            <w:r>
              <w:rPr>
                <w:rFonts w:ascii="Times New Roman" w:hAnsi="Times New Roman" w:cs="Times New Roman" w:hint="cs"/>
                <w:b/>
                <w:bCs/>
                <w:i w:val="0"/>
                <w:iCs w:val="0"/>
                <w:sz w:val="28"/>
                <w:szCs w:val="28"/>
                <w:rtl/>
                <w:lang w:bidi="ar-SA"/>
              </w:rPr>
              <w:t>ال</w:t>
            </w:r>
            <w:r w:rsidRPr="00627A12">
              <w:rPr>
                <w:rFonts w:ascii="Times New Roman" w:hAnsi="Times New Roman" w:cs="Times New Roman"/>
                <w:b/>
                <w:bCs/>
                <w:i w:val="0"/>
                <w:iCs w:val="0"/>
                <w:sz w:val="28"/>
                <w:szCs w:val="28"/>
                <w:rtl/>
                <w:lang w:bidi="ar-SA"/>
              </w:rPr>
              <w:t xml:space="preserve">تجهيزات </w:t>
            </w:r>
            <w:r>
              <w:rPr>
                <w:rFonts w:ascii="Times New Roman" w:hAnsi="Times New Roman" w:cs="Times New Roman" w:hint="cs"/>
                <w:b/>
                <w:bCs/>
                <w:i w:val="0"/>
                <w:iCs w:val="0"/>
                <w:sz w:val="28"/>
                <w:szCs w:val="28"/>
                <w:rtl/>
                <w:lang w:bidi="ar-SA"/>
              </w:rPr>
              <w:t>ال</w:t>
            </w:r>
            <w:r w:rsidRPr="00627A12">
              <w:rPr>
                <w:rFonts w:ascii="Times New Roman" w:hAnsi="Times New Roman" w:cs="Times New Roman"/>
                <w:b/>
                <w:bCs/>
                <w:i w:val="0"/>
                <w:iCs w:val="0"/>
                <w:sz w:val="28"/>
                <w:szCs w:val="28"/>
                <w:rtl/>
                <w:lang w:bidi="ar-SA"/>
              </w:rPr>
              <w:t>كهربائية</w:t>
            </w:r>
            <w:r w:rsidRPr="00627A12">
              <w:rPr>
                <w:rFonts w:ascii="Times New Roman" w:hAnsi="Times New Roman" w:cs="Times New Roman" w:hint="cs"/>
                <w:b/>
                <w:bCs/>
                <w:i w:val="0"/>
                <w:iCs w:val="0"/>
                <w:sz w:val="28"/>
                <w:szCs w:val="28"/>
                <w:rtl/>
                <w:lang w:bidi="ar-SA"/>
              </w:rPr>
              <w:t xml:space="preserve"> والكترونية</w:t>
            </w:r>
          </w:p>
        </w:tc>
        <w:tc>
          <w:tcPr>
            <w:tcW w:w="1348" w:type="pct"/>
            <w:shd w:val="clear" w:color="auto" w:fill="B8CCE4"/>
          </w:tcPr>
          <w:p w:rsidR="00947F15" w:rsidRPr="00627A12" w:rsidRDefault="00947F15"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كلية الهندسة الكهربائية</w:t>
            </w:r>
          </w:p>
        </w:tc>
        <w:tc>
          <w:tcPr>
            <w:tcW w:w="599" w:type="pct"/>
            <w:shd w:val="clear" w:color="auto" w:fill="B8CCE4"/>
          </w:tcPr>
          <w:p w:rsidR="00947F15" w:rsidRPr="00627A12" w:rsidRDefault="00947F15"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نظري</w:t>
            </w:r>
          </w:p>
        </w:tc>
        <w:tc>
          <w:tcPr>
            <w:tcW w:w="548" w:type="pct"/>
            <w:shd w:val="clear" w:color="auto" w:fill="B8CCE4"/>
          </w:tcPr>
          <w:p w:rsidR="00947F15" w:rsidRPr="00627A12" w:rsidRDefault="00947F15"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عملي</w:t>
            </w:r>
          </w:p>
        </w:tc>
        <w:tc>
          <w:tcPr>
            <w:tcW w:w="709" w:type="pct"/>
            <w:shd w:val="clear" w:color="auto" w:fill="B8CCE4"/>
          </w:tcPr>
          <w:p w:rsidR="00947F15" w:rsidRPr="00627A12" w:rsidRDefault="00947F15"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إجمالي</w:t>
            </w:r>
          </w:p>
        </w:tc>
      </w:tr>
      <w:tr w:rsidR="00947F15" w:rsidRPr="00627A12" w:rsidTr="00CA196B">
        <w:tc>
          <w:tcPr>
            <w:tcW w:w="3144" w:type="pct"/>
            <w:gridSpan w:val="2"/>
          </w:tcPr>
          <w:p w:rsidR="00947F15" w:rsidRPr="00627A12" w:rsidRDefault="00947F15" w:rsidP="00CA196B">
            <w:pPr>
              <w:spacing w:after="0" w:line="240" w:lineRule="auto"/>
              <w:rPr>
                <w:rFonts w:ascii="Times New Roman" w:hAnsi="Times New Roman" w:cs="Times New Roman"/>
                <w:b/>
                <w:bCs/>
                <w:i w:val="0"/>
                <w:iCs w:val="0"/>
                <w:sz w:val="28"/>
                <w:szCs w:val="28"/>
                <w:rtl/>
              </w:rPr>
            </w:pPr>
          </w:p>
        </w:tc>
        <w:tc>
          <w:tcPr>
            <w:tcW w:w="599" w:type="pct"/>
          </w:tcPr>
          <w:p w:rsidR="00947F15" w:rsidRPr="00627A12" w:rsidRDefault="00947F15" w:rsidP="00CA196B">
            <w:pPr>
              <w:spacing w:after="0" w:line="240" w:lineRule="auto"/>
              <w:jc w:val="center"/>
              <w:rPr>
                <w:rFonts w:ascii="Times New Roman" w:hAnsi="Times New Roman" w:cs="Times New Roman"/>
                <w:b/>
                <w:bCs/>
                <w:i w:val="0"/>
                <w:iCs w:val="0"/>
                <w:sz w:val="28"/>
                <w:szCs w:val="28"/>
                <w:rtl/>
              </w:rPr>
            </w:pPr>
            <w:r w:rsidRPr="00627A12">
              <w:rPr>
                <w:rFonts w:ascii="Times New Roman" w:hAnsi="Times New Roman" w:cs="Times New Roman"/>
                <w:b/>
                <w:bCs/>
                <w:i w:val="0"/>
                <w:iCs w:val="0"/>
                <w:sz w:val="28"/>
                <w:szCs w:val="28"/>
                <w:rtl/>
              </w:rPr>
              <w:t>2</w:t>
            </w:r>
          </w:p>
        </w:tc>
        <w:tc>
          <w:tcPr>
            <w:tcW w:w="548" w:type="pct"/>
          </w:tcPr>
          <w:p w:rsidR="00947F15" w:rsidRPr="00627A12" w:rsidRDefault="00947F15" w:rsidP="00CA196B">
            <w:pPr>
              <w:spacing w:after="0" w:line="240" w:lineRule="auto"/>
              <w:jc w:val="center"/>
              <w:rPr>
                <w:rFonts w:ascii="Times New Roman" w:hAnsi="Times New Roman" w:cs="Times New Roman"/>
                <w:b/>
                <w:bCs/>
                <w:i w:val="0"/>
                <w:iCs w:val="0"/>
                <w:sz w:val="28"/>
                <w:szCs w:val="28"/>
                <w:rtl/>
              </w:rPr>
            </w:pPr>
            <w:r w:rsidRPr="00627A12">
              <w:rPr>
                <w:rFonts w:ascii="Times New Roman" w:hAnsi="Times New Roman" w:cs="Times New Roman"/>
                <w:b/>
                <w:bCs/>
                <w:i w:val="0"/>
                <w:iCs w:val="0"/>
                <w:sz w:val="28"/>
                <w:szCs w:val="28"/>
                <w:rtl/>
              </w:rPr>
              <w:t>2</w:t>
            </w:r>
          </w:p>
        </w:tc>
        <w:tc>
          <w:tcPr>
            <w:tcW w:w="709" w:type="pct"/>
          </w:tcPr>
          <w:p w:rsidR="00947F15" w:rsidRPr="00627A12" w:rsidRDefault="00947F15"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rPr>
              <w:t>4</w:t>
            </w:r>
          </w:p>
        </w:tc>
      </w:tr>
      <w:tr w:rsidR="00947F15" w:rsidRPr="00627A12" w:rsidTr="0043710D">
        <w:tc>
          <w:tcPr>
            <w:tcW w:w="5000" w:type="pct"/>
            <w:gridSpan w:val="5"/>
            <w:shd w:val="clear" w:color="auto" w:fill="B8CCE4"/>
          </w:tcPr>
          <w:p w:rsidR="00947F15" w:rsidRPr="00627A12" w:rsidRDefault="00947F15" w:rsidP="00CA196B">
            <w:pPr>
              <w:spacing w:after="0" w:line="240" w:lineRule="auto"/>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مفردات المقرر</w:t>
            </w:r>
          </w:p>
        </w:tc>
      </w:tr>
      <w:tr w:rsidR="00947F15" w:rsidRPr="00627A12" w:rsidTr="00CA196B">
        <w:trPr>
          <w:cantSplit/>
        </w:trPr>
        <w:tc>
          <w:tcPr>
            <w:tcW w:w="5000" w:type="pct"/>
            <w:gridSpan w:val="5"/>
          </w:tcPr>
          <w:p w:rsidR="00947F15" w:rsidRPr="00627A12" w:rsidRDefault="00947F15"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الأدوات الإلكترونية.</w:t>
            </w:r>
          </w:p>
          <w:p w:rsidR="00947F15" w:rsidRPr="00627A12" w:rsidRDefault="00947F15"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الحماية الكهربائية من الأعطال وتجهيزات التأريض المنزلية والصناعية.</w:t>
            </w:r>
          </w:p>
          <w:p w:rsidR="00947F15" w:rsidRPr="00627A12" w:rsidRDefault="00947F15"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البطاريات ودارات الشحن.</w:t>
            </w:r>
          </w:p>
          <w:p w:rsidR="00947F15" w:rsidRPr="00627A12" w:rsidRDefault="00947F15"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عدم انقطاع الطاقة الكهربائية.</w:t>
            </w:r>
          </w:p>
          <w:p w:rsidR="00947F15" w:rsidRPr="00627A12" w:rsidRDefault="00947F15" w:rsidP="00911CB7">
            <w:pPr>
              <w:numPr>
                <w:ilvl w:val="0"/>
                <w:numId w:val="114"/>
              </w:numPr>
              <w:spacing w:after="0" w:line="240" w:lineRule="auto"/>
              <w:ind w:left="360"/>
              <w:rPr>
                <w:rFonts w:ascii="Times New Roman" w:hAnsi="Times New Roman" w:cs="Times New Roman"/>
                <w:i w:val="0"/>
                <w:iCs w:val="0"/>
                <w:sz w:val="28"/>
                <w:szCs w:val="28"/>
                <w:lang w:bidi="ar-SA"/>
              </w:rPr>
            </w:pPr>
            <w:r w:rsidRPr="00627A12">
              <w:rPr>
                <w:rFonts w:ascii="Times New Roman" w:hAnsi="Times New Roman" w:cs="Times New Roman" w:hint="cs"/>
                <w:i w:val="0"/>
                <w:iCs w:val="0"/>
                <w:sz w:val="28"/>
                <w:szCs w:val="28"/>
                <w:rtl/>
                <w:lang w:bidi="ar-SA"/>
              </w:rPr>
              <w:t>تجهيزات إقلاع وكبح وتشغيل الآلات الكهربائية والحساسات الصناعية.</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2125"/>
        <w:gridCol w:w="1277"/>
        <w:gridCol w:w="1133"/>
        <w:gridCol w:w="1243"/>
      </w:tblGrid>
      <w:tr w:rsidR="00947F15" w:rsidRPr="00E42095" w:rsidTr="00CA196B">
        <w:tc>
          <w:tcPr>
            <w:tcW w:w="1610" w:type="pct"/>
          </w:tcPr>
          <w:p w:rsidR="00947F15" w:rsidRPr="00E42095" w:rsidRDefault="00947F15" w:rsidP="00CA196B">
            <w:pPr>
              <w:spacing w:after="0" w:line="240" w:lineRule="auto"/>
              <w:jc w:val="center"/>
              <w:rPr>
                <w:rFonts w:ascii="Times New Roman" w:hAnsi="Times New Roman" w:cs="Times New Roman"/>
                <w:bCs/>
                <w:i w:val="0"/>
                <w:iCs w:val="0"/>
                <w:sz w:val="28"/>
                <w:szCs w:val="28"/>
                <w:rtl/>
                <w:lang w:bidi="ar-SA"/>
              </w:rPr>
            </w:pPr>
            <w:r w:rsidRPr="00E42095">
              <w:rPr>
                <w:rFonts w:ascii="Times New Roman" w:hAnsi="Times New Roman" w:cs="Times New Roman"/>
                <w:bCs/>
                <w:i w:val="0"/>
                <w:iCs w:val="0"/>
                <w:sz w:val="28"/>
                <w:szCs w:val="28"/>
                <w:rtl/>
                <w:lang w:bidi="ar-SA"/>
              </w:rPr>
              <w:t>اسم المقرر</w:t>
            </w:r>
          </w:p>
        </w:tc>
        <w:tc>
          <w:tcPr>
            <w:tcW w:w="1247"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القسم المسؤول</w:t>
            </w:r>
          </w:p>
        </w:tc>
        <w:tc>
          <w:tcPr>
            <w:tcW w:w="2143" w:type="pct"/>
            <w:gridSpan w:val="3"/>
          </w:tcPr>
          <w:p w:rsidR="00947F15" w:rsidRPr="00E42095" w:rsidRDefault="00947F15"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w:t>
            </w:r>
          </w:p>
        </w:tc>
      </w:tr>
      <w:tr w:rsidR="00947F15" w:rsidRPr="00E42095" w:rsidTr="0043710D">
        <w:tc>
          <w:tcPr>
            <w:tcW w:w="1610" w:type="pct"/>
            <w:shd w:val="clear" w:color="auto" w:fill="B8CCE4"/>
          </w:tcPr>
          <w:p w:rsidR="00947F15" w:rsidRPr="00E42095" w:rsidRDefault="00947F15" w:rsidP="00CA196B">
            <w:pPr>
              <w:spacing w:after="0" w:line="240" w:lineRule="auto"/>
              <w:jc w:val="center"/>
              <w:rPr>
                <w:rFonts w:ascii="Times New Roman" w:hAnsi="Times New Roman" w:cs="Times New Roman"/>
                <w:bCs/>
                <w:i w:val="0"/>
                <w:iCs w:val="0"/>
                <w:sz w:val="28"/>
                <w:szCs w:val="28"/>
                <w:lang w:bidi="ar-SY"/>
              </w:rPr>
            </w:pPr>
            <w:r w:rsidRPr="00E42095">
              <w:rPr>
                <w:rFonts w:ascii="Times New Roman" w:hAnsi="Times New Roman" w:cs="Times New Roman" w:hint="cs"/>
                <w:bCs/>
                <w:i w:val="0"/>
                <w:iCs w:val="0"/>
                <w:sz w:val="28"/>
                <w:szCs w:val="28"/>
                <w:rtl/>
                <w:lang w:bidi="ar-SA"/>
              </w:rPr>
              <w:t>التزييت والاحتكاك والاهتراء</w:t>
            </w:r>
          </w:p>
        </w:tc>
        <w:tc>
          <w:tcPr>
            <w:tcW w:w="1247"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hint="cs"/>
                <w:b/>
                <w:bCs/>
                <w:i w:val="0"/>
                <w:iCs w:val="0"/>
                <w:sz w:val="28"/>
                <w:szCs w:val="28"/>
                <w:rtl/>
                <w:lang w:bidi="ar-SA"/>
              </w:rPr>
              <w:t>علم المواد الهندسية</w:t>
            </w:r>
          </w:p>
        </w:tc>
        <w:tc>
          <w:tcPr>
            <w:tcW w:w="749"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نظري</w:t>
            </w:r>
          </w:p>
        </w:tc>
        <w:tc>
          <w:tcPr>
            <w:tcW w:w="665"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عملي</w:t>
            </w:r>
          </w:p>
        </w:tc>
        <w:tc>
          <w:tcPr>
            <w:tcW w:w="729" w:type="pct"/>
            <w:shd w:val="clear" w:color="auto" w:fill="B8CCE4"/>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إجمالي</w:t>
            </w:r>
          </w:p>
        </w:tc>
      </w:tr>
      <w:tr w:rsidR="00947F15" w:rsidRPr="00E42095" w:rsidTr="00CA196B">
        <w:tc>
          <w:tcPr>
            <w:tcW w:w="2857" w:type="pct"/>
            <w:gridSpan w:val="2"/>
          </w:tcPr>
          <w:p w:rsidR="00947F15" w:rsidRPr="00E42095" w:rsidRDefault="00947F15" w:rsidP="00CA196B">
            <w:pPr>
              <w:spacing w:after="0" w:line="240" w:lineRule="auto"/>
              <w:jc w:val="center"/>
              <w:rPr>
                <w:rFonts w:ascii="Times New Roman" w:hAnsi="Times New Roman" w:cs="Times New Roman"/>
                <w:b/>
                <w:bCs/>
                <w:i w:val="0"/>
                <w:iCs w:val="0"/>
                <w:sz w:val="28"/>
                <w:szCs w:val="28"/>
                <w:rtl/>
              </w:rPr>
            </w:pPr>
          </w:p>
        </w:tc>
        <w:tc>
          <w:tcPr>
            <w:tcW w:w="749"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rPr>
            </w:pPr>
            <w:r w:rsidRPr="00E42095">
              <w:rPr>
                <w:rFonts w:ascii="Times New Roman" w:hAnsi="Times New Roman" w:cs="Times New Roman"/>
                <w:b/>
                <w:bCs/>
                <w:i w:val="0"/>
                <w:iCs w:val="0"/>
                <w:sz w:val="28"/>
                <w:szCs w:val="28"/>
                <w:rtl/>
              </w:rPr>
              <w:t>2</w:t>
            </w:r>
          </w:p>
        </w:tc>
        <w:tc>
          <w:tcPr>
            <w:tcW w:w="665" w:type="pct"/>
          </w:tcPr>
          <w:p w:rsidR="00947F15" w:rsidRPr="00E42095" w:rsidRDefault="00947F15" w:rsidP="00CA196B">
            <w:pPr>
              <w:spacing w:after="0" w:line="240" w:lineRule="auto"/>
              <w:jc w:val="center"/>
              <w:rPr>
                <w:rFonts w:ascii="Times New Roman" w:hAnsi="Times New Roman" w:cs="Times New Roman"/>
                <w:b/>
                <w:bCs/>
                <w:i w:val="0"/>
                <w:iCs w:val="0"/>
                <w:sz w:val="28"/>
                <w:szCs w:val="28"/>
                <w:rtl/>
              </w:rPr>
            </w:pPr>
            <w:r w:rsidRPr="00E42095">
              <w:rPr>
                <w:rFonts w:ascii="Times New Roman" w:hAnsi="Times New Roman" w:cs="Times New Roman"/>
                <w:b/>
                <w:bCs/>
                <w:i w:val="0"/>
                <w:iCs w:val="0"/>
                <w:sz w:val="28"/>
                <w:szCs w:val="28"/>
                <w:rtl/>
              </w:rPr>
              <w:t>2</w:t>
            </w:r>
          </w:p>
        </w:tc>
        <w:tc>
          <w:tcPr>
            <w:tcW w:w="729" w:type="pct"/>
          </w:tcPr>
          <w:p w:rsidR="00947F15" w:rsidRPr="00E42095" w:rsidRDefault="00947F15"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rPr>
              <w:t>4</w:t>
            </w:r>
          </w:p>
        </w:tc>
      </w:tr>
      <w:tr w:rsidR="00947F15" w:rsidRPr="00E42095" w:rsidTr="0043710D">
        <w:tc>
          <w:tcPr>
            <w:tcW w:w="5000" w:type="pct"/>
            <w:gridSpan w:val="5"/>
            <w:shd w:val="clear" w:color="auto" w:fill="B8CCE4"/>
          </w:tcPr>
          <w:p w:rsidR="00947F15" w:rsidRPr="00E42095" w:rsidRDefault="00947F15" w:rsidP="00CA196B">
            <w:pPr>
              <w:spacing w:after="0" w:line="240"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947F15" w:rsidRPr="00E42095" w:rsidTr="00CA196B">
        <w:trPr>
          <w:cantSplit/>
        </w:trPr>
        <w:tc>
          <w:tcPr>
            <w:tcW w:w="5000" w:type="pct"/>
            <w:gridSpan w:val="5"/>
          </w:tcPr>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lastRenderedPageBreak/>
              <w:t>مدخل</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إلى</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علم</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التزييت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والاحتكاك</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الترايبولوجي</w:t>
            </w:r>
            <w:r w:rsidRPr="00E42095">
              <w:rPr>
                <w:rFonts w:ascii="Times New Roman" w:hAnsi="Times New Roman" w:cs="Times New Roman"/>
                <w:i w:val="0"/>
                <w:iCs w:val="0"/>
                <w:sz w:val="28"/>
                <w:szCs w:val="28"/>
                <w:rtl/>
                <w:lang w:bidi="ar-SY"/>
              </w:rPr>
              <w:t xml:space="preserve">) </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المعادلات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الأساسية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المستخدمة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في</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التزييت</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معادلة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رينولدز</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وحلها</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بالطرق</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العددية</w:t>
            </w:r>
            <w:r w:rsidRPr="00E42095">
              <w:rPr>
                <w:rFonts w:ascii="Times New Roman" w:hAnsi="Times New Roman" w:cs="Times New Roman"/>
                <w:i w:val="0"/>
                <w:iCs w:val="0"/>
                <w:sz w:val="28"/>
                <w:szCs w:val="28"/>
                <w:rtl/>
                <w:lang w:bidi="ar-SY"/>
              </w:rPr>
              <w:t xml:space="preserve"> ( </w:t>
            </w:r>
            <w:r w:rsidRPr="00E42095">
              <w:rPr>
                <w:rFonts w:ascii="Times New Roman" w:hAnsi="Times New Roman" w:cs="Times New Roman" w:hint="eastAsia"/>
                <w:i w:val="0"/>
                <w:iCs w:val="0"/>
                <w:sz w:val="28"/>
                <w:szCs w:val="28"/>
                <w:rtl/>
                <w:lang w:bidi="ar-SY"/>
              </w:rPr>
              <w:t>العناصرالمنتهية،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الفروق</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المنتهية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والحجوم</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المنتهية</w:t>
            </w:r>
            <w:r w:rsidRPr="00E42095">
              <w:rPr>
                <w:rFonts w:ascii="Times New Roman" w:hAnsi="Times New Roman" w:cs="Times New Roman"/>
                <w:i w:val="0"/>
                <w:iCs w:val="0"/>
                <w:sz w:val="28"/>
                <w:szCs w:val="28"/>
                <w:rtl/>
                <w:lang w:bidi="ar-SY"/>
              </w:rPr>
              <w:t>)</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المزلقات</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أنواعها،</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الزيوت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المعدنية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وخصائصها،</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الإضافات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الأساسية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للزيوت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المعدنية</w:t>
            </w:r>
            <w:r w:rsidRPr="00E42095">
              <w:rPr>
                <w:rFonts w:ascii="Times New Roman" w:hAnsi="Times New Roman" w:cs="Times New Roman"/>
                <w:i w:val="0"/>
                <w:iCs w:val="0"/>
                <w:sz w:val="28"/>
                <w:szCs w:val="28"/>
                <w:rtl/>
                <w:lang w:bidi="ar-SY"/>
              </w:rPr>
              <w:t>)</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تطبيقات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التزييت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في</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الجريانات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أحادية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البعد</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وثنائية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البعد</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طرق</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التزييت</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المضاجع</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الزيتية</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أنواعها،</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تصميمها</w:t>
            </w:r>
            <w:r w:rsidRPr="00E42095">
              <w:rPr>
                <w:rFonts w:ascii="Times New Roman" w:hAnsi="Times New Roman" w:cs="Times New Roman"/>
                <w:i w:val="0"/>
                <w:iCs w:val="0"/>
                <w:sz w:val="28"/>
                <w:szCs w:val="28"/>
                <w:rtl/>
                <w:lang w:bidi="ar-SY"/>
              </w:rPr>
              <w:t>)</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المضاجع</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الزيتية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غير</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الاعتيادية</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المضاجع</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الزيتية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المزودة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بالثقوب</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المساند</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الإنزلاقية</w:t>
            </w:r>
          </w:p>
          <w:p w:rsidR="00947F1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sidRPr="00E42095">
              <w:rPr>
                <w:rFonts w:ascii="Times New Roman" w:hAnsi="Times New Roman" w:cs="Times New Roman" w:hint="eastAsia"/>
                <w:i w:val="0"/>
                <w:iCs w:val="0"/>
                <w:sz w:val="28"/>
                <w:szCs w:val="28"/>
                <w:rtl/>
                <w:lang w:bidi="ar-SY"/>
              </w:rPr>
              <w:t>نظريات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وقوانين</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eastAsia"/>
                <w:i w:val="0"/>
                <w:iCs w:val="0"/>
                <w:sz w:val="28"/>
                <w:szCs w:val="28"/>
                <w:rtl/>
                <w:lang w:bidi="ar-SY"/>
              </w:rPr>
              <w:t>الاحتكاك</w:t>
            </w:r>
          </w:p>
          <w:p w:rsidR="00947F15" w:rsidRPr="00E42095" w:rsidRDefault="00947F15" w:rsidP="00947F15">
            <w:pPr>
              <w:numPr>
                <w:ilvl w:val="0"/>
                <w:numId w:val="15"/>
              </w:numPr>
              <w:tabs>
                <w:tab w:val="clear" w:pos="720"/>
                <w:tab w:val="num" w:pos="360"/>
                <w:tab w:val="right" w:pos="9638"/>
              </w:tabs>
              <w:spacing w:after="0" w:line="240" w:lineRule="auto"/>
              <w:ind w:left="360"/>
              <w:rPr>
                <w:rFonts w:ascii="Times New Roman" w:hAnsi="Times New Roman" w:cs="Times New Roman"/>
                <w:i w:val="0"/>
                <w:iCs w:val="0"/>
                <w:sz w:val="28"/>
                <w:szCs w:val="28"/>
                <w:lang w:bidi="ar-SY"/>
              </w:rPr>
            </w:pPr>
            <w:r>
              <w:rPr>
                <w:rFonts w:ascii="Times New Roman" w:hAnsi="Times New Roman" w:cs="Times New Roman" w:hint="cs"/>
                <w:i w:val="0"/>
                <w:iCs w:val="0"/>
                <w:sz w:val="28"/>
                <w:szCs w:val="28"/>
                <w:rtl/>
                <w:lang w:bidi="ar-SY"/>
              </w:rPr>
              <w:t>الاهتراء وأنواعه والأسباب الرئيسية للاهتراء.</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553"/>
        <w:gridCol w:w="1133"/>
        <w:gridCol w:w="1133"/>
        <w:gridCol w:w="1243"/>
      </w:tblGrid>
      <w:tr w:rsidR="00947F15" w:rsidRPr="0066103F" w:rsidTr="00CA196B">
        <w:tc>
          <w:tcPr>
            <w:tcW w:w="1443" w:type="pct"/>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اسم المقرر</w:t>
            </w:r>
          </w:p>
        </w:tc>
        <w:tc>
          <w:tcPr>
            <w:tcW w:w="1498" w:type="pct"/>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القسم المسؤول</w:t>
            </w:r>
          </w:p>
        </w:tc>
        <w:tc>
          <w:tcPr>
            <w:tcW w:w="2059" w:type="pct"/>
            <w:gridSpan w:val="3"/>
          </w:tcPr>
          <w:p w:rsidR="00947F15" w:rsidRPr="0066103F" w:rsidRDefault="00947F15" w:rsidP="00CA196B">
            <w:pPr>
              <w:spacing w:after="0" w:line="240" w:lineRule="auto"/>
              <w:jc w:val="center"/>
              <w:rPr>
                <w:rFonts w:ascii="Times New Roman" w:hAnsi="Times New Roman" w:cs="Times New Roman"/>
                <w:b/>
                <w:bCs/>
                <w:i w:val="0"/>
                <w:iCs w:val="0"/>
                <w:sz w:val="28"/>
                <w:szCs w:val="28"/>
                <w:rtl/>
                <w:lang w:bidi="ar-SA"/>
              </w:rPr>
            </w:pPr>
            <w:r w:rsidRPr="0066103F">
              <w:rPr>
                <w:rFonts w:ascii="Times New Roman" w:hAnsi="Times New Roman" w:cs="Times New Roman"/>
                <w:b/>
                <w:bCs/>
                <w:i w:val="0"/>
                <w:iCs w:val="0"/>
                <w:sz w:val="28"/>
                <w:szCs w:val="28"/>
                <w:rtl/>
                <w:lang w:bidi="ar-SA"/>
              </w:rPr>
              <w:t>عدد الساعات</w:t>
            </w:r>
          </w:p>
        </w:tc>
      </w:tr>
      <w:tr w:rsidR="00947F15" w:rsidRPr="0066103F" w:rsidTr="0043710D">
        <w:tc>
          <w:tcPr>
            <w:tcW w:w="1443" w:type="pct"/>
            <w:shd w:val="clear" w:color="auto" w:fill="B8CCE4"/>
          </w:tcPr>
          <w:p w:rsidR="00947F15" w:rsidRPr="0066103F" w:rsidRDefault="00947F15" w:rsidP="00CA196B">
            <w:pPr>
              <w:spacing w:after="0" w:line="240" w:lineRule="auto"/>
              <w:jc w:val="center"/>
              <w:rPr>
                <w:rFonts w:ascii="Times New Roman" w:hAnsi="Times New Roman" w:cs="Times New Roman"/>
                <w:b/>
                <w:bCs/>
                <w:i w:val="0"/>
                <w:iCs w:val="0"/>
                <w:sz w:val="28"/>
                <w:szCs w:val="28"/>
                <w:lang w:bidi="ar-LB"/>
              </w:rPr>
            </w:pPr>
            <w:r w:rsidRPr="0066103F">
              <w:rPr>
                <w:rFonts w:ascii="Times New Roman" w:hAnsi="Times New Roman" w:cs="Times New Roman"/>
                <w:b/>
                <w:bCs/>
                <w:i w:val="0"/>
                <w:iCs w:val="0"/>
                <w:sz w:val="28"/>
                <w:szCs w:val="28"/>
                <w:rtl/>
                <w:lang w:bidi="ar-SA"/>
              </w:rPr>
              <w:t>ميكانيك الموائع</w:t>
            </w:r>
          </w:p>
        </w:tc>
        <w:tc>
          <w:tcPr>
            <w:tcW w:w="1498" w:type="pct"/>
            <w:shd w:val="clear" w:color="auto" w:fill="B8CCE4"/>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هندسة الطاقة</w:t>
            </w:r>
          </w:p>
        </w:tc>
        <w:tc>
          <w:tcPr>
            <w:tcW w:w="665" w:type="pct"/>
            <w:shd w:val="clear" w:color="auto" w:fill="B8CCE4"/>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نظري</w:t>
            </w:r>
          </w:p>
        </w:tc>
        <w:tc>
          <w:tcPr>
            <w:tcW w:w="665" w:type="pct"/>
            <w:shd w:val="clear" w:color="auto" w:fill="B8CCE4"/>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عملي</w:t>
            </w:r>
          </w:p>
        </w:tc>
        <w:tc>
          <w:tcPr>
            <w:tcW w:w="729" w:type="pct"/>
            <w:shd w:val="clear" w:color="auto" w:fill="B8CCE4"/>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lang w:bidi="ar-SA"/>
              </w:rPr>
              <w:t>إجمالي</w:t>
            </w:r>
          </w:p>
        </w:tc>
      </w:tr>
      <w:tr w:rsidR="00947F15" w:rsidRPr="0066103F" w:rsidTr="00CA196B">
        <w:tc>
          <w:tcPr>
            <w:tcW w:w="2941" w:type="pct"/>
            <w:gridSpan w:val="2"/>
          </w:tcPr>
          <w:p w:rsidR="00947F15" w:rsidRPr="0066103F" w:rsidRDefault="00947F15" w:rsidP="00CA196B">
            <w:pPr>
              <w:spacing w:after="0" w:line="240" w:lineRule="auto"/>
              <w:jc w:val="center"/>
              <w:rPr>
                <w:rFonts w:ascii="Times New Roman" w:hAnsi="Times New Roman" w:cs="Times New Roman"/>
                <w:b/>
                <w:bCs/>
                <w:i w:val="0"/>
                <w:iCs w:val="0"/>
                <w:sz w:val="28"/>
                <w:szCs w:val="28"/>
                <w:rtl/>
                <w:lang w:bidi="ar-SY"/>
              </w:rPr>
            </w:pPr>
          </w:p>
        </w:tc>
        <w:tc>
          <w:tcPr>
            <w:tcW w:w="665" w:type="pct"/>
          </w:tcPr>
          <w:p w:rsidR="00947F15" w:rsidRPr="0066103F" w:rsidRDefault="00947F15" w:rsidP="00CA196B">
            <w:pPr>
              <w:spacing w:after="0" w:line="240" w:lineRule="auto"/>
              <w:jc w:val="center"/>
              <w:rPr>
                <w:rFonts w:ascii="Times New Roman" w:hAnsi="Times New Roman" w:cs="Times New Roman"/>
                <w:b/>
                <w:bCs/>
                <w:i w:val="0"/>
                <w:iCs w:val="0"/>
                <w:sz w:val="28"/>
                <w:szCs w:val="28"/>
                <w:rtl/>
              </w:rPr>
            </w:pPr>
            <w:r w:rsidRPr="0066103F">
              <w:rPr>
                <w:rFonts w:ascii="Times New Roman" w:hAnsi="Times New Roman" w:cs="Times New Roman"/>
                <w:b/>
                <w:bCs/>
                <w:i w:val="0"/>
                <w:iCs w:val="0"/>
                <w:sz w:val="28"/>
                <w:szCs w:val="28"/>
                <w:rtl/>
              </w:rPr>
              <w:t>4</w:t>
            </w:r>
          </w:p>
        </w:tc>
        <w:tc>
          <w:tcPr>
            <w:tcW w:w="665" w:type="pct"/>
          </w:tcPr>
          <w:p w:rsidR="00947F15" w:rsidRPr="0066103F" w:rsidRDefault="00947F15" w:rsidP="00CA196B">
            <w:pPr>
              <w:spacing w:after="0" w:line="240" w:lineRule="auto"/>
              <w:jc w:val="center"/>
              <w:rPr>
                <w:rFonts w:ascii="Times New Roman" w:hAnsi="Times New Roman" w:cs="Times New Roman"/>
                <w:b/>
                <w:bCs/>
                <w:i w:val="0"/>
                <w:iCs w:val="0"/>
                <w:sz w:val="28"/>
                <w:szCs w:val="28"/>
                <w:rtl/>
              </w:rPr>
            </w:pPr>
            <w:r w:rsidRPr="0066103F">
              <w:rPr>
                <w:rFonts w:ascii="Times New Roman" w:hAnsi="Times New Roman" w:cs="Times New Roman"/>
                <w:b/>
                <w:bCs/>
                <w:i w:val="0"/>
                <w:iCs w:val="0"/>
                <w:sz w:val="28"/>
                <w:szCs w:val="28"/>
                <w:rtl/>
              </w:rPr>
              <w:t>2</w:t>
            </w:r>
          </w:p>
        </w:tc>
        <w:tc>
          <w:tcPr>
            <w:tcW w:w="729" w:type="pct"/>
          </w:tcPr>
          <w:p w:rsidR="00947F15" w:rsidRPr="0066103F" w:rsidRDefault="00947F15" w:rsidP="00CA196B">
            <w:pPr>
              <w:spacing w:after="0" w:line="240" w:lineRule="auto"/>
              <w:jc w:val="center"/>
              <w:rPr>
                <w:rFonts w:ascii="Times New Roman" w:hAnsi="Times New Roman" w:cs="Times New Roman"/>
                <w:b/>
                <w:bCs/>
                <w:i w:val="0"/>
                <w:iCs w:val="0"/>
                <w:sz w:val="28"/>
                <w:szCs w:val="28"/>
              </w:rPr>
            </w:pPr>
            <w:r w:rsidRPr="0066103F">
              <w:rPr>
                <w:rFonts w:ascii="Times New Roman" w:hAnsi="Times New Roman" w:cs="Times New Roman"/>
                <w:b/>
                <w:bCs/>
                <w:i w:val="0"/>
                <w:iCs w:val="0"/>
                <w:sz w:val="28"/>
                <w:szCs w:val="28"/>
                <w:rtl/>
              </w:rPr>
              <w:t>6</w:t>
            </w:r>
          </w:p>
        </w:tc>
      </w:tr>
      <w:tr w:rsidR="00947F15" w:rsidRPr="0066103F" w:rsidTr="0043710D">
        <w:trPr>
          <w:cantSplit/>
        </w:trPr>
        <w:tc>
          <w:tcPr>
            <w:tcW w:w="5000" w:type="pct"/>
            <w:gridSpan w:val="5"/>
            <w:shd w:val="clear" w:color="auto" w:fill="B8CCE4"/>
          </w:tcPr>
          <w:p w:rsidR="00947F15" w:rsidRPr="0066103F" w:rsidRDefault="00947F15" w:rsidP="00CA196B">
            <w:pPr>
              <w:spacing w:after="0" w:line="240" w:lineRule="auto"/>
              <w:rPr>
                <w:rFonts w:ascii="Times New Roman" w:hAnsi="Times New Roman" w:cs="Times New Roman"/>
                <w:i w:val="0"/>
                <w:iCs w:val="0"/>
                <w:sz w:val="28"/>
                <w:szCs w:val="28"/>
                <w:rtl/>
                <w:lang w:bidi="ar-SA"/>
              </w:rPr>
            </w:pPr>
            <w:r w:rsidRPr="0066103F">
              <w:rPr>
                <w:rFonts w:ascii="Times New Roman" w:hAnsi="Times New Roman" w:cs="Times New Roman"/>
                <w:b/>
                <w:bCs/>
                <w:i w:val="0"/>
                <w:iCs w:val="0"/>
                <w:sz w:val="28"/>
                <w:szCs w:val="28"/>
                <w:rtl/>
                <w:lang w:bidi="ar-SA"/>
              </w:rPr>
              <w:t>مفردات المقرر</w:t>
            </w:r>
          </w:p>
        </w:tc>
      </w:tr>
      <w:tr w:rsidR="00947F15" w:rsidRPr="0066103F" w:rsidTr="00CA196B">
        <w:trPr>
          <w:cantSplit/>
        </w:trPr>
        <w:tc>
          <w:tcPr>
            <w:tcW w:w="5000" w:type="pct"/>
            <w:gridSpan w:val="5"/>
          </w:tcPr>
          <w:p w:rsidR="00947F15" w:rsidRPr="0066103F" w:rsidRDefault="00947F15" w:rsidP="00911CB7">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مفاهيم</w:t>
            </w:r>
            <w:r w:rsidRPr="0066103F">
              <w:rPr>
                <w:rFonts w:ascii="Times New Roman" w:hAnsi="Times New Roman" w:cs="Times New Roman" w:hint="cs"/>
                <w:iCs w:val="0"/>
                <w:sz w:val="28"/>
                <w:szCs w:val="28"/>
                <w:rtl/>
                <w:lang w:bidi="ar-QA"/>
              </w:rPr>
              <w:t xml:space="preserve"> عامة</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مقدمة</w:t>
            </w:r>
            <w:r w:rsidRPr="0066103F">
              <w:rPr>
                <w:rFonts w:ascii="Times New Roman" w:hAnsi="Times New Roman" w:cs="Times New Roman" w:hint="cs"/>
                <w:iCs w:val="0"/>
                <w:sz w:val="28"/>
                <w:szCs w:val="28"/>
                <w:rtl/>
                <w:lang w:bidi="ar-QA"/>
              </w:rPr>
              <w:t xml:space="preserve"> وتعاريف</w:t>
            </w:r>
            <w:r w:rsidRPr="0066103F">
              <w:rPr>
                <w:rFonts w:ascii="Times New Roman" w:hAnsi="Times New Roman" w:cs="Times New Roman"/>
                <w:iCs w:val="0"/>
                <w:sz w:val="28"/>
                <w:szCs w:val="28"/>
                <w:rtl/>
                <w:lang w:bidi="ar-QA"/>
              </w:rPr>
              <w:t>،</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ميكانيك</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وتطبيقاته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الهندسية</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ومجال</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استخدامه،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خواص</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w:t>
            </w:r>
            <w:r w:rsidRPr="0066103F">
              <w:rPr>
                <w:rFonts w:ascii="Times New Roman" w:hAnsi="Times New Roman" w:cs="Times New Roman" w:hint="cs"/>
                <w:iCs w:val="0"/>
                <w:sz w:val="28"/>
                <w:szCs w:val="28"/>
                <w:rtl/>
                <w:lang w:bidi="ar-QA"/>
              </w:rPr>
              <w:t>ئع</w:t>
            </w:r>
            <w:r w:rsidRPr="0066103F">
              <w:rPr>
                <w:rFonts w:ascii="Times New Roman" w:hAnsi="Times New Roman" w:cs="Times New Roman"/>
                <w:i w:val="0"/>
                <w:iCs w:val="0"/>
                <w:sz w:val="28"/>
                <w:szCs w:val="28"/>
                <w:rtl/>
              </w:rPr>
              <w:t>)</w:t>
            </w:r>
          </w:p>
          <w:p w:rsidR="00947F15" w:rsidRPr="0066103F" w:rsidRDefault="00947F15" w:rsidP="00911CB7">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ستاتيك</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توازن</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مقاييس</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الضغط،</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قوى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w:t>
            </w:r>
            <w:r w:rsidRPr="0066103F">
              <w:rPr>
                <w:rFonts w:ascii="Times New Roman" w:hAnsi="Times New Roman" w:cs="Times New Roman" w:hint="cs"/>
                <w:iCs w:val="0"/>
                <w:sz w:val="28"/>
                <w:szCs w:val="28"/>
                <w:rtl/>
                <w:lang w:bidi="ar-QA"/>
              </w:rPr>
              <w:t xml:space="preserve">لدفع </w:t>
            </w:r>
            <w:r w:rsidRPr="0066103F">
              <w:rPr>
                <w:rFonts w:ascii="Times New Roman" w:hAnsi="Times New Roman" w:cs="Times New Roman"/>
                <w:iCs w:val="0"/>
                <w:sz w:val="28"/>
                <w:szCs w:val="28"/>
                <w:rtl/>
                <w:lang w:bidi="ar-QA"/>
              </w:rPr>
              <w:t>على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السطوح</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المغمورة،</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الطفو</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والاستقرار،</w:t>
            </w:r>
            <w:r w:rsidRPr="0066103F">
              <w:rPr>
                <w:rFonts w:ascii="Times New Roman" w:hAnsi="Times New Roman" w:cs="Times New Roman" w:hint="cs"/>
                <w:iCs w:val="0"/>
                <w:sz w:val="28"/>
                <w:szCs w:val="28"/>
                <w:rtl/>
                <w:lang w:bidi="ar-QA"/>
              </w:rPr>
              <w:t xml:space="preserve"> حركة </w:t>
            </w:r>
            <w:r w:rsidRPr="0066103F">
              <w:rPr>
                <w:rFonts w:ascii="Times New Roman" w:hAnsi="Times New Roman" w:cs="Times New Roman"/>
                <w:iCs w:val="0"/>
                <w:sz w:val="28"/>
                <w:szCs w:val="28"/>
                <w:rtl/>
                <w:lang w:bidi="ar-QA"/>
              </w:rPr>
              <w:t>كتل</w:t>
            </w:r>
            <w:r w:rsidRPr="0066103F">
              <w:rPr>
                <w:rFonts w:ascii="Times New Roman" w:hAnsi="Times New Roman" w:cs="Times New Roman" w:hint="cs"/>
                <w:iCs w:val="0"/>
                <w:sz w:val="28"/>
                <w:szCs w:val="28"/>
                <w:rtl/>
                <w:lang w:bidi="ar-QA"/>
              </w:rPr>
              <w:t xml:space="preserve"> المائع </w:t>
            </w:r>
            <w:r w:rsidRPr="0066103F">
              <w:rPr>
                <w:rFonts w:ascii="Times New Roman" w:hAnsi="Times New Roman" w:cs="Times New Roman"/>
                <w:iCs w:val="0"/>
                <w:sz w:val="28"/>
                <w:szCs w:val="28"/>
                <w:rtl/>
                <w:lang w:bidi="ar-QA"/>
              </w:rPr>
              <w:t>ال</w:t>
            </w:r>
            <w:r w:rsidRPr="0066103F">
              <w:rPr>
                <w:rFonts w:ascii="Times New Roman" w:hAnsi="Times New Roman" w:cs="Times New Roman" w:hint="cs"/>
                <w:iCs w:val="0"/>
                <w:sz w:val="28"/>
                <w:szCs w:val="28"/>
                <w:rtl/>
                <w:lang w:bidi="ar-QA"/>
              </w:rPr>
              <w:t>جاسئة</w:t>
            </w:r>
            <w:r w:rsidRPr="0066103F">
              <w:rPr>
                <w:rFonts w:ascii="Times New Roman" w:hAnsi="Times New Roman" w:cs="Times New Roman"/>
                <w:i w:val="0"/>
                <w:iCs w:val="0"/>
                <w:sz w:val="28"/>
                <w:szCs w:val="28"/>
                <w:rtl/>
              </w:rPr>
              <w:t>)</w:t>
            </w:r>
            <w:r w:rsidRPr="0066103F">
              <w:rPr>
                <w:rFonts w:ascii="Times New Roman" w:hAnsi="Times New Roman" w:cs="Times New Roman" w:hint="cs"/>
                <w:iCs w:val="0"/>
                <w:sz w:val="28"/>
                <w:szCs w:val="28"/>
                <w:rtl/>
                <w:lang w:bidi="ar-SY"/>
              </w:rPr>
              <w:t>.</w:t>
            </w:r>
          </w:p>
          <w:p w:rsidR="00947F15" w:rsidRPr="0066103F" w:rsidRDefault="00947F15" w:rsidP="00911CB7">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hint="cs"/>
                <w:iCs w:val="0"/>
                <w:sz w:val="28"/>
                <w:szCs w:val="28"/>
                <w:rtl/>
                <w:lang w:bidi="ar-SY"/>
              </w:rPr>
              <w:t xml:space="preserve">اشتقاق المعادلات الناظمة للجريان وتطبيقاتها (معادلة الاستمرار، معادلات كمية الحركة، معادلة الطاقة </w:t>
            </w:r>
            <w:r w:rsidRPr="0066103F">
              <w:rPr>
                <w:rFonts w:ascii="Times New Roman" w:hAnsi="Times New Roman" w:cs="Times New Roman"/>
                <w:iCs w:val="0"/>
                <w:sz w:val="28"/>
                <w:szCs w:val="28"/>
                <w:rtl/>
                <w:lang w:bidi="ar-SY"/>
              </w:rPr>
              <w:t>–</w:t>
            </w:r>
            <w:r w:rsidRPr="0066103F">
              <w:rPr>
                <w:rFonts w:ascii="Times New Roman" w:hAnsi="Times New Roman" w:cs="Times New Roman" w:hint="cs"/>
                <w:iCs w:val="0"/>
                <w:sz w:val="28"/>
                <w:szCs w:val="28"/>
                <w:rtl/>
                <w:lang w:bidi="ar-SY"/>
              </w:rPr>
              <w:t xml:space="preserve"> معادلة برنوللي).</w:t>
            </w:r>
          </w:p>
          <w:p w:rsidR="00947F15" w:rsidRPr="0066103F" w:rsidRDefault="00947F15" w:rsidP="00911CB7">
            <w:pPr>
              <w:numPr>
                <w:ilvl w:val="0"/>
                <w:numId w:val="111"/>
              </w:numPr>
              <w:spacing w:after="0" w:line="240" w:lineRule="auto"/>
              <w:jc w:val="both"/>
              <w:rPr>
                <w:rFonts w:ascii="Times New Roman" w:hAnsi="Times New Roman" w:cs="Times New Roman"/>
                <w:i w:val="0"/>
                <w:iCs w:val="0"/>
                <w:sz w:val="28"/>
                <w:szCs w:val="28"/>
              </w:rPr>
            </w:pPr>
            <w:r w:rsidRPr="0066103F">
              <w:rPr>
                <w:rFonts w:ascii="Times New Roman" w:hAnsi="Times New Roman" w:cs="Times New Roman" w:hint="cs"/>
                <w:iCs w:val="0"/>
                <w:sz w:val="28"/>
                <w:szCs w:val="28"/>
                <w:rtl/>
                <w:lang w:bidi="ar-SY"/>
              </w:rPr>
              <w:t>الجريانات الداخلية (الجريان الصفحي، الجريان المضطرب، مقاييس الجريان).</w:t>
            </w:r>
          </w:p>
        </w:tc>
      </w:tr>
    </w:tbl>
    <w:p w:rsidR="00947F15" w:rsidRDefault="00947F15" w:rsidP="00947F15">
      <w:pPr>
        <w:bidi w:val="0"/>
        <w:rPr>
          <w:rFonts w:ascii="Times New Roman" w:hAnsi="Times New Roman" w:cs="Times New Roman"/>
          <w:i w:val="0"/>
          <w:iCs w:val="0"/>
          <w:color w:val="000000"/>
          <w:rtl/>
          <w:lang w:bidi="ar-SA"/>
        </w:rPr>
      </w:pPr>
    </w:p>
    <w:p w:rsidR="00947F15" w:rsidRPr="00E47CC6" w:rsidRDefault="00947F15" w:rsidP="00947F15">
      <w:pPr>
        <w:bidi w:val="0"/>
        <w:rPr>
          <w:rFonts w:ascii="Times New Roman" w:hAnsi="Times New Roman" w:cs="Times New Roman"/>
          <w:i w:val="0"/>
          <w:iCs w:val="0"/>
          <w:color w:val="000000"/>
          <w:rtl/>
          <w:lang w:bidi="ar-SA"/>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276"/>
        <w:gridCol w:w="2409"/>
        <w:gridCol w:w="2583"/>
      </w:tblGrid>
      <w:tr w:rsidR="00947F15" w:rsidRPr="00E42095" w:rsidTr="00CA196B">
        <w:tc>
          <w:tcPr>
            <w:tcW w:w="3936" w:type="dxa"/>
            <w:gridSpan w:val="3"/>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409"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2583"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947F15" w:rsidRPr="00E42095" w:rsidTr="0043710D">
        <w:tc>
          <w:tcPr>
            <w:tcW w:w="1384"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409" w:type="dxa"/>
            <w:shd w:val="clear" w:color="auto" w:fill="B8CCE4"/>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hint="cs"/>
                <w:b/>
                <w:bCs/>
                <w:i w:val="0"/>
                <w:iCs w:val="0"/>
                <w:sz w:val="28"/>
                <w:szCs w:val="28"/>
                <w:rtl/>
                <w:lang w:bidi="ar-SA"/>
              </w:rPr>
              <w:t>هندسة الآلات الزراعية</w:t>
            </w:r>
          </w:p>
        </w:tc>
        <w:tc>
          <w:tcPr>
            <w:tcW w:w="2583" w:type="dxa"/>
            <w:shd w:val="clear" w:color="auto" w:fill="B8CCE4"/>
          </w:tcPr>
          <w:p w:rsidR="00947F15" w:rsidRPr="00E42095" w:rsidRDefault="00947F15" w:rsidP="00CA196B">
            <w:pPr>
              <w:spacing w:after="0" w:line="276" w:lineRule="auto"/>
              <w:jc w:val="center"/>
              <w:rPr>
                <w:rFonts w:ascii="Times New Roman" w:hAnsi="Times New Roman" w:cs="Times New Roman"/>
                <w:i w:val="0"/>
                <w:iCs w:val="0"/>
                <w:sz w:val="28"/>
                <w:szCs w:val="28"/>
                <w:lang w:bidi="ar-SA"/>
              </w:rPr>
            </w:pPr>
            <w:r w:rsidRPr="00E42095">
              <w:rPr>
                <w:rFonts w:ascii="Times New Roman" w:hAnsi="Times New Roman" w:cs="Times New Roman"/>
                <w:b/>
                <w:bCs/>
                <w:i w:val="0"/>
                <w:iCs w:val="0"/>
                <w:sz w:val="28"/>
                <w:szCs w:val="28"/>
                <w:rtl/>
                <w:lang w:bidi="ar-SY"/>
              </w:rPr>
              <w:t xml:space="preserve">تصميم الآلات </w:t>
            </w:r>
            <w:r>
              <w:rPr>
                <w:rFonts w:ascii="Times New Roman" w:hAnsi="Times New Roman" w:cs="Times New Roman" w:hint="cs"/>
                <w:b/>
                <w:bCs/>
                <w:i w:val="0"/>
                <w:iCs w:val="0"/>
                <w:sz w:val="28"/>
                <w:szCs w:val="28"/>
                <w:rtl/>
                <w:lang w:bidi="ar-SY"/>
              </w:rPr>
              <w:t>1</w:t>
            </w:r>
          </w:p>
        </w:tc>
      </w:tr>
      <w:tr w:rsidR="00947F15" w:rsidRPr="00E42095" w:rsidTr="00CA196B">
        <w:tc>
          <w:tcPr>
            <w:tcW w:w="1384"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4992" w:type="dxa"/>
            <w:gridSpan w:val="2"/>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E42095" w:rsidTr="0043710D">
        <w:tc>
          <w:tcPr>
            <w:tcW w:w="8928" w:type="dxa"/>
            <w:gridSpan w:val="5"/>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rtl/>
                <w:lang w:bidi="ar-SY"/>
              </w:rPr>
            </w:pPr>
            <w:r w:rsidRPr="00E42095">
              <w:rPr>
                <w:rFonts w:ascii="Times New Roman" w:hAnsi="Times New Roman" w:cs="Times New Roman" w:hint="cs"/>
                <w:b/>
                <w:bCs/>
                <w:i w:val="0"/>
                <w:iCs w:val="0"/>
                <w:sz w:val="28"/>
                <w:szCs w:val="28"/>
                <w:rtl/>
                <w:lang w:bidi="ar-SY"/>
              </w:rPr>
              <w:t>مفردات المقرر</w:t>
            </w:r>
          </w:p>
        </w:tc>
      </w:tr>
      <w:tr w:rsidR="00947F15" w:rsidRPr="00E42095" w:rsidTr="00CA196B">
        <w:tc>
          <w:tcPr>
            <w:tcW w:w="8928" w:type="dxa"/>
            <w:gridSpan w:val="5"/>
          </w:tcPr>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lastRenderedPageBreak/>
              <w:t xml:space="preserve">براغي القوة </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947F15" w:rsidRPr="00E42095" w:rsidRDefault="00947F15" w:rsidP="00947F15">
            <w:pPr>
              <w:pStyle w:val="ListParagraph"/>
              <w:numPr>
                <w:ilvl w:val="0"/>
                <w:numId w:val="5"/>
              </w:numPr>
              <w:spacing w:after="0" w:line="240" w:lineRule="auto"/>
              <w:ind w:left="368"/>
              <w:jc w:val="both"/>
              <w:rPr>
                <w:rFonts w:ascii="Times New Roman" w:hAnsi="Times New Roman" w:cs="Times New Roman"/>
                <w:b/>
                <w:bCs/>
                <w:i w:val="0"/>
                <w:iCs w:val="0"/>
                <w:sz w:val="28"/>
                <w:szCs w:val="28"/>
                <w:rtl/>
                <w:lang w:bidi="ar-SY"/>
              </w:rPr>
            </w:pPr>
            <w:r w:rsidRPr="00E42095">
              <w:rPr>
                <w:rFonts w:ascii="Times New Roman" w:hAnsi="Times New Roman" w:cs="Times New Roman"/>
                <w:i w:val="0"/>
                <w:iCs w:val="0"/>
                <w:sz w:val="28"/>
                <w:szCs w:val="28"/>
                <w:rtl/>
                <w:lang w:bidi="ar-SY"/>
              </w:rPr>
              <w:t>النوابض</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228"/>
        <w:gridCol w:w="1230"/>
        <w:gridCol w:w="2289"/>
        <w:gridCol w:w="2438"/>
      </w:tblGrid>
      <w:tr w:rsidR="00947F15" w:rsidRPr="00E9636F" w:rsidTr="00CA196B">
        <w:tc>
          <w:tcPr>
            <w:tcW w:w="3936" w:type="dxa"/>
            <w:gridSpan w:val="3"/>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عدد الساعات الأسبوعية</w:t>
            </w:r>
          </w:p>
        </w:tc>
        <w:tc>
          <w:tcPr>
            <w:tcW w:w="2409"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القسم المسؤول</w:t>
            </w:r>
          </w:p>
        </w:tc>
        <w:tc>
          <w:tcPr>
            <w:tcW w:w="2583" w:type="dxa"/>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إسم المقرر</w:t>
            </w:r>
          </w:p>
        </w:tc>
      </w:tr>
      <w:tr w:rsidR="00947F15" w:rsidRPr="00E9636F" w:rsidTr="0043710D">
        <w:tc>
          <w:tcPr>
            <w:tcW w:w="1384"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نظري</w:t>
            </w:r>
          </w:p>
        </w:tc>
        <w:tc>
          <w:tcPr>
            <w:tcW w:w="2409"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hint="cs"/>
                <w:b/>
                <w:bCs/>
                <w:i w:val="0"/>
                <w:iCs w:val="0"/>
                <w:sz w:val="28"/>
                <w:szCs w:val="28"/>
                <w:rtl/>
                <w:lang w:bidi="ar-SA"/>
              </w:rPr>
              <w:t>هندسة الطاقة</w:t>
            </w:r>
          </w:p>
        </w:tc>
        <w:tc>
          <w:tcPr>
            <w:tcW w:w="2583" w:type="dxa"/>
            <w:shd w:val="clear" w:color="auto" w:fill="B8CCE4"/>
          </w:tcPr>
          <w:p w:rsidR="00947F15" w:rsidRPr="00E9636F" w:rsidRDefault="00947F15" w:rsidP="00CA196B">
            <w:pPr>
              <w:spacing w:after="0" w:line="276" w:lineRule="auto"/>
              <w:jc w:val="center"/>
              <w:rPr>
                <w:rFonts w:ascii="Times New Roman" w:hAnsi="Times New Roman" w:cs="Times New Roman"/>
                <w:i w:val="0"/>
                <w:iCs w:val="0"/>
                <w:sz w:val="28"/>
                <w:szCs w:val="28"/>
                <w:rtl/>
                <w:lang w:bidi="ar-SA"/>
              </w:rPr>
            </w:pPr>
            <w:r w:rsidRPr="00E9636F">
              <w:rPr>
                <w:rFonts w:ascii="Times New Roman" w:hAnsi="Times New Roman" w:cs="Times New Roman" w:hint="cs"/>
                <w:b/>
                <w:bCs/>
                <w:i w:val="0"/>
                <w:iCs w:val="0"/>
                <w:sz w:val="28"/>
                <w:szCs w:val="28"/>
                <w:rtl/>
                <w:lang w:bidi="ar-SY"/>
              </w:rPr>
              <w:t>انتقال الحرارة والمادة</w:t>
            </w:r>
          </w:p>
        </w:tc>
      </w:tr>
      <w:tr w:rsidR="00947F15" w:rsidRPr="00E9636F" w:rsidTr="00CA196B">
        <w:tc>
          <w:tcPr>
            <w:tcW w:w="1384"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6</w:t>
            </w:r>
          </w:p>
        </w:tc>
        <w:tc>
          <w:tcPr>
            <w:tcW w:w="1276"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2</w:t>
            </w:r>
          </w:p>
        </w:tc>
        <w:tc>
          <w:tcPr>
            <w:tcW w:w="1276"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4</w:t>
            </w:r>
          </w:p>
        </w:tc>
        <w:tc>
          <w:tcPr>
            <w:tcW w:w="4992" w:type="dxa"/>
            <w:gridSpan w:val="2"/>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E9636F" w:rsidTr="0043710D">
        <w:tc>
          <w:tcPr>
            <w:tcW w:w="8928" w:type="dxa"/>
            <w:gridSpan w:val="5"/>
            <w:shd w:val="clear" w:color="auto" w:fill="B8CCE4"/>
          </w:tcPr>
          <w:p w:rsidR="00947F15" w:rsidRPr="00E9636F" w:rsidRDefault="00947F15" w:rsidP="00CA196B">
            <w:pPr>
              <w:spacing w:after="0" w:line="240" w:lineRule="auto"/>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Y"/>
              </w:rPr>
              <w:t>مفردات المقرر</w:t>
            </w:r>
          </w:p>
        </w:tc>
      </w:tr>
      <w:tr w:rsidR="00947F15" w:rsidRPr="00E9636F" w:rsidTr="00CA196B">
        <w:tc>
          <w:tcPr>
            <w:tcW w:w="8928" w:type="dxa"/>
            <w:gridSpan w:val="5"/>
          </w:tcPr>
          <w:p w:rsidR="00947F15" w:rsidRPr="00E9636F" w:rsidRDefault="00947F15" w:rsidP="00947F15">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مقدمة: (التعريف بأنماط انتقال الحرارة، معادلة توازن الطاقة).</w:t>
            </w:r>
          </w:p>
          <w:p w:rsidR="00947F15" w:rsidRPr="00E9636F" w:rsidRDefault="00947F15" w:rsidP="00947F15">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947F15" w:rsidRPr="00E9636F" w:rsidRDefault="00947F15" w:rsidP="00947F15">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947F15" w:rsidRPr="00E9636F" w:rsidRDefault="00947F15" w:rsidP="00947F15">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947F15" w:rsidRPr="00E9636F" w:rsidRDefault="00947F15" w:rsidP="00947F15">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947F15" w:rsidRPr="00E9636F" w:rsidRDefault="00947F15" w:rsidP="00947F15">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947F15" w:rsidRPr="00E9636F" w:rsidRDefault="00947F15" w:rsidP="00947F15">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947F15" w:rsidRPr="00E9636F" w:rsidRDefault="00947F15" w:rsidP="00947F15">
            <w:pPr>
              <w:numPr>
                <w:ilvl w:val="0"/>
                <w:numId w:val="33"/>
              </w:numPr>
              <w:spacing w:after="0" w:line="240" w:lineRule="auto"/>
              <w:contextualSpacing/>
              <w:rPr>
                <w:rFonts w:ascii="Times New Roman" w:hAnsi="Times New Roman" w:cs="Times New Roman"/>
                <w:i w:val="0"/>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947F15" w:rsidRPr="009247BF" w:rsidRDefault="00947F15" w:rsidP="00947F15">
      <w:pPr>
        <w:bidi w:val="0"/>
        <w:spacing w:line="240" w:lineRule="auto"/>
        <w:rPr>
          <w:rFonts w:ascii="Times New Roman" w:hAnsi="Times New Roman" w:cs="Times New Roman"/>
          <w:i w:val="0"/>
          <w:iCs w:val="0"/>
          <w:color w:val="000000"/>
          <w:sz w:val="22"/>
          <w:szCs w:val="22"/>
          <w:lang w:bidi="ar-SA"/>
        </w:rPr>
      </w:pPr>
    </w:p>
    <w:p w:rsidR="00947F15" w:rsidRPr="00E47CC6" w:rsidRDefault="00947F15" w:rsidP="00947F15">
      <w:pPr>
        <w:bidi w:val="0"/>
        <w:rPr>
          <w:rFonts w:ascii="Times New Roman" w:hAnsi="Times New Roman" w:cs="Times New Roman"/>
          <w:i w:val="0"/>
          <w:iCs w:val="0"/>
          <w:color w:val="000000"/>
          <w:lang w:bidi="ar-SA"/>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229"/>
        <w:gridCol w:w="1101"/>
        <w:gridCol w:w="2293"/>
        <w:gridCol w:w="2694"/>
      </w:tblGrid>
      <w:tr w:rsidR="00947F15" w:rsidRPr="00E42095" w:rsidTr="00CA196B">
        <w:tc>
          <w:tcPr>
            <w:tcW w:w="3686" w:type="dxa"/>
            <w:gridSpan w:val="3"/>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410" w:type="dxa"/>
          </w:tcPr>
          <w:p w:rsidR="00947F15" w:rsidRPr="00E42095" w:rsidRDefault="00947F15"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2866" w:type="dxa"/>
          </w:tcPr>
          <w:p w:rsidR="00947F15" w:rsidRPr="00E42095" w:rsidRDefault="00947F15"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947F15" w:rsidRPr="00E42095" w:rsidTr="0043710D">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Cs/>
                <w:i w:val="0"/>
                <w:iCs w:val="0"/>
                <w:sz w:val="28"/>
                <w:szCs w:val="28"/>
                <w:rtl/>
                <w:lang w:bidi="ar-SA"/>
              </w:rPr>
            </w:pPr>
            <w:r w:rsidRPr="00E42095">
              <w:rPr>
                <w:rFonts w:ascii="Times New Roman" w:hAnsi="Times New Roman" w:cs="Times New Roman"/>
                <w:bCs/>
                <w:i w:val="0"/>
                <w:iCs w:val="0"/>
                <w:sz w:val="28"/>
                <w:szCs w:val="28"/>
                <w:rtl/>
                <w:lang w:bidi="ar-SA"/>
              </w:rPr>
              <w:t>إجمالي</w:t>
            </w:r>
          </w:p>
        </w:tc>
        <w:tc>
          <w:tcPr>
            <w:tcW w:w="1276" w:type="dxa"/>
            <w:shd w:val="clear" w:color="auto" w:fill="B8CCE4"/>
          </w:tcPr>
          <w:p w:rsidR="00947F15" w:rsidRPr="00E42095" w:rsidRDefault="00947F15" w:rsidP="00CA196B">
            <w:pPr>
              <w:spacing w:after="0" w:line="276" w:lineRule="auto"/>
              <w:jc w:val="center"/>
              <w:rPr>
                <w:rFonts w:ascii="Times New Roman" w:hAnsi="Times New Roman" w:cs="Times New Roman"/>
                <w:bCs/>
                <w:i w:val="0"/>
                <w:iCs w:val="0"/>
                <w:sz w:val="28"/>
                <w:szCs w:val="28"/>
                <w:lang w:bidi="ar-SA"/>
              </w:rPr>
            </w:pPr>
            <w:r w:rsidRPr="00E42095">
              <w:rPr>
                <w:rFonts w:ascii="Times New Roman" w:hAnsi="Times New Roman" w:cs="Times New Roman"/>
                <w:bCs/>
                <w:i w:val="0"/>
                <w:iCs w:val="0"/>
                <w:sz w:val="28"/>
                <w:szCs w:val="28"/>
                <w:rtl/>
                <w:lang w:bidi="ar-SA"/>
              </w:rPr>
              <w:t>عملي</w:t>
            </w:r>
          </w:p>
        </w:tc>
        <w:tc>
          <w:tcPr>
            <w:tcW w:w="1134" w:type="dxa"/>
            <w:shd w:val="clear" w:color="auto" w:fill="B8CCE4"/>
          </w:tcPr>
          <w:p w:rsidR="00947F15" w:rsidRPr="00E42095" w:rsidRDefault="00947F15" w:rsidP="00CA196B">
            <w:pPr>
              <w:spacing w:after="0" w:line="276" w:lineRule="auto"/>
              <w:jc w:val="center"/>
              <w:rPr>
                <w:rFonts w:ascii="Times New Roman" w:hAnsi="Times New Roman" w:cs="Times New Roman"/>
                <w:bCs/>
                <w:i w:val="0"/>
                <w:iCs w:val="0"/>
                <w:sz w:val="28"/>
                <w:szCs w:val="28"/>
                <w:lang w:bidi="ar-SA"/>
              </w:rPr>
            </w:pPr>
            <w:r w:rsidRPr="00E42095">
              <w:rPr>
                <w:rFonts w:ascii="Times New Roman" w:hAnsi="Times New Roman" w:cs="Times New Roman"/>
                <w:bCs/>
                <w:i w:val="0"/>
                <w:iCs w:val="0"/>
                <w:sz w:val="28"/>
                <w:szCs w:val="28"/>
                <w:rtl/>
                <w:lang w:bidi="ar-SA"/>
              </w:rPr>
              <w:t>نظري</w:t>
            </w:r>
          </w:p>
        </w:tc>
        <w:tc>
          <w:tcPr>
            <w:tcW w:w="2410" w:type="dxa"/>
            <w:shd w:val="clear" w:color="auto" w:fill="B8CCE4"/>
          </w:tcPr>
          <w:p w:rsidR="00947F15" w:rsidRPr="00E42095" w:rsidRDefault="00947F15" w:rsidP="00CA196B">
            <w:pPr>
              <w:spacing w:after="0" w:line="276" w:lineRule="auto"/>
              <w:jc w:val="center"/>
              <w:rPr>
                <w:rFonts w:ascii="Times New Roman" w:hAnsi="Times New Roman" w:cs="Times New Roman"/>
                <w:bCs/>
                <w:i w:val="0"/>
                <w:iCs w:val="0"/>
                <w:sz w:val="28"/>
                <w:szCs w:val="28"/>
                <w:lang w:bidi="ar-SA"/>
              </w:rPr>
            </w:pPr>
            <w:r w:rsidRPr="00E42095">
              <w:rPr>
                <w:rFonts w:ascii="Times New Roman" w:hAnsi="Times New Roman" w:cs="Times New Roman"/>
                <w:bCs/>
                <w:i w:val="0"/>
                <w:iCs w:val="0"/>
                <w:sz w:val="28"/>
                <w:szCs w:val="28"/>
                <w:rtl/>
                <w:lang w:bidi="ar-SA"/>
              </w:rPr>
              <w:t>هندسة</w:t>
            </w:r>
            <w:r w:rsidRPr="00E42095">
              <w:rPr>
                <w:rFonts w:ascii="Times New Roman" w:hAnsi="Times New Roman" w:cs="Times New Roman" w:hint="cs"/>
                <w:bCs/>
                <w:i w:val="0"/>
                <w:iCs w:val="0"/>
                <w:sz w:val="28"/>
                <w:szCs w:val="28"/>
                <w:rtl/>
                <w:lang w:bidi="ar-SA"/>
              </w:rPr>
              <w:t xml:space="preserve"> </w:t>
            </w:r>
            <w:r w:rsidRPr="00E42095">
              <w:rPr>
                <w:rFonts w:ascii="Times New Roman" w:hAnsi="Times New Roman" w:cs="Times New Roman"/>
                <w:bCs/>
                <w:i w:val="0"/>
                <w:iCs w:val="0"/>
                <w:sz w:val="28"/>
                <w:szCs w:val="28"/>
                <w:rtl/>
                <w:lang w:bidi="ar-SA"/>
              </w:rPr>
              <w:t>الانتاج</w:t>
            </w:r>
          </w:p>
        </w:tc>
        <w:tc>
          <w:tcPr>
            <w:tcW w:w="2866" w:type="dxa"/>
            <w:shd w:val="clear" w:color="auto" w:fill="B8CCE4"/>
          </w:tcPr>
          <w:p w:rsidR="00947F15" w:rsidRPr="00E42095" w:rsidRDefault="00947F15" w:rsidP="00CA196B">
            <w:pPr>
              <w:spacing w:after="0" w:line="240" w:lineRule="auto"/>
              <w:jc w:val="center"/>
              <w:rPr>
                <w:rFonts w:ascii="Times New Roman" w:hAnsi="Times New Roman" w:cs="Times New Roman"/>
                <w:bCs/>
                <w:i w:val="0"/>
                <w:iCs w:val="0"/>
                <w:sz w:val="28"/>
                <w:szCs w:val="28"/>
                <w:lang w:bidi="ar-QA"/>
              </w:rPr>
            </w:pPr>
            <w:r w:rsidRPr="00E42095">
              <w:rPr>
                <w:rFonts w:ascii="Times New Roman" w:hAnsi="Times New Roman" w:cs="Times New Roman"/>
                <w:bCs/>
                <w:i w:val="0"/>
                <w:iCs w:val="0"/>
                <w:sz w:val="28"/>
                <w:szCs w:val="28"/>
                <w:rtl/>
                <w:lang w:bidi="ar-SA"/>
              </w:rPr>
              <w:t>السكب وآلات</w:t>
            </w:r>
            <w:r w:rsidRPr="00E42095">
              <w:rPr>
                <w:rFonts w:ascii="Times New Roman" w:hAnsi="Times New Roman" w:cs="Times New Roman"/>
                <w:bCs/>
                <w:i w:val="0"/>
                <w:iCs w:val="0"/>
                <w:sz w:val="28"/>
                <w:szCs w:val="28"/>
                <w:rtl/>
                <w:lang w:bidi="ar-QA"/>
              </w:rPr>
              <w:t>ه</w:t>
            </w:r>
          </w:p>
        </w:tc>
      </w:tr>
      <w:tr w:rsidR="00947F15" w:rsidRPr="00E42095" w:rsidTr="00CA196B">
        <w:tc>
          <w:tcPr>
            <w:tcW w:w="1276" w:type="dxa"/>
          </w:tcPr>
          <w:p w:rsidR="00947F15" w:rsidRPr="00E42095" w:rsidRDefault="00947F15" w:rsidP="00CA196B">
            <w:pPr>
              <w:spacing w:after="0" w:line="276" w:lineRule="auto"/>
              <w:jc w:val="center"/>
              <w:rPr>
                <w:rFonts w:ascii="Times New Roman" w:hAnsi="Times New Roman" w:cs="Times New Roman"/>
                <w:bCs/>
                <w:i w:val="0"/>
                <w:iCs w:val="0"/>
                <w:sz w:val="28"/>
                <w:szCs w:val="28"/>
                <w:rtl/>
                <w:lang w:bidi="ar-SA"/>
              </w:rPr>
            </w:pPr>
            <w:r w:rsidRPr="00E42095">
              <w:rPr>
                <w:rFonts w:ascii="Times New Roman" w:hAnsi="Times New Roman" w:cs="Times New Roman"/>
                <w:bCs/>
                <w:i w:val="0"/>
                <w:iCs w:val="0"/>
                <w:sz w:val="28"/>
                <w:szCs w:val="28"/>
                <w:rtl/>
                <w:lang w:bidi="ar-SA"/>
              </w:rPr>
              <w:t>6</w:t>
            </w:r>
          </w:p>
        </w:tc>
        <w:tc>
          <w:tcPr>
            <w:tcW w:w="1276" w:type="dxa"/>
          </w:tcPr>
          <w:p w:rsidR="00947F15" w:rsidRPr="00E42095" w:rsidRDefault="00947F15" w:rsidP="00CA196B">
            <w:pPr>
              <w:spacing w:after="0" w:line="276" w:lineRule="auto"/>
              <w:jc w:val="center"/>
              <w:rPr>
                <w:rFonts w:ascii="Times New Roman" w:hAnsi="Times New Roman" w:cs="Times New Roman"/>
                <w:bCs/>
                <w:i w:val="0"/>
                <w:iCs w:val="0"/>
                <w:sz w:val="28"/>
                <w:szCs w:val="28"/>
                <w:rtl/>
                <w:lang w:bidi="ar-SA"/>
              </w:rPr>
            </w:pPr>
            <w:r w:rsidRPr="00E42095">
              <w:rPr>
                <w:rFonts w:ascii="Times New Roman" w:hAnsi="Times New Roman" w:cs="Times New Roman"/>
                <w:bCs/>
                <w:i w:val="0"/>
                <w:iCs w:val="0"/>
                <w:sz w:val="28"/>
                <w:szCs w:val="28"/>
                <w:rtl/>
                <w:lang w:bidi="ar-SA"/>
              </w:rPr>
              <w:t>2</w:t>
            </w:r>
          </w:p>
        </w:tc>
        <w:tc>
          <w:tcPr>
            <w:tcW w:w="1134" w:type="dxa"/>
          </w:tcPr>
          <w:p w:rsidR="00947F15" w:rsidRPr="00E42095" w:rsidRDefault="00947F15" w:rsidP="00CA196B">
            <w:pPr>
              <w:spacing w:after="0" w:line="276" w:lineRule="auto"/>
              <w:jc w:val="center"/>
              <w:rPr>
                <w:rFonts w:ascii="Times New Roman" w:hAnsi="Times New Roman" w:cs="Times New Roman"/>
                <w:bCs/>
                <w:i w:val="0"/>
                <w:iCs w:val="0"/>
                <w:sz w:val="28"/>
                <w:szCs w:val="28"/>
                <w:rtl/>
                <w:lang w:bidi="ar-SA"/>
              </w:rPr>
            </w:pPr>
            <w:r w:rsidRPr="00E42095">
              <w:rPr>
                <w:rFonts w:ascii="Times New Roman" w:hAnsi="Times New Roman" w:cs="Times New Roman"/>
                <w:bCs/>
                <w:i w:val="0"/>
                <w:iCs w:val="0"/>
                <w:sz w:val="28"/>
                <w:szCs w:val="28"/>
                <w:rtl/>
                <w:lang w:bidi="ar-SA"/>
              </w:rPr>
              <w:t>4</w:t>
            </w:r>
          </w:p>
        </w:tc>
        <w:tc>
          <w:tcPr>
            <w:tcW w:w="5276" w:type="dxa"/>
            <w:gridSpan w:val="2"/>
          </w:tcPr>
          <w:p w:rsidR="00947F15" w:rsidRPr="00E42095" w:rsidRDefault="00947F15" w:rsidP="00CA196B">
            <w:pPr>
              <w:spacing w:after="0" w:line="276" w:lineRule="auto"/>
              <w:jc w:val="center"/>
              <w:rPr>
                <w:rFonts w:ascii="Times New Roman" w:hAnsi="Times New Roman" w:cs="Times New Roman"/>
                <w:bCs/>
                <w:i w:val="0"/>
                <w:iCs w:val="0"/>
                <w:sz w:val="28"/>
                <w:szCs w:val="28"/>
                <w:rtl/>
                <w:lang w:bidi="ar-SA"/>
              </w:rPr>
            </w:pPr>
          </w:p>
        </w:tc>
      </w:tr>
      <w:tr w:rsidR="00947F15" w:rsidRPr="00E42095" w:rsidTr="0043710D">
        <w:tc>
          <w:tcPr>
            <w:tcW w:w="8962" w:type="dxa"/>
            <w:gridSpan w:val="5"/>
            <w:shd w:val="clear" w:color="auto" w:fill="B8CCE4"/>
          </w:tcPr>
          <w:p w:rsidR="00947F15" w:rsidRPr="00E42095" w:rsidRDefault="00947F15" w:rsidP="00CA196B">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Y"/>
              </w:rPr>
              <w:t>مفردات المقرر</w:t>
            </w:r>
          </w:p>
        </w:tc>
      </w:tr>
      <w:tr w:rsidR="00947F15" w:rsidRPr="00E42095" w:rsidTr="00CA196B">
        <w:tc>
          <w:tcPr>
            <w:tcW w:w="8962" w:type="dxa"/>
            <w:gridSpan w:val="5"/>
          </w:tcPr>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1</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السباكة في القوالب الرملية</w:t>
            </w:r>
            <w:r w:rsidRPr="00E42095">
              <w:rPr>
                <w:rFonts w:ascii="Times New Roman" w:hAnsi="Times New Roman" w:cs="Times New Roman"/>
                <w:i w:val="0"/>
                <w:iCs w:val="0"/>
                <w:sz w:val="28"/>
                <w:szCs w:val="28"/>
                <w:rtl/>
                <w:lang w:bidi="ar-SY"/>
              </w:rPr>
              <w:t xml:space="preserve">: القوالب الرملية، خطوات تجهيز القوالب الرملية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 xml:space="preserve">العمليات التكنولوجية للحصول على المسبوكات باستخدام القوالب الرملية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2</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أنظمة الصب ( تصميمها وحساباتها ):</w:t>
            </w:r>
            <w:r w:rsidRPr="00E42095">
              <w:rPr>
                <w:rFonts w:ascii="Times New Roman" w:hAnsi="Times New Roman" w:cs="Times New Roman"/>
                <w:i w:val="0"/>
                <w:iCs w:val="0"/>
                <w:sz w:val="28"/>
                <w:szCs w:val="28"/>
                <w:rtl/>
                <w:lang w:bidi="ar-SY"/>
              </w:rPr>
              <w:t>قناة الصب، طرق توصيل المصهور إلى المسبوكة،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تصميم قناة الصب، الأسس العامة في حساب قناة الصب، المرضعات، تصميم المرضعات وحسابها،</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 xml:space="preserve">المبردات، جمع القالب وضغط المصهور على القالب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3</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مفاهيم أساسية في السباكة:</w:t>
            </w:r>
            <w:r>
              <w:rPr>
                <w:rFonts w:ascii="Times New Roman" w:hAnsi="Times New Roman" w:cs="Times New Roman"/>
                <w:b/>
                <w:bCs/>
                <w:i w:val="0"/>
                <w:iCs w:val="0"/>
                <w:sz w:val="28"/>
                <w:szCs w:val="28"/>
                <w:lang w:bidi="ar-SY"/>
              </w:rPr>
              <w:t xml:space="preserve"> </w:t>
            </w:r>
            <w:r w:rsidRPr="00E42095">
              <w:rPr>
                <w:rFonts w:ascii="Times New Roman" w:hAnsi="Times New Roman" w:cs="Times New Roman"/>
                <w:i w:val="0"/>
                <w:iCs w:val="0"/>
                <w:sz w:val="28"/>
                <w:szCs w:val="28"/>
                <w:rtl/>
                <w:lang w:bidi="ar-SY"/>
              </w:rPr>
              <w:t xml:space="preserve">السبائك المعدنية، السيولة واختباراتها، الميوعة وتأثير العوامل الأساسية على الميوعة التبلل وعدم تبلل سطح القالب بالمصهور، الأغشية السطحية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4</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b/>
                <w:bCs/>
                <w:i w:val="0"/>
                <w:iCs w:val="0"/>
                <w:sz w:val="28"/>
                <w:szCs w:val="28"/>
                <w:rtl/>
                <w:lang w:bidi="ar-SY"/>
              </w:rPr>
              <w:t>عيوب المسبوكات:</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مشاكل الصب، التأثيرات الحرارية بين القالب والمسبوكة،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التأثيرات الكيميا-حرارية بين المصهور والقالب، تشكل الفجوات الرملية في المسبوكات، التبادل الغازي بين المسبوكة والقالب وتشكل الفقاعات الغازية ،أسس تجمد المسبوكات وتبردها والعوامل المؤثرة على عرض الطور المزدوج، تشكل البنية البلورية للمسبوكات وصفات البلورات المختلفة في المناطق المختلفة وكيف نؤثر على مجالات البلورات، تشكل الفجوات الصدفية المركزة والثقوب المبعثرة، التقلص الخطي وتشكل الإجهادات الداخلية في المسبوكات والعيوب الناتجة عن الإجهادات الداخلية في المسبوكات</w:t>
            </w:r>
          </w:p>
          <w:p w:rsidR="00947F15" w:rsidRPr="00E42095" w:rsidRDefault="00947F15" w:rsidP="00CA196B">
            <w:pPr>
              <w:tabs>
                <w:tab w:val="right" w:pos="8164"/>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5</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b/>
                <w:bCs/>
                <w:i w:val="0"/>
                <w:iCs w:val="0"/>
                <w:sz w:val="28"/>
                <w:szCs w:val="28"/>
                <w:rtl/>
                <w:lang w:bidi="ar-SY"/>
              </w:rPr>
              <w:t>رمال السباكة وخواصها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lastRenderedPageBreak/>
              <w:t>اللدونة، المتانة،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النفوذية للغازات، مقاومة الحرارة، التوصيل الحراري،</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 xml:space="preserve">الطواعية، الاستمرارية، تحضير الرمل، تأثير الرطوبة وكمية الطمي على خواص الرمال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6</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b/>
                <w:bCs/>
                <w:i w:val="0"/>
                <w:iCs w:val="0"/>
                <w:sz w:val="28"/>
                <w:szCs w:val="28"/>
                <w:rtl/>
                <w:lang w:bidi="ar-SY"/>
              </w:rPr>
              <w:t>أفران الصهر وعمليات الصهر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أفران البوتقة،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أفران القوس الكهربائي،</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الأفران اللافحة،</w:t>
            </w:r>
            <w:r w:rsidRPr="00E42095">
              <w:rPr>
                <w:rFonts w:ascii="Times New Roman" w:hAnsi="Times New Roman" w:cs="Times New Roman" w:hint="cs"/>
                <w:i w:val="0"/>
                <w:iCs w:val="0"/>
                <w:sz w:val="28"/>
                <w:szCs w:val="28"/>
                <w:rtl/>
                <w:lang w:bidi="ar-SY"/>
              </w:rPr>
              <w:t xml:space="preserve"> ا</w:t>
            </w:r>
            <w:r w:rsidRPr="00E42095">
              <w:rPr>
                <w:rFonts w:ascii="Times New Roman" w:hAnsi="Times New Roman" w:cs="Times New Roman"/>
                <w:i w:val="0"/>
                <w:iCs w:val="0"/>
                <w:sz w:val="28"/>
                <w:szCs w:val="28"/>
                <w:rtl/>
                <w:lang w:bidi="ar-SY"/>
              </w:rPr>
              <w:t>لأفران التحريضية، فرن الدست،</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المحولات، مقدمة عن عمليات الصهر، الفلزات والسبائك المستخدمة في الصهر</w:t>
            </w:r>
            <w:r w:rsidRPr="00E42095">
              <w:rPr>
                <w:rFonts w:ascii="Times New Roman" w:hAnsi="Times New Roman" w:cs="Times New Roman"/>
                <w:b/>
                <w:bCs/>
                <w:i w:val="0"/>
                <w:iCs w:val="0"/>
                <w:sz w:val="28"/>
                <w:szCs w:val="28"/>
                <w:rtl/>
                <w:lang w:bidi="ar-SY"/>
              </w:rPr>
              <w:t xml:space="preserve">، </w:t>
            </w:r>
            <w:r w:rsidRPr="00E42095">
              <w:rPr>
                <w:rFonts w:ascii="Times New Roman" w:hAnsi="Times New Roman" w:cs="Times New Roman"/>
                <w:i w:val="0"/>
                <w:iCs w:val="0"/>
                <w:sz w:val="28"/>
                <w:szCs w:val="28"/>
                <w:rtl/>
                <w:lang w:bidi="ar-SY"/>
              </w:rPr>
              <w:t xml:space="preserve">التنقية، التطعيم والتنوية، مناولة المصهور ومعدات مناولة المصهور، حساب الشحنة </w:t>
            </w:r>
          </w:p>
          <w:p w:rsidR="00947F15" w:rsidRPr="00E42095" w:rsidRDefault="00947F15" w:rsidP="00CA196B">
            <w:pPr>
              <w:tabs>
                <w:tab w:val="right" w:pos="9638"/>
              </w:tabs>
              <w:spacing w:after="0" w:line="240" w:lineRule="auto"/>
              <w:jc w:val="both"/>
              <w:rPr>
                <w:rFonts w:ascii="Times New Roman" w:hAnsi="Times New Roman" w:cs="Times New Roman"/>
                <w:b/>
                <w:bCs/>
                <w:i w:val="0"/>
                <w:iCs w:val="0"/>
                <w:sz w:val="28"/>
                <w:szCs w:val="28"/>
                <w:rtl/>
                <w:lang w:bidi="ar-SY"/>
              </w:rPr>
            </w:pPr>
            <w:r w:rsidRPr="00465026">
              <w:rPr>
                <w:rFonts w:ascii="Times New Roman" w:hAnsi="Times New Roman" w:cs="Times New Roman"/>
                <w:b/>
                <w:bCs/>
                <w:i w:val="0"/>
                <w:iCs w:val="0"/>
                <w:sz w:val="28"/>
                <w:szCs w:val="28"/>
                <w:rtl/>
                <w:lang w:bidi="ar-SY"/>
              </w:rPr>
              <w:t>7</w:t>
            </w:r>
            <w:r w:rsidRPr="00E42095">
              <w:rPr>
                <w:rFonts w:ascii="Times New Roman" w:hAnsi="Times New Roman" w:cs="Times New Roman"/>
                <w:i w:val="0"/>
                <w:iCs w:val="0"/>
                <w:sz w:val="28"/>
                <w:szCs w:val="28"/>
                <w:rtl/>
                <w:lang w:bidi="ar-SY"/>
              </w:rPr>
              <w:t xml:space="preserve">- </w:t>
            </w:r>
            <w:r w:rsidRPr="00E42095">
              <w:rPr>
                <w:rFonts w:ascii="Times New Roman" w:hAnsi="Times New Roman" w:cs="Times New Roman"/>
                <w:b/>
                <w:bCs/>
                <w:i w:val="0"/>
                <w:iCs w:val="0"/>
                <w:sz w:val="28"/>
                <w:szCs w:val="28"/>
                <w:rtl/>
                <w:lang w:bidi="ar-SY"/>
              </w:rPr>
              <w:t>تشليح المسبوكات وتنظيفها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إخراج المسبوكات من القالب، إزالة قنوات الصب، طرق تنظيف المسبوكات ( بالهز، بالسفع بالرمل التنظيف الهيدروليكي للمسبوكات )، تشذيب المسبوكات</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8</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تفتيش وفحص المسبوكات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طرق التفتيش (الاختبارات البصرية، الإختبارات الصوتية، الاختبارات بالذبذبات فوق الصوتية، اختبار الضغط، التوصيل الكهربائي، التفتيش بالدقائق المغناطيسية، الفحص بالأشعة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9</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الطرق الخاصة في السباكة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 xml:space="preserve">القوالب المعدنية الدائمة، السباكة في قوالب الجص، الصب بالطرد المركزي، السباكة المستمرة، السباكة الدقيقة، السباكة في القوالب القشرية، السباكة الملاطية، السباكة بالرش </w:t>
            </w:r>
          </w:p>
          <w:p w:rsidR="00947F15" w:rsidRPr="00E42095" w:rsidRDefault="00947F15" w:rsidP="00CA196B">
            <w:pPr>
              <w:tabs>
                <w:tab w:val="right" w:pos="9638"/>
              </w:tabs>
              <w:spacing w:after="0" w:line="240" w:lineRule="auto"/>
              <w:jc w:val="both"/>
              <w:rPr>
                <w:rFonts w:ascii="Times New Roman" w:hAnsi="Times New Roman" w:cs="Times New Roman"/>
                <w:b/>
                <w:bCs/>
                <w:i w:val="0"/>
                <w:iCs w:val="0"/>
                <w:sz w:val="28"/>
                <w:szCs w:val="28"/>
                <w:rtl/>
                <w:lang w:bidi="ar-SY"/>
              </w:rPr>
            </w:pPr>
            <w:r w:rsidRPr="00465026">
              <w:rPr>
                <w:rFonts w:ascii="Times New Roman" w:hAnsi="Times New Roman" w:cs="Times New Roman" w:hint="cs"/>
                <w:b/>
                <w:bCs/>
                <w:i w:val="0"/>
                <w:iCs w:val="0"/>
                <w:sz w:val="28"/>
                <w:szCs w:val="28"/>
                <w:rtl/>
                <w:lang w:bidi="ar-SY"/>
              </w:rPr>
              <w:t>1</w:t>
            </w:r>
            <w:r w:rsidRPr="00465026">
              <w:rPr>
                <w:rFonts w:ascii="Times New Roman" w:hAnsi="Times New Roman" w:cs="Times New Roman"/>
                <w:b/>
                <w:bCs/>
                <w:i w:val="0"/>
                <w:iCs w:val="0"/>
                <w:sz w:val="28"/>
                <w:szCs w:val="28"/>
                <w:rtl/>
                <w:lang w:bidi="ar-SY"/>
              </w:rPr>
              <w:t>0</w:t>
            </w:r>
            <w:r w:rsidRPr="00E42095">
              <w:rPr>
                <w:rFonts w:ascii="Times New Roman" w:hAnsi="Times New Roman" w:cs="Times New Roman"/>
                <w:i w:val="0"/>
                <w:iCs w:val="0"/>
                <w:sz w:val="28"/>
                <w:szCs w:val="28"/>
                <w:rtl/>
                <w:lang w:bidi="ar-SY"/>
              </w:rPr>
              <w:t>-</w:t>
            </w:r>
            <w:r w:rsidRPr="00E42095">
              <w:rPr>
                <w:rFonts w:ascii="Times New Roman" w:hAnsi="Times New Roman" w:cs="Times New Roman"/>
                <w:b/>
                <w:bCs/>
                <w:i w:val="0"/>
                <w:iCs w:val="0"/>
                <w:sz w:val="28"/>
                <w:szCs w:val="28"/>
                <w:rtl/>
                <w:lang w:bidi="ar-SY"/>
              </w:rPr>
              <w:t>أسس تصميم وتحضير مجموعة النماذج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النماذج الخشبية، خواص الأخشاب، تجفيف الأخشاب، التجهيزات والعدد، تصنيف النماذج الخشبية، تصميم النماذج الخشبية،</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 xml:space="preserve">طرق وصل قطع النموذج، النماذج المعدنية، تصنيع وتركيب النماذج المعدنية، صناديق القلوب المعدنية، النماذج البلاستيكية، الخصائص التصميمية للنماذج البلاستيكية </w:t>
            </w:r>
          </w:p>
          <w:p w:rsidR="00947F15" w:rsidRPr="00E42095" w:rsidRDefault="00947F15" w:rsidP="00CA196B">
            <w:pPr>
              <w:tabs>
                <w:tab w:val="right" w:pos="9638"/>
              </w:tabs>
              <w:spacing w:after="0" w:line="240" w:lineRule="auto"/>
              <w:jc w:val="both"/>
              <w:rPr>
                <w:rFonts w:ascii="Times New Roman" w:hAnsi="Times New Roman" w:cs="Times New Roman"/>
                <w:i w:val="0"/>
                <w:iCs w:val="0"/>
                <w:sz w:val="28"/>
                <w:szCs w:val="28"/>
                <w:rtl/>
                <w:lang w:bidi="ar-SY"/>
              </w:rPr>
            </w:pPr>
            <w:r w:rsidRPr="00465026">
              <w:rPr>
                <w:rFonts w:ascii="Times New Roman" w:hAnsi="Times New Roman" w:cs="Times New Roman"/>
                <w:b/>
                <w:bCs/>
                <w:i w:val="0"/>
                <w:iCs w:val="0"/>
                <w:sz w:val="28"/>
                <w:szCs w:val="28"/>
                <w:rtl/>
                <w:lang w:bidi="ar-SY"/>
              </w:rPr>
              <w:t>11</w:t>
            </w:r>
            <w:r w:rsidRPr="00E42095">
              <w:rPr>
                <w:rFonts w:ascii="Times New Roman" w:hAnsi="Times New Roman" w:cs="Times New Roman"/>
                <w:i w:val="0"/>
                <w:iCs w:val="0"/>
                <w:sz w:val="28"/>
                <w:szCs w:val="28"/>
                <w:rtl/>
                <w:lang w:bidi="ar-SY"/>
              </w:rPr>
              <w:t>- آ</w:t>
            </w:r>
            <w:r w:rsidRPr="00E42095">
              <w:rPr>
                <w:rFonts w:ascii="Times New Roman" w:hAnsi="Times New Roman" w:cs="Times New Roman"/>
                <w:b/>
                <w:bCs/>
                <w:i w:val="0"/>
                <w:iCs w:val="0"/>
                <w:sz w:val="28"/>
                <w:szCs w:val="28"/>
                <w:rtl/>
                <w:lang w:bidi="ar-SY"/>
              </w:rPr>
              <w:t xml:space="preserve">لات السكب </w:t>
            </w:r>
            <w:r w:rsidRPr="00E42095">
              <w:rPr>
                <w:rFonts w:ascii="Times New Roman" w:hAnsi="Times New Roman" w:cs="Times New Roman" w:hint="cs"/>
                <w:b/>
                <w:bCs/>
                <w:i w:val="0"/>
                <w:iCs w:val="0"/>
                <w:sz w:val="28"/>
                <w:szCs w:val="28"/>
                <w:rtl/>
                <w:lang w:bidi="ar-SY"/>
              </w:rPr>
              <w:t>:</w:t>
            </w:r>
            <w:r w:rsidRPr="00E42095">
              <w:rPr>
                <w:rFonts w:ascii="Times New Roman" w:hAnsi="Times New Roman" w:cs="Times New Roman"/>
                <w:i w:val="0"/>
                <w:iCs w:val="0"/>
                <w:sz w:val="28"/>
                <w:szCs w:val="28"/>
                <w:rtl/>
                <w:lang w:bidi="ar-SY"/>
              </w:rPr>
              <w:t xml:space="preserve">آلات التجهيز الأولي للرمال المستعملة ( الفارزات، المبردات، المناخل، الخلاطات، آلات التفتيت والتهوية للرمل ) آلات تحضير رمال السباكة الجديدة (المجففات، الكسارات، الطواحين) </w:t>
            </w:r>
          </w:p>
          <w:p w:rsidR="00947F15" w:rsidRPr="00E42095" w:rsidRDefault="00947F15" w:rsidP="00CA196B">
            <w:pPr>
              <w:tabs>
                <w:tab w:val="right" w:pos="8306"/>
              </w:tabs>
              <w:spacing w:after="0" w:line="240" w:lineRule="auto"/>
              <w:jc w:val="both"/>
              <w:rPr>
                <w:rFonts w:ascii="Times New Roman" w:hAnsi="Times New Roman" w:cs="Times New Roman"/>
                <w:i w:val="0"/>
                <w:iCs w:val="0"/>
                <w:sz w:val="28"/>
                <w:szCs w:val="28"/>
                <w:rtl/>
                <w:lang w:bidi="ar-SA"/>
              </w:rPr>
            </w:pPr>
            <w:r w:rsidRPr="00465026">
              <w:rPr>
                <w:rFonts w:ascii="Times New Roman" w:hAnsi="Times New Roman" w:cs="Times New Roman"/>
                <w:b/>
                <w:bCs/>
                <w:i w:val="0"/>
                <w:iCs w:val="0"/>
                <w:sz w:val="28"/>
                <w:szCs w:val="28"/>
                <w:rtl/>
                <w:lang w:bidi="ar-SY"/>
              </w:rPr>
              <w:t>12</w:t>
            </w:r>
            <w:r w:rsidRPr="00E42095">
              <w:rPr>
                <w:rFonts w:ascii="Times New Roman" w:hAnsi="Times New Roman" w:cs="Times New Roman"/>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b/>
                <w:bCs/>
                <w:i w:val="0"/>
                <w:iCs w:val="0"/>
                <w:sz w:val="28"/>
                <w:szCs w:val="28"/>
                <w:rtl/>
                <w:lang w:bidi="ar-SY"/>
              </w:rPr>
              <w:t>آلات تشكيل القوالب ( الطبع ):</w:t>
            </w:r>
            <w:r w:rsidRPr="00E42095">
              <w:rPr>
                <w:rFonts w:ascii="Times New Roman" w:hAnsi="Times New Roman" w:cs="Times New Roman"/>
                <w:i w:val="0"/>
                <w:iCs w:val="0"/>
                <w:sz w:val="28"/>
                <w:szCs w:val="28"/>
                <w:rtl/>
                <w:lang w:bidi="ar-SY"/>
              </w:rPr>
              <w:t xml:space="preserve"> آلات الرك اليدوية، آلات الطبع بالكبس، آلات الرك الاهتزازية، آلات الرك</w:t>
            </w:r>
            <w:r w:rsidRPr="00E42095">
              <w:rPr>
                <w:rFonts w:ascii="Times New Roman" w:hAnsi="Times New Roman" w:cs="Times New Roman" w:hint="cs"/>
                <w:i w:val="0"/>
                <w:iCs w:val="0"/>
                <w:sz w:val="28"/>
                <w:szCs w:val="28"/>
                <w:rtl/>
                <w:lang w:bidi="ar-SY"/>
              </w:rPr>
              <w:t xml:space="preserve"> </w:t>
            </w:r>
            <w:r w:rsidRPr="00E42095">
              <w:rPr>
                <w:rFonts w:ascii="Times New Roman" w:hAnsi="Times New Roman" w:cs="Times New Roman"/>
                <w:i w:val="0"/>
                <w:iCs w:val="0"/>
                <w:sz w:val="28"/>
                <w:szCs w:val="28"/>
                <w:rtl/>
                <w:lang w:bidi="ar-SY"/>
              </w:rPr>
              <w:t xml:space="preserve">الهازة الضاغطة </w:t>
            </w:r>
          </w:p>
        </w:tc>
      </w:tr>
    </w:tbl>
    <w:p w:rsidR="00947F15" w:rsidRDefault="00947F15" w:rsidP="00947F15">
      <w:pPr>
        <w:rPr>
          <w:rtl/>
          <w:lang w:bidi="ar-SY"/>
        </w:rPr>
      </w:pPr>
    </w:p>
    <w:p w:rsidR="00947F15" w:rsidRDefault="00947F15" w:rsidP="00947F15"/>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947F15" w:rsidRPr="00FC1EF2" w:rsidTr="00CA196B">
        <w:tc>
          <w:tcPr>
            <w:tcW w:w="8981" w:type="dxa"/>
            <w:shd w:val="clear" w:color="auto" w:fill="B8CCE4"/>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rtl/>
                <w:lang w:bidi="ar-SA"/>
              </w:rPr>
              <w:br w:type="page"/>
            </w:r>
            <w:r>
              <w:rPr>
                <w:rFonts w:ascii="Times New Roman" w:hAnsi="Times New Roman" w:cs="Times New Roman"/>
                <w:b/>
                <w:bCs/>
                <w:i w:val="0"/>
                <w:iCs w:val="0"/>
                <w:color w:val="000000"/>
                <w:sz w:val="28"/>
                <w:szCs w:val="28"/>
                <w:rtl/>
                <w:lang w:bidi="ar-SA"/>
              </w:rPr>
              <w:t>قسم هندسة ال</w:t>
            </w:r>
            <w:r>
              <w:rPr>
                <w:rFonts w:ascii="Times New Roman" w:hAnsi="Times New Roman" w:cs="Times New Roman" w:hint="cs"/>
                <w:b/>
                <w:bCs/>
                <w:i w:val="0"/>
                <w:iCs w:val="0"/>
                <w:color w:val="000000"/>
                <w:sz w:val="28"/>
                <w:szCs w:val="28"/>
                <w:rtl/>
                <w:lang w:bidi="ar-SA"/>
              </w:rPr>
              <w:t>إ</w:t>
            </w:r>
            <w:r w:rsidRPr="00FC1EF2">
              <w:rPr>
                <w:rFonts w:ascii="Times New Roman" w:hAnsi="Times New Roman" w:cs="Times New Roman"/>
                <w:b/>
                <w:bCs/>
                <w:i w:val="0"/>
                <w:iCs w:val="0"/>
                <w:color w:val="000000"/>
                <w:sz w:val="28"/>
                <w:szCs w:val="28"/>
                <w:rtl/>
                <w:lang w:bidi="ar-SA"/>
              </w:rPr>
              <w:t>نتاج</w:t>
            </w:r>
          </w:p>
        </w:tc>
      </w:tr>
      <w:tr w:rsidR="00947F15" w:rsidRPr="00FC1EF2" w:rsidTr="00CA196B">
        <w:tc>
          <w:tcPr>
            <w:tcW w:w="8981" w:type="dxa"/>
            <w:shd w:val="clear" w:color="auto" w:fill="D9D9D9"/>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الرابعة</w:t>
            </w:r>
          </w:p>
        </w:tc>
      </w:tr>
    </w:tbl>
    <w:p w:rsidR="00947F15" w:rsidRPr="004A3795" w:rsidRDefault="00947F15" w:rsidP="00947F15">
      <w:pPr>
        <w:spacing w:line="240" w:lineRule="auto"/>
        <w:rPr>
          <w:rFonts w:ascii="Times New Roman" w:hAnsi="Times New Roman" w:cs="Times New Roman"/>
          <w:b/>
          <w:bCs/>
          <w:i w:val="0"/>
          <w:iCs w:val="0"/>
          <w:color w:val="000000"/>
          <w:sz w:val="16"/>
          <w:szCs w:val="16"/>
          <w:rtl/>
          <w:lang w:bidi="ar-SA"/>
        </w:rPr>
      </w:pP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250"/>
        <w:gridCol w:w="1170"/>
        <w:gridCol w:w="1033"/>
        <w:gridCol w:w="1000"/>
      </w:tblGrid>
      <w:tr w:rsidR="00947F15" w:rsidRPr="00E20B91" w:rsidTr="00CA196B">
        <w:tc>
          <w:tcPr>
            <w:tcW w:w="8981" w:type="dxa"/>
            <w:gridSpan w:val="5"/>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السنة الرابعة</w:t>
            </w:r>
            <w:r w:rsidRPr="00E20B91">
              <w:rPr>
                <w:rFonts w:ascii="Times New Roman" w:hAnsi="Times New Roman" w:cs="Times New Roman" w:hint="cs"/>
                <w:b/>
                <w:bCs/>
                <w:i w:val="0"/>
                <w:iCs w:val="0"/>
                <w:color w:val="000000"/>
                <w:sz w:val="28"/>
                <w:szCs w:val="28"/>
                <w:rtl/>
                <w:lang w:bidi="ar-SA"/>
              </w:rPr>
              <w:t xml:space="preserve"> </w:t>
            </w:r>
            <w:r w:rsidRPr="00E20B91">
              <w:rPr>
                <w:rFonts w:ascii="Times New Roman" w:hAnsi="Times New Roman" w:cs="Times New Roman"/>
                <w:b/>
                <w:bCs/>
                <w:i w:val="0"/>
                <w:iCs w:val="0"/>
                <w:color w:val="000000"/>
                <w:sz w:val="28"/>
                <w:szCs w:val="28"/>
                <w:rtl/>
                <w:lang w:bidi="ar-SA"/>
              </w:rPr>
              <w:t>/ الفصل الأول</w:t>
            </w:r>
          </w:p>
        </w:tc>
      </w:tr>
      <w:tr w:rsidR="00947F15" w:rsidRPr="00E20B91" w:rsidTr="00CA196B">
        <w:trPr>
          <w:trHeight w:val="554"/>
        </w:trPr>
        <w:tc>
          <w:tcPr>
            <w:tcW w:w="3528"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250" w:type="dxa"/>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نظرية التشكيل وآلاته</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6</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الخلائط المعدنية ومعالجتها الحرارية</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تصميم الآلات </w:t>
            </w:r>
            <w:r>
              <w:rPr>
                <w:rFonts w:ascii="Times New Roman" w:hAnsi="Times New Roman" w:cs="Times New Roman" w:hint="cs"/>
                <w:b/>
                <w:bCs/>
                <w:i w:val="0"/>
                <w:iCs w:val="0"/>
                <w:color w:val="000000"/>
                <w:sz w:val="28"/>
                <w:szCs w:val="28"/>
                <w:rtl/>
                <w:lang w:bidi="ar-SY"/>
              </w:rPr>
              <w:t>2</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الآلات الزراعية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lastRenderedPageBreak/>
              <w:t>التدفئة وتكييف الهواء</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طاقة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نظرية القطع وتصميم أدواته</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2</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528"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آلات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نقل و</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رفع</w:t>
            </w:r>
          </w:p>
        </w:tc>
        <w:tc>
          <w:tcPr>
            <w:tcW w:w="225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5778"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22</w:t>
            </w:r>
          </w:p>
        </w:tc>
        <w:tc>
          <w:tcPr>
            <w:tcW w:w="103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12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34</w:t>
            </w:r>
          </w:p>
        </w:tc>
      </w:tr>
    </w:tbl>
    <w:p w:rsidR="00947F15" w:rsidRPr="000F50EB" w:rsidRDefault="00947F15" w:rsidP="00947F15">
      <w:pPr>
        <w:bidi w:val="0"/>
        <w:spacing w:after="0"/>
        <w:rPr>
          <w:rFonts w:ascii="Times New Roman" w:hAnsi="Times New Roman" w:cs="Times New Roman"/>
          <w:i w:val="0"/>
          <w:iCs w:val="0"/>
          <w:color w:val="000000"/>
          <w:sz w:val="24"/>
          <w:szCs w:val="24"/>
          <w:rtl/>
          <w:lang w:bidi="ar-SA"/>
        </w:rPr>
      </w:pPr>
    </w:p>
    <w:p w:rsidR="00947F15" w:rsidRDefault="00947F15" w:rsidP="00947F15">
      <w:pPr>
        <w:bidi w:val="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098"/>
        <w:gridCol w:w="1100"/>
        <w:gridCol w:w="2290"/>
        <w:gridCol w:w="2827"/>
      </w:tblGrid>
      <w:tr w:rsidR="00947F15" w:rsidRPr="002E7BFE" w:rsidTr="00CA196B">
        <w:tc>
          <w:tcPr>
            <w:tcW w:w="3510" w:type="dxa"/>
            <w:gridSpan w:val="3"/>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عدد الساعات الأسبوعية</w:t>
            </w:r>
          </w:p>
        </w:tc>
        <w:tc>
          <w:tcPr>
            <w:tcW w:w="2410" w:type="dxa"/>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القسم المسؤول</w:t>
            </w:r>
          </w:p>
        </w:tc>
        <w:tc>
          <w:tcPr>
            <w:tcW w:w="3008"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إسم المقرر</w:t>
            </w:r>
          </w:p>
        </w:tc>
      </w:tr>
      <w:tr w:rsidR="00947F15" w:rsidRPr="002E7BFE" w:rsidTr="0043710D">
        <w:tc>
          <w:tcPr>
            <w:tcW w:w="124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w:t>
            </w:r>
          </w:p>
        </w:tc>
        <w:tc>
          <w:tcPr>
            <w:tcW w:w="2410" w:type="dxa"/>
            <w:shd w:val="clear" w:color="auto" w:fill="B8CCE4"/>
          </w:tcPr>
          <w:p w:rsidR="00947F15" w:rsidRPr="002E7BFE" w:rsidRDefault="00947F15" w:rsidP="00CA196B">
            <w:pPr>
              <w:spacing w:after="0" w:line="276" w:lineRule="auto"/>
              <w:jc w:val="center"/>
              <w:rPr>
                <w:rFonts w:ascii="Times New Roman" w:hAnsi="Times New Roman" w:cs="Times New Roman"/>
                <w:i w:val="0"/>
                <w:iCs w:val="0"/>
                <w:sz w:val="28"/>
                <w:szCs w:val="28"/>
                <w:lang w:bidi="ar-SA"/>
              </w:rPr>
            </w:pPr>
            <w:r w:rsidRPr="002E7BFE">
              <w:rPr>
                <w:rFonts w:ascii="Times New Roman" w:hAnsi="Times New Roman" w:cs="Times New Roman"/>
                <w:b/>
                <w:bCs/>
                <w:i w:val="0"/>
                <w:iCs w:val="0"/>
                <w:sz w:val="28"/>
                <w:szCs w:val="28"/>
                <w:rtl/>
                <w:lang w:bidi="ar-SY"/>
              </w:rPr>
              <w:t>هندسة الإنتاج</w:t>
            </w:r>
          </w:p>
        </w:tc>
        <w:tc>
          <w:tcPr>
            <w:tcW w:w="3008" w:type="dxa"/>
            <w:shd w:val="clear" w:color="auto" w:fill="B8CCE4"/>
          </w:tcPr>
          <w:p w:rsidR="00947F15" w:rsidRPr="002E7BFE" w:rsidRDefault="00947F15" w:rsidP="00CA196B">
            <w:pPr>
              <w:spacing w:after="0" w:line="240"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نظرية التشكيل وآلاته</w:t>
            </w:r>
          </w:p>
        </w:tc>
      </w:tr>
      <w:tr w:rsidR="00947F15" w:rsidRPr="002E7BFE" w:rsidTr="00CA196B">
        <w:tc>
          <w:tcPr>
            <w:tcW w:w="1242"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6</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2</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4</w:t>
            </w:r>
          </w:p>
        </w:tc>
        <w:tc>
          <w:tcPr>
            <w:tcW w:w="5418" w:type="dxa"/>
            <w:gridSpan w:val="2"/>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2E7BFE" w:rsidTr="0043710D">
        <w:tc>
          <w:tcPr>
            <w:tcW w:w="8928" w:type="dxa"/>
            <w:gridSpan w:val="5"/>
            <w:shd w:val="clear" w:color="auto" w:fill="B8CCE4"/>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r w:rsidRPr="002E7BFE">
              <w:rPr>
                <w:rFonts w:ascii="Times New Roman" w:hAnsi="Times New Roman" w:cs="Times New Roman" w:hint="cs"/>
                <w:b/>
                <w:bCs/>
                <w:i w:val="0"/>
                <w:iCs w:val="0"/>
                <w:sz w:val="28"/>
                <w:szCs w:val="28"/>
                <w:rtl/>
                <w:lang w:bidi="ar-SA"/>
              </w:rPr>
              <w:t>مفردات المقرر</w:t>
            </w:r>
          </w:p>
        </w:tc>
      </w:tr>
      <w:tr w:rsidR="00947F15" w:rsidRPr="002E7BFE" w:rsidTr="00CA196B">
        <w:tc>
          <w:tcPr>
            <w:tcW w:w="8928" w:type="dxa"/>
            <w:gridSpan w:val="5"/>
          </w:tcPr>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مبادئ اللدونة</w:t>
            </w:r>
            <w:r w:rsidRPr="002E7BFE">
              <w:rPr>
                <w:rFonts w:ascii="Times New Roman" w:hAnsi="Times New Roman" w:cs="Times New Roman"/>
                <w:i w:val="0"/>
                <w:iCs w:val="0"/>
                <w:sz w:val="28"/>
                <w:szCs w:val="28"/>
                <w:rtl/>
              </w:rPr>
              <w:t xml:space="preserve"> (</w:t>
            </w:r>
            <w:r w:rsidRPr="002E7BFE">
              <w:rPr>
                <w:rFonts w:ascii="Times New Roman" w:hAnsi="Times New Roman" w:cs="Times New Roman"/>
                <w:i w:val="0"/>
                <w:iCs w:val="0"/>
                <w:sz w:val="28"/>
                <w:szCs w:val="28"/>
                <w:rtl/>
                <w:lang w:bidi="ar-SA"/>
              </w:rPr>
              <w:t xml:space="preserve">اجهادات </w:t>
            </w:r>
            <w:r w:rsidRPr="002E7BFE">
              <w:rPr>
                <w:rFonts w:ascii="Times New Roman" w:hAnsi="Times New Roman" w:cs="Times New Roman"/>
                <w:i w:val="0"/>
                <w:iCs w:val="0"/>
                <w:sz w:val="28"/>
                <w:szCs w:val="28"/>
                <w:rtl/>
              </w:rPr>
              <w:t>–</w:t>
            </w:r>
            <w:r w:rsidRPr="002E7BFE">
              <w:rPr>
                <w:rFonts w:ascii="Times New Roman" w:hAnsi="Times New Roman" w:cs="Times New Roman"/>
                <w:i w:val="0"/>
                <w:iCs w:val="0"/>
                <w:sz w:val="28"/>
                <w:szCs w:val="28"/>
                <w:rtl/>
                <w:lang w:bidi="ar-SA"/>
              </w:rPr>
              <w:t>انفعالات</w:t>
            </w:r>
            <w:r w:rsidRPr="002E7BFE">
              <w:rPr>
                <w:rFonts w:ascii="Times New Roman" w:hAnsi="Times New Roman" w:cs="Times New Roman"/>
                <w:i w:val="0"/>
                <w:iCs w:val="0"/>
                <w:sz w:val="28"/>
                <w:szCs w:val="28"/>
                <w:rtl/>
              </w:rPr>
              <w:t>)</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شرط الخضوع</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خصائص التصلد الإنفعالي وتحديدها</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قوانين الجريان</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طريقة توازن القوى</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طريقة الحدود العليا</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سحب الأسلاك والأنابيب</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البثق</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درفلة الصفائح</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درفلة المقاطع</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السحب العميق والتدويم</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الخ</w:t>
            </w:r>
            <w:r w:rsidRPr="002E7BFE">
              <w:rPr>
                <w:rFonts w:ascii="Times New Roman" w:hAnsi="Times New Roman" w:cs="Times New Roman" w:hint="cs"/>
                <w:i w:val="0"/>
                <w:iCs w:val="0"/>
                <w:sz w:val="28"/>
                <w:szCs w:val="28"/>
                <w:rtl/>
                <w:lang w:bidi="ar-SA"/>
              </w:rPr>
              <w:t>ر</w:t>
            </w:r>
            <w:r w:rsidRPr="002E7BFE">
              <w:rPr>
                <w:rFonts w:ascii="Times New Roman" w:hAnsi="Times New Roman" w:cs="Times New Roman"/>
                <w:i w:val="0"/>
                <w:iCs w:val="0"/>
                <w:sz w:val="28"/>
                <w:szCs w:val="28"/>
                <w:rtl/>
                <w:lang w:bidi="ar-SA"/>
              </w:rPr>
              <w:t>اطة</w:t>
            </w:r>
            <w:r w:rsidRPr="002E7BFE">
              <w:rPr>
                <w:rFonts w:ascii="Times New Roman" w:hAnsi="Times New Roman" w:cs="Times New Roman" w:hint="cs"/>
                <w:i w:val="0"/>
                <w:iCs w:val="0"/>
                <w:sz w:val="28"/>
                <w:szCs w:val="28"/>
                <w:rtl/>
                <w:lang w:bidi="ar-SA"/>
              </w:rPr>
              <w:t xml:space="preserve"> </w:t>
            </w:r>
            <w:r w:rsidRPr="002E7BFE">
              <w:rPr>
                <w:rFonts w:ascii="Times New Roman" w:hAnsi="Times New Roman" w:cs="Times New Roman"/>
                <w:i w:val="0"/>
                <w:iCs w:val="0"/>
                <w:sz w:val="28"/>
                <w:szCs w:val="28"/>
                <w:rtl/>
                <w:lang w:bidi="ar-SA"/>
              </w:rPr>
              <w:t>الجريانية والتدويم</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lang w:bidi="ar-SA"/>
              </w:rPr>
            </w:pPr>
            <w:r w:rsidRPr="002E7BFE">
              <w:rPr>
                <w:rFonts w:ascii="Times New Roman" w:hAnsi="Times New Roman" w:cs="Times New Roman"/>
                <w:i w:val="0"/>
                <w:iCs w:val="0"/>
                <w:sz w:val="28"/>
                <w:szCs w:val="28"/>
                <w:rtl/>
                <w:lang w:bidi="ar-SA"/>
              </w:rPr>
              <w:t>الحدادة والطرق</w:t>
            </w:r>
          </w:p>
          <w:p w:rsidR="00947F15" w:rsidRPr="002E7BFE" w:rsidRDefault="00947F15" w:rsidP="00911CB7">
            <w:pPr>
              <w:numPr>
                <w:ilvl w:val="0"/>
                <w:numId w:val="113"/>
              </w:numPr>
              <w:spacing w:after="0"/>
              <w:ind w:left="360"/>
              <w:jc w:val="both"/>
              <w:rPr>
                <w:rFonts w:ascii="Times New Roman" w:hAnsi="Times New Roman" w:cs="Times New Roman"/>
                <w:i w:val="0"/>
                <w:iCs w:val="0"/>
                <w:sz w:val="28"/>
                <w:szCs w:val="28"/>
                <w:rtl/>
                <w:lang w:bidi="ar-SA"/>
              </w:rPr>
            </w:pPr>
            <w:r w:rsidRPr="002E7BFE">
              <w:rPr>
                <w:rFonts w:ascii="Times New Roman" w:hAnsi="Times New Roman" w:cs="Times New Roman"/>
                <w:i w:val="0"/>
                <w:iCs w:val="0"/>
                <w:sz w:val="28"/>
                <w:szCs w:val="28"/>
                <w:rtl/>
                <w:lang w:bidi="ar-SA"/>
              </w:rPr>
              <w:t>الطرق الحديثة في التشكيل</w:t>
            </w:r>
            <w:r w:rsidRPr="002E7BFE">
              <w:rPr>
                <w:rFonts w:ascii="Times New Roman" w:hAnsi="Times New Roman" w:cs="Times New Roman" w:hint="cs"/>
                <w:i w:val="0"/>
                <w:iCs w:val="0"/>
                <w:sz w:val="28"/>
                <w:szCs w:val="28"/>
                <w:rtl/>
                <w:lang w:bidi="ar-SA"/>
              </w:rPr>
              <w:t>.</w:t>
            </w:r>
          </w:p>
        </w:tc>
      </w:tr>
    </w:tbl>
    <w:p w:rsidR="00947F15" w:rsidRDefault="00947F15" w:rsidP="00947F15">
      <w:pPr>
        <w:bidi w:val="0"/>
        <w:rPr>
          <w:rFonts w:ascii="Times New Roman" w:hAnsi="Times New Roman" w:cs="Times New Roman"/>
          <w:i w:val="0"/>
          <w:iCs w:val="0"/>
          <w:color w:val="000000"/>
          <w:sz w:val="24"/>
          <w:szCs w:val="24"/>
          <w:lang w:bidi="ar-SA"/>
        </w:rPr>
      </w:pPr>
    </w:p>
    <w:p w:rsidR="00947F15" w:rsidRDefault="00947F15" w:rsidP="00947F15">
      <w:pPr>
        <w:bidi w:val="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097"/>
        <w:gridCol w:w="1099"/>
        <w:gridCol w:w="1746"/>
        <w:gridCol w:w="3374"/>
      </w:tblGrid>
      <w:tr w:rsidR="00947F15" w:rsidRPr="002E7BFE" w:rsidTr="00CA196B">
        <w:tc>
          <w:tcPr>
            <w:tcW w:w="3510" w:type="dxa"/>
            <w:gridSpan w:val="3"/>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عدد الساعات الأسبوعية</w:t>
            </w:r>
          </w:p>
        </w:tc>
        <w:tc>
          <w:tcPr>
            <w:tcW w:w="1818" w:type="dxa"/>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القسم المسؤول</w:t>
            </w:r>
          </w:p>
        </w:tc>
        <w:tc>
          <w:tcPr>
            <w:tcW w:w="3600"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إسم المقرر</w:t>
            </w:r>
          </w:p>
        </w:tc>
      </w:tr>
      <w:tr w:rsidR="00947F15" w:rsidRPr="002E7BFE" w:rsidTr="0043710D">
        <w:tc>
          <w:tcPr>
            <w:tcW w:w="124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w:t>
            </w:r>
          </w:p>
        </w:tc>
        <w:tc>
          <w:tcPr>
            <w:tcW w:w="1818"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Y"/>
              </w:rPr>
              <w:t>هندسة الإنتاج</w:t>
            </w:r>
          </w:p>
        </w:tc>
        <w:tc>
          <w:tcPr>
            <w:tcW w:w="3600"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6"/>
                <w:szCs w:val="26"/>
                <w:lang w:bidi="ar-SA"/>
              </w:rPr>
            </w:pPr>
            <w:r w:rsidRPr="002E7BFE">
              <w:rPr>
                <w:rFonts w:cs="Times New Roman" w:hint="cs"/>
                <w:b/>
                <w:bCs/>
                <w:i w:val="0"/>
                <w:iCs w:val="0"/>
                <w:sz w:val="26"/>
                <w:szCs w:val="26"/>
                <w:rtl/>
                <w:lang w:bidi="ar-SA"/>
              </w:rPr>
              <w:t>الخلائط المعدنية ومعالجتها الحرارية</w:t>
            </w:r>
          </w:p>
        </w:tc>
      </w:tr>
      <w:tr w:rsidR="00947F15" w:rsidRPr="002E7BFE" w:rsidTr="00CA196B">
        <w:tc>
          <w:tcPr>
            <w:tcW w:w="1242"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6</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2</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4</w:t>
            </w:r>
          </w:p>
        </w:tc>
        <w:tc>
          <w:tcPr>
            <w:tcW w:w="5418" w:type="dxa"/>
            <w:gridSpan w:val="2"/>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2E7BFE" w:rsidTr="0043710D">
        <w:tc>
          <w:tcPr>
            <w:tcW w:w="8928" w:type="dxa"/>
            <w:gridSpan w:val="5"/>
            <w:shd w:val="clear" w:color="auto" w:fill="B8CCE4"/>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r w:rsidRPr="002E7BFE">
              <w:rPr>
                <w:rFonts w:ascii="Times New Roman" w:hAnsi="Times New Roman" w:cs="Times New Roman" w:hint="cs"/>
                <w:b/>
                <w:bCs/>
                <w:i w:val="0"/>
                <w:iCs w:val="0"/>
                <w:sz w:val="28"/>
                <w:szCs w:val="28"/>
                <w:rtl/>
                <w:lang w:bidi="ar-SA"/>
              </w:rPr>
              <w:t>مفردات المقرر</w:t>
            </w:r>
          </w:p>
        </w:tc>
      </w:tr>
      <w:tr w:rsidR="00947F15" w:rsidRPr="002E7BFE" w:rsidTr="00CA196B">
        <w:tc>
          <w:tcPr>
            <w:tcW w:w="8928" w:type="dxa"/>
            <w:gridSpan w:val="5"/>
          </w:tcPr>
          <w:p w:rsidR="00947F15" w:rsidRPr="002E7BFE" w:rsidRDefault="00947F15" w:rsidP="00911CB7">
            <w:pPr>
              <w:numPr>
                <w:ilvl w:val="0"/>
                <w:numId w:val="104"/>
              </w:numPr>
              <w:spacing w:after="0"/>
              <w:rPr>
                <w:rFonts w:ascii="Times New Roman" w:hAnsi="Times New Roman" w:cs="Times New Roman"/>
                <w:i w:val="0"/>
                <w:iCs w:val="0"/>
                <w:sz w:val="28"/>
                <w:szCs w:val="28"/>
                <w:rtl/>
                <w:lang w:bidi="ar-SY"/>
              </w:rPr>
            </w:pPr>
            <w:r w:rsidRPr="002E7BFE">
              <w:rPr>
                <w:rFonts w:ascii="Times New Roman" w:hAnsi="Times New Roman" w:cs="Times New Roman" w:hint="cs"/>
                <w:i w:val="0"/>
                <w:iCs w:val="0"/>
                <w:sz w:val="28"/>
                <w:szCs w:val="28"/>
                <w:rtl/>
                <w:lang w:bidi="ar-SY"/>
              </w:rPr>
              <w:t>مقدمة نظرية لتكنولوجيا المعالجات الحرارية.</w:t>
            </w:r>
          </w:p>
          <w:p w:rsidR="00947F15" w:rsidRPr="002E7BFE" w:rsidRDefault="00947F15" w:rsidP="00911CB7">
            <w:pPr>
              <w:pStyle w:val="ListParagraph"/>
              <w:numPr>
                <w:ilvl w:val="0"/>
                <w:numId w:val="103"/>
              </w:numPr>
              <w:spacing w:after="0" w:line="259" w:lineRule="auto"/>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الفولاذ الكربوني و</w:t>
            </w:r>
            <w:r w:rsidRPr="002E7BFE">
              <w:rPr>
                <w:rFonts w:ascii="Times New Roman" w:hAnsi="Times New Roman" w:cs="Times New Roman" w:hint="cs"/>
                <w:i w:val="0"/>
                <w:iCs w:val="0"/>
                <w:sz w:val="28"/>
                <w:szCs w:val="28"/>
                <w:rtl/>
                <w:lang w:bidi="ar-SY"/>
              </w:rPr>
              <w:t>تصنيفاته.</w:t>
            </w:r>
          </w:p>
          <w:p w:rsidR="00947F15" w:rsidRPr="002E7BFE" w:rsidRDefault="00947F15" w:rsidP="00911CB7">
            <w:pPr>
              <w:pStyle w:val="ListParagraph"/>
              <w:numPr>
                <w:ilvl w:val="0"/>
                <w:numId w:val="103"/>
              </w:numPr>
              <w:spacing w:after="0" w:line="259"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lastRenderedPageBreak/>
              <w:t>الفولاذ الخلائطي وتصنيفاته.</w:t>
            </w:r>
          </w:p>
          <w:p w:rsidR="00947F15" w:rsidRPr="002E7BFE" w:rsidRDefault="00947F15" w:rsidP="00911CB7">
            <w:pPr>
              <w:pStyle w:val="ListParagraph"/>
              <w:numPr>
                <w:ilvl w:val="0"/>
                <w:numId w:val="103"/>
              </w:numPr>
              <w:spacing w:after="0" w:line="259"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أنواع فولاذ ستنلس.</w:t>
            </w:r>
          </w:p>
          <w:p w:rsidR="00947F15" w:rsidRPr="002E7BFE" w:rsidRDefault="00947F15" w:rsidP="00911CB7">
            <w:pPr>
              <w:pStyle w:val="ListParagraph"/>
              <w:numPr>
                <w:ilvl w:val="0"/>
                <w:numId w:val="103"/>
              </w:numPr>
              <w:spacing w:after="0" w:line="259"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أنواع حديد الصب.</w:t>
            </w:r>
          </w:p>
          <w:p w:rsidR="00947F15" w:rsidRPr="002E7BFE" w:rsidRDefault="00947F15" w:rsidP="00911CB7">
            <w:pPr>
              <w:pStyle w:val="ListParagraph"/>
              <w:numPr>
                <w:ilvl w:val="0"/>
                <w:numId w:val="103"/>
              </w:numPr>
              <w:spacing w:after="0" w:line="259"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أنواع الخلائط غير الحديدية.</w:t>
            </w:r>
          </w:p>
          <w:p w:rsidR="00947F15" w:rsidRPr="002E7BFE" w:rsidRDefault="00947F15" w:rsidP="00911CB7">
            <w:pPr>
              <w:pStyle w:val="ListParagraph"/>
              <w:numPr>
                <w:ilvl w:val="0"/>
                <w:numId w:val="103"/>
              </w:numPr>
              <w:spacing w:after="0" w:line="259" w:lineRule="auto"/>
              <w:jc w:val="both"/>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دراسة مخططات التحول الطورية أثناء التبريد على درجات حرارة ثابتة ومتغيرة.</w:t>
            </w:r>
          </w:p>
          <w:p w:rsidR="00947F15" w:rsidRPr="002E7BFE" w:rsidRDefault="00947F15" w:rsidP="00911CB7">
            <w:pPr>
              <w:pStyle w:val="ListParagraph"/>
              <w:numPr>
                <w:ilvl w:val="0"/>
                <w:numId w:val="103"/>
              </w:numPr>
              <w:spacing w:after="0" w:line="259" w:lineRule="auto"/>
              <w:jc w:val="both"/>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أوساط التبريد.</w:t>
            </w:r>
          </w:p>
          <w:p w:rsidR="00947F15" w:rsidRPr="002E7BFE" w:rsidRDefault="00947F15" w:rsidP="00911CB7">
            <w:pPr>
              <w:pStyle w:val="ListParagraph"/>
              <w:numPr>
                <w:ilvl w:val="0"/>
                <w:numId w:val="103"/>
              </w:numPr>
              <w:spacing w:after="0" w:line="259" w:lineRule="auto"/>
              <w:jc w:val="both"/>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أنواع</w:t>
            </w:r>
            <w:r w:rsidRPr="002E7BFE">
              <w:rPr>
                <w:rFonts w:ascii="Times New Roman" w:hAnsi="Times New Roman" w:cs="Times New Roman" w:hint="cs"/>
                <w:i w:val="0"/>
                <w:iCs w:val="0"/>
                <w:sz w:val="28"/>
                <w:szCs w:val="28"/>
                <w:rtl/>
                <w:lang w:bidi="ar-SY"/>
              </w:rPr>
              <w:t xml:space="preserve"> طرق المعالجة الحرارية: </w:t>
            </w:r>
            <w:r w:rsidRPr="002E7BFE">
              <w:rPr>
                <w:rFonts w:ascii="Times New Roman" w:hAnsi="Times New Roman" w:cs="Times New Roman"/>
                <w:i w:val="0"/>
                <w:iCs w:val="0"/>
                <w:sz w:val="28"/>
                <w:szCs w:val="28"/>
                <w:rtl/>
                <w:lang w:bidi="ar-SY"/>
              </w:rPr>
              <w:t>المعادلة</w:t>
            </w:r>
            <w:r w:rsidRPr="002E7BFE">
              <w:rPr>
                <w:rFonts w:ascii="Times New Roman" w:hAnsi="Times New Roman" w:cs="Times New Roman" w:hint="cs"/>
                <w:i w:val="0"/>
                <w:iCs w:val="0"/>
                <w:sz w:val="28"/>
                <w:szCs w:val="28"/>
                <w:rtl/>
                <w:lang w:bidi="ar-SY"/>
              </w:rPr>
              <w:t xml:space="preserve">، </w:t>
            </w:r>
            <w:r w:rsidRPr="002E7BFE">
              <w:rPr>
                <w:rFonts w:ascii="Times New Roman" w:hAnsi="Times New Roman" w:cs="Times New Roman"/>
                <w:i w:val="0"/>
                <w:iCs w:val="0"/>
                <w:sz w:val="28"/>
                <w:szCs w:val="28"/>
                <w:rtl/>
                <w:lang w:bidi="ar-SY"/>
              </w:rPr>
              <w:t>التخمير</w:t>
            </w:r>
            <w:r w:rsidRPr="002E7BFE">
              <w:rPr>
                <w:rFonts w:ascii="Times New Roman" w:hAnsi="Times New Roman" w:cs="Times New Roman" w:hint="cs"/>
                <w:i w:val="0"/>
                <w:iCs w:val="0"/>
                <w:sz w:val="28"/>
                <w:szCs w:val="28"/>
                <w:rtl/>
                <w:lang w:bidi="ar-SY"/>
              </w:rPr>
              <w:t xml:space="preserve"> التام، التخمير الانتشاري، تخمير التطرية، تخمير التخلص من الاجهادات، تخمير إعادة التبلور، </w:t>
            </w:r>
            <w:r w:rsidRPr="002E7BFE">
              <w:rPr>
                <w:rFonts w:ascii="Times New Roman" w:hAnsi="Times New Roman" w:cs="Times New Roman"/>
                <w:i w:val="0"/>
                <w:iCs w:val="0"/>
                <w:sz w:val="28"/>
                <w:szCs w:val="28"/>
                <w:rtl/>
                <w:lang w:bidi="ar-SY"/>
              </w:rPr>
              <w:t>التقسية وأنواعها</w:t>
            </w:r>
            <w:r w:rsidRPr="002E7BFE">
              <w:rPr>
                <w:rFonts w:ascii="Times New Roman" w:hAnsi="Times New Roman" w:cs="Times New Roman" w:hint="cs"/>
                <w:i w:val="0"/>
                <w:iCs w:val="0"/>
                <w:sz w:val="28"/>
                <w:szCs w:val="28"/>
                <w:rtl/>
                <w:lang w:bidi="ar-SY"/>
              </w:rPr>
              <w:t>، المعالجة الحرارية لحديد الصب بأنواعه، المعالجة الحرارية للمسبوكات، المعالجة الحرارية لفولاذ العدة الكربوني والسبائكي، المعالجة الحرارية السطحية للفولاذ.</w:t>
            </w:r>
          </w:p>
        </w:tc>
      </w:tr>
    </w:tbl>
    <w:p w:rsidR="00947F15" w:rsidRPr="00FA392A" w:rsidRDefault="00947F15" w:rsidP="00947F15">
      <w:pPr>
        <w:bidi w:val="0"/>
        <w:spacing w:after="0"/>
        <w:jc w:val="both"/>
        <w:rPr>
          <w:rFonts w:ascii="Times New Roman" w:hAnsi="Times New Roman" w:cs="Times New Roman"/>
          <w:i w:val="0"/>
          <w:iCs w:val="0"/>
          <w:color w:val="000000"/>
          <w:sz w:val="24"/>
          <w:szCs w:val="24"/>
          <w:lang w:bidi="ar-SA"/>
        </w:rPr>
      </w:pPr>
    </w:p>
    <w:p w:rsidR="00947F15" w:rsidRDefault="00947F15" w:rsidP="00947F15">
      <w:pPr>
        <w:bidi w:val="0"/>
        <w:spacing w:after="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229"/>
        <w:gridCol w:w="1101"/>
        <w:gridCol w:w="2162"/>
        <w:gridCol w:w="2823"/>
      </w:tblGrid>
      <w:tr w:rsidR="00947F15" w:rsidRPr="002E7BFE" w:rsidTr="00CA196B">
        <w:tc>
          <w:tcPr>
            <w:tcW w:w="3652" w:type="dxa"/>
            <w:gridSpan w:val="3"/>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عدد الساعات الأسبوعية</w:t>
            </w:r>
          </w:p>
        </w:tc>
        <w:tc>
          <w:tcPr>
            <w:tcW w:w="2268" w:type="dxa"/>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القسم المسؤول</w:t>
            </w:r>
          </w:p>
        </w:tc>
        <w:tc>
          <w:tcPr>
            <w:tcW w:w="3008"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إسم المقرر</w:t>
            </w:r>
          </w:p>
        </w:tc>
      </w:tr>
      <w:tr w:rsidR="00947F15" w:rsidRPr="002E7BFE" w:rsidTr="0043710D">
        <w:tc>
          <w:tcPr>
            <w:tcW w:w="124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w:t>
            </w:r>
          </w:p>
        </w:tc>
        <w:tc>
          <w:tcPr>
            <w:tcW w:w="2268"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hint="cs"/>
                <w:b/>
                <w:bCs/>
                <w:i w:val="0"/>
                <w:iCs w:val="0"/>
                <w:sz w:val="28"/>
                <w:szCs w:val="28"/>
                <w:rtl/>
                <w:lang w:bidi="ar-SA"/>
              </w:rPr>
              <w:t>هندسة الآلات الزراعية</w:t>
            </w:r>
          </w:p>
        </w:tc>
        <w:tc>
          <w:tcPr>
            <w:tcW w:w="3008"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Y"/>
              </w:rPr>
              <w:t>تصميم الآلات</w:t>
            </w:r>
            <w:r w:rsidRPr="002E7BFE">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2</w:t>
            </w:r>
          </w:p>
        </w:tc>
      </w:tr>
      <w:tr w:rsidR="00947F15" w:rsidRPr="002E7BFE" w:rsidTr="00CA196B">
        <w:tc>
          <w:tcPr>
            <w:tcW w:w="1242"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6</w:t>
            </w:r>
          </w:p>
        </w:tc>
        <w:tc>
          <w:tcPr>
            <w:tcW w:w="1276"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2</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4</w:t>
            </w:r>
          </w:p>
        </w:tc>
        <w:tc>
          <w:tcPr>
            <w:tcW w:w="5276" w:type="dxa"/>
            <w:gridSpan w:val="2"/>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2E7BFE" w:rsidTr="0043710D">
        <w:tc>
          <w:tcPr>
            <w:tcW w:w="8928" w:type="dxa"/>
            <w:gridSpan w:val="5"/>
            <w:shd w:val="clear" w:color="auto" w:fill="B8CCE4"/>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r w:rsidRPr="002E7BFE">
              <w:rPr>
                <w:rFonts w:ascii="Times New Roman" w:hAnsi="Times New Roman" w:cs="Times New Roman" w:hint="cs"/>
                <w:b/>
                <w:bCs/>
                <w:i w:val="0"/>
                <w:iCs w:val="0"/>
                <w:sz w:val="28"/>
                <w:szCs w:val="28"/>
                <w:rtl/>
                <w:lang w:bidi="ar-SA"/>
              </w:rPr>
              <w:t>مفردات المقرر</w:t>
            </w:r>
          </w:p>
        </w:tc>
      </w:tr>
      <w:tr w:rsidR="00947F15" w:rsidRPr="002E7BFE" w:rsidTr="00CA196B">
        <w:tc>
          <w:tcPr>
            <w:tcW w:w="8928" w:type="dxa"/>
            <w:gridSpan w:val="5"/>
          </w:tcPr>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السيور</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947F15" w:rsidRPr="002E7BFE" w:rsidRDefault="00947F15" w:rsidP="00911CB7">
            <w:pPr>
              <w:numPr>
                <w:ilvl w:val="0"/>
                <w:numId w:val="92"/>
              </w:numPr>
              <w:spacing w:after="0" w:line="240" w:lineRule="auto"/>
              <w:ind w:left="432"/>
              <w:rPr>
                <w:rFonts w:ascii="Times New Roman" w:hAnsi="Times New Roman" w:cs="Times New Roman"/>
                <w:i w:val="0"/>
                <w:iCs w:val="0"/>
                <w:sz w:val="28"/>
                <w:szCs w:val="28"/>
                <w:rtl/>
                <w:lang w:bidi="ar-SA"/>
              </w:rPr>
            </w:pPr>
            <w:r w:rsidRPr="002E7BFE">
              <w:rPr>
                <w:rFonts w:ascii="Times New Roman" w:hAnsi="Times New Roman" w:cs="Times New Roman"/>
                <w:i w:val="0"/>
                <w:iCs w:val="0"/>
                <w:sz w:val="28"/>
                <w:szCs w:val="28"/>
                <w:rtl/>
                <w:lang w:bidi="ar-SY"/>
              </w:rPr>
              <w:t>الكوابح</w:t>
            </w:r>
          </w:p>
        </w:tc>
      </w:tr>
    </w:tbl>
    <w:p w:rsidR="00947F15" w:rsidRDefault="00947F15" w:rsidP="00947F15">
      <w:pPr>
        <w:bidi w:val="0"/>
        <w:rPr>
          <w:rFonts w:ascii="Times New Roman" w:hAnsi="Times New Roman" w:cs="Times New Roman"/>
          <w:i w:val="0"/>
          <w:iCs w:val="0"/>
          <w:color w:val="000000"/>
          <w:sz w:val="24"/>
          <w:szCs w:val="24"/>
          <w:lang w:bidi="ar-SA"/>
        </w:rPr>
      </w:pPr>
    </w:p>
    <w:p w:rsidR="00947F15" w:rsidRDefault="00947F15" w:rsidP="00947F15">
      <w:pPr>
        <w:bidi w:val="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228"/>
        <w:gridCol w:w="1100"/>
        <w:gridCol w:w="2160"/>
        <w:gridCol w:w="2826"/>
      </w:tblGrid>
      <w:tr w:rsidR="00947F15" w:rsidRPr="00E9636F" w:rsidTr="00CA196B">
        <w:tc>
          <w:tcPr>
            <w:tcW w:w="3652" w:type="dxa"/>
            <w:gridSpan w:val="3"/>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عدد الساعات الأسبوعية</w:t>
            </w:r>
          </w:p>
        </w:tc>
        <w:tc>
          <w:tcPr>
            <w:tcW w:w="2268" w:type="dxa"/>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القسم المسؤول</w:t>
            </w:r>
          </w:p>
        </w:tc>
        <w:tc>
          <w:tcPr>
            <w:tcW w:w="3008"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إسم المقرر</w:t>
            </w:r>
          </w:p>
        </w:tc>
      </w:tr>
      <w:tr w:rsidR="00947F15" w:rsidRPr="00E9636F" w:rsidTr="0043710D">
        <w:tc>
          <w:tcPr>
            <w:tcW w:w="1242"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b/>
                <w:bCs/>
                <w:i w:val="0"/>
                <w:iCs w:val="0"/>
                <w:sz w:val="28"/>
                <w:szCs w:val="28"/>
                <w:rtl/>
                <w:lang w:bidi="ar-SA"/>
              </w:rPr>
              <w:t>نظري</w:t>
            </w:r>
          </w:p>
        </w:tc>
        <w:tc>
          <w:tcPr>
            <w:tcW w:w="2268"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hint="cs"/>
                <w:b/>
                <w:bCs/>
                <w:i w:val="0"/>
                <w:iCs w:val="0"/>
                <w:sz w:val="28"/>
                <w:szCs w:val="28"/>
                <w:rtl/>
                <w:lang w:bidi="ar-SA"/>
              </w:rPr>
              <w:t>هندسة الطاقة</w:t>
            </w:r>
          </w:p>
        </w:tc>
        <w:tc>
          <w:tcPr>
            <w:tcW w:w="3008" w:type="dxa"/>
            <w:shd w:val="clear" w:color="auto" w:fill="B8CCE4"/>
          </w:tcPr>
          <w:p w:rsidR="00947F15" w:rsidRPr="00E9636F" w:rsidRDefault="00947F15" w:rsidP="00CA196B">
            <w:pPr>
              <w:spacing w:after="0" w:line="276" w:lineRule="auto"/>
              <w:jc w:val="center"/>
              <w:rPr>
                <w:rFonts w:ascii="Times New Roman" w:hAnsi="Times New Roman" w:cs="Times New Roman"/>
                <w:b/>
                <w:bCs/>
                <w:i w:val="0"/>
                <w:iCs w:val="0"/>
                <w:sz w:val="28"/>
                <w:szCs w:val="28"/>
                <w:lang w:bidi="ar-SA"/>
              </w:rPr>
            </w:pPr>
            <w:r w:rsidRPr="00E9636F">
              <w:rPr>
                <w:rFonts w:ascii="Times New Roman" w:hAnsi="Times New Roman" w:cs="Times New Roman" w:hint="cs"/>
                <w:b/>
                <w:bCs/>
                <w:i w:val="0"/>
                <w:iCs w:val="0"/>
                <w:sz w:val="28"/>
                <w:szCs w:val="28"/>
                <w:rtl/>
                <w:lang w:bidi="ar-SA"/>
              </w:rPr>
              <w:t>التدفئة وتكييف الهواء</w:t>
            </w:r>
          </w:p>
        </w:tc>
      </w:tr>
      <w:tr w:rsidR="00947F15" w:rsidRPr="00E9636F" w:rsidTr="00CA196B">
        <w:tc>
          <w:tcPr>
            <w:tcW w:w="1242"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6</w:t>
            </w:r>
          </w:p>
        </w:tc>
        <w:tc>
          <w:tcPr>
            <w:tcW w:w="1276"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2</w:t>
            </w:r>
          </w:p>
        </w:tc>
        <w:tc>
          <w:tcPr>
            <w:tcW w:w="1134" w:type="dxa"/>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r w:rsidRPr="00E9636F">
              <w:rPr>
                <w:rFonts w:ascii="Times New Roman" w:hAnsi="Times New Roman" w:cs="Times New Roman"/>
                <w:b/>
                <w:bCs/>
                <w:i w:val="0"/>
                <w:iCs w:val="0"/>
                <w:sz w:val="28"/>
                <w:szCs w:val="28"/>
                <w:rtl/>
                <w:lang w:bidi="ar-SA"/>
              </w:rPr>
              <w:t>4</w:t>
            </w:r>
          </w:p>
        </w:tc>
        <w:tc>
          <w:tcPr>
            <w:tcW w:w="5276" w:type="dxa"/>
            <w:gridSpan w:val="2"/>
          </w:tcPr>
          <w:p w:rsidR="00947F15" w:rsidRPr="00E9636F"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E9636F" w:rsidTr="0043710D">
        <w:tc>
          <w:tcPr>
            <w:tcW w:w="8928" w:type="dxa"/>
            <w:gridSpan w:val="5"/>
            <w:shd w:val="clear" w:color="auto" w:fill="B8CCE4"/>
          </w:tcPr>
          <w:p w:rsidR="00947F15" w:rsidRPr="00E9636F" w:rsidRDefault="00947F15" w:rsidP="00CA196B">
            <w:pPr>
              <w:spacing w:after="0" w:line="276" w:lineRule="auto"/>
              <w:rPr>
                <w:rFonts w:ascii="Times New Roman" w:hAnsi="Times New Roman" w:cs="Times New Roman"/>
                <w:b/>
                <w:bCs/>
                <w:i w:val="0"/>
                <w:iCs w:val="0"/>
                <w:sz w:val="28"/>
                <w:szCs w:val="28"/>
                <w:rtl/>
                <w:lang w:bidi="ar-SA"/>
              </w:rPr>
            </w:pPr>
            <w:r w:rsidRPr="00E9636F">
              <w:rPr>
                <w:rFonts w:ascii="Times New Roman" w:hAnsi="Times New Roman" w:cs="Times New Roman" w:hint="cs"/>
                <w:b/>
                <w:bCs/>
                <w:i w:val="0"/>
                <w:iCs w:val="0"/>
                <w:sz w:val="28"/>
                <w:szCs w:val="28"/>
                <w:rtl/>
                <w:lang w:bidi="ar-SA"/>
              </w:rPr>
              <w:t>مفردات المقرر</w:t>
            </w:r>
          </w:p>
        </w:tc>
      </w:tr>
      <w:tr w:rsidR="00947F15" w:rsidRPr="00E9636F" w:rsidTr="00CA196B">
        <w:tc>
          <w:tcPr>
            <w:tcW w:w="8928" w:type="dxa"/>
            <w:gridSpan w:val="5"/>
          </w:tcPr>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التدفئة.</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lastRenderedPageBreak/>
              <w:t>المخطط البسايكومتري والدارات البسايكومترية</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947F15" w:rsidRPr="00E9636F" w:rsidRDefault="00947F15" w:rsidP="00947F15">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947F15" w:rsidRPr="004D7E73" w:rsidRDefault="00947F15" w:rsidP="00947F15">
      <w:pPr>
        <w:bidi w:val="0"/>
        <w:rPr>
          <w:rFonts w:ascii="Times New Roman" w:hAnsi="Times New Roman" w:cs="Times New Roman"/>
          <w:i w:val="0"/>
          <w:iCs w:val="0"/>
          <w:color w:val="000000"/>
          <w:sz w:val="28"/>
          <w:szCs w:val="28"/>
          <w:lang w:bidi="ar-SA"/>
        </w:rPr>
      </w:pPr>
    </w:p>
    <w:p w:rsidR="00947F15" w:rsidRDefault="00947F15" w:rsidP="00947F15">
      <w:pPr>
        <w:bidi w:val="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098"/>
        <w:gridCol w:w="1230"/>
        <w:gridCol w:w="2030"/>
        <w:gridCol w:w="2958"/>
      </w:tblGrid>
      <w:tr w:rsidR="00947F15" w:rsidRPr="00603259" w:rsidTr="00CA196B">
        <w:tc>
          <w:tcPr>
            <w:tcW w:w="3652" w:type="dxa"/>
            <w:gridSpan w:val="3"/>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2126" w:type="dxa"/>
          </w:tcPr>
          <w:p w:rsidR="00947F15" w:rsidRPr="00603259" w:rsidRDefault="00947F15" w:rsidP="00CA196B">
            <w:pPr>
              <w:spacing w:after="0" w:line="276"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3150" w:type="dxa"/>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947F15" w:rsidRPr="00603259" w:rsidTr="0043710D">
        <w:tc>
          <w:tcPr>
            <w:tcW w:w="1242" w:type="dxa"/>
            <w:shd w:val="clear" w:color="auto" w:fill="B8CCE4"/>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603259" w:rsidRDefault="00947F15" w:rsidP="00CA196B">
            <w:pPr>
              <w:spacing w:after="0" w:line="276"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603259" w:rsidRDefault="00947F15" w:rsidP="00CA196B">
            <w:pPr>
              <w:spacing w:after="0" w:line="276"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2126" w:type="dxa"/>
            <w:shd w:val="clear" w:color="auto" w:fill="B8CCE4"/>
          </w:tcPr>
          <w:p w:rsidR="00947F15" w:rsidRPr="00603259" w:rsidRDefault="00947F15" w:rsidP="00CA196B">
            <w:pPr>
              <w:spacing w:after="0" w:line="276"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Y"/>
              </w:rPr>
              <w:t>هندسة الإنتاج</w:t>
            </w:r>
          </w:p>
        </w:tc>
        <w:tc>
          <w:tcPr>
            <w:tcW w:w="3150" w:type="dxa"/>
            <w:shd w:val="clear" w:color="auto" w:fill="B8CCE4"/>
          </w:tcPr>
          <w:p w:rsidR="00947F15" w:rsidRPr="00603259" w:rsidRDefault="00947F15" w:rsidP="00CA196B">
            <w:pPr>
              <w:spacing w:after="0" w:line="240" w:lineRule="auto"/>
              <w:jc w:val="center"/>
              <w:rPr>
                <w:rFonts w:ascii="Times New Roman" w:hAnsi="Times New Roman" w:cs="Times New Roman"/>
                <w:b/>
                <w:bCs/>
                <w:i w:val="0"/>
                <w:iCs w:val="0"/>
                <w:sz w:val="28"/>
                <w:szCs w:val="28"/>
                <w:lang w:bidi="ar-QA"/>
              </w:rPr>
            </w:pPr>
            <w:r w:rsidRPr="00603259">
              <w:rPr>
                <w:rFonts w:ascii="Times New Roman" w:hAnsi="Times New Roman" w:cs="Times New Roman"/>
                <w:b/>
                <w:bCs/>
                <w:i w:val="0"/>
                <w:iCs w:val="0"/>
                <w:sz w:val="28"/>
                <w:szCs w:val="28"/>
                <w:rtl/>
                <w:lang w:bidi="ar-SA"/>
              </w:rPr>
              <w:t>نظرية القطع وتصميم أدواته</w:t>
            </w:r>
          </w:p>
        </w:tc>
      </w:tr>
      <w:tr w:rsidR="00947F15" w:rsidRPr="00603259" w:rsidTr="00CA196B">
        <w:tc>
          <w:tcPr>
            <w:tcW w:w="1242" w:type="dxa"/>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1134" w:type="dxa"/>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1276" w:type="dxa"/>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5276" w:type="dxa"/>
            <w:gridSpan w:val="2"/>
          </w:tcPr>
          <w:p w:rsidR="00947F15" w:rsidRPr="00603259"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603259" w:rsidTr="0043710D">
        <w:tc>
          <w:tcPr>
            <w:tcW w:w="8928" w:type="dxa"/>
            <w:gridSpan w:val="5"/>
            <w:shd w:val="clear" w:color="auto" w:fill="B8CCE4"/>
          </w:tcPr>
          <w:p w:rsidR="00947F15" w:rsidRPr="00603259" w:rsidRDefault="00947F15" w:rsidP="00CA196B">
            <w:pPr>
              <w:spacing w:after="0" w:line="276" w:lineRule="auto"/>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مفردات المقرر</w:t>
            </w:r>
          </w:p>
        </w:tc>
      </w:tr>
      <w:tr w:rsidR="00947F15" w:rsidRPr="00603259" w:rsidTr="00CA196B">
        <w:tc>
          <w:tcPr>
            <w:tcW w:w="8928" w:type="dxa"/>
            <w:gridSpan w:val="5"/>
          </w:tcPr>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مواد التصنيع وخصائصها</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المواد المستخدمة في صنع أدوات القطع</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الشكل الهندسي لقلم الخراطة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أنواع أقلام الخراطة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عناصر عملية القطع</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SA"/>
              </w:rPr>
              <w:t>الأسس الفيزيائية لقطع المعادن</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SA"/>
              </w:rPr>
              <w:t>تولد الحرارة في قطع المعادن</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قوى القطع في الخراطة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تصميم أقلام الخراطة للأغراض العامة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عمليات قطع المعادن ذات الإنتاجية العالية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الطرق المفضلة للخراطة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تشغيل السطوح المخروطية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قطع القلاووظ</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قطع القلاووظ المستطيل وشبه المنحرف</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التثبيتات المعقدة في آلة الخراطة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الأنواع الرئيسية لآلات الخراطة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عملية القطع في التفريز</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تثبيت وربط المشغولات على آلة التفريز</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تفريز السطوح المستوية</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تفريز الأكتاف والمجاري وإجراء عملية الفصل</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تفريز السطوح التشكيلية على آلات التفريز شاملة الإغراض</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أهم أعمال التفريز المنجزة باستخدام رؤوس التقسيم</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الأنواع الرئيسية لآلات التفريز ثقب المعادن</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ريش التخويش والمساحل</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lastRenderedPageBreak/>
              <w:t>الأنواع الرئيسية لآلات الثقب والتجويف</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تسوية وقشط المعادن</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عملية القطع في التخليق</w:t>
            </w:r>
          </w:p>
          <w:p w:rsidR="00947F15" w:rsidRPr="00603259" w:rsidRDefault="00947F15" w:rsidP="00911CB7">
            <w:pPr>
              <w:numPr>
                <w:ilvl w:val="0"/>
                <w:numId w:val="105"/>
              </w:numPr>
              <w:spacing w:after="0" w:line="276" w:lineRule="auto"/>
              <w:rPr>
                <w:rFonts w:ascii="Times New Roman" w:hAnsi="Times New Roman" w:cs="Times New Roman"/>
                <w:i w:val="0"/>
                <w:iCs w:val="0"/>
                <w:sz w:val="28"/>
                <w:szCs w:val="28"/>
                <w:rtl/>
                <w:lang w:bidi="ar-SA"/>
              </w:rPr>
            </w:pPr>
            <w:r w:rsidRPr="00603259">
              <w:rPr>
                <w:rFonts w:ascii="Times New Roman" w:hAnsi="Times New Roman" w:cs="Times New Roman"/>
                <w:i w:val="0"/>
                <w:iCs w:val="0"/>
                <w:sz w:val="28"/>
                <w:szCs w:val="28"/>
                <w:rtl/>
                <w:lang w:bidi="ar-SA"/>
              </w:rPr>
              <w:t>عملية القطع في التجليخ</w:t>
            </w:r>
          </w:p>
        </w:tc>
      </w:tr>
    </w:tbl>
    <w:p w:rsidR="00947F15" w:rsidRDefault="00947F15" w:rsidP="00947F15">
      <w:pPr>
        <w:bidi w:val="0"/>
        <w:rPr>
          <w:rFonts w:ascii="Times New Roman" w:hAnsi="Times New Roman" w:cs="Times New Roman"/>
          <w:i w:val="0"/>
          <w:iCs w:val="0"/>
          <w:color w:val="000000"/>
          <w:sz w:val="24"/>
          <w:szCs w:val="24"/>
          <w:lang w:bidi="ar-SA"/>
        </w:rPr>
      </w:pPr>
    </w:p>
    <w:p w:rsidR="00947F15" w:rsidRDefault="00947F15" w:rsidP="00947F15">
      <w:pPr>
        <w:bidi w:val="0"/>
        <w:rPr>
          <w:rFonts w:ascii="Times New Roman" w:hAnsi="Times New Roman" w:cs="Times New Roman"/>
          <w:i w:val="0"/>
          <w:iCs w:val="0"/>
          <w:color w:val="000000"/>
          <w:sz w:val="24"/>
          <w:szCs w:val="24"/>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098"/>
        <w:gridCol w:w="1101"/>
        <w:gridCol w:w="2422"/>
        <w:gridCol w:w="2693"/>
      </w:tblGrid>
      <w:tr w:rsidR="00947F15" w:rsidRPr="002E7BFE" w:rsidTr="00CA196B">
        <w:tc>
          <w:tcPr>
            <w:tcW w:w="3510" w:type="dxa"/>
            <w:gridSpan w:val="3"/>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عدد الساعات الأسبوعية</w:t>
            </w:r>
          </w:p>
        </w:tc>
        <w:tc>
          <w:tcPr>
            <w:tcW w:w="2552"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القسم المسؤول</w:t>
            </w:r>
          </w:p>
        </w:tc>
        <w:tc>
          <w:tcPr>
            <w:tcW w:w="2866"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إسم المقرر</w:t>
            </w:r>
          </w:p>
        </w:tc>
      </w:tr>
      <w:tr w:rsidR="00947F15" w:rsidRPr="002E7BFE" w:rsidTr="0043710D">
        <w:tc>
          <w:tcPr>
            <w:tcW w:w="124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w:t>
            </w:r>
          </w:p>
        </w:tc>
        <w:tc>
          <w:tcPr>
            <w:tcW w:w="255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hint="cs"/>
                <w:b/>
                <w:bCs/>
                <w:i w:val="0"/>
                <w:iCs w:val="0"/>
                <w:sz w:val="28"/>
                <w:szCs w:val="28"/>
                <w:rtl/>
                <w:lang w:bidi="ar-SA"/>
              </w:rPr>
              <w:t>الميكانيك التطبيقي</w:t>
            </w:r>
          </w:p>
        </w:tc>
        <w:tc>
          <w:tcPr>
            <w:tcW w:w="2866"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آلات</w:t>
            </w:r>
            <w:r w:rsidRPr="002E7BFE">
              <w:rPr>
                <w:rFonts w:ascii="Times New Roman" w:hAnsi="Times New Roman" w:cs="Times New Roman" w:hint="cs"/>
                <w:b/>
                <w:bCs/>
                <w:i w:val="0"/>
                <w:iCs w:val="0"/>
                <w:sz w:val="28"/>
                <w:szCs w:val="28"/>
                <w:rtl/>
                <w:lang w:bidi="ar-SA"/>
              </w:rPr>
              <w:t xml:space="preserve"> النقل والرفع</w:t>
            </w:r>
          </w:p>
        </w:tc>
      </w:tr>
      <w:tr w:rsidR="00947F15" w:rsidRPr="002E7BFE" w:rsidTr="00CA196B">
        <w:tc>
          <w:tcPr>
            <w:tcW w:w="1242" w:type="dxa"/>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lang w:bidi="ar-SA"/>
              </w:rPr>
              <w:t>6</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lang w:bidi="ar-SA"/>
              </w:rPr>
              <w:t>2</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lang w:bidi="ar-SA"/>
              </w:rPr>
              <w:t>4</w:t>
            </w:r>
          </w:p>
        </w:tc>
        <w:tc>
          <w:tcPr>
            <w:tcW w:w="5418" w:type="dxa"/>
            <w:gridSpan w:val="2"/>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p>
        </w:tc>
      </w:tr>
      <w:tr w:rsidR="00947F15" w:rsidRPr="002E7BFE" w:rsidTr="0043710D">
        <w:tc>
          <w:tcPr>
            <w:tcW w:w="8928" w:type="dxa"/>
            <w:gridSpan w:val="5"/>
            <w:shd w:val="clear" w:color="auto" w:fill="B8CCE4"/>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مفردات المقرر</w:t>
            </w:r>
          </w:p>
        </w:tc>
      </w:tr>
      <w:tr w:rsidR="00947F15" w:rsidRPr="002E7BFE" w:rsidTr="00CA196B">
        <w:tc>
          <w:tcPr>
            <w:tcW w:w="8928" w:type="dxa"/>
            <w:gridSpan w:val="5"/>
          </w:tcPr>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A"/>
              </w:rPr>
              <w:t xml:space="preserve">مقدمة عن آلات الرفع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عناصر آلات الرفع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الايقاف والفرملة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مصادر الطاقة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الرفع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أجهزة الانتقال</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الدوران </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مقدمة عامة عن آلات النقل</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الناقل ذو السير</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الناقل ذو العوارض</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الناقل الصفائح</w:t>
            </w:r>
            <w:r w:rsidRPr="002E7BFE">
              <w:rPr>
                <w:rFonts w:ascii="Times New Roman" w:hAnsi="Times New Roman" w:cs="Times New Roman" w:hint="cs"/>
                <w:i w:val="0"/>
                <w:iCs w:val="0"/>
                <w:sz w:val="28"/>
                <w:szCs w:val="28"/>
                <w:rtl/>
                <w:lang w:bidi="ar-SA"/>
              </w:rPr>
              <w:t>ي</w:t>
            </w:r>
          </w:p>
          <w:p w:rsidR="00947F15" w:rsidRPr="002E7BFE" w:rsidRDefault="00947F15" w:rsidP="00CA196B">
            <w:pPr>
              <w:numPr>
                <w:ilvl w:val="0"/>
                <w:numId w:val="2"/>
              </w:numPr>
              <w:tabs>
                <w:tab w:val="right" w:pos="6488"/>
                <w:tab w:val="right" w:pos="7115"/>
              </w:tabs>
              <w:spacing w:after="0" w:line="240" w:lineRule="auto"/>
              <w:rPr>
                <w:rFonts w:ascii="Times New Roman" w:hAnsi="Times New Roman" w:cs="Times New Roman"/>
                <w:i w:val="0"/>
                <w:iCs w:val="0"/>
                <w:sz w:val="28"/>
                <w:szCs w:val="28"/>
                <w:rtl/>
              </w:rPr>
            </w:pPr>
            <w:r w:rsidRPr="002E7BFE">
              <w:rPr>
                <w:rFonts w:ascii="Times New Roman" w:hAnsi="Times New Roman" w:cs="Times New Roman" w:hint="cs"/>
                <w:i w:val="0"/>
                <w:iCs w:val="0"/>
                <w:sz w:val="28"/>
                <w:szCs w:val="28"/>
                <w:rtl/>
                <w:lang w:bidi="ar-SA"/>
              </w:rPr>
              <w:t>الناقل الشاقولي</w:t>
            </w:r>
          </w:p>
        </w:tc>
      </w:tr>
    </w:tbl>
    <w:p w:rsidR="00947F15" w:rsidRDefault="00947F15" w:rsidP="00947F15">
      <w:pPr>
        <w:bidi w:val="0"/>
        <w:rPr>
          <w:rFonts w:ascii="Times New Roman" w:hAnsi="Times New Roman" w:cs="Times New Roman"/>
          <w:i w:val="0"/>
          <w:iCs w:val="0"/>
          <w:color w:val="000000"/>
          <w:sz w:val="24"/>
          <w:szCs w:val="24"/>
          <w:lang w:bidi="ar-SA"/>
        </w:rPr>
      </w:pPr>
    </w:p>
    <w:p w:rsidR="00947F15" w:rsidRPr="00E80137" w:rsidRDefault="00947F15" w:rsidP="00947F15">
      <w:pPr>
        <w:spacing w:line="240" w:lineRule="auto"/>
        <w:jc w:val="center"/>
        <w:rPr>
          <w:rFonts w:ascii="Times New Roman" w:hAnsi="Times New Roman" w:cs="Times New Roman"/>
          <w:b/>
          <w:bCs/>
          <w:i w:val="0"/>
          <w:iCs w:val="0"/>
          <w:color w:val="000000"/>
          <w:sz w:val="16"/>
          <w:szCs w:val="16"/>
          <w:rtl/>
          <w:lang w:bidi="ar-SA"/>
        </w:rPr>
      </w:pP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2052"/>
        <w:gridCol w:w="1340"/>
        <w:gridCol w:w="1339"/>
        <w:gridCol w:w="1000"/>
      </w:tblGrid>
      <w:tr w:rsidR="00947F15" w:rsidRPr="00E20B91" w:rsidTr="00CA196B">
        <w:tc>
          <w:tcPr>
            <w:tcW w:w="8981" w:type="dxa"/>
            <w:gridSpan w:val="5"/>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السنة الرابعة / الفصل الثاني</w:t>
            </w:r>
          </w:p>
        </w:tc>
      </w:tr>
      <w:tr w:rsidR="00947F15" w:rsidRPr="00E20B91" w:rsidTr="00CA196B">
        <w:tc>
          <w:tcPr>
            <w:tcW w:w="3284"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070" w:type="dxa"/>
            <w:tcBorders>
              <w:top w:val="single" w:sz="4" w:space="0" w:color="auto"/>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350" w:type="dxa"/>
            <w:tcBorders>
              <w:top w:val="single" w:sz="4" w:space="0" w:color="auto"/>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927"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تقانة اللحام</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تصميم باستخدام الحاسب</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ديناميك الآلات والاهتزازات</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Y"/>
              </w:rPr>
              <w:t>تصميم القوالب المعدنية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محركات حرارية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284"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الأتمتة الصناعية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5354"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lastRenderedPageBreak/>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18</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14</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32</w:t>
            </w:r>
          </w:p>
        </w:tc>
      </w:tr>
    </w:tbl>
    <w:p w:rsidR="00947F15" w:rsidRDefault="00947F15" w:rsidP="00947F15">
      <w:pPr>
        <w:tabs>
          <w:tab w:val="left" w:pos="4685"/>
        </w:tabs>
        <w:bidi w:val="0"/>
        <w:rPr>
          <w:rFonts w:ascii="Times New Roman" w:hAnsi="Times New Roman" w:cs="Times New Roman"/>
          <w:i w:val="0"/>
          <w:iCs w:val="0"/>
          <w:color w:val="000000"/>
          <w:rtl/>
          <w:lang w:bidi="ar-SA"/>
        </w:rPr>
      </w:pPr>
    </w:p>
    <w:p w:rsidR="00947F15" w:rsidRDefault="00947F15" w:rsidP="00947F15">
      <w:pPr>
        <w:tabs>
          <w:tab w:val="left" w:pos="7275"/>
        </w:tabs>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099"/>
        <w:gridCol w:w="1101"/>
        <w:gridCol w:w="2423"/>
        <w:gridCol w:w="2692"/>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86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43710D">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الانتاج</w:t>
            </w:r>
          </w:p>
        </w:tc>
        <w:tc>
          <w:tcPr>
            <w:tcW w:w="2866" w:type="dxa"/>
            <w:shd w:val="clear" w:color="auto" w:fill="B8CCE4"/>
          </w:tcPr>
          <w:p w:rsidR="00947F15" w:rsidRPr="00942356" w:rsidRDefault="00947F15" w:rsidP="00CA196B">
            <w:pPr>
              <w:spacing w:after="0" w:line="276" w:lineRule="auto"/>
              <w:jc w:val="center"/>
              <w:rPr>
                <w:rFonts w:ascii="Times New Roman" w:hAnsi="Times New Roman" w:cs="Times New Roman"/>
                <w:b/>
                <w:bCs/>
                <w:i w:val="0"/>
                <w:iCs w:val="0"/>
                <w:sz w:val="28"/>
                <w:szCs w:val="28"/>
                <w:rtl/>
                <w:lang w:bidi="ar-SA"/>
              </w:rPr>
            </w:pPr>
            <w:r w:rsidRPr="00942356">
              <w:rPr>
                <w:rFonts w:ascii="Times New Roman" w:hAnsi="Times New Roman" w:cs="Times New Roman" w:hint="cs"/>
                <w:b/>
                <w:bCs/>
                <w:i w:val="0"/>
                <w:iCs w:val="0"/>
                <w:sz w:val="28"/>
                <w:szCs w:val="28"/>
                <w:rtl/>
                <w:lang w:bidi="ar-SA"/>
              </w:rPr>
              <w:t>تقانة اللحام</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lang w:bidi="ar-SA"/>
              </w:rPr>
              <w:t>6</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4</w:t>
            </w:r>
          </w:p>
        </w:tc>
        <w:tc>
          <w:tcPr>
            <w:tcW w:w="5418" w:type="dxa"/>
            <w:gridSpan w:val="2"/>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p>
        </w:tc>
      </w:tr>
      <w:tr w:rsidR="00947F15" w:rsidRPr="00F6228B" w:rsidTr="00687F79">
        <w:tc>
          <w:tcPr>
            <w:tcW w:w="892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8928" w:type="dxa"/>
            <w:gridSpan w:val="5"/>
          </w:tcPr>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المبدأ الفيزيائي للحام</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طرق لحام الضغط</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طرق لحام الصهر</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لحام المونة القاسي والطري</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ميتالورجيا لحام المعادن الحديدية</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لحام الخلائط الحديدية</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لحام حديد الصب</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لحام المعادن غير الحديدية</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Y"/>
              </w:rPr>
              <w:t>تقييم</w:t>
            </w:r>
            <w:r w:rsidRPr="00511A73">
              <w:rPr>
                <w:rFonts w:ascii="Times New Roman" w:hAnsi="Times New Roman" w:cs="Times New Roman"/>
                <w:i w:val="0"/>
                <w:iCs w:val="0"/>
                <w:sz w:val="28"/>
                <w:szCs w:val="28"/>
                <w:rtl/>
              </w:rPr>
              <w:t xml:space="preserve"> </w:t>
            </w:r>
            <w:r w:rsidRPr="00511A73">
              <w:rPr>
                <w:rFonts w:ascii="Times New Roman" w:hAnsi="Times New Roman" w:cs="Times New Roman"/>
                <w:i w:val="0"/>
                <w:iCs w:val="0"/>
                <w:sz w:val="28"/>
                <w:szCs w:val="28"/>
                <w:rtl/>
                <w:lang w:bidi="ar-SY"/>
              </w:rPr>
              <w:t>الوصلات</w:t>
            </w:r>
            <w:r w:rsidRPr="00511A73">
              <w:rPr>
                <w:rFonts w:ascii="Times New Roman" w:hAnsi="Times New Roman" w:cs="Times New Roman"/>
                <w:i w:val="0"/>
                <w:iCs w:val="0"/>
                <w:sz w:val="28"/>
                <w:szCs w:val="28"/>
                <w:rtl/>
              </w:rPr>
              <w:t xml:space="preserve"> </w:t>
            </w:r>
            <w:r w:rsidRPr="00511A73">
              <w:rPr>
                <w:rFonts w:ascii="Times New Roman" w:hAnsi="Times New Roman" w:cs="Times New Roman"/>
                <w:i w:val="0"/>
                <w:iCs w:val="0"/>
                <w:sz w:val="28"/>
                <w:szCs w:val="28"/>
                <w:rtl/>
                <w:lang w:bidi="ar-SY"/>
              </w:rPr>
              <w:t>اللحامية</w:t>
            </w:r>
            <w:r w:rsidRPr="00511A73">
              <w:rPr>
                <w:rFonts w:ascii="Times New Roman" w:hAnsi="Times New Roman" w:cs="Times New Roman"/>
                <w:i w:val="0"/>
                <w:iCs w:val="0"/>
                <w:sz w:val="28"/>
                <w:szCs w:val="28"/>
                <w:rtl/>
              </w:rPr>
              <w:t xml:space="preserve"> (</w:t>
            </w:r>
            <w:r w:rsidRPr="00511A73">
              <w:rPr>
                <w:rFonts w:ascii="Times New Roman" w:hAnsi="Times New Roman" w:cs="Times New Roman"/>
                <w:i w:val="0"/>
                <w:iCs w:val="0"/>
                <w:sz w:val="28"/>
                <w:szCs w:val="28"/>
                <w:rtl/>
                <w:lang w:bidi="ar-SY"/>
              </w:rPr>
              <w:t>فحص</w:t>
            </w:r>
            <w:r w:rsidRPr="00511A73">
              <w:rPr>
                <w:rFonts w:ascii="Times New Roman" w:hAnsi="Times New Roman" w:cs="Times New Roman"/>
                <w:i w:val="0"/>
                <w:iCs w:val="0"/>
                <w:sz w:val="28"/>
                <w:szCs w:val="28"/>
                <w:rtl/>
              </w:rPr>
              <w:t xml:space="preserve"> </w:t>
            </w:r>
            <w:r w:rsidRPr="00511A73">
              <w:rPr>
                <w:rFonts w:ascii="Times New Roman" w:hAnsi="Times New Roman" w:cs="Times New Roman"/>
                <w:i w:val="0"/>
                <w:iCs w:val="0"/>
                <w:sz w:val="28"/>
                <w:szCs w:val="28"/>
                <w:rtl/>
                <w:lang w:bidi="ar-SY"/>
              </w:rPr>
              <w:t>الوصلات</w:t>
            </w:r>
            <w:r w:rsidRPr="00511A73">
              <w:rPr>
                <w:rFonts w:ascii="Times New Roman" w:hAnsi="Times New Roman" w:cs="Times New Roman"/>
                <w:i w:val="0"/>
                <w:iCs w:val="0"/>
                <w:sz w:val="28"/>
                <w:szCs w:val="28"/>
                <w:rtl/>
              </w:rPr>
              <w:t>)</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الإجهادات المتبقية في الوصلات اللحامية</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القص الحراري</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التحضير المسبق للوصلات اللحامية</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Pr>
                <w:rFonts w:ascii="Times New Roman" w:hAnsi="Times New Roman" w:cs="Times New Roman"/>
                <w:i w:val="0"/>
                <w:iCs w:val="0"/>
                <w:sz w:val="28"/>
                <w:szCs w:val="28"/>
                <w:rtl/>
                <w:lang w:bidi="ar-SA"/>
              </w:rPr>
              <w:t>التقانات و</w:t>
            </w:r>
            <w:r w:rsidRPr="00511A73">
              <w:rPr>
                <w:rFonts w:ascii="Times New Roman" w:hAnsi="Times New Roman" w:cs="Times New Roman"/>
                <w:i w:val="0"/>
                <w:iCs w:val="0"/>
                <w:sz w:val="28"/>
                <w:szCs w:val="28"/>
                <w:rtl/>
                <w:lang w:bidi="ar-SA"/>
              </w:rPr>
              <w:t>العمليات المتعلقة باللحام</w:t>
            </w:r>
          </w:p>
          <w:p w:rsidR="00947F15" w:rsidRPr="00511A73" w:rsidRDefault="00947F15" w:rsidP="00911CB7">
            <w:pPr>
              <w:numPr>
                <w:ilvl w:val="0"/>
                <w:numId w:val="118"/>
              </w:numPr>
              <w:tabs>
                <w:tab w:val="right" w:pos="342"/>
              </w:tabs>
              <w:spacing w:after="0" w:line="240" w:lineRule="auto"/>
              <w:ind w:left="360"/>
              <w:rPr>
                <w:rFonts w:ascii="Times New Roman" w:hAnsi="Times New Roman" w:cs="Times New Roman"/>
                <w:i w:val="0"/>
                <w:iCs w:val="0"/>
                <w:sz w:val="28"/>
                <w:szCs w:val="28"/>
                <w:rtl/>
                <w:lang w:bidi="ar-SY"/>
              </w:rPr>
            </w:pPr>
            <w:r w:rsidRPr="00511A73">
              <w:rPr>
                <w:rFonts w:ascii="Times New Roman" w:hAnsi="Times New Roman" w:cs="Times New Roman"/>
                <w:i w:val="0"/>
                <w:iCs w:val="0"/>
                <w:sz w:val="28"/>
                <w:szCs w:val="28"/>
                <w:rtl/>
                <w:lang w:bidi="ar-SA"/>
              </w:rPr>
              <w:t>لصق المواد</w:t>
            </w:r>
          </w:p>
        </w:tc>
      </w:tr>
    </w:tbl>
    <w:p w:rsidR="00947F15" w:rsidRDefault="00947F15" w:rsidP="00947F15">
      <w:pPr>
        <w:tabs>
          <w:tab w:val="left" w:pos="7275"/>
        </w:tabs>
        <w:bidi w:val="0"/>
        <w:rPr>
          <w:rFonts w:ascii="Times New Roman" w:hAnsi="Times New Roman" w:cs="Times New Roman"/>
          <w:i w:val="0"/>
          <w:iCs w:val="0"/>
          <w:color w:val="000000"/>
          <w:lang w:bidi="ar-SA"/>
        </w:rPr>
      </w:pPr>
    </w:p>
    <w:p w:rsidR="00947F15" w:rsidRDefault="00947F15" w:rsidP="00947F15">
      <w:pPr>
        <w:tabs>
          <w:tab w:val="left" w:pos="7275"/>
        </w:tabs>
        <w:bidi w:val="0"/>
        <w:rPr>
          <w:rFonts w:ascii="Times New Roman" w:hAnsi="Times New Roman" w:cs="Times New Roman"/>
          <w:i w:val="0"/>
          <w:iCs w:val="0"/>
          <w:color w:val="000000"/>
          <w:lang w:bidi="ar-SA"/>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2866"/>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86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687F79">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الانتاج</w:t>
            </w:r>
          </w:p>
        </w:tc>
        <w:tc>
          <w:tcPr>
            <w:tcW w:w="2866" w:type="dxa"/>
            <w:shd w:val="clear" w:color="auto" w:fill="B8CCE4"/>
          </w:tcPr>
          <w:p w:rsidR="00947F15" w:rsidRPr="00D13ED1" w:rsidRDefault="00947F15" w:rsidP="00CA196B">
            <w:pPr>
              <w:spacing w:after="0" w:line="276" w:lineRule="auto"/>
              <w:jc w:val="center"/>
              <w:rPr>
                <w:rFonts w:ascii="Times New Roman" w:hAnsi="Times New Roman" w:cs="Times New Roman"/>
                <w:b/>
                <w:bCs/>
                <w:i w:val="0"/>
                <w:iCs w:val="0"/>
                <w:sz w:val="28"/>
                <w:szCs w:val="28"/>
                <w:rtl/>
                <w:lang w:bidi="ar-SA"/>
              </w:rPr>
            </w:pPr>
            <w:r w:rsidRPr="00D13ED1">
              <w:rPr>
                <w:rFonts w:ascii="Times New Roman" w:hAnsi="Times New Roman" w:cs="Times New Roman" w:hint="cs"/>
                <w:b/>
                <w:bCs/>
                <w:i w:val="0"/>
                <w:iCs w:val="0"/>
                <w:sz w:val="28"/>
                <w:szCs w:val="28"/>
                <w:rtl/>
                <w:lang w:bidi="ar-SA"/>
              </w:rPr>
              <w:t>تصميم باستخدام الحاسب</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b/>
                <w:bCs/>
                <w:i w:val="0"/>
                <w:iCs w:val="0"/>
                <w:color w:val="000000"/>
                <w:sz w:val="28"/>
                <w:szCs w:val="28"/>
                <w:lang w:bidi="ar-SA"/>
              </w:rPr>
              <w:t>4</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lang w:bidi="ar-SA"/>
              </w:rPr>
              <w:t>2</w:t>
            </w:r>
          </w:p>
        </w:tc>
        <w:tc>
          <w:tcPr>
            <w:tcW w:w="5418" w:type="dxa"/>
            <w:gridSpan w:val="2"/>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F6228B" w:rsidTr="00687F79">
        <w:tc>
          <w:tcPr>
            <w:tcW w:w="892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8928" w:type="dxa"/>
            <w:gridSpan w:val="5"/>
          </w:tcPr>
          <w:p w:rsidR="00947F15" w:rsidRPr="00DC2A12" w:rsidRDefault="00947F15" w:rsidP="00947F15">
            <w:pPr>
              <w:numPr>
                <w:ilvl w:val="0"/>
                <w:numId w:val="6"/>
              </w:numPr>
              <w:spacing w:after="0" w:line="276" w:lineRule="auto"/>
              <w:rPr>
                <w:rFonts w:ascii="Times New Roman" w:hAnsi="Times New Roman" w:cs="Times New Roman"/>
                <w:i w:val="0"/>
                <w:iCs w:val="0"/>
                <w:color w:val="000000"/>
                <w:sz w:val="28"/>
                <w:szCs w:val="28"/>
                <w:lang w:bidi="ar-SY"/>
              </w:rPr>
            </w:pPr>
            <w:r w:rsidRPr="00DC2A12">
              <w:rPr>
                <w:rFonts w:ascii="Times New Roman" w:hAnsi="Times New Roman" w:cs="Times New Roman"/>
                <w:i w:val="0"/>
                <w:iCs w:val="0"/>
                <w:color w:val="000000"/>
                <w:sz w:val="28"/>
                <w:szCs w:val="28"/>
                <w:rtl/>
                <w:lang w:bidi="ar-SY"/>
              </w:rPr>
              <w:t>مفاهيم أساسية</w:t>
            </w:r>
            <w:r w:rsidRPr="00DC2A12">
              <w:rPr>
                <w:rFonts w:ascii="Times New Roman" w:hAnsi="Times New Roman" w:cs="Times New Roman" w:hint="cs"/>
                <w:i w:val="0"/>
                <w:iCs w:val="0"/>
                <w:color w:val="000000"/>
                <w:sz w:val="28"/>
                <w:szCs w:val="28"/>
                <w:rtl/>
                <w:lang w:bidi="ar-SY"/>
              </w:rPr>
              <w:t xml:space="preserve"> في التصميم باستخدام الحاسب</w:t>
            </w:r>
          </w:p>
          <w:p w:rsidR="00947F15" w:rsidRPr="00DC2A12" w:rsidRDefault="00947F15" w:rsidP="00947F15">
            <w:pPr>
              <w:numPr>
                <w:ilvl w:val="0"/>
                <w:numId w:val="6"/>
              </w:numPr>
              <w:spacing w:after="0" w:line="276" w:lineRule="auto"/>
              <w:rPr>
                <w:rFonts w:ascii="Times New Roman" w:hAnsi="Times New Roman" w:cs="Times New Roman"/>
                <w:i w:val="0"/>
                <w:iCs w:val="0"/>
                <w:color w:val="000000"/>
                <w:sz w:val="28"/>
                <w:szCs w:val="28"/>
                <w:lang w:bidi="ar-SY"/>
              </w:rPr>
            </w:pPr>
            <w:r w:rsidRPr="00DC2A12">
              <w:rPr>
                <w:rFonts w:ascii="Times New Roman" w:hAnsi="Times New Roman" w:cs="Times New Roman"/>
                <w:i w:val="0"/>
                <w:iCs w:val="0"/>
                <w:color w:val="000000"/>
                <w:sz w:val="28"/>
                <w:szCs w:val="28"/>
                <w:rtl/>
                <w:lang w:bidi="ar-SY"/>
              </w:rPr>
              <w:t xml:space="preserve">النمذجة </w:t>
            </w:r>
            <w:r w:rsidRPr="00DC2A12">
              <w:rPr>
                <w:rFonts w:ascii="Times New Roman" w:hAnsi="Times New Roman" w:cs="Times New Roman" w:hint="cs"/>
                <w:i w:val="0"/>
                <w:iCs w:val="0"/>
                <w:color w:val="000000"/>
                <w:sz w:val="28"/>
                <w:szCs w:val="28"/>
                <w:rtl/>
                <w:lang w:bidi="ar-SY"/>
              </w:rPr>
              <w:t>الهندسية</w:t>
            </w:r>
            <w:r w:rsidRPr="00DC2A12">
              <w:rPr>
                <w:rFonts w:ascii="Times New Roman" w:hAnsi="Times New Roman" w:cs="Times New Roman"/>
                <w:i w:val="0"/>
                <w:iCs w:val="0"/>
                <w:color w:val="000000"/>
                <w:sz w:val="28"/>
                <w:szCs w:val="28"/>
                <w:rtl/>
                <w:lang w:bidi="ar-SY"/>
              </w:rPr>
              <w:t xml:space="preserve">: منحنيات </w:t>
            </w:r>
            <w:r w:rsidRPr="00DC2A12">
              <w:rPr>
                <w:rFonts w:ascii="Times New Roman" w:hAnsi="Times New Roman" w:cs="Times New Roman" w:hint="cs"/>
                <w:i w:val="0"/>
                <w:iCs w:val="0"/>
                <w:color w:val="000000"/>
                <w:sz w:val="28"/>
                <w:szCs w:val="28"/>
                <w:rtl/>
                <w:lang w:bidi="ar-SY"/>
              </w:rPr>
              <w:t xml:space="preserve">و </w:t>
            </w:r>
            <w:r w:rsidRPr="00DC2A12">
              <w:rPr>
                <w:rFonts w:ascii="Times New Roman" w:hAnsi="Times New Roman" w:cs="Times New Roman"/>
                <w:i w:val="0"/>
                <w:iCs w:val="0"/>
                <w:color w:val="000000"/>
                <w:sz w:val="28"/>
                <w:szCs w:val="28"/>
                <w:rtl/>
                <w:lang w:bidi="ar-SY"/>
              </w:rPr>
              <w:t>سطوح</w:t>
            </w:r>
            <w:r w:rsidRPr="00DC2A12">
              <w:rPr>
                <w:rFonts w:ascii="Times New Roman" w:hAnsi="Times New Roman" w:cs="Times New Roman" w:hint="cs"/>
                <w:i w:val="0"/>
                <w:iCs w:val="0"/>
                <w:color w:val="000000"/>
                <w:sz w:val="28"/>
                <w:szCs w:val="28"/>
                <w:rtl/>
                <w:lang w:bidi="ar-SY"/>
              </w:rPr>
              <w:t xml:space="preserve"> </w:t>
            </w:r>
            <w:r w:rsidRPr="00DC2A12">
              <w:rPr>
                <w:rFonts w:ascii="Times New Roman" w:hAnsi="Times New Roman" w:cs="Times New Roman"/>
                <w:i w:val="0"/>
                <w:iCs w:val="0"/>
                <w:color w:val="000000"/>
                <w:sz w:val="28"/>
                <w:szCs w:val="28"/>
                <w:rtl/>
                <w:lang w:bidi="ar-SY"/>
              </w:rPr>
              <w:t>بيزييه</w:t>
            </w:r>
            <w:r w:rsidRPr="00DC2A12">
              <w:rPr>
                <w:rFonts w:ascii="Times New Roman" w:hAnsi="Times New Roman" w:cs="Times New Roman" w:hint="cs"/>
                <w:i w:val="0"/>
                <w:iCs w:val="0"/>
                <w:color w:val="000000"/>
                <w:sz w:val="28"/>
                <w:szCs w:val="28"/>
                <w:rtl/>
                <w:lang w:bidi="ar-SY"/>
              </w:rPr>
              <w:t xml:space="preserve">، </w:t>
            </w:r>
            <w:r w:rsidRPr="00DC2A12">
              <w:rPr>
                <w:rFonts w:ascii="Times New Roman" w:hAnsi="Times New Roman" w:cs="Times New Roman"/>
                <w:i w:val="0"/>
                <w:iCs w:val="0"/>
                <w:color w:val="000000"/>
                <w:sz w:val="28"/>
                <w:szCs w:val="28"/>
                <w:rtl/>
                <w:lang w:bidi="ar-SY"/>
              </w:rPr>
              <w:t>ب</w:t>
            </w:r>
            <w:r w:rsidRPr="00DC2A12">
              <w:rPr>
                <w:rFonts w:ascii="Times New Roman" w:hAnsi="Times New Roman" w:cs="Times New Roman" w:hint="cs"/>
                <w:i w:val="0"/>
                <w:iCs w:val="0"/>
                <w:color w:val="000000"/>
                <w:sz w:val="28"/>
                <w:szCs w:val="28"/>
                <w:rtl/>
                <w:lang w:bidi="ar-SY"/>
              </w:rPr>
              <w:t>ي</w:t>
            </w:r>
            <w:r w:rsidRPr="00DC2A12">
              <w:rPr>
                <w:rFonts w:ascii="Times New Roman" w:hAnsi="Times New Roman" w:cs="Times New Roman"/>
                <w:i w:val="0"/>
                <w:iCs w:val="0"/>
                <w:color w:val="000000"/>
                <w:sz w:val="28"/>
                <w:szCs w:val="28"/>
                <w:rtl/>
                <w:lang w:bidi="ar-SY"/>
              </w:rPr>
              <w:t>سبل</w:t>
            </w:r>
            <w:r w:rsidRPr="00DC2A12">
              <w:rPr>
                <w:rFonts w:ascii="Times New Roman" w:hAnsi="Times New Roman" w:cs="Times New Roman" w:hint="cs"/>
                <w:i w:val="0"/>
                <w:iCs w:val="0"/>
                <w:color w:val="000000"/>
                <w:sz w:val="28"/>
                <w:szCs w:val="28"/>
                <w:rtl/>
                <w:lang w:bidi="ar-SY"/>
              </w:rPr>
              <w:t>ا</w:t>
            </w:r>
            <w:r w:rsidRPr="00DC2A12">
              <w:rPr>
                <w:rFonts w:ascii="Times New Roman" w:hAnsi="Times New Roman" w:cs="Times New Roman"/>
                <w:i w:val="0"/>
                <w:iCs w:val="0"/>
                <w:color w:val="000000"/>
                <w:sz w:val="28"/>
                <w:szCs w:val="28"/>
                <w:rtl/>
                <w:lang w:bidi="ar-SY"/>
              </w:rPr>
              <w:t>ين</w:t>
            </w:r>
            <w:r w:rsidRPr="00DC2A12">
              <w:rPr>
                <w:rFonts w:ascii="Times New Roman" w:hAnsi="Times New Roman" w:cs="Times New Roman" w:hint="cs"/>
                <w:i w:val="0"/>
                <w:iCs w:val="0"/>
                <w:color w:val="000000"/>
                <w:sz w:val="28"/>
                <w:szCs w:val="28"/>
                <w:rtl/>
                <w:lang w:bidi="ar-SY"/>
              </w:rPr>
              <w:t xml:space="preserve">، </w:t>
            </w:r>
            <w:r w:rsidRPr="00DC2A12">
              <w:rPr>
                <w:rFonts w:ascii="Times New Roman" w:hAnsi="Times New Roman" w:cs="Times New Roman"/>
                <w:i w:val="0"/>
                <w:iCs w:val="0"/>
                <w:color w:val="000000"/>
                <w:sz w:val="28"/>
                <w:szCs w:val="28"/>
                <w:rtl/>
                <w:lang w:bidi="ar-SY"/>
              </w:rPr>
              <w:t>نيربس</w:t>
            </w:r>
            <w:r w:rsidRPr="00DC2A12">
              <w:rPr>
                <w:rFonts w:ascii="Times New Roman" w:hAnsi="Times New Roman" w:cs="Times New Roman" w:hint="cs"/>
                <w:i w:val="0"/>
                <w:iCs w:val="0"/>
                <w:color w:val="000000"/>
                <w:sz w:val="28"/>
                <w:szCs w:val="28"/>
                <w:rtl/>
                <w:lang w:bidi="ar-SY"/>
              </w:rPr>
              <w:t>.</w:t>
            </w:r>
          </w:p>
          <w:p w:rsidR="00947F15" w:rsidRPr="00DC2A12" w:rsidRDefault="00947F15" w:rsidP="00947F15">
            <w:pPr>
              <w:numPr>
                <w:ilvl w:val="0"/>
                <w:numId w:val="6"/>
              </w:numPr>
              <w:spacing w:after="0" w:line="276" w:lineRule="auto"/>
              <w:rPr>
                <w:rFonts w:ascii="Times New Roman" w:hAnsi="Times New Roman" w:cs="Times New Roman"/>
                <w:i w:val="0"/>
                <w:iCs w:val="0"/>
                <w:color w:val="000000"/>
                <w:sz w:val="28"/>
                <w:szCs w:val="28"/>
                <w:lang w:bidi="ar-SY"/>
              </w:rPr>
            </w:pPr>
            <w:r w:rsidRPr="00DC2A12">
              <w:rPr>
                <w:rFonts w:ascii="Times New Roman" w:hAnsi="Times New Roman" w:cs="Times New Roman" w:hint="cs"/>
                <w:i w:val="0"/>
                <w:iCs w:val="0"/>
                <w:color w:val="000000"/>
                <w:sz w:val="28"/>
                <w:szCs w:val="28"/>
                <w:rtl/>
                <w:lang w:bidi="ar-SY"/>
              </w:rPr>
              <w:t>نماذج التحليل العددية بطريقة العناصر المنتهية.</w:t>
            </w:r>
          </w:p>
          <w:p w:rsidR="00947F15" w:rsidRPr="00DC2A12" w:rsidRDefault="00947F15" w:rsidP="00947F15">
            <w:pPr>
              <w:numPr>
                <w:ilvl w:val="0"/>
                <w:numId w:val="6"/>
              </w:numPr>
              <w:spacing w:after="0" w:line="276" w:lineRule="auto"/>
              <w:rPr>
                <w:rFonts w:ascii="Times New Roman" w:hAnsi="Times New Roman" w:cs="Times New Roman"/>
                <w:i w:val="0"/>
                <w:iCs w:val="0"/>
                <w:color w:val="000000"/>
                <w:sz w:val="28"/>
                <w:szCs w:val="28"/>
                <w:lang w:bidi="ar-SY"/>
              </w:rPr>
            </w:pPr>
            <w:r w:rsidRPr="00DC2A12">
              <w:rPr>
                <w:rFonts w:ascii="Times New Roman" w:hAnsi="Times New Roman" w:cs="Times New Roman" w:hint="cs"/>
                <w:i w:val="0"/>
                <w:iCs w:val="0"/>
                <w:color w:val="000000"/>
                <w:sz w:val="28"/>
                <w:szCs w:val="28"/>
                <w:rtl/>
                <w:lang w:bidi="ar-SY"/>
              </w:rPr>
              <w:t>الأمثلة العددية.</w:t>
            </w:r>
          </w:p>
          <w:p w:rsidR="00947F15" w:rsidRPr="00DC2A12" w:rsidRDefault="00947F15" w:rsidP="00947F15">
            <w:pPr>
              <w:numPr>
                <w:ilvl w:val="0"/>
                <w:numId w:val="6"/>
              </w:numPr>
              <w:spacing w:after="0" w:line="276" w:lineRule="auto"/>
              <w:rPr>
                <w:rFonts w:ascii="Times New Roman" w:hAnsi="Times New Roman" w:cs="Times New Roman"/>
                <w:i w:val="0"/>
                <w:iCs w:val="0"/>
                <w:sz w:val="32"/>
                <w:szCs w:val="32"/>
                <w:lang w:bidi="ar-SA"/>
              </w:rPr>
            </w:pPr>
            <w:r w:rsidRPr="00DC2A12">
              <w:rPr>
                <w:rFonts w:ascii="Times New Roman" w:hAnsi="Times New Roman" w:cs="Times New Roman" w:hint="cs"/>
                <w:i w:val="0"/>
                <w:iCs w:val="0"/>
                <w:color w:val="000000"/>
                <w:sz w:val="28"/>
                <w:szCs w:val="28"/>
                <w:rtl/>
                <w:lang w:bidi="ar-SY"/>
              </w:rPr>
              <w:t>التصميم الاحتمالي ومفهوم الوثوقية.</w:t>
            </w:r>
          </w:p>
          <w:p w:rsidR="00947F15" w:rsidRPr="00055EB2" w:rsidRDefault="00947F15" w:rsidP="00947F15">
            <w:pPr>
              <w:numPr>
                <w:ilvl w:val="0"/>
                <w:numId w:val="6"/>
              </w:numPr>
              <w:spacing w:after="0" w:line="276" w:lineRule="auto"/>
              <w:rPr>
                <w:rFonts w:ascii="Times New Roman" w:hAnsi="Times New Roman" w:cs="Times New Roman"/>
                <w:i w:val="0"/>
                <w:iCs w:val="0"/>
                <w:sz w:val="28"/>
                <w:szCs w:val="28"/>
                <w:rtl/>
                <w:lang w:bidi="ar-SA"/>
              </w:rPr>
            </w:pPr>
            <w:r w:rsidRPr="00DC2A12">
              <w:rPr>
                <w:rFonts w:ascii="Times New Roman" w:hAnsi="Times New Roman" w:cs="Times New Roman" w:hint="cs"/>
                <w:i w:val="0"/>
                <w:iCs w:val="0"/>
                <w:color w:val="000000"/>
                <w:sz w:val="28"/>
                <w:szCs w:val="28"/>
                <w:rtl/>
                <w:lang w:bidi="ar-SY"/>
              </w:rPr>
              <w:t xml:space="preserve">تطبيقات هندسية باستخدام برنامج </w:t>
            </w:r>
            <w:r w:rsidRPr="00DC2A12">
              <w:rPr>
                <w:rFonts w:ascii="Times New Roman" w:hAnsi="Times New Roman" w:cs="Times New Roman"/>
                <w:i w:val="0"/>
                <w:iCs w:val="0"/>
                <w:color w:val="000000"/>
                <w:sz w:val="28"/>
                <w:szCs w:val="28"/>
                <w:lang w:bidi="ar-SY"/>
              </w:rPr>
              <w:t>ANSYS</w:t>
            </w:r>
          </w:p>
        </w:tc>
      </w:tr>
    </w:tbl>
    <w:p w:rsidR="00947F15" w:rsidRDefault="00947F15" w:rsidP="00947F15">
      <w:pPr>
        <w:tabs>
          <w:tab w:val="left" w:pos="7275"/>
        </w:tabs>
        <w:bidi w:val="0"/>
        <w:rPr>
          <w:rFonts w:ascii="Times New Roman" w:hAnsi="Times New Roman" w:cs="Times New Roman"/>
          <w:i w:val="0"/>
          <w:iCs w:val="0"/>
          <w:color w:val="000000"/>
          <w:lang w:bidi="ar-SA"/>
        </w:rPr>
      </w:pPr>
    </w:p>
    <w:p w:rsidR="00947F15" w:rsidRDefault="00947F15" w:rsidP="00947F15">
      <w:pPr>
        <w:tabs>
          <w:tab w:val="left" w:pos="7275"/>
        </w:tabs>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1094"/>
        <w:gridCol w:w="1097"/>
        <w:gridCol w:w="2150"/>
        <w:gridCol w:w="2976"/>
      </w:tblGrid>
      <w:tr w:rsidR="00947F15" w:rsidRPr="002E7BFE" w:rsidTr="00CA196B">
        <w:tc>
          <w:tcPr>
            <w:tcW w:w="3510" w:type="dxa"/>
            <w:gridSpan w:val="3"/>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lastRenderedPageBreak/>
              <w:t>عدد الساعات الأسبوعية</w:t>
            </w:r>
          </w:p>
        </w:tc>
        <w:tc>
          <w:tcPr>
            <w:tcW w:w="2268"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القسم المسؤول</w:t>
            </w:r>
          </w:p>
        </w:tc>
        <w:tc>
          <w:tcPr>
            <w:tcW w:w="3150"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إسم المقرر</w:t>
            </w:r>
          </w:p>
        </w:tc>
      </w:tr>
      <w:tr w:rsidR="00947F15" w:rsidRPr="002E7BFE" w:rsidTr="00687F79">
        <w:tc>
          <w:tcPr>
            <w:tcW w:w="1242"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rtl/>
                <w:lang w:bidi="ar-SA"/>
              </w:rPr>
              <w:t>نظري</w:t>
            </w:r>
          </w:p>
        </w:tc>
        <w:tc>
          <w:tcPr>
            <w:tcW w:w="2268"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hint="cs"/>
                <w:b/>
                <w:bCs/>
                <w:i w:val="0"/>
                <w:iCs w:val="0"/>
                <w:sz w:val="28"/>
                <w:szCs w:val="28"/>
                <w:rtl/>
                <w:lang w:bidi="ar-SA"/>
              </w:rPr>
              <w:t>هندسة الإنتاج</w:t>
            </w:r>
          </w:p>
        </w:tc>
        <w:tc>
          <w:tcPr>
            <w:tcW w:w="3150" w:type="dxa"/>
            <w:shd w:val="clear" w:color="auto" w:fill="B8CCE4"/>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hint="cs"/>
                <w:b/>
                <w:bCs/>
                <w:i w:val="0"/>
                <w:iCs w:val="0"/>
                <w:sz w:val="28"/>
                <w:szCs w:val="28"/>
                <w:rtl/>
                <w:lang w:bidi="ar-SA"/>
              </w:rPr>
              <w:t>ديناميك الآلات والاهتزازات</w:t>
            </w:r>
          </w:p>
        </w:tc>
      </w:tr>
      <w:tr w:rsidR="00947F15" w:rsidRPr="002E7BFE" w:rsidTr="00CA196B">
        <w:tc>
          <w:tcPr>
            <w:tcW w:w="1242" w:type="dxa"/>
          </w:tcPr>
          <w:p w:rsidR="00947F15" w:rsidRPr="002E7BFE" w:rsidRDefault="00947F15" w:rsidP="00CA196B">
            <w:pPr>
              <w:spacing w:after="0" w:line="276" w:lineRule="auto"/>
              <w:jc w:val="center"/>
              <w:rPr>
                <w:rFonts w:ascii="Times New Roman" w:hAnsi="Times New Roman" w:cs="Times New Roman"/>
                <w:b/>
                <w:bCs/>
                <w:i w:val="0"/>
                <w:iCs w:val="0"/>
                <w:sz w:val="28"/>
                <w:szCs w:val="28"/>
                <w:lang w:bidi="ar-SA"/>
              </w:rPr>
            </w:pPr>
            <w:r w:rsidRPr="002E7BFE">
              <w:rPr>
                <w:rFonts w:ascii="Times New Roman" w:hAnsi="Times New Roman" w:cs="Times New Roman"/>
                <w:b/>
                <w:bCs/>
                <w:i w:val="0"/>
                <w:iCs w:val="0"/>
                <w:sz w:val="28"/>
                <w:szCs w:val="28"/>
                <w:lang w:bidi="ar-SA"/>
              </w:rPr>
              <w:t>6</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lang w:bidi="ar-SA"/>
              </w:rPr>
              <w:t>2</w:t>
            </w:r>
          </w:p>
        </w:tc>
        <w:tc>
          <w:tcPr>
            <w:tcW w:w="1134" w:type="dxa"/>
          </w:tcPr>
          <w:p w:rsidR="00947F15" w:rsidRPr="002E7BFE" w:rsidRDefault="00947F15" w:rsidP="00CA196B">
            <w:pPr>
              <w:spacing w:after="0" w:line="276" w:lineRule="auto"/>
              <w:jc w:val="center"/>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lang w:bidi="ar-SA"/>
              </w:rPr>
              <w:t>4</w:t>
            </w:r>
          </w:p>
        </w:tc>
        <w:tc>
          <w:tcPr>
            <w:tcW w:w="5418" w:type="dxa"/>
            <w:gridSpan w:val="2"/>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p>
        </w:tc>
      </w:tr>
      <w:tr w:rsidR="00947F15" w:rsidRPr="002E7BFE" w:rsidTr="00687F79">
        <w:tc>
          <w:tcPr>
            <w:tcW w:w="8928" w:type="dxa"/>
            <w:gridSpan w:val="5"/>
            <w:shd w:val="clear" w:color="auto" w:fill="B8CCE4"/>
          </w:tcPr>
          <w:p w:rsidR="00947F15" w:rsidRPr="002E7BFE" w:rsidRDefault="00947F15" w:rsidP="00CA196B">
            <w:pPr>
              <w:spacing w:after="0" w:line="276" w:lineRule="auto"/>
              <w:rPr>
                <w:rFonts w:ascii="Times New Roman" w:hAnsi="Times New Roman" w:cs="Times New Roman"/>
                <w:b/>
                <w:bCs/>
                <w:i w:val="0"/>
                <w:iCs w:val="0"/>
                <w:sz w:val="28"/>
                <w:szCs w:val="28"/>
                <w:rtl/>
                <w:lang w:bidi="ar-SA"/>
              </w:rPr>
            </w:pPr>
            <w:r w:rsidRPr="002E7BFE">
              <w:rPr>
                <w:rFonts w:ascii="Times New Roman" w:hAnsi="Times New Roman" w:cs="Times New Roman"/>
                <w:b/>
                <w:bCs/>
                <w:i w:val="0"/>
                <w:iCs w:val="0"/>
                <w:sz w:val="28"/>
                <w:szCs w:val="28"/>
                <w:rtl/>
                <w:lang w:bidi="ar-SA"/>
              </w:rPr>
              <w:t>مفردات المقرر</w:t>
            </w:r>
          </w:p>
        </w:tc>
      </w:tr>
      <w:tr w:rsidR="00947F15" w:rsidRPr="002E7BFE" w:rsidTr="00CA196B">
        <w:tc>
          <w:tcPr>
            <w:tcW w:w="8928" w:type="dxa"/>
            <w:gridSpan w:val="5"/>
          </w:tcPr>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مقدمة للاهتزاز </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الاهتزازات الحرة </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الاهتزازات الحرة المخمدة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الحركات القسرية التوافقية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ثنائية درجة الحرية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متعددة درجات الحرية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المستمرة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اهتزازات الفتل في المحاور</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موازنة الكتل الترددية</w:t>
            </w:r>
          </w:p>
          <w:p w:rsidR="00947F15" w:rsidRPr="002E7BFE" w:rsidRDefault="00947F15"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مخططات الجهد في المرافق</w:t>
            </w:r>
          </w:p>
        </w:tc>
      </w:tr>
    </w:tbl>
    <w:p w:rsidR="00947F15" w:rsidRDefault="00947F15" w:rsidP="00947F15">
      <w:pPr>
        <w:tabs>
          <w:tab w:val="left" w:pos="7275"/>
        </w:tabs>
        <w:bidi w:val="0"/>
        <w:rPr>
          <w:rFonts w:ascii="Times New Roman" w:hAnsi="Times New Roman" w:cs="Times New Roman"/>
          <w:i w:val="0"/>
          <w:iCs w:val="0"/>
          <w:color w:val="000000"/>
          <w:lang w:bidi="ar-SA"/>
        </w:rPr>
      </w:pPr>
    </w:p>
    <w:p w:rsidR="00947F15" w:rsidRDefault="00947F15" w:rsidP="00947F15">
      <w:pPr>
        <w:tabs>
          <w:tab w:val="left" w:pos="7275"/>
        </w:tabs>
        <w:bidi w:val="0"/>
        <w:rPr>
          <w:rFonts w:ascii="Times New Roman" w:hAnsi="Times New Roman" w:cs="Times New Roman"/>
          <w:i w:val="0"/>
          <w:iCs w:val="0"/>
          <w:color w:val="000000"/>
          <w:lang w:bidi="ar-S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1225"/>
        <w:gridCol w:w="1228"/>
        <w:gridCol w:w="2196"/>
        <w:gridCol w:w="2281"/>
      </w:tblGrid>
      <w:tr w:rsidR="00947F15" w:rsidRPr="001F0BD0" w:rsidTr="00CA196B">
        <w:trPr>
          <w:jc w:val="right"/>
        </w:trPr>
        <w:tc>
          <w:tcPr>
            <w:tcW w:w="4218" w:type="dxa"/>
            <w:gridSpan w:val="3"/>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F0BD0">
              <w:rPr>
                <w:rFonts w:ascii="Times New Roman" w:hAnsi="Times New Roman" w:cs="Times New Roman"/>
                <w:b/>
                <w:bCs/>
                <w:i w:val="0"/>
                <w:iCs w:val="0"/>
                <w:color w:val="000000"/>
                <w:sz w:val="28"/>
                <w:szCs w:val="28"/>
                <w:rtl/>
                <w:lang w:bidi="ar-SA"/>
              </w:rPr>
              <w:t>عدد الساعات الأسبوعية</w:t>
            </w:r>
          </w:p>
        </w:tc>
        <w:tc>
          <w:tcPr>
            <w:tcW w:w="2313" w:type="dxa"/>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F0BD0">
              <w:rPr>
                <w:rFonts w:ascii="Times New Roman" w:hAnsi="Times New Roman" w:cs="Times New Roman"/>
                <w:b/>
                <w:bCs/>
                <w:i w:val="0"/>
                <w:iCs w:val="0"/>
                <w:color w:val="000000"/>
                <w:sz w:val="28"/>
                <w:szCs w:val="28"/>
                <w:rtl/>
                <w:lang w:bidi="ar-SA"/>
              </w:rPr>
              <w:t>القسم المسؤول</w:t>
            </w:r>
          </w:p>
        </w:tc>
        <w:tc>
          <w:tcPr>
            <w:tcW w:w="2415" w:type="dxa"/>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F0BD0">
              <w:rPr>
                <w:rFonts w:ascii="Times New Roman" w:hAnsi="Times New Roman" w:cs="Times New Roman"/>
                <w:b/>
                <w:bCs/>
                <w:i w:val="0"/>
                <w:iCs w:val="0"/>
                <w:color w:val="000000"/>
                <w:sz w:val="28"/>
                <w:szCs w:val="28"/>
                <w:rtl/>
                <w:lang w:bidi="ar-SA"/>
              </w:rPr>
              <w:t>إسم المقرر</w:t>
            </w:r>
          </w:p>
        </w:tc>
      </w:tr>
      <w:tr w:rsidR="00947F15" w:rsidRPr="00E51C29" w:rsidTr="00687F79">
        <w:trPr>
          <w:jc w:val="right"/>
        </w:trPr>
        <w:tc>
          <w:tcPr>
            <w:tcW w:w="1666" w:type="dxa"/>
            <w:shd w:val="clear" w:color="auto" w:fill="B8CCE4"/>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rtl/>
                <w:lang w:bidi="ar-SA"/>
              </w:rPr>
            </w:pPr>
            <w:r w:rsidRPr="00E51C29">
              <w:rPr>
                <w:rFonts w:ascii="Times New Roman" w:hAnsi="Times New Roman" w:cs="Times New Roman"/>
                <w:bCs/>
                <w:i w:val="0"/>
                <w:iCs w:val="0"/>
                <w:color w:val="000000"/>
                <w:sz w:val="28"/>
                <w:szCs w:val="28"/>
                <w:rtl/>
                <w:lang w:bidi="ar-SA"/>
              </w:rPr>
              <w:t>إجمالي</w:t>
            </w:r>
          </w:p>
        </w:tc>
        <w:tc>
          <w:tcPr>
            <w:tcW w:w="1276" w:type="dxa"/>
            <w:shd w:val="clear" w:color="auto" w:fill="B8CCE4"/>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lang w:bidi="ar-SA"/>
              </w:rPr>
            </w:pPr>
            <w:r w:rsidRPr="00E51C29">
              <w:rPr>
                <w:rFonts w:ascii="Times New Roman" w:hAnsi="Times New Roman" w:cs="Times New Roman"/>
                <w:bCs/>
                <w:i w:val="0"/>
                <w:iCs w:val="0"/>
                <w:color w:val="000000"/>
                <w:sz w:val="28"/>
                <w:szCs w:val="28"/>
                <w:rtl/>
                <w:lang w:bidi="ar-SA"/>
              </w:rPr>
              <w:t>عملي</w:t>
            </w:r>
          </w:p>
        </w:tc>
        <w:tc>
          <w:tcPr>
            <w:tcW w:w="1276" w:type="dxa"/>
            <w:shd w:val="clear" w:color="auto" w:fill="B8CCE4"/>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lang w:bidi="ar-SA"/>
              </w:rPr>
            </w:pPr>
            <w:r w:rsidRPr="00E51C29">
              <w:rPr>
                <w:rFonts w:ascii="Times New Roman" w:hAnsi="Times New Roman" w:cs="Times New Roman"/>
                <w:bCs/>
                <w:i w:val="0"/>
                <w:iCs w:val="0"/>
                <w:color w:val="000000"/>
                <w:sz w:val="28"/>
                <w:szCs w:val="28"/>
                <w:rtl/>
                <w:lang w:bidi="ar-SA"/>
              </w:rPr>
              <w:t>نظري</w:t>
            </w:r>
          </w:p>
        </w:tc>
        <w:tc>
          <w:tcPr>
            <w:tcW w:w="2313" w:type="dxa"/>
            <w:shd w:val="clear" w:color="auto" w:fill="B8CCE4"/>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lang w:bidi="ar-SA"/>
              </w:rPr>
            </w:pPr>
            <w:r w:rsidRPr="00E51C29">
              <w:rPr>
                <w:rFonts w:ascii="Times New Roman" w:hAnsi="Times New Roman" w:cs="Times New Roman" w:hint="cs"/>
                <w:bCs/>
                <w:i w:val="0"/>
                <w:iCs w:val="0"/>
                <w:color w:val="000000"/>
                <w:sz w:val="28"/>
                <w:szCs w:val="28"/>
                <w:rtl/>
                <w:lang w:bidi="ar-SA"/>
              </w:rPr>
              <w:t>هندسة الانتاج</w:t>
            </w:r>
          </w:p>
        </w:tc>
        <w:tc>
          <w:tcPr>
            <w:tcW w:w="2415" w:type="dxa"/>
            <w:shd w:val="clear" w:color="auto" w:fill="B8CCE4"/>
          </w:tcPr>
          <w:p w:rsidR="00947F15" w:rsidRPr="00E51C29" w:rsidRDefault="00947F15" w:rsidP="00CA196B">
            <w:pPr>
              <w:spacing w:after="0" w:line="276" w:lineRule="auto"/>
              <w:rPr>
                <w:rFonts w:ascii="Times New Roman" w:hAnsi="Times New Roman" w:cs="Times New Roman"/>
                <w:bCs/>
                <w:i w:val="0"/>
                <w:iCs w:val="0"/>
                <w:color w:val="000000"/>
                <w:sz w:val="28"/>
                <w:szCs w:val="28"/>
                <w:rtl/>
                <w:lang w:bidi="ar-SA"/>
              </w:rPr>
            </w:pPr>
            <w:r w:rsidRPr="00E51C29">
              <w:rPr>
                <w:rFonts w:ascii="Times New Roman" w:hAnsi="Times New Roman" w:cs="Times New Roman" w:hint="cs"/>
                <w:bCs/>
                <w:i w:val="0"/>
                <w:iCs w:val="0"/>
                <w:color w:val="000000"/>
                <w:sz w:val="28"/>
                <w:szCs w:val="28"/>
                <w:rtl/>
                <w:lang w:bidi="ar-SA"/>
              </w:rPr>
              <w:t>تصميم القوالب المعدنية</w:t>
            </w:r>
          </w:p>
        </w:tc>
      </w:tr>
      <w:tr w:rsidR="00947F15" w:rsidRPr="00E51C29" w:rsidTr="00CA196B">
        <w:trPr>
          <w:jc w:val="right"/>
        </w:trPr>
        <w:tc>
          <w:tcPr>
            <w:tcW w:w="1666" w:type="dxa"/>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rtl/>
                <w:lang w:bidi="ar-SY"/>
              </w:rPr>
            </w:pPr>
            <w:r w:rsidRPr="00E51C29">
              <w:rPr>
                <w:rFonts w:ascii="Times New Roman" w:hAnsi="Times New Roman" w:cs="Times New Roman"/>
                <w:bCs/>
                <w:i w:val="0"/>
                <w:iCs w:val="0"/>
                <w:color w:val="000000"/>
                <w:sz w:val="28"/>
                <w:szCs w:val="28"/>
                <w:rtl/>
                <w:lang w:bidi="ar-SA"/>
              </w:rPr>
              <w:t>6</w:t>
            </w:r>
          </w:p>
        </w:tc>
        <w:tc>
          <w:tcPr>
            <w:tcW w:w="1276" w:type="dxa"/>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rtl/>
                <w:lang w:bidi="ar-SA"/>
              </w:rPr>
            </w:pPr>
            <w:r w:rsidRPr="00E51C29">
              <w:rPr>
                <w:rFonts w:ascii="Times New Roman" w:hAnsi="Times New Roman" w:cs="Times New Roman" w:hint="cs"/>
                <w:bCs/>
                <w:i w:val="0"/>
                <w:iCs w:val="0"/>
                <w:color w:val="000000"/>
                <w:sz w:val="28"/>
                <w:szCs w:val="28"/>
                <w:rtl/>
                <w:lang w:bidi="ar-SA"/>
              </w:rPr>
              <w:t>4</w:t>
            </w:r>
          </w:p>
        </w:tc>
        <w:tc>
          <w:tcPr>
            <w:tcW w:w="1276" w:type="dxa"/>
          </w:tcPr>
          <w:p w:rsidR="00947F15" w:rsidRPr="00E51C29" w:rsidRDefault="00947F15" w:rsidP="00CA196B">
            <w:pPr>
              <w:spacing w:after="0" w:line="276" w:lineRule="auto"/>
              <w:jc w:val="center"/>
              <w:rPr>
                <w:rFonts w:ascii="Times New Roman" w:hAnsi="Times New Roman" w:cs="Times New Roman"/>
                <w:bCs/>
                <w:i w:val="0"/>
                <w:iCs w:val="0"/>
                <w:color w:val="000000"/>
                <w:sz w:val="28"/>
                <w:szCs w:val="28"/>
                <w:rtl/>
                <w:lang w:bidi="ar-SA"/>
              </w:rPr>
            </w:pPr>
            <w:r w:rsidRPr="00E51C29">
              <w:rPr>
                <w:rFonts w:ascii="Times New Roman" w:hAnsi="Times New Roman" w:cs="Times New Roman" w:hint="cs"/>
                <w:bCs/>
                <w:i w:val="0"/>
                <w:iCs w:val="0"/>
                <w:color w:val="000000"/>
                <w:sz w:val="28"/>
                <w:szCs w:val="28"/>
                <w:rtl/>
                <w:lang w:bidi="ar-SA"/>
              </w:rPr>
              <w:t>2</w:t>
            </w:r>
          </w:p>
        </w:tc>
        <w:tc>
          <w:tcPr>
            <w:tcW w:w="4728" w:type="dxa"/>
            <w:gridSpan w:val="2"/>
          </w:tcPr>
          <w:p w:rsidR="00947F15" w:rsidRPr="00E51C29" w:rsidRDefault="00947F15" w:rsidP="00CA196B">
            <w:pPr>
              <w:spacing w:after="0" w:line="276" w:lineRule="auto"/>
              <w:rPr>
                <w:rFonts w:ascii="Times New Roman" w:hAnsi="Times New Roman" w:cs="Times New Roman"/>
                <w:bCs/>
                <w:i w:val="0"/>
                <w:iCs w:val="0"/>
                <w:color w:val="000000"/>
                <w:sz w:val="28"/>
                <w:szCs w:val="28"/>
                <w:rtl/>
                <w:lang w:bidi="ar-SA"/>
              </w:rPr>
            </w:pPr>
          </w:p>
        </w:tc>
      </w:tr>
      <w:tr w:rsidR="00947F15" w:rsidRPr="001F0BD0" w:rsidTr="00687F79">
        <w:trPr>
          <w:jc w:val="right"/>
        </w:trPr>
        <w:tc>
          <w:tcPr>
            <w:tcW w:w="8946" w:type="dxa"/>
            <w:gridSpan w:val="5"/>
            <w:shd w:val="clear" w:color="auto" w:fill="B8CCE4"/>
          </w:tcPr>
          <w:p w:rsidR="00947F15" w:rsidRPr="00E51C29" w:rsidRDefault="00947F15" w:rsidP="00CA196B">
            <w:pPr>
              <w:spacing w:after="0" w:line="276" w:lineRule="auto"/>
              <w:rPr>
                <w:rFonts w:ascii="Times New Roman" w:hAnsi="Times New Roman" w:cs="Times New Roman"/>
                <w:b/>
                <w:bCs/>
                <w:i w:val="0"/>
                <w:iCs w:val="0"/>
                <w:color w:val="000000"/>
                <w:sz w:val="28"/>
                <w:szCs w:val="28"/>
                <w:rtl/>
                <w:lang w:bidi="ar-SA"/>
              </w:rPr>
            </w:pPr>
            <w:r w:rsidRPr="00E51C29">
              <w:rPr>
                <w:rFonts w:ascii="Times New Roman" w:hAnsi="Times New Roman" w:cs="Times New Roman" w:hint="cs"/>
                <w:b/>
                <w:bCs/>
                <w:i w:val="0"/>
                <w:iCs w:val="0"/>
                <w:color w:val="000000"/>
                <w:sz w:val="28"/>
                <w:szCs w:val="28"/>
                <w:rtl/>
                <w:lang w:bidi="ar-SA"/>
              </w:rPr>
              <w:t>مفردات المقرر</w:t>
            </w:r>
          </w:p>
        </w:tc>
      </w:tr>
      <w:tr w:rsidR="00947F15" w:rsidRPr="001F0BD0" w:rsidTr="00CA196B">
        <w:trPr>
          <w:jc w:val="right"/>
        </w:trPr>
        <w:tc>
          <w:tcPr>
            <w:tcW w:w="8946" w:type="dxa"/>
            <w:gridSpan w:val="5"/>
          </w:tcPr>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تصميم المكابس الميكانيكية</w:t>
            </w:r>
          </w:p>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القوالب المركبة والقوالب المتلاحقة</w:t>
            </w:r>
          </w:p>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تصميم قوالب القص</w:t>
            </w:r>
          </w:p>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تصميم قوالب الحني</w:t>
            </w:r>
          </w:p>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تصميم قوالب السحب العميق</w:t>
            </w:r>
          </w:p>
          <w:p w:rsidR="00947F15"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تصميم قوالب البثق</w:t>
            </w:r>
          </w:p>
          <w:p w:rsidR="00947F15" w:rsidRPr="001F0BD0" w:rsidRDefault="00947F15" w:rsidP="00911CB7">
            <w:pPr>
              <w:pStyle w:val="ListParagraph"/>
              <w:numPr>
                <w:ilvl w:val="0"/>
                <w:numId w:val="106"/>
              </w:numPr>
              <w:tabs>
                <w:tab w:val="right" w:pos="360"/>
              </w:tabs>
              <w:spacing w:after="0" w:line="240" w:lineRule="auto"/>
              <w:ind w:left="360"/>
              <w:rPr>
                <w:rFonts w:ascii="Times New Roman" w:hAnsi="Times New Roman" w:cs="Times New Roman"/>
                <w:i w:val="0"/>
                <w:iCs w:val="0"/>
                <w:color w:val="000000"/>
                <w:sz w:val="28"/>
                <w:szCs w:val="28"/>
                <w:rtl/>
                <w:lang w:bidi="ar-SA"/>
              </w:rPr>
            </w:pPr>
            <w:r>
              <w:rPr>
                <w:rFonts w:ascii="Times New Roman" w:hAnsi="Times New Roman" w:cs="Times New Roman" w:hint="cs"/>
                <w:i w:val="0"/>
                <w:iCs w:val="0"/>
                <w:color w:val="000000"/>
                <w:sz w:val="28"/>
                <w:szCs w:val="28"/>
                <w:rtl/>
                <w:lang w:bidi="ar-SA"/>
              </w:rPr>
              <w:t>طرق تصنيع القوالب</w:t>
            </w:r>
          </w:p>
        </w:tc>
      </w:tr>
    </w:tbl>
    <w:p w:rsidR="00947F15" w:rsidRDefault="00947F15" w:rsidP="00947F15">
      <w:pPr>
        <w:tabs>
          <w:tab w:val="left" w:pos="7275"/>
        </w:tabs>
        <w:bidi w:val="0"/>
        <w:rPr>
          <w:rFonts w:ascii="Times New Roman" w:hAnsi="Times New Roman" w:cs="Times New Roman"/>
          <w:i w:val="0"/>
          <w:iCs w:val="0"/>
          <w:color w:val="000000"/>
          <w:lang w:bidi="ar-SA"/>
        </w:rPr>
      </w:pPr>
    </w:p>
    <w:p w:rsidR="00947F15" w:rsidRPr="00E51C29" w:rsidRDefault="00947F15" w:rsidP="00947F15">
      <w:pPr>
        <w:bidi w:val="0"/>
        <w:rPr>
          <w:rFonts w:ascii="Times New Roman" w:hAnsi="Times New Roman" w:cs="Times New Roman"/>
          <w:b/>
          <w:bCs/>
          <w:i w:val="0"/>
          <w:iCs w:val="0"/>
          <w:color w:val="000000"/>
          <w:rtl/>
          <w:lang w:bidi="ar-S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gridCol w:w="1227"/>
        <w:gridCol w:w="1230"/>
        <w:gridCol w:w="1899"/>
        <w:gridCol w:w="2588"/>
      </w:tblGrid>
      <w:tr w:rsidR="00947F15" w:rsidRPr="00503DA6" w:rsidTr="00CA196B">
        <w:trPr>
          <w:jc w:val="right"/>
        </w:trPr>
        <w:tc>
          <w:tcPr>
            <w:tcW w:w="4200" w:type="dxa"/>
            <w:gridSpan w:val="3"/>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b/>
                <w:bCs/>
                <w:i w:val="0"/>
                <w:iCs w:val="0"/>
                <w:sz w:val="28"/>
                <w:szCs w:val="28"/>
                <w:rtl/>
                <w:lang w:bidi="ar-SA"/>
              </w:rPr>
              <w:t>عدد الساعات الأسبوعية</w:t>
            </w:r>
          </w:p>
        </w:tc>
        <w:tc>
          <w:tcPr>
            <w:tcW w:w="1984" w:type="dxa"/>
          </w:tcPr>
          <w:p w:rsidR="00947F15" w:rsidRPr="00503DA6" w:rsidRDefault="00947F15" w:rsidP="00CA196B">
            <w:pPr>
              <w:spacing w:after="0" w:line="276" w:lineRule="auto"/>
              <w:jc w:val="center"/>
              <w:rPr>
                <w:rFonts w:ascii="Times New Roman" w:hAnsi="Times New Roman" w:cs="Times New Roman"/>
                <w:b/>
                <w:bCs/>
                <w:i w:val="0"/>
                <w:iCs w:val="0"/>
                <w:sz w:val="28"/>
                <w:szCs w:val="28"/>
                <w:lang w:bidi="ar-SA"/>
              </w:rPr>
            </w:pPr>
            <w:r w:rsidRPr="00503DA6">
              <w:rPr>
                <w:rFonts w:ascii="Times New Roman" w:hAnsi="Times New Roman" w:cs="Times New Roman"/>
                <w:b/>
                <w:bCs/>
                <w:i w:val="0"/>
                <w:iCs w:val="0"/>
                <w:sz w:val="28"/>
                <w:szCs w:val="28"/>
                <w:rtl/>
                <w:lang w:bidi="ar-SA"/>
              </w:rPr>
              <w:t>القسم المسؤول</w:t>
            </w:r>
          </w:p>
        </w:tc>
        <w:tc>
          <w:tcPr>
            <w:tcW w:w="2744" w:type="dxa"/>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b/>
                <w:bCs/>
                <w:i w:val="0"/>
                <w:iCs w:val="0"/>
                <w:sz w:val="28"/>
                <w:szCs w:val="28"/>
                <w:rtl/>
                <w:lang w:bidi="ar-SA"/>
              </w:rPr>
              <w:t>إسم المقرر</w:t>
            </w:r>
          </w:p>
        </w:tc>
      </w:tr>
      <w:tr w:rsidR="00947F15" w:rsidRPr="00503DA6" w:rsidTr="00687F79">
        <w:trPr>
          <w:jc w:val="right"/>
        </w:trPr>
        <w:tc>
          <w:tcPr>
            <w:tcW w:w="1648" w:type="dxa"/>
            <w:shd w:val="clear" w:color="auto" w:fill="B8CCE4"/>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b/>
                <w:bCs/>
                <w:i w:val="0"/>
                <w:iCs w:val="0"/>
                <w:sz w:val="28"/>
                <w:szCs w:val="28"/>
                <w:rtl/>
                <w:lang w:bidi="ar-SA"/>
              </w:rPr>
              <w:t>إجمالي</w:t>
            </w:r>
          </w:p>
        </w:tc>
        <w:tc>
          <w:tcPr>
            <w:tcW w:w="1276" w:type="dxa"/>
            <w:shd w:val="clear" w:color="auto" w:fill="B8CCE4"/>
          </w:tcPr>
          <w:p w:rsidR="00947F15" w:rsidRPr="00503DA6" w:rsidRDefault="00947F15" w:rsidP="00CA196B">
            <w:pPr>
              <w:spacing w:after="0" w:line="276" w:lineRule="auto"/>
              <w:jc w:val="center"/>
              <w:rPr>
                <w:rFonts w:ascii="Times New Roman" w:hAnsi="Times New Roman" w:cs="Times New Roman"/>
                <w:b/>
                <w:bCs/>
                <w:i w:val="0"/>
                <w:iCs w:val="0"/>
                <w:sz w:val="28"/>
                <w:szCs w:val="28"/>
                <w:lang w:bidi="ar-SA"/>
              </w:rPr>
            </w:pPr>
            <w:r w:rsidRPr="00503DA6">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503DA6" w:rsidRDefault="00947F15" w:rsidP="00CA196B">
            <w:pPr>
              <w:spacing w:after="0" w:line="276" w:lineRule="auto"/>
              <w:jc w:val="center"/>
              <w:rPr>
                <w:rFonts w:ascii="Times New Roman" w:hAnsi="Times New Roman" w:cs="Times New Roman"/>
                <w:b/>
                <w:bCs/>
                <w:i w:val="0"/>
                <w:iCs w:val="0"/>
                <w:sz w:val="28"/>
                <w:szCs w:val="28"/>
                <w:lang w:bidi="ar-SA"/>
              </w:rPr>
            </w:pPr>
            <w:r w:rsidRPr="00503DA6">
              <w:rPr>
                <w:rFonts w:ascii="Times New Roman" w:hAnsi="Times New Roman" w:cs="Times New Roman"/>
                <w:b/>
                <w:bCs/>
                <w:i w:val="0"/>
                <w:iCs w:val="0"/>
                <w:sz w:val="28"/>
                <w:szCs w:val="28"/>
                <w:rtl/>
                <w:lang w:bidi="ar-SA"/>
              </w:rPr>
              <w:t>نظري</w:t>
            </w:r>
          </w:p>
        </w:tc>
        <w:tc>
          <w:tcPr>
            <w:tcW w:w="1984" w:type="dxa"/>
            <w:shd w:val="clear" w:color="auto" w:fill="B8CCE4"/>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hint="cs"/>
                <w:b/>
                <w:bCs/>
                <w:i w:val="0"/>
                <w:iCs w:val="0"/>
                <w:sz w:val="28"/>
                <w:szCs w:val="28"/>
                <w:rtl/>
                <w:lang w:bidi="ar-SA"/>
              </w:rPr>
              <w:t>هندسة الطاقة</w:t>
            </w:r>
          </w:p>
        </w:tc>
        <w:tc>
          <w:tcPr>
            <w:tcW w:w="2744" w:type="dxa"/>
            <w:shd w:val="clear" w:color="auto" w:fill="B8CCE4"/>
          </w:tcPr>
          <w:p w:rsidR="00947F15" w:rsidRPr="00503DA6" w:rsidRDefault="00947F15" w:rsidP="00CA196B">
            <w:pPr>
              <w:spacing w:after="0" w:line="276" w:lineRule="auto"/>
              <w:jc w:val="center"/>
              <w:rPr>
                <w:rFonts w:ascii="Times New Roman" w:hAnsi="Times New Roman" w:cs="Times New Roman"/>
                <w:b/>
                <w:bCs/>
                <w:i w:val="0"/>
                <w:iCs w:val="0"/>
                <w:sz w:val="28"/>
                <w:szCs w:val="28"/>
                <w:lang w:bidi="ar-SA"/>
              </w:rPr>
            </w:pPr>
            <w:r w:rsidRPr="00503DA6">
              <w:rPr>
                <w:rFonts w:ascii="Times New Roman" w:hAnsi="Times New Roman" w:cs="Times New Roman" w:hint="cs"/>
                <w:b/>
                <w:bCs/>
                <w:i w:val="0"/>
                <w:iCs w:val="0"/>
                <w:sz w:val="28"/>
                <w:szCs w:val="28"/>
                <w:rtl/>
                <w:lang w:bidi="ar-SA"/>
              </w:rPr>
              <w:t>محركات حرارية</w:t>
            </w:r>
          </w:p>
        </w:tc>
      </w:tr>
      <w:tr w:rsidR="00947F15" w:rsidRPr="00503DA6" w:rsidTr="00CA196B">
        <w:trPr>
          <w:jc w:val="right"/>
        </w:trPr>
        <w:tc>
          <w:tcPr>
            <w:tcW w:w="1648" w:type="dxa"/>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Y"/>
              </w:rPr>
            </w:pPr>
            <w:r w:rsidRPr="00503DA6">
              <w:rPr>
                <w:rFonts w:ascii="Times New Roman" w:hAnsi="Times New Roman" w:cs="Times New Roman"/>
                <w:b/>
                <w:bCs/>
                <w:i w:val="0"/>
                <w:iCs w:val="0"/>
                <w:sz w:val="28"/>
                <w:szCs w:val="28"/>
                <w:rtl/>
                <w:lang w:bidi="ar-SA"/>
              </w:rPr>
              <w:t>6</w:t>
            </w:r>
          </w:p>
        </w:tc>
        <w:tc>
          <w:tcPr>
            <w:tcW w:w="1276" w:type="dxa"/>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b/>
                <w:bCs/>
                <w:i w:val="0"/>
                <w:iCs w:val="0"/>
                <w:sz w:val="28"/>
                <w:szCs w:val="28"/>
                <w:rtl/>
                <w:lang w:bidi="ar-SA"/>
              </w:rPr>
              <w:t>2</w:t>
            </w:r>
          </w:p>
        </w:tc>
        <w:tc>
          <w:tcPr>
            <w:tcW w:w="1276" w:type="dxa"/>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r w:rsidRPr="00503DA6">
              <w:rPr>
                <w:rFonts w:ascii="Times New Roman" w:hAnsi="Times New Roman" w:cs="Times New Roman"/>
                <w:b/>
                <w:bCs/>
                <w:i w:val="0"/>
                <w:iCs w:val="0"/>
                <w:sz w:val="28"/>
                <w:szCs w:val="28"/>
                <w:rtl/>
                <w:lang w:bidi="ar-SA"/>
              </w:rPr>
              <w:t>4</w:t>
            </w:r>
          </w:p>
        </w:tc>
        <w:tc>
          <w:tcPr>
            <w:tcW w:w="4728" w:type="dxa"/>
            <w:gridSpan w:val="2"/>
          </w:tcPr>
          <w:p w:rsidR="00947F15" w:rsidRPr="00503DA6" w:rsidRDefault="00947F15" w:rsidP="00CA196B">
            <w:pPr>
              <w:spacing w:after="0" w:line="276" w:lineRule="auto"/>
              <w:jc w:val="center"/>
              <w:rPr>
                <w:rFonts w:ascii="Times New Roman" w:hAnsi="Times New Roman" w:cs="Times New Roman"/>
                <w:b/>
                <w:bCs/>
                <w:i w:val="0"/>
                <w:iCs w:val="0"/>
                <w:sz w:val="28"/>
                <w:szCs w:val="28"/>
                <w:rtl/>
                <w:lang w:bidi="ar-SA"/>
              </w:rPr>
            </w:pPr>
          </w:p>
        </w:tc>
      </w:tr>
      <w:tr w:rsidR="00947F15" w:rsidRPr="00503DA6" w:rsidTr="00687F79">
        <w:trPr>
          <w:jc w:val="right"/>
        </w:trPr>
        <w:tc>
          <w:tcPr>
            <w:tcW w:w="8928" w:type="dxa"/>
            <w:gridSpan w:val="5"/>
            <w:shd w:val="clear" w:color="auto" w:fill="B8CCE4"/>
          </w:tcPr>
          <w:p w:rsidR="00947F15" w:rsidRPr="00503DA6" w:rsidRDefault="00947F15" w:rsidP="00CA196B">
            <w:pPr>
              <w:spacing w:after="0" w:line="276" w:lineRule="auto"/>
              <w:rPr>
                <w:rFonts w:ascii="Times New Roman" w:hAnsi="Times New Roman" w:cs="Times New Roman"/>
                <w:b/>
                <w:bCs/>
                <w:i w:val="0"/>
                <w:iCs w:val="0"/>
                <w:sz w:val="28"/>
                <w:szCs w:val="28"/>
                <w:rtl/>
                <w:lang w:bidi="ar-SA"/>
              </w:rPr>
            </w:pPr>
            <w:r w:rsidRPr="00503DA6">
              <w:rPr>
                <w:rFonts w:ascii="Times New Roman" w:hAnsi="Times New Roman" w:cs="Times New Roman" w:hint="cs"/>
                <w:b/>
                <w:bCs/>
                <w:i w:val="0"/>
                <w:iCs w:val="0"/>
                <w:sz w:val="28"/>
                <w:szCs w:val="28"/>
                <w:rtl/>
                <w:lang w:bidi="ar-SA"/>
              </w:rPr>
              <w:t>مفردات المقرر</w:t>
            </w:r>
          </w:p>
        </w:tc>
      </w:tr>
      <w:tr w:rsidR="00947F15" w:rsidRPr="00503DA6" w:rsidTr="00CA196B">
        <w:trPr>
          <w:jc w:val="right"/>
        </w:trPr>
        <w:tc>
          <w:tcPr>
            <w:tcW w:w="8928" w:type="dxa"/>
            <w:gridSpan w:val="5"/>
          </w:tcPr>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محركات الاحتراق الداخلي المكبسية.</w:t>
            </w:r>
          </w:p>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الدارات الفعلية والنظرية في محركات الاحتراق الداخلي.</w:t>
            </w:r>
          </w:p>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مؤشرات الدارة العاملة في محركات الاحتراق الداخلي.</w:t>
            </w:r>
          </w:p>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lastRenderedPageBreak/>
              <w:t>الدراسة الحرارية والديناميكية لمحركات الاحتراق الداخلي.</w:t>
            </w:r>
          </w:p>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مبادئ تحليل الآلات العنفية.</w:t>
            </w:r>
          </w:p>
          <w:p w:rsidR="00947F15" w:rsidRPr="00503DA6" w:rsidRDefault="00947F15" w:rsidP="00947F15">
            <w:pPr>
              <w:numPr>
                <w:ilvl w:val="0"/>
                <w:numId w:val="34"/>
              </w:numPr>
              <w:spacing w:after="0" w:line="240" w:lineRule="auto"/>
              <w:contextualSpacing/>
              <w:rPr>
                <w:rFonts w:ascii="Times New Roman" w:hAnsi="Times New Roman" w:cs="Times New Roman"/>
                <w:b/>
                <w:i w:val="0"/>
                <w:iCs w:val="0"/>
                <w:sz w:val="28"/>
                <w:szCs w:val="28"/>
                <w:lang w:bidi="ar-SA"/>
              </w:rPr>
            </w:pPr>
            <w:r w:rsidRPr="00503DA6">
              <w:rPr>
                <w:rFonts w:ascii="Times New Roman" w:hAnsi="Times New Roman" w:cs="Times New Roman"/>
                <w:b/>
                <w:i w:val="0"/>
                <w:iCs w:val="0"/>
                <w:sz w:val="28"/>
                <w:szCs w:val="28"/>
                <w:rtl/>
                <w:lang w:bidi="ar-SY"/>
              </w:rPr>
              <w:t>العنفات البخارية.</w:t>
            </w:r>
          </w:p>
          <w:p w:rsidR="00947F15" w:rsidRPr="00503DA6" w:rsidRDefault="00947F15" w:rsidP="00947F15">
            <w:pPr>
              <w:numPr>
                <w:ilvl w:val="0"/>
                <w:numId w:val="34"/>
              </w:numPr>
              <w:spacing w:after="0" w:line="240" w:lineRule="auto"/>
              <w:contextualSpacing/>
              <w:rPr>
                <w:rFonts w:ascii="Times New Roman" w:hAnsi="Times New Roman" w:cs="Times New Roman"/>
                <w:i w:val="0"/>
                <w:iCs w:val="0"/>
                <w:sz w:val="28"/>
                <w:szCs w:val="28"/>
                <w:rtl/>
                <w:lang w:bidi="ar-SA"/>
              </w:rPr>
            </w:pPr>
            <w:r w:rsidRPr="00503DA6">
              <w:rPr>
                <w:rFonts w:ascii="Times New Roman" w:hAnsi="Times New Roman" w:cs="Times New Roman"/>
                <w:b/>
                <w:i w:val="0"/>
                <w:iCs w:val="0"/>
                <w:sz w:val="28"/>
                <w:szCs w:val="28"/>
                <w:rtl/>
                <w:lang w:bidi="ar-SY"/>
              </w:rPr>
              <w:t>العنفات الغازية.</w:t>
            </w:r>
          </w:p>
        </w:tc>
      </w:tr>
    </w:tbl>
    <w:p w:rsidR="00947F15" w:rsidRDefault="00947F15" w:rsidP="00947F15">
      <w:pPr>
        <w:bidi w:val="0"/>
        <w:rPr>
          <w:rFonts w:ascii="Times New Roman" w:hAnsi="Times New Roman" w:cs="Times New Roman"/>
          <w:i w:val="0"/>
          <w:iCs w:val="0"/>
          <w:color w:val="000000"/>
          <w:sz w:val="28"/>
          <w:szCs w:val="28"/>
          <w:lang w:bidi="ar-SA"/>
        </w:rPr>
      </w:pPr>
    </w:p>
    <w:p w:rsidR="00947F15" w:rsidRDefault="00947F15" w:rsidP="00947F15">
      <w:pPr>
        <w:bidi w:val="0"/>
        <w:rPr>
          <w:rFonts w:ascii="Times New Roman" w:hAnsi="Times New Roman" w:cs="Times New Roman"/>
          <w:i w:val="0"/>
          <w:iCs w:val="0"/>
          <w:color w:val="000000"/>
          <w:sz w:val="28"/>
          <w:szCs w:val="28"/>
          <w:lang w:bidi="ar-S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6"/>
        <w:gridCol w:w="1262"/>
        <w:gridCol w:w="1326"/>
        <w:gridCol w:w="2250"/>
        <w:gridCol w:w="2288"/>
      </w:tblGrid>
      <w:tr w:rsidR="00947F15" w:rsidRPr="001F0BD0" w:rsidTr="00CA196B">
        <w:trPr>
          <w:jc w:val="right"/>
        </w:trPr>
        <w:tc>
          <w:tcPr>
            <w:tcW w:w="4158" w:type="dxa"/>
            <w:gridSpan w:val="3"/>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F0BD0">
              <w:rPr>
                <w:rFonts w:ascii="Times New Roman" w:hAnsi="Times New Roman" w:cs="Times New Roman"/>
                <w:b/>
                <w:bCs/>
                <w:i w:val="0"/>
                <w:iCs w:val="0"/>
                <w:color w:val="000000"/>
                <w:sz w:val="28"/>
                <w:szCs w:val="28"/>
                <w:rtl/>
                <w:lang w:bidi="ar-SA"/>
              </w:rPr>
              <w:t>عدد الساعات الأسبوعية</w:t>
            </w:r>
          </w:p>
        </w:tc>
        <w:tc>
          <w:tcPr>
            <w:tcW w:w="2373" w:type="dxa"/>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F0BD0">
              <w:rPr>
                <w:rFonts w:ascii="Times New Roman" w:hAnsi="Times New Roman" w:cs="Times New Roman"/>
                <w:b/>
                <w:bCs/>
                <w:i w:val="0"/>
                <w:iCs w:val="0"/>
                <w:color w:val="000000"/>
                <w:sz w:val="28"/>
                <w:szCs w:val="28"/>
                <w:rtl/>
                <w:lang w:bidi="ar-SA"/>
              </w:rPr>
              <w:t>القسم المسؤول</w:t>
            </w:r>
          </w:p>
        </w:tc>
        <w:tc>
          <w:tcPr>
            <w:tcW w:w="2415" w:type="dxa"/>
          </w:tcPr>
          <w:p w:rsidR="00947F15" w:rsidRPr="001F0BD0"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F0BD0">
              <w:rPr>
                <w:rFonts w:ascii="Times New Roman" w:hAnsi="Times New Roman" w:cs="Times New Roman"/>
                <w:b/>
                <w:bCs/>
                <w:i w:val="0"/>
                <w:iCs w:val="0"/>
                <w:color w:val="000000"/>
                <w:sz w:val="28"/>
                <w:szCs w:val="28"/>
                <w:rtl/>
                <w:lang w:bidi="ar-SA"/>
              </w:rPr>
              <w:t>إسم المقرر</w:t>
            </w:r>
          </w:p>
        </w:tc>
      </w:tr>
      <w:tr w:rsidR="00947F15" w:rsidRPr="001F0BD0" w:rsidTr="00687F79">
        <w:trPr>
          <w:jc w:val="right"/>
        </w:trPr>
        <w:tc>
          <w:tcPr>
            <w:tcW w:w="1454" w:type="dxa"/>
            <w:shd w:val="clear" w:color="auto" w:fill="B8CCE4"/>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A5981">
              <w:rPr>
                <w:rFonts w:ascii="Times New Roman" w:hAnsi="Times New Roman" w:cs="Times New Roman"/>
                <w:b/>
                <w:bCs/>
                <w:i w:val="0"/>
                <w:iCs w:val="0"/>
                <w:color w:val="000000"/>
                <w:sz w:val="28"/>
                <w:szCs w:val="28"/>
                <w:rtl/>
                <w:lang w:bidi="ar-SA"/>
              </w:rPr>
              <w:t>إجمالي</w:t>
            </w:r>
          </w:p>
        </w:tc>
        <w:tc>
          <w:tcPr>
            <w:tcW w:w="1318" w:type="dxa"/>
            <w:shd w:val="clear" w:color="auto" w:fill="B8CCE4"/>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A5981">
              <w:rPr>
                <w:rFonts w:ascii="Times New Roman" w:hAnsi="Times New Roman" w:cs="Times New Roman"/>
                <w:b/>
                <w:bCs/>
                <w:i w:val="0"/>
                <w:iCs w:val="0"/>
                <w:color w:val="000000"/>
                <w:sz w:val="28"/>
                <w:szCs w:val="28"/>
                <w:rtl/>
                <w:lang w:bidi="ar-SA"/>
              </w:rPr>
              <w:t>عملي</w:t>
            </w:r>
          </w:p>
        </w:tc>
        <w:tc>
          <w:tcPr>
            <w:tcW w:w="1386" w:type="dxa"/>
            <w:shd w:val="clear" w:color="auto" w:fill="B8CCE4"/>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A5981">
              <w:rPr>
                <w:rFonts w:ascii="Times New Roman" w:hAnsi="Times New Roman" w:cs="Times New Roman"/>
                <w:b/>
                <w:bCs/>
                <w:i w:val="0"/>
                <w:iCs w:val="0"/>
                <w:color w:val="000000"/>
                <w:sz w:val="28"/>
                <w:szCs w:val="28"/>
                <w:rtl/>
                <w:lang w:bidi="ar-SA"/>
              </w:rPr>
              <w:t>نظري</w:t>
            </w:r>
          </w:p>
        </w:tc>
        <w:tc>
          <w:tcPr>
            <w:tcW w:w="2373" w:type="dxa"/>
            <w:shd w:val="clear" w:color="auto" w:fill="B8CCE4"/>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A5981">
              <w:rPr>
                <w:rFonts w:ascii="Times New Roman" w:hAnsi="Times New Roman" w:cs="Times New Roman" w:hint="cs"/>
                <w:b/>
                <w:bCs/>
                <w:i w:val="0"/>
                <w:iCs w:val="0"/>
                <w:color w:val="000000"/>
                <w:sz w:val="28"/>
                <w:szCs w:val="28"/>
                <w:rtl/>
                <w:lang w:bidi="ar-SA"/>
              </w:rPr>
              <w:t>الهندسة الصناعية</w:t>
            </w:r>
          </w:p>
        </w:tc>
        <w:tc>
          <w:tcPr>
            <w:tcW w:w="2415" w:type="dxa"/>
            <w:shd w:val="clear" w:color="auto" w:fill="B8CCE4"/>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A5981">
              <w:rPr>
                <w:rFonts w:ascii="Times New Roman" w:hAnsi="Times New Roman" w:cs="Times New Roman" w:hint="cs"/>
                <w:b/>
                <w:bCs/>
                <w:i w:val="0"/>
                <w:iCs w:val="0"/>
                <w:color w:val="000000"/>
                <w:sz w:val="28"/>
                <w:szCs w:val="28"/>
                <w:rtl/>
                <w:lang w:bidi="ar-SA"/>
              </w:rPr>
              <w:t>الأتمتة الصناعية</w:t>
            </w:r>
          </w:p>
        </w:tc>
      </w:tr>
      <w:tr w:rsidR="00947F15" w:rsidRPr="001F0BD0" w:rsidTr="00CA196B">
        <w:trPr>
          <w:jc w:val="right"/>
        </w:trPr>
        <w:tc>
          <w:tcPr>
            <w:tcW w:w="1454" w:type="dxa"/>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Y"/>
              </w:rPr>
            </w:pPr>
            <w:r w:rsidRPr="00FA5981">
              <w:rPr>
                <w:rFonts w:ascii="Times New Roman" w:hAnsi="Times New Roman" w:cs="Times New Roman" w:hint="cs"/>
                <w:b/>
                <w:bCs/>
                <w:i w:val="0"/>
                <w:iCs w:val="0"/>
                <w:color w:val="000000"/>
                <w:sz w:val="28"/>
                <w:szCs w:val="28"/>
                <w:rtl/>
                <w:lang w:bidi="ar-SA"/>
              </w:rPr>
              <w:t>4</w:t>
            </w:r>
          </w:p>
        </w:tc>
        <w:tc>
          <w:tcPr>
            <w:tcW w:w="1318" w:type="dxa"/>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A5981">
              <w:rPr>
                <w:rFonts w:ascii="Times New Roman" w:hAnsi="Times New Roman" w:cs="Times New Roman" w:hint="cs"/>
                <w:b/>
                <w:bCs/>
                <w:i w:val="0"/>
                <w:iCs w:val="0"/>
                <w:color w:val="000000"/>
                <w:sz w:val="28"/>
                <w:szCs w:val="28"/>
                <w:rtl/>
                <w:lang w:bidi="ar-SA"/>
              </w:rPr>
              <w:t>2</w:t>
            </w:r>
          </w:p>
        </w:tc>
        <w:tc>
          <w:tcPr>
            <w:tcW w:w="1386" w:type="dxa"/>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A5981">
              <w:rPr>
                <w:rFonts w:ascii="Times New Roman" w:hAnsi="Times New Roman" w:cs="Times New Roman" w:hint="cs"/>
                <w:b/>
                <w:bCs/>
                <w:i w:val="0"/>
                <w:iCs w:val="0"/>
                <w:color w:val="000000"/>
                <w:sz w:val="28"/>
                <w:szCs w:val="28"/>
                <w:rtl/>
                <w:lang w:bidi="ar-SA"/>
              </w:rPr>
              <w:t>2</w:t>
            </w:r>
          </w:p>
        </w:tc>
        <w:tc>
          <w:tcPr>
            <w:tcW w:w="4788" w:type="dxa"/>
            <w:gridSpan w:val="2"/>
          </w:tcPr>
          <w:p w:rsidR="00947F15" w:rsidRPr="00FA5981"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1F0BD0" w:rsidTr="00687F79">
        <w:trPr>
          <w:jc w:val="right"/>
        </w:trPr>
        <w:tc>
          <w:tcPr>
            <w:tcW w:w="8946" w:type="dxa"/>
            <w:gridSpan w:val="5"/>
            <w:shd w:val="clear" w:color="auto" w:fill="B8CCE4"/>
          </w:tcPr>
          <w:p w:rsidR="00947F15" w:rsidRPr="00FA5981" w:rsidRDefault="00947F15" w:rsidP="00CA196B">
            <w:pPr>
              <w:spacing w:after="0" w:line="276" w:lineRule="auto"/>
              <w:rPr>
                <w:rFonts w:ascii="Times New Roman" w:hAnsi="Times New Roman" w:cs="Times New Roman"/>
                <w:b/>
                <w:bCs/>
                <w:i w:val="0"/>
                <w:iCs w:val="0"/>
                <w:color w:val="000000"/>
                <w:sz w:val="28"/>
                <w:szCs w:val="28"/>
                <w:rtl/>
                <w:lang w:bidi="ar-SA"/>
              </w:rPr>
            </w:pPr>
            <w:r w:rsidRPr="00FA5981">
              <w:rPr>
                <w:rFonts w:ascii="Times New Roman" w:hAnsi="Times New Roman" w:cs="Times New Roman" w:hint="cs"/>
                <w:b/>
                <w:bCs/>
                <w:i w:val="0"/>
                <w:iCs w:val="0"/>
                <w:color w:val="000000"/>
                <w:sz w:val="28"/>
                <w:szCs w:val="28"/>
                <w:rtl/>
                <w:lang w:bidi="ar-SA"/>
              </w:rPr>
              <w:t>مفردات المقرر</w:t>
            </w:r>
          </w:p>
        </w:tc>
      </w:tr>
      <w:tr w:rsidR="00947F15" w:rsidRPr="001F0BD0" w:rsidTr="00CA196B">
        <w:trPr>
          <w:jc w:val="right"/>
        </w:trPr>
        <w:tc>
          <w:tcPr>
            <w:tcW w:w="8946" w:type="dxa"/>
            <w:gridSpan w:val="5"/>
          </w:tcPr>
          <w:p w:rsidR="00947F15" w:rsidRPr="00E52E57" w:rsidRDefault="00947F15" w:rsidP="00911CB7">
            <w:pPr>
              <w:pStyle w:val="ListParagraph"/>
              <w:numPr>
                <w:ilvl w:val="0"/>
                <w:numId w:val="107"/>
              </w:numPr>
              <w:spacing w:after="0" w:line="276" w:lineRule="auto"/>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المحركات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الكهربائية</w:t>
            </w:r>
            <w:r>
              <w:rPr>
                <w:rFonts w:ascii="Times New Roman" w:hAnsi="Times New Roman" w:cs="Times New Roman" w:hint="cs"/>
                <w:i w:val="0"/>
                <w:iCs w:val="0"/>
                <w:sz w:val="28"/>
                <w:szCs w:val="28"/>
                <w:rtl/>
                <w:lang w:bidi="ar-SY"/>
              </w:rPr>
              <w:t>.</w:t>
            </w:r>
          </w:p>
          <w:p w:rsidR="00947F15" w:rsidRPr="00E52E57" w:rsidRDefault="00947F15" w:rsidP="00911CB7">
            <w:pPr>
              <w:pStyle w:val="ListParagraph"/>
              <w:numPr>
                <w:ilvl w:val="0"/>
                <w:numId w:val="107"/>
              </w:numPr>
              <w:spacing w:after="0" w:line="276" w:lineRule="auto"/>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الحساسات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الصناعية</w:t>
            </w:r>
            <w:r>
              <w:rPr>
                <w:rFonts w:ascii="Times New Roman" w:hAnsi="Times New Roman" w:cs="Times New Roman" w:hint="cs"/>
                <w:i w:val="0"/>
                <w:iCs w:val="0"/>
                <w:sz w:val="28"/>
                <w:szCs w:val="28"/>
                <w:rtl/>
                <w:lang w:bidi="ar-SY"/>
              </w:rPr>
              <w:t>.</w:t>
            </w:r>
          </w:p>
          <w:p w:rsidR="00947F15" w:rsidRPr="00E52E57" w:rsidRDefault="00947F15" w:rsidP="00911CB7">
            <w:pPr>
              <w:pStyle w:val="ListParagraph"/>
              <w:numPr>
                <w:ilvl w:val="0"/>
                <w:numId w:val="107"/>
              </w:numPr>
              <w:spacing w:after="0" w:line="276" w:lineRule="auto"/>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الأنظمة</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العددية</w:t>
            </w:r>
            <w:r>
              <w:rPr>
                <w:rFonts w:ascii="Times New Roman" w:hAnsi="Times New Roman" w:cs="Times New Roman" w:hint="cs"/>
                <w:i w:val="0"/>
                <w:iCs w:val="0"/>
                <w:sz w:val="28"/>
                <w:szCs w:val="28"/>
                <w:rtl/>
                <w:lang w:bidi="ar-SY"/>
              </w:rPr>
              <w:t>.</w:t>
            </w:r>
          </w:p>
          <w:p w:rsidR="00947F15" w:rsidRPr="00E52E57" w:rsidRDefault="00947F15" w:rsidP="00911CB7">
            <w:pPr>
              <w:pStyle w:val="ListParagraph"/>
              <w:numPr>
                <w:ilvl w:val="0"/>
                <w:numId w:val="107"/>
              </w:numPr>
              <w:spacing w:after="0" w:line="276" w:lineRule="auto"/>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البوابات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المنطقية</w:t>
            </w:r>
            <w:r>
              <w:rPr>
                <w:rFonts w:ascii="Times New Roman" w:hAnsi="Times New Roman" w:cs="Times New Roman" w:hint="cs"/>
                <w:i w:val="0"/>
                <w:iCs w:val="0"/>
                <w:sz w:val="28"/>
                <w:szCs w:val="28"/>
                <w:rtl/>
                <w:lang w:bidi="ar-SY"/>
              </w:rPr>
              <w:t>.</w:t>
            </w:r>
          </w:p>
          <w:p w:rsidR="00947F15" w:rsidRPr="00E52E57" w:rsidRDefault="00947F15" w:rsidP="00911CB7">
            <w:pPr>
              <w:pStyle w:val="ListParagraph"/>
              <w:numPr>
                <w:ilvl w:val="0"/>
                <w:numId w:val="107"/>
              </w:numPr>
              <w:spacing w:after="0" w:line="276" w:lineRule="auto"/>
              <w:rPr>
                <w:rFonts w:ascii="Times New Roman" w:hAnsi="Times New Roman" w:cs="Times New Roman"/>
                <w:i w:val="0"/>
                <w:iCs w:val="0"/>
                <w:sz w:val="28"/>
                <w:szCs w:val="28"/>
                <w:rtl/>
              </w:rPr>
            </w:pPr>
            <w:r w:rsidRPr="00E52E57">
              <w:rPr>
                <w:rFonts w:ascii="Times New Roman" w:hAnsi="Times New Roman" w:cs="Times New Roman"/>
                <w:i w:val="0"/>
                <w:iCs w:val="0"/>
                <w:sz w:val="28"/>
                <w:szCs w:val="28"/>
                <w:rtl/>
                <w:lang w:bidi="ar-SY"/>
              </w:rPr>
              <w:t>المتحكم</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المنطقي</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المبرمج</w:t>
            </w:r>
            <w:r>
              <w:rPr>
                <w:rFonts w:ascii="Times New Roman" w:hAnsi="Times New Roman" w:cs="Times New Roman" w:hint="cs"/>
                <w:i w:val="0"/>
                <w:iCs w:val="0"/>
                <w:sz w:val="28"/>
                <w:szCs w:val="28"/>
                <w:rtl/>
                <w:lang w:bidi="ar-SY"/>
              </w:rPr>
              <w:t>.</w:t>
            </w:r>
          </w:p>
        </w:tc>
      </w:tr>
    </w:tbl>
    <w:p w:rsidR="00947F15" w:rsidRDefault="00947F15" w:rsidP="00947F15">
      <w:pPr>
        <w:bidi w:val="0"/>
        <w:rPr>
          <w:rFonts w:ascii="Times New Roman" w:hAnsi="Times New Roman" w:cs="Times New Roman"/>
          <w:i w:val="0"/>
          <w:iCs w:val="0"/>
          <w:color w:val="000000"/>
          <w:sz w:val="28"/>
          <w:szCs w:val="28"/>
          <w:rtl/>
          <w:lang w:bidi="ar-SA"/>
        </w:rPr>
      </w:pPr>
    </w:p>
    <w:p w:rsidR="00947F15" w:rsidRDefault="00947F15" w:rsidP="00947F15">
      <w:pPr>
        <w:bidi w:val="0"/>
        <w:rPr>
          <w:rFonts w:ascii="Times New Roman" w:hAnsi="Times New Roman" w:cs="Times New Roman"/>
          <w:i w:val="0"/>
          <w:iCs w:val="0"/>
          <w:color w:val="000000"/>
          <w:sz w:val="28"/>
          <w:szCs w:val="28"/>
          <w:rtl/>
          <w:lang w:bidi="ar-SA"/>
        </w:rPr>
      </w:pPr>
    </w:p>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947F15" w:rsidRPr="00FC1EF2" w:rsidTr="00CA196B">
        <w:tc>
          <w:tcPr>
            <w:tcW w:w="8981" w:type="dxa"/>
            <w:shd w:val="clear" w:color="auto" w:fill="B8CCE4"/>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قسم هندسة ال</w:t>
            </w:r>
            <w:r>
              <w:rPr>
                <w:rFonts w:ascii="Times New Roman" w:hAnsi="Times New Roman" w:cs="Times New Roman" w:hint="cs"/>
                <w:b/>
                <w:bCs/>
                <w:i w:val="0"/>
                <w:iCs w:val="0"/>
                <w:color w:val="000000"/>
                <w:sz w:val="28"/>
                <w:szCs w:val="28"/>
                <w:rtl/>
                <w:lang w:bidi="ar-SA"/>
              </w:rPr>
              <w:t>إ</w:t>
            </w:r>
            <w:r w:rsidRPr="00FC1EF2">
              <w:rPr>
                <w:rFonts w:ascii="Times New Roman" w:hAnsi="Times New Roman" w:cs="Times New Roman"/>
                <w:b/>
                <w:bCs/>
                <w:i w:val="0"/>
                <w:iCs w:val="0"/>
                <w:color w:val="000000"/>
                <w:sz w:val="28"/>
                <w:szCs w:val="28"/>
                <w:rtl/>
                <w:lang w:bidi="ar-SA"/>
              </w:rPr>
              <w:t>نتاج</w:t>
            </w:r>
          </w:p>
        </w:tc>
      </w:tr>
      <w:tr w:rsidR="00947F15" w:rsidRPr="00FC1EF2" w:rsidTr="00CA196B">
        <w:tc>
          <w:tcPr>
            <w:tcW w:w="8981" w:type="dxa"/>
            <w:shd w:val="clear" w:color="auto" w:fill="D9D9D9"/>
          </w:tcPr>
          <w:p w:rsidR="00947F15" w:rsidRPr="00FC1EF2"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الخامسة</w:t>
            </w:r>
          </w:p>
        </w:tc>
      </w:tr>
    </w:tbl>
    <w:p w:rsidR="00947F15" w:rsidRPr="00130207" w:rsidRDefault="00947F15" w:rsidP="00947F15">
      <w:pPr>
        <w:spacing w:line="240" w:lineRule="auto"/>
        <w:jc w:val="center"/>
        <w:rPr>
          <w:rFonts w:ascii="Times New Roman" w:hAnsi="Times New Roman" w:cs="Times New Roman"/>
          <w:b/>
          <w:bCs/>
          <w:i w:val="0"/>
          <w:iCs w:val="0"/>
          <w:color w:val="000000"/>
          <w:sz w:val="16"/>
          <w:szCs w:val="16"/>
          <w:rtl/>
          <w:lang w:bidi="ar-SA"/>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9"/>
        <w:gridCol w:w="2160"/>
        <w:gridCol w:w="1170"/>
        <w:gridCol w:w="1213"/>
        <w:gridCol w:w="1000"/>
      </w:tblGrid>
      <w:tr w:rsidR="00947F15" w:rsidRPr="00E20B91" w:rsidTr="00CA196B">
        <w:tc>
          <w:tcPr>
            <w:tcW w:w="9072" w:type="dxa"/>
            <w:gridSpan w:val="5"/>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الخامسة / الفصل الأول</w:t>
            </w:r>
          </w:p>
        </w:tc>
      </w:tr>
      <w:tr w:rsidR="00947F15" w:rsidRPr="00E20B91" w:rsidTr="00CA196B">
        <w:tc>
          <w:tcPr>
            <w:tcW w:w="3529"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160" w:type="dxa"/>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w:t>
            </w:r>
            <w:r w:rsidRPr="00E20B91">
              <w:rPr>
                <w:rFonts w:ascii="Times New Roman" w:hAnsi="Times New Roman" w:cs="Times New Roman" w:hint="cs"/>
                <w:b/>
                <w:bCs/>
                <w:i w:val="0"/>
                <w:iCs w:val="0"/>
                <w:color w:val="000000"/>
                <w:sz w:val="28"/>
                <w:szCs w:val="28"/>
                <w:rtl/>
                <w:lang w:bidi="ar-SA"/>
              </w:rPr>
              <w:t>أ</w:t>
            </w:r>
            <w:r w:rsidRPr="00E20B91">
              <w:rPr>
                <w:rFonts w:ascii="Times New Roman" w:hAnsi="Times New Roman" w:cs="Times New Roman"/>
                <w:b/>
                <w:bCs/>
                <w:i w:val="0"/>
                <w:iCs w:val="0"/>
                <w:color w:val="000000"/>
                <w:sz w:val="28"/>
                <w:szCs w:val="28"/>
                <w:rtl/>
                <w:lang w:bidi="ar-SA"/>
              </w:rPr>
              <w:t>نظمة الهيدروليكية والهوائية</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آلات وخطط التشغيل</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أنظمة التحكم</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التخطيط والتنظيم الصناعي وال</w:t>
            </w:r>
            <w:r w:rsidRPr="00E20B91">
              <w:rPr>
                <w:rFonts w:ascii="Times New Roman" w:hAnsi="Times New Roman" w:cs="Times New Roman" w:hint="cs"/>
                <w:b/>
                <w:bCs/>
                <w:i w:val="0"/>
                <w:iCs w:val="0"/>
                <w:color w:val="000000"/>
                <w:sz w:val="28"/>
                <w:szCs w:val="28"/>
                <w:rtl/>
                <w:lang w:bidi="ar-SA"/>
              </w:rPr>
              <w:t>إ</w:t>
            </w:r>
            <w:r w:rsidRPr="00E20B91">
              <w:rPr>
                <w:rFonts w:ascii="Times New Roman" w:hAnsi="Times New Roman" w:cs="Times New Roman"/>
                <w:b/>
                <w:bCs/>
                <w:i w:val="0"/>
                <w:iCs w:val="0"/>
                <w:color w:val="000000"/>
                <w:sz w:val="28"/>
                <w:szCs w:val="28"/>
                <w:rtl/>
                <w:lang w:bidi="ar-SA"/>
              </w:rPr>
              <w:t>دارة</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الهندسة الصناعية</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QA"/>
              </w:rPr>
              <w:t>تصميم الدلائل والمثبتات</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2</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529"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مشروع الإجازة</w:t>
            </w:r>
          </w:p>
        </w:tc>
        <w:tc>
          <w:tcPr>
            <w:tcW w:w="216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17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5689"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20</w:t>
            </w:r>
          </w:p>
        </w:tc>
        <w:tc>
          <w:tcPr>
            <w:tcW w:w="1213"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12</w:t>
            </w:r>
          </w:p>
        </w:tc>
        <w:tc>
          <w:tcPr>
            <w:tcW w:w="1000"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32</w:t>
            </w:r>
          </w:p>
        </w:tc>
      </w:tr>
    </w:tbl>
    <w:p w:rsidR="00947F15" w:rsidRDefault="00947F15" w:rsidP="00947F15">
      <w:pPr>
        <w:bidi w:val="0"/>
        <w:rPr>
          <w:rFonts w:ascii="Times New Roman" w:hAnsi="Times New Roman" w:cs="Times New Roman"/>
          <w:i w:val="0"/>
          <w:iCs w:val="0"/>
          <w:color w:val="000000"/>
          <w:sz w:val="28"/>
          <w:szCs w:val="28"/>
          <w:rtl/>
          <w:lang w:bidi="ar-SA"/>
        </w:rPr>
      </w:pPr>
    </w:p>
    <w:p w:rsidR="00947F15"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1843"/>
        <w:gridCol w:w="3665"/>
      </w:tblGrid>
      <w:tr w:rsidR="00947F15" w:rsidRPr="000D1DCC" w:rsidTr="00CA196B">
        <w:tc>
          <w:tcPr>
            <w:tcW w:w="3510" w:type="dxa"/>
            <w:gridSpan w:val="3"/>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عدد الساعات الأسبوعية</w:t>
            </w:r>
          </w:p>
        </w:tc>
        <w:tc>
          <w:tcPr>
            <w:tcW w:w="1843" w:type="dxa"/>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SA"/>
              </w:rPr>
              <w:t>القسم المسؤول</w:t>
            </w:r>
          </w:p>
        </w:tc>
        <w:tc>
          <w:tcPr>
            <w:tcW w:w="3665" w:type="dxa"/>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إسم المقرر</w:t>
            </w:r>
          </w:p>
        </w:tc>
      </w:tr>
      <w:tr w:rsidR="00947F15" w:rsidRPr="000D1DCC" w:rsidTr="00687F79">
        <w:tc>
          <w:tcPr>
            <w:tcW w:w="1242"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SA"/>
              </w:rPr>
              <w:t>نظري</w:t>
            </w:r>
          </w:p>
        </w:tc>
        <w:tc>
          <w:tcPr>
            <w:tcW w:w="1843"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SA"/>
              </w:rPr>
              <w:t>هندسة الإنتاج</w:t>
            </w:r>
          </w:p>
        </w:tc>
        <w:tc>
          <w:tcPr>
            <w:tcW w:w="3665"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QA"/>
              </w:rPr>
              <w:t>ال</w:t>
            </w:r>
            <w:r w:rsidRPr="000D1DCC">
              <w:rPr>
                <w:rFonts w:ascii="Times New Roman" w:hAnsi="Times New Roman" w:cs="Times New Roman"/>
                <w:b/>
                <w:bCs/>
                <w:i w:val="0"/>
                <w:iCs w:val="0"/>
                <w:sz w:val="28"/>
                <w:szCs w:val="28"/>
                <w:rtl/>
                <w:lang w:bidi="ar-SA"/>
              </w:rPr>
              <w:t>أنظمة الهيدروليكية</w:t>
            </w:r>
            <w:r w:rsidRPr="000D1DCC">
              <w:rPr>
                <w:rFonts w:ascii="Times New Roman" w:hAnsi="Times New Roman" w:cs="Times New Roman" w:hint="cs"/>
                <w:b/>
                <w:bCs/>
                <w:i w:val="0"/>
                <w:iCs w:val="0"/>
                <w:sz w:val="28"/>
                <w:szCs w:val="28"/>
                <w:rtl/>
                <w:lang w:bidi="ar-SA"/>
              </w:rPr>
              <w:t xml:space="preserve"> والهوائية</w:t>
            </w:r>
          </w:p>
        </w:tc>
      </w:tr>
      <w:tr w:rsidR="00947F15" w:rsidRPr="000D1DCC" w:rsidTr="00CA196B">
        <w:tc>
          <w:tcPr>
            <w:tcW w:w="1242" w:type="dxa"/>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6</w:t>
            </w:r>
          </w:p>
        </w:tc>
        <w:tc>
          <w:tcPr>
            <w:tcW w:w="1134" w:type="dxa"/>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2</w:t>
            </w:r>
          </w:p>
        </w:tc>
        <w:tc>
          <w:tcPr>
            <w:tcW w:w="1134" w:type="dxa"/>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4</w:t>
            </w:r>
          </w:p>
        </w:tc>
        <w:tc>
          <w:tcPr>
            <w:tcW w:w="5508" w:type="dxa"/>
            <w:gridSpan w:val="2"/>
          </w:tcPr>
          <w:p w:rsidR="00947F15" w:rsidRPr="000D1DCC" w:rsidRDefault="00947F15" w:rsidP="00CA196B">
            <w:pPr>
              <w:spacing w:after="0" w:line="276" w:lineRule="auto"/>
              <w:jc w:val="center"/>
              <w:rPr>
                <w:rFonts w:ascii="Times New Roman" w:hAnsi="Times New Roman" w:cs="Times New Roman"/>
                <w:i w:val="0"/>
                <w:iCs w:val="0"/>
                <w:sz w:val="28"/>
                <w:szCs w:val="28"/>
                <w:rtl/>
                <w:lang w:bidi="ar-SA"/>
              </w:rPr>
            </w:pPr>
          </w:p>
        </w:tc>
      </w:tr>
      <w:tr w:rsidR="00947F15" w:rsidRPr="000D1DCC" w:rsidTr="00687F79">
        <w:tc>
          <w:tcPr>
            <w:tcW w:w="9018" w:type="dxa"/>
            <w:gridSpan w:val="5"/>
            <w:shd w:val="clear" w:color="auto" w:fill="B8CCE4"/>
          </w:tcPr>
          <w:p w:rsidR="00947F15" w:rsidRPr="000D1DCC" w:rsidRDefault="00947F15" w:rsidP="00CA196B">
            <w:pPr>
              <w:spacing w:after="0" w:line="276" w:lineRule="auto"/>
              <w:rPr>
                <w:rFonts w:ascii="Times New Roman" w:hAnsi="Times New Roman" w:cs="Times New Roman"/>
                <w:b/>
                <w:bCs/>
                <w:i w:val="0"/>
                <w:iCs w:val="0"/>
                <w:sz w:val="28"/>
                <w:szCs w:val="28"/>
                <w:rtl/>
                <w:lang w:bidi="ar-SY"/>
              </w:rPr>
            </w:pPr>
            <w:r w:rsidRPr="000D1DCC">
              <w:rPr>
                <w:rFonts w:ascii="Times New Roman" w:hAnsi="Times New Roman" w:cs="Times New Roman" w:hint="cs"/>
                <w:b/>
                <w:bCs/>
                <w:i w:val="0"/>
                <w:iCs w:val="0"/>
                <w:sz w:val="28"/>
                <w:szCs w:val="28"/>
                <w:rtl/>
                <w:lang w:bidi="ar-SY"/>
              </w:rPr>
              <w:t>مفردات المقرر</w:t>
            </w:r>
          </w:p>
        </w:tc>
      </w:tr>
      <w:tr w:rsidR="00947F15" w:rsidRPr="000D1DCC" w:rsidTr="00CA196B">
        <w:tc>
          <w:tcPr>
            <w:tcW w:w="9018" w:type="dxa"/>
            <w:gridSpan w:val="5"/>
          </w:tcPr>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الآلات الهيدروليكية والسوائل العاملة</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الهيدروديناميكية ( المضخات)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الهيدروستاتيكة ( ذات الإزاحة الإيجابية)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التجهيزات المستخدمة في الأنظمة الهيدروليكية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 xml:space="preserve">الدارات الهيدروليكية في ألات التشغيل وآلات التشكيل والخطوط الإنتاجية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الأنظمة الهيدروليكية في آلات الإنتاج المختلفة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الأنظمة الهيدروليكية في الآلات الناسخة </w:t>
            </w:r>
          </w:p>
          <w:p w:rsidR="00947F15" w:rsidRPr="000D1DCC" w:rsidRDefault="00947F15" w:rsidP="00911CB7">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ملحق</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2956"/>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95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687F79">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SA"/>
              </w:rPr>
              <w:t>نظري</w:t>
            </w:r>
          </w:p>
        </w:tc>
        <w:tc>
          <w:tcPr>
            <w:tcW w:w="2552"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hint="cs"/>
                <w:b/>
                <w:bCs/>
                <w:i w:val="0"/>
                <w:iCs w:val="0"/>
                <w:sz w:val="28"/>
                <w:szCs w:val="28"/>
                <w:rtl/>
                <w:lang w:bidi="ar-SA"/>
              </w:rPr>
              <w:t>هندسة الإنتاج</w:t>
            </w:r>
          </w:p>
        </w:tc>
        <w:tc>
          <w:tcPr>
            <w:tcW w:w="2956"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آلات</w:t>
            </w:r>
            <w:r w:rsidRPr="000D1DCC">
              <w:rPr>
                <w:rFonts w:ascii="Times New Roman" w:hAnsi="Times New Roman" w:cs="Times New Roman" w:hint="cs"/>
                <w:b/>
                <w:bCs/>
                <w:i w:val="0"/>
                <w:iCs w:val="0"/>
                <w:sz w:val="28"/>
                <w:szCs w:val="28"/>
                <w:rtl/>
                <w:lang w:bidi="ar-SA"/>
              </w:rPr>
              <w:t xml:space="preserve"> وخطط</w:t>
            </w:r>
            <w:r w:rsidRPr="000D1DCC">
              <w:rPr>
                <w:rFonts w:ascii="Times New Roman" w:hAnsi="Times New Roman" w:cs="Times New Roman"/>
                <w:b/>
                <w:bCs/>
                <w:i w:val="0"/>
                <w:iCs w:val="0"/>
                <w:sz w:val="28"/>
                <w:szCs w:val="28"/>
                <w:rtl/>
                <w:lang w:bidi="ar-SA"/>
              </w:rPr>
              <w:t xml:space="preserve"> التشغيل</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lang w:bidi="ar-SA"/>
              </w:rPr>
              <w:t>6</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4</w:t>
            </w:r>
          </w:p>
        </w:tc>
        <w:tc>
          <w:tcPr>
            <w:tcW w:w="5508" w:type="dxa"/>
            <w:gridSpan w:val="2"/>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F6228B" w:rsidTr="00687F79">
        <w:tc>
          <w:tcPr>
            <w:tcW w:w="901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9018" w:type="dxa"/>
            <w:gridSpan w:val="5"/>
          </w:tcPr>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مقدمة عن آلات التشغيل</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شرح مخططات آليات نقل الحركة لآلات التشغيل.</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 xml:space="preserve">دراسة آلات الخراطة بأنواعها وبعض مخططات نقل الحركة. </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دراسة آلات القشط بأنواعها وبعض مخططات نقل الحركة.</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دراسة آلات الجلخ بأنواعها وبعض مخططات نقل الحركة.</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دراسة آلات التفريز بأنواعها وبعض مخططات نقل الحركة.</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دراسة آلات الثقب بأنواعها وبعض مخططات نقل الحركة.</w:t>
            </w:r>
          </w:p>
          <w:p w:rsidR="00947F15" w:rsidRDefault="00947F15" w:rsidP="00911CB7">
            <w:pPr>
              <w:numPr>
                <w:ilvl w:val="0"/>
                <w:numId w:val="43"/>
              </w:numPr>
              <w:spacing w:after="0" w:line="276" w:lineRule="auto"/>
              <w:rPr>
                <w:rFonts w:ascii="Times New Roman" w:hAnsi="Times New Roman" w:cs="Times New Roman"/>
                <w:i w:val="0"/>
                <w:iCs w:val="0"/>
                <w:sz w:val="28"/>
                <w:szCs w:val="28"/>
                <w:lang w:bidi="ar-SA"/>
              </w:rPr>
            </w:pPr>
            <w:r w:rsidRPr="00E47CC6">
              <w:rPr>
                <w:rFonts w:ascii="Times New Roman" w:hAnsi="Times New Roman" w:cs="Times New Roman" w:hint="cs"/>
                <w:i w:val="0"/>
                <w:iCs w:val="0"/>
                <w:sz w:val="28"/>
                <w:szCs w:val="28"/>
                <w:rtl/>
                <w:lang w:bidi="ar-SA"/>
              </w:rPr>
              <w:t>دراسة آلات تشغيل المسننات وآلات القلوظة وبعض مخططات نقل الحركة.</w:t>
            </w:r>
          </w:p>
          <w:p w:rsidR="00947F15" w:rsidRPr="00E47CC6" w:rsidRDefault="00947F15" w:rsidP="00911CB7">
            <w:pPr>
              <w:numPr>
                <w:ilvl w:val="0"/>
                <w:numId w:val="43"/>
              </w:numPr>
              <w:spacing w:after="0" w:line="276" w:lineRule="auto"/>
              <w:rPr>
                <w:rFonts w:ascii="Times New Roman" w:hAnsi="Times New Roman" w:cs="Times New Roman"/>
                <w:i w:val="0"/>
                <w:iCs w:val="0"/>
                <w:sz w:val="28"/>
                <w:szCs w:val="28"/>
                <w:rtl/>
                <w:lang w:bidi="ar-SY"/>
              </w:rPr>
            </w:pPr>
            <w:r>
              <w:rPr>
                <w:rFonts w:ascii="Times New Roman" w:hAnsi="Times New Roman" w:cs="Times New Roman" w:hint="cs"/>
                <w:i w:val="0"/>
                <w:iCs w:val="0"/>
                <w:sz w:val="28"/>
                <w:szCs w:val="28"/>
                <w:rtl/>
                <w:lang w:bidi="ar-SY"/>
              </w:rPr>
              <w:t>دراسة الخطة التكنولوجية ووضع خطط تشغيل للمشغولات على أغلب آلات التشغيل.</w:t>
            </w:r>
          </w:p>
          <w:p w:rsidR="00947F15" w:rsidRPr="00E47CC6" w:rsidRDefault="00947F15" w:rsidP="00911CB7">
            <w:pPr>
              <w:numPr>
                <w:ilvl w:val="0"/>
                <w:numId w:val="44"/>
              </w:numPr>
              <w:spacing w:after="0" w:line="276" w:lineRule="auto"/>
              <w:rPr>
                <w:rFonts w:ascii="Times New Roman" w:hAnsi="Times New Roman" w:cs="Times New Roman"/>
                <w:i w:val="0"/>
                <w:iCs w:val="0"/>
                <w:sz w:val="28"/>
                <w:szCs w:val="28"/>
                <w:lang w:bidi="ar-SA"/>
              </w:rPr>
            </w:pPr>
            <w:r w:rsidRPr="00E47CC6">
              <w:rPr>
                <w:rFonts w:ascii="Times New Roman" w:hAnsi="Times New Roman" w:cs="Times New Roman" w:hint="cs"/>
                <w:i w:val="0"/>
                <w:iCs w:val="0"/>
                <w:sz w:val="28"/>
                <w:szCs w:val="28"/>
                <w:rtl/>
                <w:lang w:bidi="ar-SA"/>
              </w:rPr>
              <w:t>مقدمة عن آلات التشغيل المبرمجة.</w:t>
            </w:r>
          </w:p>
          <w:p w:rsidR="00947F15" w:rsidRPr="00055EB2" w:rsidRDefault="00947F15" w:rsidP="00911CB7">
            <w:pPr>
              <w:numPr>
                <w:ilvl w:val="0"/>
                <w:numId w:val="44"/>
              </w:numPr>
              <w:spacing w:after="0" w:line="276" w:lineRule="auto"/>
              <w:rPr>
                <w:rFonts w:ascii="Times New Roman" w:hAnsi="Times New Roman" w:cs="Times New Roman"/>
                <w:i w:val="0"/>
                <w:iCs w:val="0"/>
                <w:sz w:val="28"/>
                <w:szCs w:val="28"/>
                <w:rtl/>
                <w:lang w:bidi="ar-SA"/>
              </w:rPr>
            </w:pPr>
            <w:r w:rsidRPr="00E47CC6">
              <w:rPr>
                <w:rFonts w:ascii="Times New Roman" w:hAnsi="Times New Roman" w:cs="Times New Roman" w:hint="cs"/>
                <w:i w:val="0"/>
                <w:iCs w:val="0"/>
                <w:sz w:val="28"/>
                <w:szCs w:val="28"/>
                <w:rtl/>
                <w:lang w:bidi="ar-SA"/>
              </w:rPr>
              <w:t xml:space="preserve">شرح مفاهيم التشغيل المبرمج. </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2956"/>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95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687F79">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lastRenderedPageBreak/>
              <w:t>إجمالي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hint="cs"/>
                <w:b/>
                <w:bCs/>
                <w:i w:val="0"/>
                <w:iCs w:val="0"/>
                <w:color w:val="000000"/>
                <w:sz w:val="28"/>
                <w:szCs w:val="28"/>
                <w:rtl/>
                <w:lang w:bidi="ar-SA"/>
              </w:rPr>
              <w:t>هندسة الإنتاج</w:t>
            </w:r>
          </w:p>
        </w:tc>
        <w:tc>
          <w:tcPr>
            <w:tcW w:w="2956" w:type="dxa"/>
            <w:shd w:val="clear" w:color="auto" w:fill="B8CCE4"/>
          </w:tcPr>
          <w:p w:rsidR="00947F15" w:rsidRPr="00D13ED1" w:rsidRDefault="00947F15" w:rsidP="00CA196B">
            <w:pPr>
              <w:spacing w:after="0" w:line="276" w:lineRule="auto"/>
              <w:jc w:val="center"/>
              <w:rPr>
                <w:rFonts w:ascii="Times New Roman" w:hAnsi="Times New Roman" w:cs="Times New Roman"/>
                <w:b/>
                <w:bCs/>
                <w:i w:val="0"/>
                <w:iCs w:val="0"/>
                <w:sz w:val="28"/>
                <w:szCs w:val="28"/>
                <w:rtl/>
                <w:lang w:bidi="ar-SA"/>
              </w:rPr>
            </w:pPr>
            <w:r w:rsidRPr="00D13ED1">
              <w:rPr>
                <w:rFonts w:ascii="Times New Roman" w:hAnsi="Times New Roman" w:cs="Times New Roman" w:hint="cs"/>
                <w:b/>
                <w:bCs/>
                <w:i w:val="0"/>
                <w:iCs w:val="0"/>
                <w:sz w:val="28"/>
                <w:szCs w:val="28"/>
                <w:rtl/>
                <w:lang w:bidi="ar-SA"/>
              </w:rPr>
              <w:t>أنظمة التحكم</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lang w:bidi="ar-SA"/>
              </w:rPr>
              <w:t>6</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4</w:t>
            </w:r>
          </w:p>
        </w:tc>
        <w:tc>
          <w:tcPr>
            <w:tcW w:w="5508" w:type="dxa"/>
            <w:gridSpan w:val="2"/>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p>
        </w:tc>
      </w:tr>
      <w:tr w:rsidR="00947F15" w:rsidRPr="00F6228B" w:rsidTr="00687F79">
        <w:tc>
          <w:tcPr>
            <w:tcW w:w="901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9018" w:type="dxa"/>
            <w:gridSpan w:val="5"/>
          </w:tcPr>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الســيبرنتيــك</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أسس ومبادئ أنظمة التحكم الآلي</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والمنظمات</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العناصر الأساسي المستخدمة في الدارات التحكمية</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العلبية للجمل التحكمية الخطية</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استقرار ( توازن ) دارات التحكم</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السعوية المقاربة والعناصر التسلسلية لتصحيح الدارات</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النوعية في التحكم الآلي أو نظرية النوعية للجمل التحكمية الآلية الخطية</w:t>
            </w:r>
          </w:p>
          <w:p w:rsidR="00947F15" w:rsidRPr="004333E4" w:rsidRDefault="00947F15" w:rsidP="00911CB7">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المنظمـــــــات</w:t>
            </w:r>
          </w:p>
          <w:p w:rsidR="00947F15" w:rsidRPr="00055EB2" w:rsidRDefault="00947F15" w:rsidP="00911CB7">
            <w:pPr>
              <w:numPr>
                <w:ilvl w:val="0"/>
                <w:numId w:val="109"/>
              </w:numPr>
              <w:spacing w:after="0" w:line="276" w:lineRule="auto"/>
              <w:rPr>
                <w:rFonts w:ascii="Times New Roman" w:hAnsi="Times New Roman" w:cs="Times New Roman"/>
                <w:i w:val="0"/>
                <w:iCs w:val="0"/>
                <w:sz w:val="28"/>
                <w:szCs w:val="28"/>
                <w:rtl/>
                <w:lang w:bidi="ar-SA"/>
              </w:rPr>
            </w:pPr>
            <w:r w:rsidRPr="004333E4">
              <w:rPr>
                <w:rFonts w:ascii="Times New Roman" w:hAnsi="Times New Roman" w:cs="Times New Roman"/>
                <w:i w:val="0"/>
                <w:iCs w:val="0"/>
                <w:color w:val="000000"/>
                <w:sz w:val="28"/>
                <w:szCs w:val="28"/>
                <w:rtl/>
                <w:lang w:bidi="ar-SY"/>
              </w:rPr>
              <w:t>التحكم الآلي الرقمي الخطي</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rtl/>
          <w:lang w:bidi="ar-SA"/>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276"/>
        <w:gridCol w:w="1856"/>
        <w:gridCol w:w="3600"/>
      </w:tblGrid>
      <w:tr w:rsidR="00947F15" w:rsidRPr="005F3188" w:rsidTr="00CA196B">
        <w:tc>
          <w:tcPr>
            <w:tcW w:w="3652" w:type="dxa"/>
            <w:gridSpan w:val="3"/>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عدد الساعات الأسبوعية</w:t>
            </w:r>
          </w:p>
        </w:tc>
        <w:tc>
          <w:tcPr>
            <w:tcW w:w="1856" w:type="dxa"/>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القسم المسؤول</w:t>
            </w:r>
          </w:p>
        </w:tc>
        <w:tc>
          <w:tcPr>
            <w:tcW w:w="3600"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إسم المقرر</w:t>
            </w:r>
          </w:p>
        </w:tc>
      </w:tr>
      <w:tr w:rsidR="00947F15" w:rsidRPr="005F3188" w:rsidTr="00687F79">
        <w:tc>
          <w:tcPr>
            <w:tcW w:w="1242"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عملي</w:t>
            </w:r>
          </w:p>
        </w:tc>
        <w:tc>
          <w:tcPr>
            <w:tcW w:w="1276"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نظري</w:t>
            </w:r>
          </w:p>
        </w:tc>
        <w:tc>
          <w:tcPr>
            <w:tcW w:w="1856"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hint="cs"/>
                <w:b/>
                <w:bCs/>
                <w:i w:val="0"/>
                <w:iCs w:val="0"/>
                <w:sz w:val="28"/>
                <w:szCs w:val="28"/>
                <w:rtl/>
                <w:lang w:bidi="ar-SA"/>
              </w:rPr>
              <w:t>ال</w:t>
            </w:r>
            <w:r w:rsidRPr="005F3188">
              <w:rPr>
                <w:rFonts w:ascii="Times New Roman" w:hAnsi="Times New Roman" w:cs="Times New Roman"/>
                <w:b/>
                <w:bCs/>
                <w:i w:val="0"/>
                <w:iCs w:val="0"/>
                <w:sz w:val="28"/>
                <w:szCs w:val="28"/>
                <w:rtl/>
                <w:lang w:bidi="ar-SA"/>
              </w:rPr>
              <w:t xml:space="preserve">هندسة </w:t>
            </w:r>
            <w:r w:rsidRPr="005F3188">
              <w:rPr>
                <w:rFonts w:ascii="Times New Roman" w:hAnsi="Times New Roman" w:cs="Times New Roman" w:hint="cs"/>
                <w:b/>
                <w:bCs/>
                <w:i w:val="0"/>
                <w:iCs w:val="0"/>
                <w:sz w:val="28"/>
                <w:szCs w:val="28"/>
                <w:rtl/>
                <w:lang w:bidi="ar-SA"/>
              </w:rPr>
              <w:t>الصناعية</w:t>
            </w:r>
          </w:p>
        </w:tc>
        <w:tc>
          <w:tcPr>
            <w:tcW w:w="3600"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hint="cs"/>
                <w:b/>
                <w:bCs/>
                <w:i w:val="0"/>
                <w:iCs w:val="0"/>
                <w:sz w:val="28"/>
                <w:szCs w:val="28"/>
                <w:rtl/>
                <w:lang w:bidi="ar-SA"/>
              </w:rPr>
              <w:t>التخطيط و</w:t>
            </w:r>
            <w:r w:rsidRPr="005F3188">
              <w:rPr>
                <w:rFonts w:ascii="Times New Roman" w:hAnsi="Times New Roman" w:cs="Times New Roman"/>
                <w:b/>
                <w:bCs/>
                <w:i w:val="0"/>
                <w:iCs w:val="0"/>
                <w:sz w:val="28"/>
                <w:szCs w:val="28"/>
                <w:rtl/>
                <w:lang w:bidi="ar-QA"/>
              </w:rPr>
              <w:t>التنظيم الصناعي</w:t>
            </w:r>
            <w:r w:rsidRPr="005F3188">
              <w:rPr>
                <w:rFonts w:ascii="Times New Roman" w:hAnsi="Times New Roman" w:cs="Times New Roman" w:hint="cs"/>
                <w:b/>
                <w:bCs/>
                <w:i w:val="0"/>
                <w:iCs w:val="0"/>
                <w:sz w:val="28"/>
                <w:szCs w:val="28"/>
                <w:rtl/>
                <w:lang w:bidi="ar-SA"/>
              </w:rPr>
              <w:t xml:space="preserve"> والادارة</w:t>
            </w:r>
          </w:p>
        </w:tc>
      </w:tr>
      <w:tr w:rsidR="00947F15" w:rsidRPr="005F3188" w:rsidTr="00CA196B">
        <w:tc>
          <w:tcPr>
            <w:tcW w:w="1242"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6</w:t>
            </w:r>
          </w:p>
        </w:tc>
        <w:tc>
          <w:tcPr>
            <w:tcW w:w="1134"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2</w:t>
            </w:r>
          </w:p>
        </w:tc>
        <w:tc>
          <w:tcPr>
            <w:tcW w:w="1276"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4</w:t>
            </w:r>
          </w:p>
        </w:tc>
        <w:tc>
          <w:tcPr>
            <w:tcW w:w="5456" w:type="dxa"/>
            <w:gridSpan w:val="2"/>
          </w:tcPr>
          <w:p w:rsidR="00947F15" w:rsidRPr="005F3188" w:rsidRDefault="00947F15" w:rsidP="00CA196B">
            <w:pPr>
              <w:spacing w:after="0" w:line="276" w:lineRule="auto"/>
              <w:jc w:val="center"/>
              <w:rPr>
                <w:rFonts w:ascii="Times New Roman" w:hAnsi="Times New Roman" w:cs="Times New Roman"/>
                <w:i w:val="0"/>
                <w:iCs w:val="0"/>
                <w:sz w:val="28"/>
                <w:szCs w:val="28"/>
                <w:rtl/>
                <w:lang w:bidi="ar-SA"/>
              </w:rPr>
            </w:pPr>
          </w:p>
        </w:tc>
      </w:tr>
      <w:tr w:rsidR="00947F15" w:rsidRPr="005F3188" w:rsidTr="00687F79">
        <w:tc>
          <w:tcPr>
            <w:tcW w:w="9108" w:type="dxa"/>
            <w:gridSpan w:val="5"/>
            <w:shd w:val="clear" w:color="auto" w:fill="B8CCE4"/>
          </w:tcPr>
          <w:p w:rsidR="00947F15" w:rsidRPr="005F3188" w:rsidRDefault="00947F15" w:rsidP="00CA196B">
            <w:pPr>
              <w:spacing w:after="0" w:line="276" w:lineRule="auto"/>
              <w:rPr>
                <w:rFonts w:ascii="Times New Roman" w:hAnsi="Times New Roman" w:cs="Times New Roman"/>
                <w:b/>
                <w:bCs/>
                <w:i w:val="0"/>
                <w:iCs w:val="0"/>
                <w:sz w:val="28"/>
                <w:szCs w:val="28"/>
                <w:rtl/>
                <w:lang w:bidi="ar-SY"/>
              </w:rPr>
            </w:pPr>
            <w:r w:rsidRPr="005F3188">
              <w:rPr>
                <w:rFonts w:ascii="Times New Roman" w:hAnsi="Times New Roman" w:cs="Times New Roman" w:hint="cs"/>
                <w:b/>
                <w:bCs/>
                <w:i w:val="0"/>
                <w:iCs w:val="0"/>
                <w:sz w:val="28"/>
                <w:szCs w:val="28"/>
                <w:rtl/>
                <w:lang w:bidi="ar-SY"/>
              </w:rPr>
              <w:t>مفردات المقرر</w:t>
            </w:r>
          </w:p>
        </w:tc>
      </w:tr>
      <w:tr w:rsidR="00947F15" w:rsidRPr="005F3188" w:rsidTr="00CA196B">
        <w:tc>
          <w:tcPr>
            <w:tcW w:w="9108" w:type="dxa"/>
            <w:gridSpan w:val="5"/>
          </w:tcPr>
          <w:p w:rsidR="00947F15" w:rsidRPr="005F3188" w:rsidRDefault="00947F15" w:rsidP="00CA196B">
            <w:pPr>
              <w:spacing w:after="0" w:line="276" w:lineRule="auto"/>
              <w:rPr>
                <w:rFonts w:ascii="Times New Roman" w:hAnsi="Times New Roman" w:cs="Times New Roman"/>
                <w:i w:val="0"/>
                <w:iCs w:val="0"/>
                <w:sz w:val="28"/>
                <w:szCs w:val="28"/>
                <w:rtl/>
                <w:lang w:bidi="ar-SA"/>
              </w:rPr>
            </w:pPr>
            <w:r w:rsidRPr="005F3188">
              <w:rPr>
                <w:rFonts w:ascii="Times New Roman" w:hAnsi="Times New Roman" w:cs="Times New Roman"/>
                <w:i w:val="0"/>
                <w:iCs w:val="0"/>
                <w:sz w:val="28"/>
                <w:szCs w:val="28"/>
                <w:rtl/>
                <w:lang w:bidi="ar-SA"/>
              </w:rPr>
              <w:t>اختيار موقع المصنع- أبنية المصنع</w:t>
            </w:r>
          </w:p>
          <w:p w:rsidR="00947F15" w:rsidRPr="005F3188" w:rsidRDefault="00947F15" w:rsidP="00CA196B">
            <w:pPr>
              <w:spacing w:after="0" w:line="276" w:lineRule="auto"/>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 تحديد وظائف النظام (برامج الإنتاج،تركيب العمليات التكنولوجية ، زمن الإنتاج)</w:t>
            </w:r>
          </w:p>
          <w:p w:rsidR="00947F15" w:rsidRPr="005F3188" w:rsidRDefault="00947F15" w:rsidP="00CA196B">
            <w:pPr>
              <w:spacing w:after="0" w:line="276" w:lineRule="auto"/>
              <w:rPr>
                <w:rFonts w:ascii="Times New Roman" w:hAnsi="Times New Roman" w:cs="Times New Roman"/>
                <w:i w:val="0"/>
                <w:iCs w:val="0"/>
                <w:sz w:val="28"/>
                <w:szCs w:val="28"/>
              </w:rPr>
            </w:pPr>
            <w:r w:rsidRPr="005F3188">
              <w:rPr>
                <w:rFonts w:ascii="Times New Roman" w:hAnsi="Times New Roman" w:cs="Times New Roman"/>
                <w:i w:val="0"/>
                <w:iCs w:val="0"/>
                <w:sz w:val="28"/>
                <w:szCs w:val="28"/>
                <w:rtl/>
                <w:lang w:bidi="ar-SA"/>
              </w:rPr>
              <w:t>- تحديد احتياجات المصانع (آلات، عمال، وسائل عمل،خامات، طاقة، مساحة  .الخ)</w:t>
            </w:r>
          </w:p>
          <w:p w:rsidR="00947F15" w:rsidRPr="005F3188" w:rsidRDefault="00947F15" w:rsidP="00CA196B">
            <w:pPr>
              <w:spacing w:after="0" w:line="276" w:lineRule="auto"/>
              <w:rPr>
                <w:rFonts w:ascii="Times New Roman" w:hAnsi="Times New Roman" w:cs="Times New Roman"/>
                <w:i w:val="0"/>
                <w:iCs w:val="0"/>
                <w:sz w:val="28"/>
                <w:szCs w:val="28"/>
                <w:rtl/>
                <w:lang w:bidi="ar-SA"/>
              </w:rPr>
            </w:pPr>
            <w:r w:rsidRPr="005F3188">
              <w:rPr>
                <w:rFonts w:ascii="Times New Roman" w:hAnsi="Times New Roman" w:cs="Times New Roman"/>
                <w:i w:val="0"/>
                <w:iCs w:val="0"/>
                <w:sz w:val="28"/>
                <w:szCs w:val="28"/>
                <w:rtl/>
                <w:lang w:bidi="ar-SA"/>
              </w:rPr>
              <w:t>- الاختيار الأمثل لحركة المواد والخامات وتصميمها</w:t>
            </w:r>
          </w:p>
          <w:p w:rsidR="00947F15" w:rsidRPr="005F3188" w:rsidRDefault="00947F15" w:rsidP="00CA196B">
            <w:pPr>
              <w:spacing w:after="0" w:line="276" w:lineRule="auto"/>
              <w:rPr>
                <w:rFonts w:ascii="Times New Roman" w:hAnsi="Times New Roman" w:cs="Times New Roman"/>
                <w:i w:val="0"/>
                <w:iCs w:val="0"/>
                <w:sz w:val="28"/>
                <w:szCs w:val="28"/>
              </w:rPr>
            </w:pPr>
            <w:r w:rsidRPr="005F3188">
              <w:rPr>
                <w:rFonts w:ascii="Times New Roman" w:hAnsi="Times New Roman" w:cs="Times New Roman"/>
                <w:i w:val="0"/>
                <w:iCs w:val="0"/>
                <w:sz w:val="28"/>
                <w:szCs w:val="28"/>
                <w:rtl/>
                <w:lang w:bidi="ar-SA"/>
              </w:rPr>
              <w:t>- تجهيز المصنع بالآلات والمعدات وتريبها فيه</w:t>
            </w:r>
          </w:p>
          <w:p w:rsidR="00947F15" w:rsidRPr="005F3188" w:rsidRDefault="00947F15" w:rsidP="00CA196B">
            <w:pPr>
              <w:spacing w:after="0" w:line="276" w:lineRule="auto"/>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 xml:space="preserve">        - المخطط العام للمصنع </w:t>
            </w:r>
          </w:p>
          <w:p w:rsidR="00947F15" w:rsidRPr="005F3188" w:rsidRDefault="00947F15" w:rsidP="00CA196B">
            <w:pPr>
              <w:spacing w:after="0" w:line="276" w:lineRule="auto"/>
              <w:rPr>
                <w:rFonts w:ascii="Times New Roman" w:hAnsi="Times New Roman" w:cs="Times New Roman"/>
                <w:i w:val="0"/>
                <w:iCs w:val="0"/>
                <w:sz w:val="28"/>
                <w:szCs w:val="28"/>
              </w:rPr>
            </w:pPr>
            <w:r w:rsidRPr="005F3188">
              <w:rPr>
                <w:rFonts w:ascii="Times New Roman" w:hAnsi="Times New Roman" w:cs="Times New Roman"/>
                <w:i w:val="0"/>
                <w:iCs w:val="0"/>
                <w:sz w:val="28"/>
                <w:szCs w:val="28"/>
                <w:rtl/>
                <w:lang w:bidi="ar-SA"/>
              </w:rPr>
              <w:t xml:space="preserve">        –  عملية الإنتاج في المصنع –  تخطيط  الأجور-  التكاليف الصناعية والأسعار وحجم</w:t>
            </w:r>
          </w:p>
          <w:p w:rsidR="00947F15" w:rsidRPr="005F3188" w:rsidRDefault="00947F15" w:rsidP="00CA196B">
            <w:pPr>
              <w:spacing w:after="0" w:line="276" w:lineRule="auto"/>
              <w:rPr>
                <w:rFonts w:ascii="Times New Roman" w:hAnsi="Times New Roman" w:cs="Times New Roman"/>
                <w:i w:val="0"/>
                <w:iCs w:val="0"/>
                <w:sz w:val="28"/>
                <w:szCs w:val="28"/>
                <w:rtl/>
                <w:lang w:bidi="ar-SA"/>
              </w:rPr>
            </w:pPr>
            <w:r w:rsidRPr="005F3188">
              <w:rPr>
                <w:rFonts w:ascii="Times New Roman" w:hAnsi="Times New Roman" w:cs="Times New Roman"/>
                <w:i w:val="0"/>
                <w:iCs w:val="0"/>
                <w:sz w:val="28"/>
                <w:szCs w:val="28"/>
                <w:rtl/>
                <w:lang w:bidi="ar-SA"/>
              </w:rPr>
              <w:t xml:space="preserve">           التعادل - التكاليف الساعية الكلية للآلات – التنظيم العلمي للعمل - المؤشرات الاقتصادية </w:t>
            </w:r>
          </w:p>
          <w:p w:rsidR="00947F15" w:rsidRPr="005F3188" w:rsidRDefault="00947F15" w:rsidP="00CA196B">
            <w:pPr>
              <w:spacing w:after="0" w:line="276" w:lineRule="auto"/>
              <w:rPr>
                <w:rFonts w:ascii="Times New Roman" w:hAnsi="Times New Roman" w:cs="Times New Roman"/>
                <w:i w:val="0"/>
                <w:iCs w:val="0"/>
                <w:sz w:val="28"/>
                <w:szCs w:val="28"/>
                <w:rtl/>
                <w:lang w:bidi="ar-SA"/>
              </w:rPr>
            </w:pPr>
            <w:r w:rsidRPr="005F3188">
              <w:rPr>
                <w:rFonts w:ascii="Times New Roman" w:hAnsi="Times New Roman" w:cs="Times New Roman"/>
                <w:i w:val="0"/>
                <w:iCs w:val="0"/>
                <w:sz w:val="28"/>
                <w:szCs w:val="28"/>
                <w:rtl/>
                <w:lang w:bidi="ar-SA"/>
              </w:rPr>
              <w:t>-</w:t>
            </w:r>
            <w:r w:rsidRPr="005F3188">
              <w:rPr>
                <w:rFonts w:ascii="Times New Roman" w:hAnsi="Times New Roman" w:cs="Times New Roman"/>
                <w:i w:val="0"/>
                <w:iCs w:val="0"/>
                <w:sz w:val="28"/>
                <w:szCs w:val="28"/>
                <w:rtl/>
                <w:lang w:bidi="ar-SA"/>
              </w:rPr>
              <w:tab/>
              <w:t xml:space="preserve">مفهوم إدارة المشروعات، وظائف إدارة المشروعات، تنظيم المشروعات، مراحل المشروع، تخطيط المشروعات، استخدام المخططات الشبكية في تخطيط وجدولة أعمال ونشاطات المشروع ،استخدام الطرق الرياضية في تخطيط المشروعات – استخدام نظام التوحيد القياسي في العمليات .  </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2956"/>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95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687F79">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hint="cs"/>
                <w:b/>
                <w:bCs/>
                <w:i w:val="0"/>
                <w:iCs w:val="0"/>
                <w:color w:val="000000"/>
                <w:sz w:val="28"/>
                <w:szCs w:val="28"/>
                <w:rtl/>
                <w:lang w:bidi="ar-SA"/>
              </w:rPr>
              <w:t>هندسة الإنتاج</w:t>
            </w:r>
          </w:p>
        </w:tc>
        <w:tc>
          <w:tcPr>
            <w:tcW w:w="2956"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hint="cs"/>
                <w:b/>
                <w:bCs/>
                <w:i w:val="0"/>
                <w:iCs w:val="0"/>
                <w:sz w:val="28"/>
                <w:szCs w:val="28"/>
                <w:rtl/>
                <w:lang w:bidi="ar-SA"/>
              </w:rPr>
              <w:t>تصميم الدلائل والمثبتات</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b/>
                <w:bCs/>
                <w:i w:val="0"/>
                <w:iCs w:val="0"/>
                <w:color w:val="000000"/>
                <w:sz w:val="28"/>
                <w:szCs w:val="28"/>
                <w:lang w:bidi="ar-SA"/>
              </w:rPr>
              <w:t>4</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508" w:type="dxa"/>
            <w:gridSpan w:val="2"/>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p>
        </w:tc>
      </w:tr>
      <w:tr w:rsidR="00947F15" w:rsidRPr="00F6228B" w:rsidTr="00687F79">
        <w:tc>
          <w:tcPr>
            <w:tcW w:w="901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9018" w:type="dxa"/>
            <w:gridSpan w:val="5"/>
          </w:tcPr>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A"/>
              </w:rPr>
            </w:pPr>
            <w:r w:rsidRPr="00805D45">
              <w:rPr>
                <w:rFonts w:ascii="Times New Roman" w:hAnsi="Times New Roman" w:cs="Times New Roman"/>
                <w:i w:val="0"/>
                <w:iCs w:val="0"/>
                <w:sz w:val="28"/>
                <w:szCs w:val="28"/>
                <w:rtl/>
                <w:lang w:bidi="ar-SY"/>
              </w:rPr>
              <w:lastRenderedPageBreak/>
              <w:t>مبادئ أساسية</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Y"/>
              </w:rPr>
            </w:pPr>
            <w:r w:rsidRPr="00805D45">
              <w:rPr>
                <w:rFonts w:ascii="Times New Roman" w:hAnsi="Times New Roman" w:cs="Times New Roman"/>
                <w:i w:val="0"/>
                <w:iCs w:val="0"/>
                <w:sz w:val="28"/>
                <w:szCs w:val="28"/>
                <w:rtl/>
                <w:lang w:bidi="ar-SY"/>
              </w:rPr>
              <w:t>مبادئ أساسية: لعملية التوضع</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6"/>
                <w:szCs w:val="28"/>
                <w:rtl/>
                <w:lang w:bidi="ar-SA"/>
              </w:rPr>
              <w:t>أ</w:t>
            </w:r>
            <w:r w:rsidRPr="00805D45">
              <w:rPr>
                <w:rFonts w:ascii="Times New Roman" w:hAnsi="Times New Roman" w:cs="Times New Roman"/>
                <w:i w:val="0"/>
                <w:iCs w:val="0"/>
                <w:sz w:val="26"/>
                <w:szCs w:val="28"/>
                <w:rtl/>
                <w:lang w:bidi="ar-SA"/>
              </w:rPr>
              <w:t>نواع المثبتات ودرجة دقتها</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Y"/>
              </w:rPr>
            </w:pPr>
            <w:r w:rsidRPr="00805D45">
              <w:rPr>
                <w:rFonts w:ascii="Times New Roman" w:hAnsi="Times New Roman" w:cs="Times New Roman"/>
                <w:i w:val="0"/>
                <w:iCs w:val="0"/>
                <w:sz w:val="28"/>
                <w:szCs w:val="28"/>
                <w:rtl/>
                <w:lang w:bidi="ar-SY"/>
              </w:rPr>
              <w:t>طرق التثبيت</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Y"/>
              </w:rPr>
            </w:pPr>
            <w:r w:rsidRPr="00805D45">
              <w:rPr>
                <w:rFonts w:ascii="Times New Roman" w:hAnsi="Times New Roman" w:cs="Times New Roman"/>
                <w:i w:val="0"/>
                <w:iCs w:val="0"/>
                <w:sz w:val="28"/>
                <w:szCs w:val="28"/>
                <w:rtl/>
                <w:lang w:bidi="ar-SY"/>
              </w:rPr>
              <w:t>مثبتات الخراطة</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Y"/>
              </w:rPr>
            </w:pPr>
            <w:r w:rsidRPr="00805D45">
              <w:rPr>
                <w:rFonts w:ascii="Times New Roman" w:hAnsi="Times New Roman" w:cs="Times New Roman"/>
                <w:i w:val="0"/>
                <w:iCs w:val="0"/>
                <w:sz w:val="28"/>
                <w:szCs w:val="28"/>
                <w:rtl/>
                <w:lang w:bidi="ar-SY"/>
              </w:rPr>
              <w:t>مثبتات التفريز</w:t>
            </w:r>
          </w:p>
          <w:p w:rsidR="00947F15" w:rsidRPr="00805D45" w:rsidRDefault="00947F15" w:rsidP="00911CB7">
            <w:pPr>
              <w:numPr>
                <w:ilvl w:val="0"/>
                <w:numId w:val="108"/>
              </w:numPr>
              <w:spacing w:after="0"/>
              <w:jc w:val="both"/>
              <w:rPr>
                <w:rFonts w:ascii="Times New Roman" w:hAnsi="Times New Roman" w:cs="Times New Roman"/>
                <w:i w:val="0"/>
                <w:iCs w:val="0"/>
                <w:sz w:val="28"/>
                <w:szCs w:val="28"/>
                <w:rtl/>
                <w:lang w:bidi="ar-SY"/>
              </w:rPr>
            </w:pPr>
            <w:r w:rsidRPr="00805D45">
              <w:rPr>
                <w:rFonts w:ascii="Times New Roman" w:hAnsi="Times New Roman" w:cs="Times New Roman"/>
                <w:i w:val="0"/>
                <w:iCs w:val="0"/>
                <w:sz w:val="28"/>
                <w:szCs w:val="28"/>
                <w:rtl/>
                <w:lang w:bidi="ar-SY"/>
              </w:rPr>
              <w:t>مثبتات القشط</w:t>
            </w:r>
          </w:p>
          <w:p w:rsidR="00947F15" w:rsidRPr="00055EB2" w:rsidRDefault="00947F15" w:rsidP="00911CB7">
            <w:pPr>
              <w:numPr>
                <w:ilvl w:val="0"/>
                <w:numId w:val="108"/>
              </w:numPr>
              <w:spacing w:after="0" w:line="276" w:lineRule="auto"/>
              <w:rPr>
                <w:rFonts w:ascii="Times New Roman" w:hAnsi="Times New Roman" w:cs="Times New Roman"/>
                <w:i w:val="0"/>
                <w:iCs w:val="0"/>
                <w:sz w:val="28"/>
                <w:szCs w:val="28"/>
                <w:rtl/>
                <w:lang w:bidi="ar-SA"/>
              </w:rPr>
            </w:pPr>
            <w:r w:rsidRPr="00805D45">
              <w:rPr>
                <w:rFonts w:ascii="Times New Roman" w:hAnsi="Times New Roman" w:cs="Times New Roman"/>
                <w:i w:val="0"/>
                <w:iCs w:val="0"/>
                <w:sz w:val="28"/>
                <w:szCs w:val="28"/>
                <w:rtl/>
                <w:lang w:bidi="ar-SY"/>
              </w:rPr>
              <w:t>مثبتات الثقب</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268"/>
        <w:gridCol w:w="3240"/>
      </w:tblGrid>
      <w:tr w:rsidR="00947F15" w:rsidRPr="00F526E4" w:rsidTr="00CA196B">
        <w:tc>
          <w:tcPr>
            <w:tcW w:w="3510" w:type="dxa"/>
            <w:gridSpan w:val="3"/>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عدد الساعات الأسبوعية</w:t>
            </w:r>
          </w:p>
        </w:tc>
        <w:tc>
          <w:tcPr>
            <w:tcW w:w="2268"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القسم المسؤول</w:t>
            </w:r>
          </w:p>
        </w:tc>
        <w:tc>
          <w:tcPr>
            <w:tcW w:w="3240"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إسم المقرر</w:t>
            </w:r>
          </w:p>
        </w:tc>
      </w:tr>
      <w:tr w:rsidR="00947F15" w:rsidRPr="00F526E4" w:rsidTr="00687F79">
        <w:tc>
          <w:tcPr>
            <w:tcW w:w="1242"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نظري</w:t>
            </w:r>
          </w:p>
        </w:tc>
        <w:tc>
          <w:tcPr>
            <w:tcW w:w="2268"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هندسة الإنتاج</w:t>
            </w:r>
          </w:p>
        </w:tc>
        <w:tc>
          <w:tcPr>
            <w:tcW w:w="3240" w:type="dxa"/>
            <w:shd w:val="clear" w:color="auto" w:fill="B8CCE4"/>
          </w:tcPr>
          <w:p w:rsidR="00947F15" w:rsidRPr="004850D0"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4850D0">
              <w:rPr>
                <w:rFonts w:ascii="Times New Roman" w:hAnsi="Times New Roman" w:cs="Times New Roman"/>
                <w:b/>
                <w:bCs/>
                <w:i w:val="0"/>
                <w:iCs w:val="0"/>
                <w:color w:val="000000"/>
                <w:sz w:val="28"/>
                <w:szCs w:val="28"/>
                <w:rtl/>
                <w:lang w:bidi="ar-SA"/>
              </w:rPr>
              <w:t>مشروع الإجازة</w:t>
            </w:r>
          </w:p>
        </w:tc>
      </w:tr>
      <w:tr w:rsidR="00947F15" w:rsidRPr="00F526E4" w:rsidTr="00CA196B">
        <w:tc>
          <w:tcPr>
            <w:tcW w:w="1242"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1134"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2</w:t>
            </w:r>
          </w:p>
        </w:tc>
        <w:tc>
          <w:tcPr>
            <w:tcW w:w="1134"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508" w:type="dxa"/>
            <w:gridSpan w:val="2"/>
          </w:tcPr>
          <w:p w:rsidR="00947F15" w:rsidRPr="00F526E4" w:rsidRDefault="00947F15" w:rsidP="00CA196B">
            <w:pPr>
              <w:spacing w:after="0" w:line="276" w:lineRule="auto"/>
              <w:jc w:val="center"/>
              <w:rPr>
                <w:rFonts w:ascii="Times New Roman" w:hAnsi="Times New Roman" w:cs="Times New Roman"/>
                <w:i w:val="0"/>
                <w:iCs w:val="0"/>
                <w:color w:val="000000"/>
                <w:sz w:val="28"/>
                <w:szCs w:val="28"/>
                <w:rtl/>
                <w:lang w:bidi="ar-SA"/>
              </w:rPr>
            </w:pPr>
          </w:p>
        </w:tc>
      </w:tr>
      <w:tr w:rsidR="00947F15" w:rsidRPr="00F526E4" w:rsidTr="00687F79">
        <w:tc>
          <w:tcPr>
            <w:tcW w:w="9018" w:type="dxa"/>
            <w:gridSpan w:val="5"/>
            <w:shd w:val="clear" w:color="auto" w:fill="B8CCE4"/>
          </w:tcPr>
          <w:p w:rsidR="00947F15" w:rsidRPr="00F526E4" w:rsidRDefault="00947F15" w:rsidP="00CA196B">
            <w:pPr>
              <w:spacing w:after="0" w:line="276" w:lineRule="auto"/>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مفردات المقرر</w:t>
            </w:r>
          </w:p>
        </w:tc>
      </w:tr>
      <w:tr w:rsidR="00947F15" w:rsidRPr="00F526E4" w:rsidTr="00CA196B">
        <w:tc>
          <w:tcPr>
            <w:tcW w:w="9018" w:type="dxa"/>
            <w:gridSpan w:val="5"/>
          </w:tcPr>
          <w:p w:rsidR="00947F15" w:rsidRPr="00F526E4" w:rsidRDefault="00947F15" w:rsidP="00CA196B">
            <w:pPr>
              <w:spacing w:after="0" w:line="276" w:lineRule="auto"/>
              <w:rPr>
                <w:rFonts w:ascii="Times New Roman" w:hAnsi="Times New Roman" w:cs="Times New Roman"/>
                <w:i w:val="0"/>
                <w:iCs w:val="0"/>
                <w:color w:val="000000"/>
                <w:sz w:val="28"/>
                <w:szCs w:val="28"/>
                <w:rtl/>
                <w:lang w:bidi="ar-SA"/>
              </w:rPr>
            </w:pPr>
          </w:p>
        </w:tc>
      </w:tr>
    </w:tbl>
    <w:p w:rsidR="00947F15" w:rsidRDefault="00947F15" w:rsidP="00947F15">
      <w:pPr>
        <w:bidi w:val="0"/>
        <w:rPr>
          <w:rFonts w:ascii="Times New Roman" w:hAnsi="Times New Roman" w:cs="Times New Roman"/>
          <w:i w:val="0"/>
          <w:iCs w:val="0"/>
          <w:color w:val="000000"/>
          <w:rtl/>
          <w:lang w:bidi="ar-SA"/>
        </w:rPr>
      </w:pPr>
    </w:p>
    <w:p w:rsidR="00947F15" w:rsidRPr="00130207" w:rsidRDefault="00947F15" w:rsidP="00947F15">
      <w:pPr>
        <w:spacing w:line="240" w:lineRule="auto"/>
        <w:rPr>
          <w:rFonts w:ascii="Times New Roman" w:hAnsi="Times New Roman" w:cs="Times New Roman"/>
          <w:b/>
          <w:bCs/>
          <w:i w:val="0"/>
          <w:iCs w:val="0"/>
          <w:color w:val="000000"/>
          <w:sz w:val="16"/>
          <w:szCs w:val="16"/>
          <w:rtl/>
          <w:lang w:bidi="ar-SA"/>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2053"/>
        <w:gridCol w:w="1340"/>
        <w:gridCol w:w="1339"/>
        <w:gridCol w:w="1000"/>
      </w:tblGrid>
      <w:tr w:rsidR="00947F15" w:rsidRPr="00E20B91" w:rsidTr="00CA196B">
        <w:tc>
          <w:tcPr>
            <w:tcW w:w="9072" w:type="dxa"/>
            <w:gridSpan w:val="5"/>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السنة الخامسة / الفصل الثاني</w:t>
            </w:r>
          </w:p>
        </w:tc>
      </w:tr>
      <w:tr w:rsidR="00947F15" w:rsidRPr="00E20B91" w:rsidTr="00CA196B">
        <w:trPr>
          <w:trHeight w:val="649"/>
        </w:trPr>
        <w:tc>
          <w:tcPr>
            <w:tcW w:w="3375"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927"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التشغيل المبرمج</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تقانة اللدائن والمواد المركبة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الميكاترونيك</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هندسة الجودة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الهندسة الصناعية</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ــ</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تكنولوجيا المواد المتقدمة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3375" w:type="dxa"/>
            <w:vAlign w:val="center"/>
          </w:tcPr>
          <w:p w:rsidR="00947F15" w:rsidRPr="00E20B91" w:rsidRDefault="00947F15"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مشروع الإجازة</w:t>
            </w:r>
          </w:p>
        </w:tc>
        <w:tc>
          <w:tcPr>
            <w:tcW w:w="2070" w:type="dxa"/>
            <w:tcBorders>
              <w:right w:val="single" w:sz="4" w:space="0" w:color="auto"/>
            </w:tcBorders>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947F15" w:rsidRPr="00E20B91" w:rsidRDefault="00947F15" w:rsidP="00CA196B">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947F15" w:rsidRPr="00E20B91" w:rsidTr="00CA196B">
        <w:tc>
          <w:tcPr>
            <w:tcW w:w="5445" w:type="dxa"/>
            <w:gridSpan w:val="2"/>
            <w:tcBorders>
              <w:righ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18</w:t>
            </w:r>
          </w:p>
        </w:tc>
        <w:tc>
          <w:tcPr>
            <w:tcW w:w="1350" w:type="dxa"/>
            <w:vAlign w:val="center"/>
          </w:tcPr>
          <w:p w:rsidR="00947F15" w:rsidRPr="00E20B91" w:rsidRDefault="00947F15" w:rsidP="00CA196B">
            <w:pPr>
              <w:spacing w:after="0"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Pr>
              <w:t>10</w:t>
            </w:r>
          </w:p>
        </w:tc>
        <w:tc>
          <w:tcPr>
            <w:tcW w:w="927" w:type="dxa"/>
            <w:vAlign w:val="center"/>
          </w:tcPr>
          <w:p w:rsidR="00947F15" w:rsidRPr="00E20B91" w:rsidRDefault="00947F15"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28</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2956"/>
      </w:tblGrid>
      <w:tr w:rsidR="00947F15" w:rsidRPr="00F6228B" w:rsidTr="00CA196B">
        <w:tc>
          <w:tcPr>
            <w:tcW w:w="3510" w:type="dxa"/>
            <w:gridSpan w:val="3"/>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القسم المسؤول</w:t>
            </w:r>
          </w:p>
        </w:tc>
        <w:tc>
          <w:tcPr>
            <w:tcW w:w="2956"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إسم المقرر</w:t>
            </w:r>
          </w:p>
        </w:tc>
      </w:tr>
      <w:tr w:rsidR="00947F15" w:rsidRPr="00F6228B" w:rsidTr="00687F79">
        <w:tc>
          <w:tcPr>
            <w:tcW w:w="124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lastRenderedPageBreak/>
              <w:t>إجمالي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hint="cs"/>
                <w:b/>
                <w:bCs/>
                <w:i w:val="0"/>
                <w:iCs w:val="0"/>
                <w:color w:val="000000"/>
                <w:sz w:val="28"/>
                <w:szCs w:val="28"/>
                <w:rtl/>
                <w:lang w:bidi="ar-SA"/>
              </w:rPr>
              <w:t>هندسة الإنتاج</w:t>
            </w:r>
          </w:p>
        </w:tc>
        <w:tc>
          <w:tcPr>
            <w:tcW w:w="2956"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hint="cs"/>
                <w:b/>
                <w:bCs/>
                <w:i w:val="0"/>
                <w:iCs w:val="0"/>
                <w:sz w:val="28"/>
                <w:szCs w:val="28"/>
                <w:rtl/>
                <w:lang w:bidi="ar-SA"/>
              </w:rPr>
              <w:t>التشغيل المبرمج</w:t>
            </w:r>
          </w:p>
        </w:tc>
      </w:tr>
      <w:tr w:rsidR="00947F15" w:rsidRPr="00F6228B" w:rsidTr="00CA196B">
        <w:tc>
          <w:tcPr>
            <w:tcW w:w="1242"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6228B">
              <w:rPr>
                <w:rFonts w:ascii="Times New Roman" w:hAnsi="Times New Roman" w:cs="Times New Roman"/>
                <w:b/>
                <w:bCs/>
                <w:i w:val="0"/>
                <w:iCs w:val="0"/>
                <w:color w:val="000000"/>
                <w:sz w:val="28"/>
                <w:szCs w:val="28"/>
                <w:lang w:bidi="ar-SA"/>
              </w:rPr>
              <w:t>6</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2</w:t>
            </w:r>
          </w:p>
        </w:tc>
        <w:tc>
          <w:tcPr>
            <w:tcW w:w="1134" w:type="dxa"/>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lang w:bidi="ar-SA"/>
              </w:rPr>
              <w:t>4</w:t>
            </w:r>
          </w:p>
        </w:tc>
        <w:tc>
          <w:tcPr>
            <w:tcW w:w="5508" w:type="dxa"/>
            <w:gridSpan w:val="2"/>
          </w:tcPr>
          <w:p w:rsidR="00947F15" w:rsidRPr="00F6228B" w:rsidRDefault="00947F15" w:rsidP="00CA196B">
            <w:pPr>
              <w:spacing w:after="0" w:line="276" w:lineRule="auto"/>
              <w:jc w:val="center"/>
              <w:rPr>
                <w:rFonts w:ascii="Times New Roman" w:hAnsi="Times New Roman" w:cs="Times New Roman"/>
                <w:b/>
                <w:bCs/>
                <w:i w:val="0"/>
                <w:iCs w:val="0"/>
                <w:color w:val="000000"/>
                <w:sz w:val="28"/>
                <w:szCs w:val="28"/>
                <w:rtl/>
                <w:lang w:bidi="ar-SA"/>
              </w:rPr>
            </w:pPr>
          </w:p>
        </w:tc>
      </w:tr>
      <w:tr w:rsidR="00947F15" w:rsidRPr="00F6228B" w:rsidTr="00687F79">
        <w:tc>
          <w:tcPr>
            <w:tcW w:w="9018" w:type="dxa"/>
            <w:gridSpan w:val="5"/>
            <w:shd w:val="clear" w:color="auto" w:fill="B8CCE4"/>
          </w:tcPr>
          <w:p w:rsidR="00947F15" w:rsidRPr="00F6228B" w:rsidRDefault="00947F15" w:rsidP="00CA196B">
            <w:pPr>
              <w:spacing w:after="0" w:line="276" w:lineRule="auto"/>
              <w:rPr>
                <w:rFonts w:ascii="Times New Roman" w:hAnsi="Times New Roman" w:cs="Times New Roman"/>
                <w:b/>
                <w:bCs/>
                <w:i w:val="0"/>
                <w:iCs w:val="0"/>
                <w:color w:val="000000"/>
                <w:sz w:val="28"/>
                <w:szCs w:val="28"/>
                <w:rtl/>
                <w:lang w:bidi="ar-SA"/>
              </w:rPr>
            </w:pPr>
            <w:r w:rsidRPr="00F6228B">
              <w:rPr>
                <w:rFonts w:ascii="Times New Roman" w:hAnsi="Times New Roman" w:cs="Times New Roman"/>
                <w:b/>
                <w:bCs/>
                <w:i w:val="0"/>
                <w:iCs w:val="0"/>
                <w:color w:val="000000"/>
                <w:sz w:val="28"/>
                <w:szCs w:val="28"/>
                <w:rtl/>
                <w:lang w:bidi="ar-SA"/>
              </w:rPr>
              <w:t>مفردات المقرر</w:t>
            </w:r>
          </w:p>
        </w:tc>
      </w:tr>
      <w:tr w:rsidR="00947F15" w:rsidRPr="00E47CC6" w:rsidTr="00CA196B">
        <w:tc>
          <w:tcPr>
            <w:tcW w:w="9018" w:type="dxa"/>
            <w:gridSpan w:val="5"/>
          </w:tcPr>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lang w:bidi="ar-SA"/>
              </w:rPr>
            </w:pPr>
            <w:r w:rsidRPr="00F6308B">
              <w:rPr>
                <w:rFonts w:ascii="Times New Roman" w:hAnsi="Times New Roman" w:cs="Times New Roman"/>
                <w:i w:val="0"/>
                <w:iCs w:val="0"/>
                <w:sz w:val="28"/>
                <w:szCs w:val="28"/>
                <w:rtl/>
                <w:lang w:bidi="ar-SA"/>
              </w:rPr>
              <w:t>شرح مبدأ عمل آلات التشغيل المبرمجة</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Pr>
            </w:pPr>
            <w:r w:rsidRPr="00F6308B">
              <w:rPr>
                <w:rFonts w:ascii="Times New Roman" w:hAnsi="Times New Roman" w:cs="Times New Roman" w:hint="cs"/>
                <w:i w:val="0"/>
                <w:iCs w:val="0"/>
                <w:sz w:val="28"/>
                <w:szCs w:val="28"/>
                <w:rtl/>
                <w:lang w:bidi="ar-SA"/>
              </w:rPr>
              <w:t>دراسة آلات التشغيل المبرمجة وأجزائها</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rPr>
            </w:pPr>
            <w:r w:rsidRPr="00F6308B">
              <w:rPr>
                <w:rFonts w:ascii="Times New Roman" w:hAnsi="Times New Roman" w:cs="Times New Roman"/>
                <w:i w:val="0"/>
                <w:iCs w:val="0"/>
                <w:sz w:val="28"/>
                <w:szCs w:val="28"/>
                <w:rtl/>
                <w:lang w:bidi="ar-SA"/>
              </w:rPr>
              <w:t>شرح عام للبرامج</w:t>
            </w:r>
            <w:r w:rsidRPr="00F6308B">
              <w:rPr>
                <w:rFonts w:ascii="Times New Roman" w:hAnsi="Times New Roman" w:cs="Times New Roman"/>
                <w:i w:val="0"/>
                <w:iCs w:val="0"/>
                <w:sz w:val="28"/>
                <w:szCs w:val="28"/>
                <w:rtl/>
                <w:lang w:bidi="ar-SY"/>
              </w:rPr>
              <w:t xml:space="preserve"> المستخدمة لبرمجة </w:t>
            </w:r>
            <w:r w:rsidRPr="00F6308B">
              <w:rPr>
                <w:rFonts w:ascii="Times New Roman" w:hAnsi="Times New Roman" w:cs="Times New Roman"/>
                <w:i w:val="0"/>
                <w:iCs w:val="0"/>
                <w:sz w:val="28"/>
                <w:szCs w:val="28"/>
                <w:rtl/>
                <w:lang w:bidi="ar-SA"/>
              </w:rPr>
              <w:t>آلات التشغيل المبرمجة</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rPr>
            </w:pPr>
            <w:r w:rsidRPr="00F6308B">
              <w:rPr>
                <w:rFonts w:ascii="Times New Roman" w:hAnsi="Times New Roman" w:cs="Times New Roman"/>
                <w:i w:val="0"/>
                <w:iCs w:val="0"/>
                <w:sz w:val="28"/>
                <w:szCs w:val="28"/>
                <w:rtl/>
                <w:lang w:bidi="ar-SA"/>
              </w:rPr>
              <w:t>شرح الفرق بين الآلات اليدوية وآلات التشغيل المبرمجة</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lang w:bidi="ar-SY"/>
              </w:rPr>
            </w:pPr>
            <w:r w:rsidRPr="00F6308B">
              <w:rPr>
                <w:rFonts w:ascii="Times New Roman" w:hAnsi="Times New Roman" w:cs="Times New Roman"/>
                <w:i w:val="0"/>
                <w:iCs w:val="0"/>
                <w:sz w:val="28"/>
                <w:szCs w:val="28"/>
                <w:rtl/>
                <w:lang w:bidi="ar-SA"/>
              </w:rPr>
              <w:t>شرح دارات وأنظمة التحكم المستخدمة في آلات التشغيل المبرمجة الحديثة</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rPr>
            </w:pPr>
            <w:r w:rsidRPr="00F6308B">
              <w:rPr>
                <w:rFonts w:ascii="Times New Roman" w:hAnsi="Times New Roman" w:cs="Times New Roman"/>
                <w:i w:val="0"/>
                <w:iCs w:val="0"/>
                <w:sz w:val="28"/>
                <w:szCs w:val="28"/>
                <w:rtl/>
                <w:lang w:bidi="ar-SA"/>
              </w:rPr>
              <w:t>الأدوات والحوامل المستخدمة آلات التشغيل المبرمجة</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rPr>
            </w:pPr>
            <w:r w:rsidRPr="00F6308B">
              <w:rPr>
                <w:rFonts w:ascii="Times New Roman" w:hAnsi="Times New Roman" w:cs="Times New Roman"/>
                <w:i w:val="0"/>
                <w:iCs w:val="0"/>
                <w:sz w:val="28"/>
                <w:szCs w:val="28"/>
                <w:rtl/>
                <w:lang w:bidi="ar-SA"/>
              </w:rPr>
              <w:t>اختيار المعادن وسرعات القطع</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lang w:bidi="ar-SY"/>
              </w:rPr>
            </w:pPr>
            <w:r w:rsidRPr="00F6308B">
              <w:rPr>
                <w:rFonts w:ascii="Times New Roman" w:hAnsi="Times New Roman" w:cs="Times New Roman"/>
                <w:i w:val="0"/>
                <w:iCs w:val="0"/>
                <w:sz w:val="28"/>
                <w:szCs w:val="28"/>
                <w:rtl/>
                <w:lang w:bidi="ar-SA"/>
              </w:rPr>
              <w:t>برمجة آلات التشغيل المبرمجة باستخدام لغة ال</w:t>
            </w:r>
            <w:r>
              <w:rPr>
                <w:rFonts w:ascii="Times New Roman" w:hAnsi="Times New Roman" w:cs="Times New Roman" w:hint="cs"/>
                <w:i w:val="0"/>
                <w:iCs w:val="0"/>
                <w:sz w:val="28"/>
                <w:szCs w:val="28"/>
                <w:rtl/>
                <w:lang w:bidi="ar-SA"/>
              </w:rPr>
              <w:t>ـ</w:t>
            </w:r>
            <w:r w:rsidRPr="00F6308B">
              <w:rPr>
                <w:rFonts w:ascii="Times New Roman" w:hAnsi="Times New Roman" w:cs="Times New Roman"/>
                <w:i w:val="0"/>
                <w:iCs w:val="0"/>
                <w:sz w:val="28"/>
                <w:szCs w:val="28"/>
                <w:rtl/>
                <w:lang w:bidi="ar-SA"/>
              </w:rPr>
              <w:t xml:space="preserve"> </w:t>
            </w:r>
            <w:r w:rsidRPr="00F6308B">
              <w:rPr>
                <w:rFonts w:ascii="Times New Roman" w:hAnsi="Times New Roman" w:cs="Times New Roman"/>
                <w:i w:val="0"/>
                <w:iCs w:val="0"/>
                <w:sz w:val="28"/>
                <w:szCs w:val="28"/>
              </w:rPr>
              <w:t>G-CODE</w:t>
            </w:r>
          </w:p>
          <w:p w:rsidR="00947F15" w:rsidRPr="00F6308B" w:rsidRDefault="00947F15" w:rsidP="00911CB7">
            <w:pPr>
              <w:numPr>
                <w:ilvl w:val="0"/>
                <w:numId w:val="116"/>
              </w:numPr>
              <w:spacing w:after="0" w:line="240" w:lineRule="auto"/>
              <w:ind w:left="432"/>
              <w:rPr>
                <w:rFonts w:ascii="Times New Roman" w:hAnsi="Times New Roman" w:cs="Times New Roman"/>
                <w:i w:val="0"/>
                <w:iCs w:val="0"/>
                <w:sz w:val="28"/>
                <w:szCs w:val="28"/>
                <w:rtl/>
                <w:lang w:bidi="ar-SY"/>
              </w:rPr>
            </w:pPr>
            <w:r w:rsidRPr="00F6308B">
              <w:rPr>
                <w:rFonts w:ascii="Times New Roman" w:hAnsi="Times New Roman" w:cs="Times New Roman" w:hint="cs"/>
                <w:i w:val="0"/>
                <w:iCs w:val="0"/>
                <w:sz w:val="28"/>
                <w:szCs w:val="28"/>
                <w:rtl/>
                <w:lang w:bidi="ar-SY"/>
              </w:rPr>
              <w:t xml:space="preserve">حل تمارين تشغيل القطع باستخدام </w:t>
            </w:r>
            <w:r w:rsidRPr="00F6308B">
              <w:rPr>
                <w:rFonts w:ascii="Times New Roman" w:hAnsi="Times New Roman" w:cs="Times New Roman"/>
                <w:i w:val="0"/>
                <w:iCs w:val="0"/>
                <w:sz w:val="28"/>
                <w:szCs w:val="28"/>
                <w:lang w:bidi="ar-SY"/>
              </w:rPr>
              <w:t>G-code</w:t>
            </w:r>
          </w:p>
          <w:p w:rsidR="00947F15" w:rsidRPr="00055EB2" w:rsidRDefault="00947F15" w:rsidP="00911CB7">
            <w:pPr>
              <w:numPr>
                <w:ilvl w:val="0"/>
                <w:numId w:val="116"/>
              </w:numPr>
              <w:spacing w:after="0" w:line="240" w:lineRule="auto"/>
              <w:ind w:left="432"/>
              <w:rPr>
                <w:rFonts w:ascii="Times New Roman" w:hAnsi="Times New Roman" w:cs="Times New Roman"/>
                <w:i w:val="0"/>
                <w:iCs w:val="0"/>
                <w:sz w:val="28"/>
                <w:szCs w:val="28"/>
                <w:rtl/>
                <w:lang w:bidi="ar-SY"/>
              </w:rPr>
            </w:pPr>
            <w:r w:rsidRPr="00F6308B">
              <w:rPr>
                <w:rFonts w:ascii="Times New Roman" w:hAnsi="Times New Roman" w:cs="Times New Roman" w:hint="cs"/>
                <w:i w:val="0"/>
                <w:iCs w:val="0"/>
                <w:sz w:val="28"/>
                <w:szCs w:val="28"/>
                <w:rtl/>
                <w:lang w:bidi="ar-SY"/>
              </w:rPr>
              <w:t xml:space="preserve">استخدام وتطبيق بعض </w:t>
            </w:r>
            <w:r>
              <w:rPr>
                <w:rFonts w:ascii="Times New Roman" w:hAnsi="Times New Roman" w:cs="Times New Roman" w:hint="cs"/>
                <w:i w:val="0"/>
                <w:iCs w:val="0"/>
                <w:sz w:val="28"/>
                <w:szCs w:val="28"/>
                <w:rtl/>
                <w:lang w:bidi="ar-SY"/>
              </w:rPr>
              <w:t xml:space="preserve">البرامج المساعدة على التشغيل المبرمج مثل </w:t>
            </w:r>
            <w:r>
              <w:rPr>
                <w:rFonts w:ascii="Times New Roman" w:hAnsi="Times New Roman" w:cs="Times New Roman"/>
                <w:i w:val="0"/>
                <w:iCs w:val="0"/>
                <w:sz w:val="28"/>
                <w:szCs w:val="28"/>
                <w:lang w:bidi="ar-SY"/>
              </w:rPr>
              <w:t>master cam</w:t>
            </w:r>
          </w:p>
        </w:tc>
      </w:tr>
    </w:tbl>
    <w:p w:rsidR="00947F15" w:rsidRDefault="00947F15" w:rsidP="00947F15">
      <w:pPr>
        <w:bidi w:val="0"/>
        <w:rPr>
          <w:rFonts w:ascii="Times New Roman" w:hAnsi="Times New Roman" w:cs="Times New Roman"/>
          <w:i w:val="0"/>
          <w:iCs w:val="0"/>
          <w:color w:val="000000"/>
          <w:lang w:bidi="ar-SA"/>
        </w:rPr>
      </w:pPr>
    </w:p>
    <w:p w:rsidR="00947F15" w:rsidRDefault="00947F15" w:rsidP="00947F15">
      <w:pPr>
        <w:bidi w:val="0"/>
        <w:rPr>
          <w:rFonts w:ascii="Times New Roman" w:hAnsi="Times New Roman" w:cs="Times New Roman"/>
          <w:i w:val="0"/>
          <w:iCs w:val="0"/>
          <w:color w:val="000000"/>
          <w:lang w:bidi="ar-SA"/>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552"/>
        <w:gridCol w:w="3046"/>
      </w:tblGrid>
      <w:tr w:rsidR="00947F15" w:rsidRPr="001A659B" w:rsidTr="00CA196B">
        <w:tc>
          <w:tcPr>
            <w:tcW w:w="3510" w:type="dxa"/>
            <w:gridSpan w:val="3"/>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A659B">
              <w:rPr>
                <w:rFonts w:ascii="Times New Roman" w:hAnsi="Times New Roman" w:cs="Times New Roman"/>
                <w:b/>
                <w:bCs/>
                <w:i w:val="0"/>
                <w:iCs w:val="0"/>
                <w:color w:val="000000"/>
                <w:sz w:val="28"/>
                <w:szCs w:val="28"/>
                <w:rtl/>
                <w:lang w:bidi="ar-SA"/>
              </w:rPr>
              <w:t>عدد الساعات الأسبوعية</w:t>
            </w:r>
          </w:p>
        </w:tc>
        <w:tc>
          <w:tcPr>
            <w:tcW w:w="2552" w:type="dxa"/>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A659B">
              <w:rPr>
                <w:rFonts w:ascii="Times New Roman" w:hAnsi="Times New Roman" w:cs="Times New Roman"/>
                <w:b/>
                <w:bCs/>
                <w:i w:val="0"/>
                <w:iCs w:val="0"/>
                <w:color w:val="000000"/>
                <w:sz w:val="28"/>
                <w:szCs w:val="28"/>
                <w:rtl/>
                <w:lang w:bidi="ar-SA"/>
              </w:rPr>
              <w:t>القسم المسؤول</w:t>
            </w:r>
          </w:p>
        </w:tc>
        <w:tc>
          <w:tcPr>
            <w:tcW w:w="3046" w:type="dxa"/>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A659B">
              <w:rPr>
                <w:rFonts w:ascii="Times New Roman" w:hAnsi="Times New Roman" w:cs="Times New Roman"/>
                <w:b/>
                <w:bCs/>
                <w:i w:val="0"/>
                <w:iCs w:val="0"/>
                <w:color w:val="000000"/>
                <w:sz w:val="28"/>
                <w:szCs w:val="28"/>
                <w:rtl/>
                <w:lang w:bidi="ar-SA"/>
              </w:rPr>
              <w:t>إسم المقرر</w:t>
            </w:r>
          </w:p>
        </w:tc>
      </w:tr>
      <w:tr w:rsidR="00947F15" w:rsidRPr="001A659B" w:rsidTr="00687F79">
        <w:trPr>
          <w:trHeight w:val="410"/>
        </w:trPr>
        <w:tc>
          <w:tcPr>
            <w:tcW w:w="1242" w:type="dxa"/>
            <w:shd w:val="clear" w:color="auto" w:fill="B8CCE4"/>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A659B">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A659B">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1A659B">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hint="cs"/>
                <w:b/>
                <w:bCs/>
                <w:i w:val="0"/>
                <w:iCs w:val="0"/>
                <w:sz w:val="28"/>
                <w:szCs w:val="28"/>
                <w:rtl/>
                <w:lang w:bidi="ar-SA"/>
              </w:rPr>
              <w:t>علم المواد الهندسية</w:t>
            </w:r>
          </w:p>
        </w:tc>
        <w:tc>
          <w:tcPr>
            <w:tcW w:w="3046" w:type="dxa"/>
            <w:shd w:val="clear" w:color="auto" w:fill="B8CCE4"/>
          </w:tcPr>
          <w:p w:rsidR="00947F15" w:rsidRPr="000D1DCC" w:rsidRDefault="00947F15" w:rsidP="00CA196B">
            <w:pPr>
              <w:spacing w:after="0" w:line="240" w:lineRule="auto"/>
              <w:jc w:val="center"/>
              <w:rPr>
                <w:rFonts w:ascii="Times New Roman" w:hAnsi="Times New Roman" w:cs="Times New Roman"/>
                <w:b/>
                <w:bCs/>
                <w:i w:val="0"/>
                <w:iCs w:val="0"/>
                <w:sz w:val="28"/>
                <w:szCs w:val="28"/>
              </w:rPr>
            </w:pPr>
            <w:r w:rsidRPr="000D1DCC">
              <w:rPr>
                <w:rFonts w:ascii="Times New Roman" w:hAnsi="Times New Roman" w:cs="Times New Roman"/>
                <w:b/>
                <w:bCs/>
                <w:i w:val="0"/>
                <w:iCs w:val="0"/>
                <w:sz w:val="28"/>
                <w:szCs w:val="28"/>
                <w:rtl/>
                <w:lang w:bidi="ar-SA"/>
              </w:rPr>
              <w:t>تقانة اللدائن والمواد</w:t>
            </w:r>
            <w:r w:rsidRPr="000D1DCC">
              <w:rPr>
                <w:rFonts w:ascii="Times New Roman" w:hAnsi="Times New Roman" w:cs="Times New Roman" w:hint="cs"/>
                <w:b/>
                <w:bCs/>
                <w:i w:val="0"/>
                <w:iCs w:val="0"/>
                <w:sz w:val="28"/>
                <w:szCs w:val="28"/>
                <w:rtl/>
                <w:lang w:bidi="ar-SA"/>
              </w:rPr>
              <w:t xml:space="preserve"> </w:t>
            </w:r>
            <w:r w:rsidRPr="000D1DCC">
              <w:rPr>
                <w:rFonts w:ascii="Times New Roman" w:hAnsi="Times New Roman" w:cs="Times New Roman"/>
                <w:b/>
                <w:bCs/>
                <w:i w:val="0"/>
                <w:iCs w:val="0"/>
                <w:sz w:val="28"/>
                <w:szCs w:val="28"/>
                <w:rtl/>
                <w:lang w:bidi="ar-SA"/>
              </w:rPr>
              <w:t>المركبة</w:t>
            </w:r>
          </w:p>
        </w:tc>
      </w:tr>
      <w:tr w:rsidR="00947F15" w:rsidRPr="001A659B" w:rsidTr="00CA196B">
        <w:tc>
          <w:tcPr>
            <w:tcW w:w="1242" w:type="dxa"/>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b/>
                <w:bCs/>
                <w:i w:val="0"/>
                <w:iCs w:val="0"/>
                <w:color w:val="000000"/>
                <w:sz w:val="28"/>
                <w:szCs w:val="28"/>
                <w:lang w:bidi="ar-SA"/>
              </w:rPr>
              <w:t>6</w:t>
            </w:r>
          </w:p>
        </w:tc>
        <w:tc>
          <w:tcPr>
            <w:tcW w:w="1134" w:type="dxa"/>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1A659B">
              <w:rPr>
                <w:rFonts w:ascii="Times New Roman" w:hAnsi="Times New Roman" w:cs="Times New Roman"/>
                <w:b/>
                <w:bCs/>
                <w:i w:val="0"/>
                <w:iCs w:val="0"/>
                <w:color w:val="000000"/>
                <w:sz w:val="28"/>
                <w:szCs w:val="28"/>
                <w:rtl/>
                <w:lang w:bidi="ar-SA"/>
              </w:rPr>
              <w:t>2</w:t>
            </w:r>
          </w:p>
        </w:tc>
        <w:tc>
          <w:tcPr>
            <w:tcW w:w="1134" w:type="dxa"/>
          </w:tcPr>
          <w:p w:rsidR="00947F15" w:rsidRPr="001A659B"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lang w:bidi="ar-SA"/>
              </w:rPr>
              <w:t>4</w:t>
            </w:r>
          </w:p>
        </w:tc>
        <w:tc>
          <w:tcPr>
            <w:tcW w:w="5598" w:type="dxa"/>
            <w:gridSpan w:val="2"/>
          </w:tcPr>
          <w:p w:rsidR="00947F15" w:rsidRPr="001A659B" w:rsidRDefault="00947F15" w:rsidP="00CA196B">
            <w:pPr>
              <w:spacing w:after="0" w:line="276" w:lineRule="auto"/>
              <w:rPr>
                <w:rFonts w:ascii="Times New Roman" w:hAnsi="Times New Roman" w:cs="Times New Roman"/>
                <w:i w:val="0"/>
                <w:iCs w:val="0"/>
                <w:color w:val="000000"/>
                <w:sz w:val="28"/>
                <w:szCs w:val="28"/>
                <w:rtl/>
                <w:lang w:bidi="ar-SA"/>
              </w:rPr>
            </w:pPr>
          </w:p>
        </w:tc>
      </w:tr>
      <w:tr w:rsidR="00947F15" w:rsidRPr="001A659B" w:rsidTr="00687F79">
        <w:tc>
          <w:tcPr>
            <w:tcW w:w="9108" w:type="dxa"/>
            <w:gridSpan w:val="5"/>
            <w:shd w:val="clear" w:color="auto" w:fill="B8CCE4"/>
          </w:tcPr>
          <w:p w:rsidR="00947F15" w:rsidRPr="001A659B" w:rsidRDefault="00947F15" w:rsidP="00CA196B">
            <w:pPr>
              <w:spacing w:after="0" w:line="276" w:lineRule="auto"/>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Y"/>
              </w:rPr>
              <w:t>مفردات المقرر</w:t>
            </w:r>
          </w:p>
        </w:tc>
      </w:tr>
      <w:tr w:rsidR="00947F15" w:rsidRPr="001A659B" w:rsidTr="00CA196B">
        <w:tc>
          <w:tcPr>
            <w:tcW w:w="9108" w:type="dxa"/>
            <w:gridSpan w:val="5"/>
          </w:tcPr>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lang w:bidi="ar-SA"/>
              </w:rPr>
              <w:t>بنية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وأنواعها</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المكونات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الرئيسية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للراتنجات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ومراحل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تشكيلها</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بنية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اللدنة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المقساة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الإضافية</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التصميم</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التكنولوجي</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للقطع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مقدمة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سماكات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الجدران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السطوح</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أعصاب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التقوية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الأقواس</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والحواف</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الثقوب</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القلوظة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واللولبة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دقة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الأبعاد</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طرق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تشكيل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اللدنة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البثق</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النفخ</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التشكيل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الحراري</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السكب</w:t>
            </w:r>
            <w:r w:rsidRPr="0014097F">
              <w:rPr>
                <w:rFonts w:ascii="Times New Roman" w:hAnsi="Times New Roman" w:cs="Times New Roman"/>
                <w:i w:val="0"/>
                <w:iCs w:val="0"/>
                <w:sz w:val="28"/>
                <w:szCs w:val="28"/>
                <w:rtl/>
              </w:rPr>
              <w:t>)</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تشكيل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البلاستيكية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المقساة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الضغط</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التحويل</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متغيرات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بالحقن</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مقدمة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آلة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تسلسل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تقانة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قوالب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مقدمة</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الانواع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الرئيسة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لقوالب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بنية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قالب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الجزء</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الثابت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والجزء</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المتحرك</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القالب</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آلية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عمل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قوالب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تصميم</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قوالب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الحقن</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مدخل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إلى</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تعريف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لمحة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تاريخية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تطور</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أهمية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الخواص</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العامة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تطبيقات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مكونات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المـواد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المركبـة</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مقـدمــه،</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خواص</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الرابطة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ووظائفها،</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أنواع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الرابطة،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جودة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الرابطة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والتحكم</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بها،</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التسليح،</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أنواع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وأشكال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التسليح،</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الألياف،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عموميات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أنصـاف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المنتجـات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مقـدمـــة،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أنصاف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منتجات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ذات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lastRenderedPageBreak/>
              <w:t>الرابطة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اللدنة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أنصاف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منتجات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ذات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الرابطة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المتصلبة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حرارياً</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إنشــاءات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المــواد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المـركبــة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المقـولبــة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بقالب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جزء</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واحد</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بالتلامس،</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بالقذف،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بضغط</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منخفض،</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طريق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الأوتوكلاف</w:t>
            </w:r>
            <w:r w:rsidRPr="0014097F">
              <w:rPr>
                <w:rFonts w:ascii="Times New Roman" w:hAnsi="Times New Roman" w:cs="Times New Roman"/>
                <w:i w:val="0"/>
                <w:iCs w:val="0"/>
                <w:sz w:val="28"/>
                <w:szCs w:val="28"/>
                <w:rtl/>
              </w:rPr>
              <w:t>).</w:t>
            </w:r>
          </w:p>
          <w:p w:rsidR="00947F15" w:rsidRPr="0014097F" w:rsidRDefault="00947F15" w:rsidP="00CA196B">
            <w:pPr>
              <w:spacing w:after="0"/>
              <w:jc w:val="lowKashida"/>
              <w:rPr>
                <w:rFonts w:ascii="Times New Roman" w:hAnsi="Times New Roman" w:cs="Times New Roman"/>
                <w:i w:val="0"/>
                <w:iCs w:val="0"/>
                <w:sz w:val="28"/>
                <w:szCs w:val="28"/>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إنشاءات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بقوالب</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جزأين</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تحت</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ضغط</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منخفض،</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بالضغط</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الطريقة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الرطبة</w:t>
            </w:r>
            <w:r w:rsidRPr="0014097F">
              <w:rPr>
                <w:rFonts w:ascii="Times New Roman" w:hAnsi="Times New Roman" w:cs="Times New Roman"/>
                <w:i w:val="0"/>
                <w:iCs w:val="0"/>
                <w:sz w:val="28"/>
                <w:szCs w:val="28"/>
                <w:rtl/>
              </w:rPr>
              <w:t>)</w:t>
            </w:r>
            <w:r w:rsidRPr="0014097F">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بالضغط</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الطريقة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الجافة</w:t>
            </w:r>
            <w:r w:rsidRPr="0014097F">
              <w:rPr>
                <w:rFonts w:ascii="Times New Roman" w:hAnsi="Times New Roman" w:cs="Times New Roman"/>
                <w:i w:val="0"/>
                <w:iCs w:val="0"/>
                <w:sz w:val="28"/>
                <w:szCs w:val="28"/>
                <w:rtl/>
              </w:rPr>
              <w:t>)</w:t>
            </w:r>
            <w:r w:rsidRPr="0014097F">
              <w:rPr>
                <w:rFonts w:ascii="Times New Roman" w:hAnsi="Times New Roman" w:cs="Times New Roman"/>
                <w:i w:val="0"/>
                <w:iCs w:val="0"/>
                <w:sz w:val="28"/>
                <w:szCs w:val="28"/>
                <w:rtl/>
                <w:lang w:bidi="ar-SA"/>
              </w:rPr>
              <w:t>،</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بالحقن</w:t>
            </w:r>
            <w:r w:rsidRPr="0014097F">
              <w:rPr>
                <w:rFonts w:ascii="Times New Roman" w:hAnsi="Times New Roman" w:cs="Times New Roman"/>
                <w:i w:val="0"/>
                <w:iCs w:val="0"/>
                <w:sz w:val="28"/>
                <w:szCs w:val="28"/>
                <w:rtl/>
              </w:rPr>
              <w:t>).</w:t>
            </w:r>
          </w:p>
          <w:p w:rsidR="00947F15" w:rsidRPr="0014097F" w:rsidRDefault="00947F15" w:rsidP="00CA196B">
            <w:pPr>
              <w:spacing w:after="0" w:line="240" w:lineRule="auto"/>
              <w:rPr>
                <w:rFonts w:ascii="Times New Roman" w:hAnsi="Times New Roman" w:cs="Times New Roman"/>
                <w:i w:val="0"/>
                <w:iCs w:val="0"/>
                <w:sz w:val="36"/>
                <w:szCs w:val="36"/>
                <w:lang w:bidi="ar-SA"/>
              </w:rPr>
            </w:pP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تصنيع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قطع</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المركبة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بالدوران</w:t>
            </w:r>
            <w:r w:rsidRPr="0014097F">
              <w:rPr>
                <w:rFonts w:ascii="Times New Roman" w:hAnsi="Times New Roman" w:cs="Times New Roman"/>
                <w:i w:val="0"/>
                <w:iCs w:val="0"/>
                <w:sz w:val="28"/>
                <w:szCs w:val="28"/>
                <w:rtl/>
              </w:rPr>
              <w:t>: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بالقوة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النابذة،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التشكيل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بالدوران،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بالتكوير</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واللف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الخيطي،</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القولبة</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عن</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طريق</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لف</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مواد</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التسليح</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التي</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على</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شكل</w:t>
            </w:r>
            <w:r w:rsidRPr="0014097F">
              <w:rPr>
                <w:rFonts w:ascii="Times New Roman" w:hAnsi="Times New Roman" w:cs="Times New Roman"/>
                <w:i w:val="0"/>
                <w:iCs w:val="0"/>
                <w:sz w:val="28"/>
                <w:szCs w:val="28"/>
                <w:rtl/>
              </w:rPr>
              <w:t xml:space="preserve"> </w:t>
            </w:r>
            <w:r w:rsidRPr="0014097F">
              <w:rPr>
                <w:rFonts w:ascii="Times New Roman" w:hAnsi="Times New Roman" w:cs="Times New Roman"/>
                <w:i w:val="0"/>
                <w:iCs w:val="0"/>
                <w:sz w:val="28"/>
                <w:szCs w:val="28"/>
                <w:rtl/>
                <w:lang w:bidi="ar-SA"/>
              </w:rPr>
              <w:t>شرائط</w:t>
            </w:r>
            <w:r w:rsidRPr="0014097F">
              <w:rPr>
                <w:rFonts w:ascii="Times New Roman" w:hAnsi="Times New Roman" w:cs="Times New Roman"/>
                <w:i w:val="0"/>
                <w:iCs w:val="0"/>
                <w:sz w:val="28"/>
                <w:szCs w:val="28"/>
                <w:rtl/>
              </w:rPr>
              <w:t>).</w:t>
            </w:r>
          </w:p>
        </w:tc>
      </w:tr>
    </w:tbl>
    <w:p w:rsidR="00947F15" w:rsidRDefault="00947F15" w:rsidP="00947F15">
      <w:pPr>
        <w:bidi w:val="0"/>
        <w:rPr>
          <w:rFonts w:ascii="Times New Roman" w:hAnsi="Times New Roman" w:cs="Times New Roman"/>
          <w:i w:val="0"/>
          <w:iCs w:val="0"/>
          <w:color w:val="000000"/>
          <w:lang w:bidi="ar-SA"/>
        </w:rPr>
      </w:pPr>
    </w:p>
    <w:p w:rsidR="00947F15" w:rsidRPr="00E47CC6" w:rsidRDefault="00947F15" w:rsidP="00947F15">
      <w:pPr>
        <w:bidi w:val="0"/>
        <w:rPr>
          <w:rFonts w:ascii="Times New Roman" w:hAnsi="Times New Roman" w:cs="Times New Roman"/>
          <w:i w:val="0"/>
          <w:iCs w:val="0"/>
          <w:color w:val="000000"/>
          <w:rtl/>
          <w:lang w:bidi="ar-SA"/>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410"/>
        <w:gridCol w:w="3188"/>
      </w:tblGrid>
      <w:tr w:rsidR="00947F15" w:rsidRPr="0069560F" w:rsidTr="00CA196B">
        <w:tc>
          <w:tcPr>
            <w:tcW w:w="3510" w:type="dxa"/>
            <w:gridSpan w:val="3"/>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عدد الساعات الأسبوعية</w:t>
            </w:r>
          </w:p>
        </w:tc>
        <w:tc>
          <w:tcPr>
            <w:tcW w:w="2410"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القسم المسؤول</w:t>
            </w:r>
          </w:p>
        </w:tc>
        <w:tc>
          <w:tcPr>
            <w:tcW w:w="3188"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إسم المقرر</w:t>
            </w:r>
          </w:p>
        </w:tc>
      </w:tr>
      <w:tr w:rsidR="00947F15" w:rsidRPr="0069560F" w:rsidTr="00687F79">
        <w:tc>
          <w:tcPr>
            <w:tcW w:w="1242"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نظري</w:t>
            </w:r>
          </w:p>
        </w:tc>
        <w:tc>
          <w:tcPr>
            <w:tcW w:w="2410"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هندسة الإنتاج</w:t>
            </w:r>
          </w:p>
        </w:tc>
        <w:tc>
          <w:tcPr>
            <w:tcW w:w="3188" w:type="dxa"/>
            <w:shd w:val="clear" w:color="auto" w:fill="B8CCE4"/>
          </w:tcPr>
          <w:p w:rsidR="00947F15" w:rsidRPr="000D1DCC" w:rsidRDefault="00947F15" w:rsidP="00CA196B">
            <w:pPr>
              <w:tabs>
                <w:tab w:val="center" w:pos="749"/>
              </w:tabs>
              <w:spacing w:after="0" w:line="276" w:lineRule="auto"/>
              <w:jc w:val="center"/>
              <w:rPr>
                <w:rFonts w:ascii="Times New Roman" w:hAnsi="Times New Roman" w:cs="Times New Roman"/>
                <w:b/>
                <w:bCs/>
                <w:i w:val="0"/>
                <w:iCs w:val="0"/>
                <w:sz w:val="28"/>
                <w:szCs w:val="28"/>
                <w:rtl/>
                <w:lang w:bidi="ar-SA"/>
              </w:rPr>
            </w:pPr>
            <w:r w:rsidRPr="000D1DCC">
              <w:rPr>
                <w:rFonts w:ascii="Times New Roman" w:hAnsi="Times New Roman" w:cs="Times New Roman"/>
                <w:b/>
                <w:bCs/>
                <w:i w:val="0"/>
                <w:iCs w:val="0"/>
                <w:sz w:val="28"/>
                <w:szCs w:val="28"/>
                <w:rtl/>
                <w:lang w:bidi="ar-SA"/>
              </w:rPr>
              <w:t>الميكاترونيك</w:t>
            </w:r>
          </w:p>
        </w:tc>
      </w:tr>
      <w:tr w:rsidR="00947F15" w:rsidRPr="0069560F" w:rsidTr="00CA196B">
        <w:tc>
          <w:tcPr>
            <w:tcW w:w="1242"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6</w:t>
            </w:r>
          </w:p>
        </w:tc>
        <w:tc>
          <w:tcPr>
            <w:tcW w:w="1134"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2</w:t>
            </w:r>
          </w:p>
        </w:tc>
        <w:tc>
          <w:tcPr>
            <w:tcW w:w="1134"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4</w:t>
            </w:r>
          </w:p>
        </w:tc>
        <w:tc>
          <w:tcPr>
            <w:tcW w:w="5598" w:type="dxa"/>
            <w:gridSpan w:val="2"/>
          </w:tcPr>
          <w:p w:rsidR="00947F15" w:rsidRPr="0069560F" w:rsidRDefault="00947F15" w:rsidP="00CA196B">
            <w:pPr>
              <w:spacing w:after="0" w:line="276" w:lineRule="auto"/>
              <w:jc w:val="center"/>
              <w:rPr>
                <w:rFonts w:ascii="Times New Roman" w:hAnsi="Times New Roman" w:cs="Times New Roman"/>
                <w:i w:val="0"/>
                <w:iCs w:val="0"/>
                <w:color w:val="000000"/>
                <w:sz w:val="28"/>
                <w:szCs w:val="28"/>
                <w:rtl/>
                <w:lang w:bidi="ar-SA"/>
              </w:rPr>
            </w:pPr>
          </w:p>
        </w:tc>
      </w:tr>
      <w:tr w:rsidR="00947F15" w:rsidRPr="0069560F" w:rsidTr="00687F79">
        <w:tc>
          <w:tcPr>
            <w:tcW w:w="9108" w:type="dxa"/>
            <w:gridSpan w:val="5"/>
            <w:shd w:val="clear" w:color="auto" w:fill="B8CCE4"/>
          </w:tcPr>
          <w:p w:rsidR="00947F15" w:rsidRPr="0069560F" w:rsidRDefault="00947F15" w:rsidP="00CA196B">
            <w:pPr>
              <w:spacing w:after="0" w:line="276" w:lineRule="auto"/>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مفردات المقرر</w:t>
            </w:r>
          </w:p>
        </w:tc>
      </w:tr>
      <w:tr w:rsidR="00947F15" w:rsidRPr="0069560F" w:rsidTr="00CA196B">
        <w:tc>
          <w:tcPr>
            <w:tcW w:w="9108" w:type="dxa"/>
            <w:gridSpan w:val="5"/>
          </w:tcPr>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مقدمة عن الميكاترونيك</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تعريف الميكاترونيك وأهميتها</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أمثلة عن أنظمة ميكاترونية (من نظام ميكانيكي إلى نظام ميكاتروني)</w:t>
            </w:r>
          </w:p>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منهجية تطوير الأنظمة الميكاترونية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بناء الأنظمة الميكاترونية حسب دليل اتحاد المهندسين الألمان</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تطوير الأنظمة الميكاترونية حسب الموديل (</w:t>
            </w:r>
            <w:r w:rsidRPr="0069560F">
              <w:rPr>
                <w:rFonts w:ascii="Times New Roman" w:hAnsi="Times New Roman" w:cs="Times New Roman"/>
                <w:i w:val="0"/>
                <w:iCs w:val="0"/>
                <w:sz w:val="28"/>
                <w:szCs w:val="28"/>
                <w:lang w:bidi="ar-SA"/>
              </w:rPr>
              <w:t>V</w:t>
            </w:r>
            <w:r w:rsidRPr="0069560F">
              <w:rPr>
                <w:rFonts w:ascii="Times New Roman" w:hAnsi="Times New Roman" w:cs="Times New Roman"/>
                <w:i w:val="0"/>
                <w:iCs w:val="0"/>
                <w:sz w:val="28"/>
                <w:szCs w:val="28"/>
                <w:rtl/>
                <w:lang w:bidi="ar-SA"/>
              </w:rPr>
              <w:t>) المقترح من قبل اتحاد المهندسين الألمان</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3ـ أمثلة عن تطوير الأنظمة الميكاترونية</w:t>
            </w:r>
          </w:p>
          <w:p w:rsidR="00947F15" w:rsidRPr="0069560F" w:rsidRDefault="00947F15" w:rsidP="00911CB7">
            <w:pPr>
              <w:numPr>
                <w:ilvl w:val="0"/>
                <w:numId w:val="117"/>
              </w:num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b/>
                <w:bCs/>
                <w:i w:val="0"/>
                <w:iCs w:val="0"/>
                <w:sz w:val="28"/>
                <w:szCs w:val="28"/>
                <w:rtl/>
                <w:lang w:bidi="ar-SA"/>
              </w:rPr>
              <w:t>نمذجة ومحاكاة أنظمة الميكاترونيك</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أهمية وخطوات عملية النمذجة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تصنيف الأنظمة الديناميكية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 xml:space="preserve">3ـ طرق نمذجة الأنظمة الديناميكية </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3.1ـ طريقة المعادلات التفاضلية والمخططات العلبية في نمذجة الأنظمة (الميكانيكية ـ الكهربائية)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3.2ـ نمذجة الأنظمة الميكاترونية في ماتلاب سيميولينك (</w:t>
            </w:r>
            <w:r w:rsidRPr="0069560F">
              <w:rPr>
                <w:rFonts w:ascii="Times New Roman" w:hAnsi="Times New Roman" w:cs="Times New Roman"/>
                <w:i w:val="0"/>
                <w:iCs w:val="0"/>
                <w:sz w:val="28"/>
                <w:szCs w:val="28"/>
                <w:lang w:bidi="ar-SA"/>
              </w:rPr>
              <w:t>SimMechanics</w:t>
            </w:r>
            <w:r w:rsidRPr="0069560F">
              <w:rPr>
                <w:rFonts w:ascii="Times New Roman" w:hAnsi="Times New Roman" w:cs="Times New Roman"/>
                <w:i w:val="0"/>
                <w:iCs w:val="0"/>
                <w:sz w:val="28"/>
                <w:szCs w:val="28"/>
                <w:rtl/>
                <w:lang w:bidi="ar-SA"/>
              </w:rPr>
              <w:t>)</w:t>
            </w:r>
          </w:p>
          <w:p w:rsidR="00947F15" w:rsidRPr="0069560F" w:rsidRDefault="00947F15" w:rsidP="00CA196B">
            <w:pPr>
              <w:spacing w:after="0" w:line="240" w:lineRule="auto"/>
              <w:rPr>
                <w:rFonts w:ascii="Times New Roman" w:hAnsi="Times New Roman" w:cs="Times New Roman"/>
                <w:i w:val="0"/>
                <w:iCs w:val="0"/>
                <w:sz w:val="28"/>
                <w:szCs w:val="28"/>
                <w:lang w:bidi="ar-SA"/>
              </w:rPr>
            </w:pPr>
            <w:r w:rsidRPr="0069560F">
              <w:rPr>
                <w:rFonts w:ascii="Times New Roman" w:hAnsi="Times New Roman" w:cs="Times New Roman"/>
                <w:i w:val="0"/>
                <w:iCs w:val="0"/>
                <w:sz w:val="28"/>
                <w:szCs w:val="28"/>
                <w:rtl/>
                <w:lang w:bidi="ar-SA"/>
              </w:rPr>
              <w:t xml:space="preserve">3.3ـ نمذجة الأنظمة الميكانيكية مع وجود خلوص أو احتكاك في برنامج </w:t>
            </w:r>
            <w:r w:rsidRPr="0069560F">
              <w:rPr>
                <w:rFonts w:ascii="Times New Roman" w:hAnsi="Times New Roman" w:cs="Times New Roman"/>
                <w:i w:val="0"/>
                <w:iCs w:val="0"/>
                <w:sz w:val="28"/>
                <w:szCs w:val="28"/>
                <w:lang w:bidi="ar-SA"/>
              </w:rPr>
              <w:t>Matlab/Simulink</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3.4ـ كتابة معادلة الحركة للأنظمة متعددة الكتل (درجات الحرية)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3.5ـ نمذجة الأنظمة الديناميكية بإستخدام معادلات فضاء الحالة</w:t>
            </w:r>
          </w:p>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الحساسات</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أنواع الحساسات (مبادئ العمل)</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الحساسات (أمثلة وتطبيقات)</w:t>
            </w:r>
          </w:p>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أنظمة الميكانيك الدقيقة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مقدمة عن أنظمة الميكانيك الدقيقة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أسس عملية تصميم وتصنيع أنظمة الميكانيك الدقيقة</w:t>
            </w:r>
          </w:p>
          <w:p w:rsidR="00947F15" w:rsidRPr="0069560F" w:rsidRDefault="00947F15" w:rsidP="00CA196B">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3ـ تطبيقات على أنظمة الميكانيك الدقيقة</w:t>
            </w:r>
          </w:p>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أنظمة التحكم بالتوضع</w:t>
            </w:r>
          </w:p>
          <w:p w:rsidR="00947F15" w:rsidRPr="0069560F" w:rsidRDefault="00947F15" w:rsidP="00CA196B">
            <w:pPr>
              <w:spacing w:after="0" w:line="240" w:lineRule="auto"/>
              <w:rPr>
                <w:rFonts w:ascii="Times New Roman" w:hAnsi="Times New Roman" w:cs="Times New Roman"/>
                <w:i w:val="0"/>
                <w:iCs w:val="0"/>
                <w:sz w:val="28"/>
                <w:szCs w:val="28"/>
                <w:lang w:bidi="ar-SA"/>
              </w:rPr>
            </w:pPr>
            <w:r w:rsidRPr="0069560F">
              <w:rPr>
                <w:rFonts w:ascii="Times New Roman" w:hAnsi="Times New Roman" w:cs="Times New Roman"/>
                <w:i w:val="0"/>
                <w:iCs w:val="0"/>
                <w:sz w:val="28"/>
                <w:szCs w:val="28"/>
                <w:rtl/>
                <w:lang w:bidi="ar-SA"/>
              </w:rPr>
              <w:t>1ـ دارات التحكم بالتوضع التتابعية (</w:t>
            </w:r>
            <w:r w:rsidRPr="0069560F">
              <w:rPr>
                <w:rFonts w:ascii="Times New Roman" w:hAnsi="Times New Roman" w:cs="Times New Roman"/>
                <w:i w:val="0"/>
                <w:iCs w:val="0"/>
                <w:sz w:val="28"/>
                <w:szCs w:val="28"/>
                <w:lang w:bidi="ar-SA"/>
              </w:rPr>
              <w:t>cascade control</w:t>
            </w:r>
            <w:r w:rsidRPr="0069560F">
              <w:rPr>
                <w:rFonts w:ascii="Times New Roman" w:hAnsi="Times New Roman" w:cs="Times New Roman"/>
                <w:i w:val="0"/>
                <w:iCs w:val="0"/>
                <w:sz w:val="28"/>
                <w:szCs w:val="28"/>
                <w:rtl/>
                <w:lang w:bidi="ar-SA"/>
              </w:rPr>
              <w:t>)</w:t>
            </w:r>
          </w:p>
          <w:p w:rsidR="00947F15" w:rsidRPr="0069560F" w:rsidRDefault="00947F15" w:rsidP="00CA196B">
            <w:pPr>
              <w:spacing w:after="0"/>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 xml:space="preserve">2ـ استخدام برنامج ماتلاب في تحليل وتصميم دارات التحكم </w:t>
            </w:r>
          </w:p>
          <w:p w:rsidR="00947F15" w:rsidRPr="0069560F" w:rsidRDefault="00947F15" w:rsidP="00CA196B">
            <w:pPr>
              <w:spacing w:after="0"/>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lastRenderedPageBreak/>
              <w:t>3ـ مثال: تصميم منظم تناسبي تكاملي تفاضلي (</w:t>
            </w:r>
            <w:r w:rsidRPr="0069560F">
              <w:rPr>
                <w:rFonts w:ascii="Times New Roman" w:hAnsi="Times New Roman" w:cs="Times New Roman"/>
                <w:i w:val="0"/>
                <w:iCs w:val="0"/>
                <w:sz w:val="28"/>
                <w:szCs w:val="28"/>
                <w:lang w:bidi="ar-SA"/>
              </w:rPr>
              <w:t>PID</w:t>
            </w:r>
            <w:r w:rsidRPr="0069560F">
              <w:rPr>
                <w:rFonts w:ascii="Times New Roman" w:hAnsi="Times New Roman" w:cs="Times New Roman"/>
                <w:i w:val="0"/>
                <w:iCs w:val="0"/>
                <w:sz w:val="28"/>
                <w:szCs w:val="28"/>
                <w:rtl/>
                <w:lang w:bidi="ar-SA"/>
              </w:rPr>
              <w:t xml:space="preserve">) وفق الاستجابة الزمنية </w:t>
            </w:r>
          </w:p>
          <w:p w:rsidR="00947F15" w:rsidRPr="0069560F" w:rsidRDefault="00947F15" w:rsidP="00911CB7">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أنظمة الروبوت</w:t>
            </w:r>
          </w:p>
          <w:p w:rsidR="00947F15" w:rsidRPr="0069560F" w:rsidRDefault="00947F15" w:rsidP="00CA196B">
            <w:pPr>
              <w:spacing w:after="0"/>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حساب درجات الحرية للسلاسل الحركية الداخلة في بناء أنظمة الروبوت</w:t>
            </w:r>
          </w:p>
          <w:p w:rsidR="00947F15" w:rsidRPr="0069560F" w:rsidRDefault="00947F15" w:rsidP="00CA196B">
            <w:pPr>
              <w:spacing w:after="0"/>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تحويل المحاور الإحداثية</w:t>
            </w:r>
          </w:p>
          <w:p w:rsidR="00947F15" w:rsidRPr="0069560F" w:rsidRDefault="00947F15" w:rsidP="00CA196B">
            <w:pPr>
              <w:spacing w:after="0"/>
              <w:rPr>
                <w:rFonts w:ascii="Times New Roman" w:hAnsi="Times New Roman" w:cs="Times New Roman"/>
                <w:i w:val="0"/>
                <w:iCs w:val="0"/>
                <w:color w:val="000000"/>
                <w:sz w:val="28"/>
                <w:szCs w:val="28"/>
                <w:rtl/>
                <w:lang w:bidi="ar-SA"/>
              </w:rPr>
            </w:pPr>
            <w:r w:rsidRPr="0069560F">
              <w:rPr>
                <w:rFonts w:ascii="Times New Roman" w:hAnsi="Times New Roman" w:cs="Times New Roman"/>
                <w:i w:val="0"/>
                <w:iCs w:val="0"/>
                <w:sz w:val="28"/>
                <w:szCs w:val="28"/>
                <w:rtl/>
                <w:lang w:bidi="ar-SA"/>
              </w:rPr>
              <w:t>3ـ حساب الحركة (المباشرة والعكسية) في أنظمة الروبوت حسب طريقة (</w:t>
            </w:r>
            <w:r w:rsidRPr="0069560F">
              <w:rPr>
                <w:rFonts w:ascii="Times New Roman" w:hAnsi="Times New Roman" w:cs="Times New Roman"/>
                <w:i w:val="0"/>
                <w:iCs w:val="0"/>
                <w:sz w:val="28"/>
                <w:szCs w:val="28"/>
                <w:lang w:bidi="ar-SA"/>
              </w:rPr>
              <w:t>HD</w:t>
            </w:r>
            <w:r w:rsidRPr="0069560F">
              <w:rPr>
                <w:rFonts w:ascii="Times New Roman" w:hAnsi="Times New Roman" w:cs="Times New Roman"/>
                <w:i w:val="0"/>
                <w:iCs w:val="0"/>
                <w:sz w:val="28"/>
                <w:szCs w:val="28"/>
                <w:rtl/>
                <w:lang w:bidi="ar-SA"/>
              </w:rPr>
              <w:t>)</w:t>
            </w:r>
          </w:p>
        </w:tc>
      </w:tr>
    </w:tbl>
    <w:p w:rsidR="00947F15" w:rsidRDefault="00947F15" w:rsidP="00947F15">
      <w:pPr>
        <w:bidi w:val="0"/>
        <w:rPr>
          <w:rFonts w:ascii="Times New Roman" w:hAnsi="Times New Roman" w:cs="Times New Roman"/>
          <w:i w:val="0"/>
          <w:iCs w:val="0"/>
          <w:color w:val="000000"/>
          <w:lang w:bidi="ar-SA"/>
        </w:rPr>
      </w:pPr>
    </w:p>
    <w:p w:rsidR="00947F15" w:rsidRPr="00E47CC6"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1843"/>
        <w:gridCol w:w="3665"/>
      </w:tblGrid>
      <w:tr w:rsidR="00947F15" w:rsidRPr="005F3188" w:rsidTr="00CA196B">
        <w:tc>
          <w:tcPr>
            <w:tcW w:w="3510" w:type="dxa"/>
            <w:gridSpan w:val="3"/>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عدد الساعات الأسبوعية</w:t>
            </w:r>
          </w:p>
        </w:tc>
        <w:tc>
          <w:tcPr>
            <w:tcW w:w="1843" w:type="dxa"/>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القسم المسؤول</w:t>
            </w:r>
          </w:p>
        </w:tc>
        <w:tc>
          <w:tcPr>
            <w:tcW w:w="3665"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إسم المقرر</w:t>
            </w:r>
          </w:p>
        </w:tc>
      </w:tr>
      <w:tr w:rsidR="00947F15" w:rsidRPr="005F3188" w:rsidTr="00687F79">
        <w:tc>
          <w:tcPr>
            <w:tcW w:w="1242"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b/>
                <w:bCs/>
                <w:i w:val="0"/>
                <w:iCs w:val="0"/>
                <w:sz w:val="28"/>
                <w:szCs w:val="28"/>
                <w:rtl/>
                <w:lang w:bidi="ar-SA"/>
              </w:rPr>
              <w:t>إجمالي</w:t>
            </w:r>
          </w:p>
        </w:tc>
        <w:tc>
          <w:tcPr>
            <w:tcW w:w="1134"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عملي</w:t>
            </w:r>
          </w:p>
        </w:tc>
        <w:tc>
          <w:tcPr>
            <w:tcW w:w="1134"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b/>
                <w:bCs/>
                <w:i w:val="0"/>
                <w:iCs w:val="0"/>
                <w:sz w:val="28"/>
                <w:szCs w:val="28"/>
                <w:rtl/>
                <w:lang w:bidi="ar-SA"/>
              </w:rPr>
              <w:t>نظري</w:t>
            </w:r>
          </w:p>
        </w:tc>
        <w:tc>
          <w:tcPr>
            <w:tcW w:w="1843"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lang w:bidi="ar-SA"/>
              </w:rPr>
            </w:pPr>
            <w:r w:rsidRPr="005F3188">
              <w:rPr>
                <w:rFonts w:ascii="Times New Roman" w:hAnsi="Times New Roman" w:cs="Times New Roman" w:hint="cs"/>
                <w:b/>
                <w:bCs/>
                <w:i w:val="0"/>
                <w:iCs w:val="0"/>
                <w:sz w:val="28"/>
                <w:szCs w:val="28"/>
                <w:rtl/>
                <w:lang w:bidi="ar-SA"/>
              </w:rPr>
              <w:t>ال</w:t>
            </w:r>
            <w:r w:rsidRPr="005F3188">
              <w:rPr>
                <w:rFonts w:ascii="Times New Roman" w:hAnsi="Times New Roman" w:cs="Times New Roman"/>
                <w:b/>
                <w:bCs/>
                <w:i w:val="0"/>
                <w:iCs w:val="0"/>
                <w:sz w:val="28"/>
                <w:szCs w:val="28"/>
                <w:rtl/>
                <w:lang w:bidi="ar-SA"/>
              </w:rPr>
              <w:t xml:space="preserve">هندسة </w:t>
            </w:r>
            <w:r w:rsidRPr="005F3188">
              <w:rPr>
                <w:rFonts w:ascii="Times New Roman" w:hAnsi="Times New Roman" w:cs="Times New Roman" w:hint="cs"/>
                <w:b/>
                <w:bCs/>
                <w:i w:val="0"/>
                <w:iCs w:val="0"/>
                <w:sz w:val="28"/>
                <w:szCs w:val="28"/>
                <w:rtl/>
                <w:lang w:bidi="ar-SA"/>
              </w:rPr>
              <w:t>الصناعية</w:t>
            </w:r>
          </w:p>
        </w:tc>
        <w:tc>
          <w:tcPr>
            <w:tcW w:w="3665" w:type="dxa"/>
            <w:shd w:val="clear" w:color="auto" w:fill="B8CCE4"/>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hint="cs"/>
                <w:b/>
                <w:bCs/>
                <w:i w:val="0"/>
                <w:iCs w:val="0"/>
                <w:sz w:val="28"/>
                <w:szCs w:val="28"/>
                <w:rtl/>
                <w:lang w:bidi="ar-QA"/>
              </w:rPr>
              <w:t>هندسة الجودة</w:t>
            </w:r>
          </w:p>
        </w:tc>
      </w:tr>
      <w:tr w:rsidR="00947F15" w:rsidRPr="005F3188" w:rsidTr="00CA196B">
        <w:tc>
          <w:tcPr>
            <w:tcW w:w="1242"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hint="cs"/>
                <w:b/>
                <w:bCs/>
                <w:i w:val="0"/>
                <w:iCs w:val="0"/>
                <w:sz w:val="28"/>
                <w:szCs w:val="28"/>
                <w:rtl/>
                <w:lang w:bidi="ar-SA"/>
              </w:rPr>
              <w:t>2</w:t>
            </w:r>
          </w:p>
        </w:tc>
        <w:tc>
          <w:tcPr>
            <w:tcW w:w="1134"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hint="cs"/>
                <w:b/>
                <w:bCs/>
                <w:i w:val="0"/>
                <w:iCs w:val="0"/>
                <w:sz w:val="28"/>
                <w:szCs w:val="28"/>
                <w:rtl/>
                <w:lang w:bidi="ar-SA"/>
              </w:rPr>
              <w:t>-</w:t>
            </w:r>
          </w:p>
        </w:tc>
        <w:tc>
          <w:tcPr>
            <w:tcW w:w="1134" w:type="dxa"/>
          </w:tcPr>
          <w:p w:rsidR="00947F15" w:rsidRPr="005F3188" w:rsidRDefault="00947F15" w:rsidP="00CA196B">
            <w:pPr>
              <w:spacing w:after="0" w:line="276" w:lineRule="auto"/>
              <w:jc w:val="center"/>
              <w:rPr>
                <w:rFonts w:ascii="Times New Roman" w:hAnsi="Times New Roman" w:cs="Times New Roman"/>
                <w:b/>
                <w:bCs/>
                <w:i w:val="0"/>
                <w:iCs w:val="0"/>
                <w:sz w:val="28"/>
                <w:szCs w:val="28"/>
                <w:rtl/>
                <w:lang w:bidi="ar-SA"/>
              </w:rPr>
            </w:pPr>
            <w:r w:rsidRPr="005F3188">
              <w:rPr>
                <w:rFonts w:ascii="Times New Roman" w:hAnsi="Times New Roman" w:cs="Times New Roman" w:hint="cs"/>
                <w:b/>
                <w:bCs/>
                <w:i w:val="0"/>
                <w:iCs w:val="0"/>
                <w:sz w:val="28"/>
                <w:szCs w:val="28"/>
                <w:rtl/>
                <w:lang w:bidi="ar-SA"/>
              </w:rPr>
              <w:t>2</w:t>
            </w:r>
          </w:p>
        </w:tc>
        <w:tc>
          <w:tcPr>
            <w:tcW w:w="5508" w:type="dxa"/>
            <w:gridSpan w:val="2"/>
          </w:tcPr>
          <w:p w:rsidR="00947F15" w:rsidRPr="005F3188" w:rsidRDefault="00947F15" w:rsidP="00CA196B">
            <w:pPr>
              <w:spacing w:after="0" w:line="276" w:lineRule="auto"/>
              <w:jc w:val="center"/>
              <w:rPr>
                <w:rFonts w:ascii="Times New Roman" w:hAnsi="Times New Roman" w:cs="Times New Roman"/>
                <w:i w:val="0"/>
                <w:iCs w:val="0"/>
                <w:sz w:val="28"/>
                <w:szCs w:val="28"/>
                <w:rtl/>
                <w:lang w:bidi="ar-SA"/>
              </w:rPr>
            </w:pPr>
          </w:p>
        </w:tc>
      </w:tr>
      <w:tr w:rsidR="00947F15" w:rsidRPr="005F3188" w:rsidTr="00687F79">
        <w:tc>
          <w:tcPr>
            <w:tcW w:w="9018" w:type="dxa"/>
            <w:gridSpan w:val="5"/>
            <w:shd w:val="clear" w:color="auto" w:fill="B8CCE4"/>
          </w:tcPr>
          <w:p w:rsidR="00947F15" w:rsidRPr="005F3188" w:rsidRDefault="00947F15" w:rsidP="00CA196B">
            <w:pPr>
              <w:spacing w:after="0" w:line="276" w:lineRule="auto"/>
              <w:rPr>
                <w:rFonts w:ascii="Times New Roman" w:hAnsi="Times New Roman" w:cs="Times New Roman"/>
                <w:b/>
                <w:bCs/>
                <w:i w:val="0"/>
                <w:iCs w:val="0"/>
                <w:sz w:val="28"/>
                <w:szCs w:val="28"/>
                <w:rtl/>
                <w:lang w:bidi="ar-SA"/>
              </w:rPr>
            </w:pPr>
            <w:r w:rsidRPr="005F3188">
              <w:rPr>
                <w:rFonts w:ascii="Times New Roman" w:hAnsi="Times New Roman" w:cs="Times New Roman" w:hint="cs"/>
                <w:b/>
                <w:bCs/>
                <w:i w:val="0"/>
                <w:iCs w:val="0"/>
                <w:sz w:val="28"/>
                <w:szCs w:val="28"/>
                <w:rtl/>
                <w:lang w:bidi="ar-SY"/>
              </w:rPr>
              <w:t>مفردات المقرر</w:t>
            </w:r>
          </w:p>
        </w:tc>
      </w:tr>
      <w:tr w:rsidR="00947F15" w:rsidRPr="005F3188" w:rsidTr="00CA196B">
        <w:tc>
          <w:tcPr>
            <w:tcW w:w="9018" w:type="dxa"/>
            <w:gridSpan w:val="5"/>
          </w:tcPr>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مقدمة</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حول</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الجودة</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مسؤولية</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الجودة</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تكاليف</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الجودة</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مقدمة</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حول</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أنظمة</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إدارةالجودة</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نظام</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إدارة</w:t>
            </w:r>
            <w:r w:rsidRPr="005F3188">
              <w:rPr>
                <w:rFonts w:ascii="Times New Roman" w:hAnsi="Times New Roman" w:cs="Times New Roman" w:hint="cs"/>
                <w:i w:val="0"/>
                <w:iCs w:val="0"/>
                <w:sz w:val="28"/>
                <w:szCs w:val="28"/>
                <w:rtl/>
                <w:lang w:bidi="ar-SA"/>
              </w:rPr>
              <w:t xml:space="preserve"> </w:t>
            </w:r>
            <w:r w:rsidRPr="005F3188">
              <w:rPr>
                <w:rFonts w:ascii="Times New Roman" w:hAnsi="Times New Roman" w:cs="Times New Roman"/>
                <w:i w:val="0"/>
                <w:iCs w:val="0"/>
                <w:sz w:val="28"/>
                <w:szCs w:val="28"/>
                <w:rtl/>
                <w:lang w:bidi="ar-SA"/>
              </w:rPr>
              <w:t>الجودة</w:t>
            </w:r>
            <w:r w:rsidRPr="005F3188">
              <w:rPr>
                <w:rFonts w:ascii="Times New Roman" w:hAnsi="Times New Roman" w:cs="Times New Roman"/>
                <w:i w:val="0"/>
                <w:iCs w:val="0"/>
                <w:sz w:val="28"/>
                <w:szCs w:val="28"/>
                <w:lang w:bidi="ar-SY"/>
              </w:rPr>
              <w:t>ISO 9000:2000</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rPr>
            </w:pPr>
            <w:r w:rsidRPr="005F3188">
              <w:rPr>
                <w:rFonts w:ascii="Times New Roman" w:hAnsi="Times New Roman" w:cs="Times New Roman"/>
                <w:i w:val="0"/>
                <w:iCs w:val="0"/>
                <w:sz w:val="28"/>
                <w:szCs w:val="28"/>
                <w:rtl/>
                <w:lang w:bidi="ar-SA"/>
              </w:rPr>
              <w:t xml:space="preserve">إدارةالجودة الشاملة </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lang w:bidi="ar-SA"/>
              </w:rPr>
            </w:pPr>
            <w:r w:rsidRPr="005F3188">
              <w:rPr>
                <w:rFonts w:ascii="Times New Roman" w:hAnsi="Times New Roman" w:cs="Times New Roman"/>
                <w:i w:val="0"/>
                <w:iCs w:val="0"/>
                <w:sz w:val="28"/>
                <w:szCs w:val="28"/>
                <w:rtl/>
                <w:lang w:bidi="ar-SA"/>
              </w:rPr>
              <w:t>حلقات الجودة</w:t>
            </w:r>
          </w:p>
          <w:p w:rsidR="00947F15" w:rsidRPr="005F3188" w:rsidRDefault="00947F15" w:rsidP="00947F15">
            <w:pPr>
              <w:pStyle w:val="ListParagraph"/>
              <w:numPr>
                <w:ilvl w:val="0"/>
                <w:numId w:val="5"/>
              </w:numPr>
              <w:spacing w:after="0" w:line="240" w:lineRule="auto"/>
              <w:jc w:val="both"/>
              <w:rPr>
                <w:rFonts w:ascii="Times New Roman" w:hAnsi="Times New Roman" w:cs="Times New Roman"/>
                <w:i w:val="0"/>
                <w:iCs w:val="0"/>
                <w:sz w:val="28"/>
                <w:szCs w:val="28"/>
                <w:rtl/>
                <w:lang w:bidi="ar-SA"/>
              </w:rPr>
            </w:pPr>
            <w:r w:rsidRPr="005F3188">
              <w:rPr>
                <w:rFonts w:ascii="Times New Roman" w:hAnsi="Times New Roman" w:cs="Times New Roman"/>
                <w:i w:val="0"/>
                <w:iCs w:val="0"/>
                <w:sz w:val="28"/>
                <w:szCs w:val="28"/>
                <w:rtl/>
                <w:lang w:bidi="ar-SA"/>
              </w:rPr>
              <w:t>أساسيات الاحصاء لمراقبة الجودة</w:t>
            </w:r>
            <w:r w:rsidRPr="005F3188">
              <w:rPr>
                <w:rFonts w:ascii="Times New Roman" w:hAnsi="Times New Roman" w:cs="Times New Roman"/>
                <w:i w:val="0"/>
                <w:iCs w:val="0"/>
                <w:sz w:val="28"/>
                <w:szCs w:val="28"/>
                <w:rtl/>
              </w:rPr>
              <w:t>.</w:t>
            </w:r>
          </w:p>
        </w:tc>
      </w:tr>
    </w:tbl>
    <w:p w:rsidR="00947F15" w:rsidRDefault="00947F15" w:rsidP="00947F15">
      <w:pPr>
        <w:bidi w:val="0"/>
        <w:rPr>
          <w:rFonts w:ascii="Times New Roman" w:hAnsi="Times New Roman" w:cs="Times New Roman"/>
          <w:i w:val="0"/>
          <w:iCs w:val="0"/>
          <w:color w:val="000000"/>
          <w:rtl/>
          <w:lang w:bidi="ar-SA"/>
        </w:rPr>
      </w:pPr>
    </w:p>
    <w:p w:rsidR="00947F15" w:rsidRDefault="00947F15" w:rsidP="00947F15">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410"/>
        <w:gridCol w:w="3098"/>
      </w:tblGrid>
      <w:tr w:rsidR="00947F15" w:rsidRPr="0069560F" w:rsidTr="00CA196B">
        <w:tc>
          <w:tcPr>
            <w:tcW w:w="3510" w:type="dxa"/>
            <w:gridSpan w:val="3"/>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عدد الساعات الأسبوعية</w:t>
            </w:r>
          </w:p>
        </w:tc>
        <w:tc>
          <w:tcPr>
            <w:tcW w:w="2410"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القسم المسؤول</w:t>
            </w:r>
          </w:p>
        </w:tc>
        <w:tc>
          <w:tcPr>
            <w:tcW w:w="3098"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إسم المقرر</w:t>
            </w:r>
          </w:p>
        </w:tc>
      </w:tr>
      <w:tr w:rsidR="00947F15" w:rsidRPr="0069560F" w:rsidTr="00687F79">
        <w:tc>
          <w:tcPr>
            <w:tcW w:w="1242"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69560F">
              <w:rPr>
                <w:rFonts w:ascii="Times New Roman" w:hAnsi="Times New Roman" w:cs="Times New Roman"/>
                <w:b/>
                <w:bCs/>
                <w:i w:val="0"/>
                <w:iCs w:val="0"/>
                <w:color w:val="000000"/>
                <w:sz w:val="28"/>
                <w:szCs w:val="28"/>
                <w:rtl/>
                <w:lang w:bidi="ar-SA"/>
              </w:rPr>
              <w:t>نظري</w:t>
            </w:r>
          </w:p>
        </w:tc>
        <w:tc>
          <w:tcPr>
            <w:tcW w:w="2410" w:type="dxa"/>
            <w:shd w:val="clear" w:color="auto" w:fill="B8CCE4"/>
          </w:tcPr>
          <w:p w:rsidR="00947F15" w:rsidRPr="00B51BE7" w:rsidRDefault="00947F15" w:rsidP="00CA196B">
            <w:pPr>
              <w:spacing w:after="0" w:line="276" w:lineRule="auto"/>
              <w:jc w:val="center"/>
              <w:rPr>
                <w:rFonts w:ascii="Times New Roman" w:hAnsi="Times New Roman" w:cs="Times New Roman"/>
                <w:b/>
                <w:bCs/>
                <w:i w:val="0"/>
                <w:iCs w:val="0"/>
                <w:sz w:val="28"/>
                <w:szCs w:val="28"/>
                <w:rtl/>
                <w:lang w:bidi="ar-SA"/>
              </w:rPr>
            </w:pPr>
            <w:r w:rsidRPr="00B51BE7">
              <w:rPr>
                <w:rFonts w:ascii="Times New Roman" w:hAnsi="Times New Roman" w:cs="Times New Roman" w:hint="cs"/>
                <w:b/>
                <w:bCs/>
                <w:i w:val="0"/>
                <w:iCs w:val="0"/>
                <w:sz w:val="28"/>
                <w:szCs w:val="28"/>
                <w:rtl/>
                <w:lang w:bidi="ar-SA"/>
              </w:rPr>
              <w:t>علم المواد الهندسية</w:t>
            </w:r>
          </w:p>
        </w:tc>
        <w:tc>
          <w:tcPr>
            <w:tcW w:w="3098" w:type="dxa"/>
            <w:shd w:val="clear" w:color="auto" w:fill="B8CCE4"/>
          </w:tcPr>
          <w:p w:rsidR="00947F15" w:rsidRPr="000D1DCC" w:rsidRDefault="00947F15" w:rsidP="00CA196B">
            <w:pPr>
              <w:spacing w:after="0" w:line="276" w:lineRule="auto"/>
              <w:jc w:val="center"/>
              <w:rPr>
                <w:rFonts w:ascii="Times New Roman" w:hAnsi="Times New Roman" w:cs="Times New Roman"/>
                <w:b/>
                <w:bCs/>
                <w:i w:val="0"/>
                <w:iCs w:val="0"/>
                <w:sz w:val="28"/>
                <w:szCs w:val="28"/>
                <w:lang w:bidi="ar-SA"/>
              </w:rPr>
            </w:pPr>
            <w:r w:rsidRPr="000D1DCC">
              <w:rPr>
                <w:rFonts w:ascii="Times New Roman" w:hAnsi="Times New Roman" w:cs="Times New Roman"/>
                <w:b/>
                <w:bCs/>
                <w:i w:val="0"/>
                <w:iCs w:val="0"/>
                <w:sz w:val="28"/>
                <w:szCs w:val="28"/>
                <w:rtl/>
                <w:lang w:bidi="ar-QA"/>
              </w:rPr>
              <w:t>تكنولوجيا المواد المتقدمة</w:t>
            </w:r>
          </w:p>
        </w:tc>
      </w:tr>
      <w:tr w:rsidR="00947F15" w:rsidRPr="0069560F" w:rsidTr="00CA196B">
        <w:tc>
          <w:tcPr>
            <w:tcW w:w="1242"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1134"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69560F">
              <w:rPr>
                <w:rFonts w:ascii="Times New Roman" w:hAnsi="Times New Roman" w:cs="Times New Roman"/>
                <w:b/>
                <w:bCs/>
                <w:i w:val="0"/>
                <w:iCs w:val="0"/>
                <w:color w:val="000000"/>
                <w:sz w:val="28"/>
                <w:szCs w:val="28"/>
                <w:rtl/>
                <w:lang w:bidi="ar-SA"/>
              </w:rPr>
              <w:t>2</w:t>
            </w:r>
          </w:p>
        </w:tc>
        <w:tc>
          <w:tcPr>
            <w:tcW w:w="1134" w:type="dxa"/>
          </w:tcPr>
          <w:p w:rsidR="00947F15" w:rsidRPr="0069560F"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508" w:type="dxa"/>
            <w:gridSpan w:val="2"/>
          </w:tcPr>
          <w:p w:rsidR="00947F15" w:rsidRPr="0069560F" w:rsidRDefault="00947F15" w:rsidP="00CA196B">
            <w:pPr>
              <w:spacing w:after="0" w:line="276" w:lineRule="auto"/>
              <w:jc w:val="center"/>
              <w:rPr>
                <w:rFonts w:ascii="Times New Roman" w:hAnsi="Times New Roman" w:cs="Times New Roman"/>
                <w:i w:val="0"/>
                <w:iCs w:val="0"/>
                <w:color w:val="000000"/>
                <w:sz w:val="28"/>
                <w:szCs w:val="28"/>
                <w:rtl/>
                <w:lang w:bidi="ar-SA"/>
              </w:rPr>
            </w:pPr>
          </w:p>
        </w:tc>
      </w:tr>
      <w:tr w:rsidR="00947F15" w:rsidRPr="0069560F" w:rsidTr="00687F79">
        <w:tc>
          <w:tcPr>
            <w:tcW w:w="9018" w:type="dxa"/>
            <w:gridSpan w:val="5"/>
            <w:shd w:val="clear" w:color="auto" w:fill="B8CCE4"/>
          </w:tcPr>
          <w:p w:rsidR="00947F15" w:rsidRPr="0069560F" w:rsidRDefault="00947F15" w:rsidP="00CA196B">
            <w:pPr>
              <w:spacing w:after="0" w:line="276" w:lineRule="auto"/>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Y"/>
              </w:rPr>
              <w:t>مفردات المقرر</w:t>
            </w:r>
          </w:p>
        </w:tc>
      </w:tr>
      <w:tr w:rsidR="00947F15" w:rsidRPr="0069560F" w:rsidTr="00CA196B">
        <w:tc>
          <w:tcPr>
            <w:tcW w:w="9018" w:type="dxa"/>
            <w:gridSpan w:val="5"/>
          </w:tcPr>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sz w:val="28"/>
                <w:szCs w:val="28"/>
              </w:rPr>
            </w:pPr>
            <w:r w:rsidRPr="0069560F">
              <w:rPr>
                <w:rFonts w:ascii="Times New Roman" w:hAnsi="Times New Roman" w:cs="Times New Roman"/>
                <w:i w:val="0"/>
                <w:iCs w:val="0"/>
                <w:sz w:val="28"/>
                <w:szCs w:val="28"/>
                <w:rtl/>
                <w:lang w:bidi="ar-SY"/>
              </w:rPr>
              <w:t>المواد</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الذكية</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sz w:val="28"/>
                <w:szCs w:val="28"/>
              </w:rPr>
            </w:pPr>
            <w:r w:rsidRPr="0069560F">
              <w:rPr>
                <w:rFonts w:ascii="Times New Roman" w:hAnsi="Times New Roman" w:cs="Times New Roman"/>
                <w:i w:val="0"/>
                <w:iCs w:val="0"/>
                <w:sz w:val="28"/>
                <w:szCs w:val="28"/>
                <w:rtl/>
                <w:lang w:bidi="ar-SY"/>
              </w:rPr>
              <w:t>الخلائط</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الحافظة</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للذاكرة</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sz w:val="28"/>
                <w:szCs w:val="28"/>
              </w:rPr>
            </w:pPr>
            <w:r w:rsidRPr="0069560F">
              <w:rPr>
                <w:rFonts w:ascii="Times New Roman" w:hAnsi="Times New Roman" w:cs="Times New Roman"/>
                <w:i w:val="0"/>
                <w:iCs w:val="0"/>
                <w:sz w:val="28"/>
                <w:szCs w:val="28"/>
                <w:rtl/>
                <w:lang w:bidi="ar-SY"/>
              </w:rPr>
              <w:t>البوليميرات</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الذكية</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sz w:val="28"/>
                <w:szCs w:val="28"/>
              </w:rPr>
            </w:pPr>
            <w:r w:rsidRPr="0069560F">
              <w:rPr>
                <w:rFonts w:ascii="Times New Roman" w:hAnsi="Times New Roman" w:cs="Times New Roman"/>
                <w:i w:val="0"/>
                <w:iCs w:val="0"/>
                <w:sz w:val="28"/>
                <w:szCs w:val="28"/>
                <w:rtl/>
                <w:lang w:bidi="ar-SY"/>
              </w:rPr>
              <w:t>المواد</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المركبة</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النانو</w:t>
            </w:r>
            <w:r>
              <w:rPr>
                <w:rFonts w:ascii="Times New Roman" w:hAnsi="Times New Roman" w:cs="Times New Roman" w:hint="cs"/>
                <w:i w:val="0"/>
                <w:iCs w:val="0"/>
                <w:sz w:val="28"/>
                <w:szCs w:val="28"/>
                <w:rtl/>
                <w:lang w:bidi="ar-SA"/>
              </w:rPr>
              <w:t>متر</w:t>
            </w:r>
            <w:r w:rsidRPr="0069560F">
              <w:rPr>
                <w:rFonts w:ascii="Times New Roman" w:hAnsi="Times New Roman" w:cs="Times New Roman"/>
                <w:i w:val="0"/>
                <w:iCs w:val="0"/>
                <w:sz w:val="28"/>
                <w:szCs w:val="28"/>
                <w:rtl/>
                <w:lang w:bidi="ar-SY"/>
              </w:rPr>
              <w:t>ية</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sz w:val="28"/>
                <w:szCs w:val="28"/>
              </w:rPr>
            </w:pPr>
            <w:r w:rsidRPr="0069560F">
              <w:rPr>
                <w:rFonts w:ascii="Times New Roman" w:hAnsi="Times New Roman" w:cs="Times New Roman"/>
                <w:i w:val="0"/>
                <w:iCs w:val="0"/>
                <w:sz w:val="28"/>
                <w:szCs w:val="28"/>
                <w:rtl/>
                <w:lang w:bidi="ar-SY"/>
              </w:rPr>
              <w:t>المواد</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الرغوية</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color w:val="000000"/>
                <w:sz w:val="28"/>
                <w:szCs w:val="28"/>
                <w:lang w:bidi="ar-SA"/>
              </w:rPr>
            </w:pPr>
            <w:r w:rsidRPr="0069560F">
              <w:rPr>
                <w:rFonts w:ascii="Times New Roman" w:hAnsi="Times New Roman" w:cs="Times New Roman"/>
                <w:i w:val="0"/>
                <w:iCs w:val="0"/>
                <w:sz w:val="28"/>
                <w:szCs w:val="28"/>
                <w:rtl/>
                <w:lang w:bidi="ar-SY"/>
              </w:rPr>
              <w:t>النسيج</w:t>
            </w:r>
            <w:r w:rsidRPr="0069560F">
              <w:rPr>
                <w:rFonts w:ascii="Times New Roman" w:hAnsi="Times New Roman" w:cs="Times New Roman"/>
                <w:i w:val="0"/>
                <w:iCs w:val="0"/>
                <w:sz w:val="28"/>
                <w:szCs w:val="28"/>
                <w:rtl/>
              </w:rPr>
              <w:t xml:space="preserve"> </w:t>
            </w:r>
            <w:r w:rsidRPr="0069560F">
              <w:rPr>
                <w:rFonts w:ascii="Times New Roman" w:hAnsi="Times New Roman" w:cs="Times New Roman"/>
                <w:i w:val="0"/>
                <w:iCs w:val="0"/>
                <w:sz w:val="28"/>
                <w:szCs w:val="28"/>
                <w:rtl/>
                <w:lang w:bidi="ar-SY"/>
              </w:rPr>
              <w:t>الذك</w:t>
            </w:r>
            <w:r w:rsidRPr="0069560F">
              <w:rPr>
                <w:rFonts w:ascii="Times New Roman" w:hAnsi="Times New Roman" w:cs="Times New Roman"/>
                <w:i w:val="0"/>
                <w:iCs w:val="0"/>
                <w:sz w:val="28"/>
                <w:szCs w:val="28"/>
                <w:rtl/>
                <w:lang w:bidi="ar-SA"/>
              </w:rPr>
              <w:t>ي</w:t>
            </w:r>
          </w:p>
          <w:p w:rsidR="00947F15" w:rsidRPr="0069560F" w:rsidRDefault="00947F15" w:rsidP="00911CB7">
            <w:pPr>
              <w:pStyle w:val="ListParagraph"/>
              <w:numPr>
                <w:ilvl w:val="0"/>
                <w:numId w:val="100"/>
              </w:numPr>
              <w:spacing w:after="0" w:line="312" w:lineRule="auto"/>
              <w:rPr>
                <w:rFonts w:ascii="Times New Roman" w:hAnsi="Times New Roman" w:cs="Times New Roman"/>
                <w:i w:val="0"/>
                <w:iCs w:val="0"/>
                <w:color w:val="000000"/>
                <w:sz w:val="28"/>
                <w:szCs w:val="28"/>
                <w:rtl/>
                <w:lang w:bidi="ar-SA"/>
              </w:rPr>
            </w:pPr>
            <w:r w:rsidRPr="0069560F">
              <w:rPr>
                <w:rFonts w:ascii="Times New Roman" w:hAnsi="Times New Roman" w:cs="Times New Roman"/>
                <w:i w:val="0"/>
                <w:iCs w:val="0"/>
                <w:sz w:val="28"/>
                <w:szCs w:val="28"/>
                <w:rtl/>
                <w:lang w:bidi="ar-SA"/>
              </w:rPr>
              <w:t>النسيج الطبي</w:t>
            </w:r>
          </w:p>
        </w:tc>
      </w:tr>
    </w:tbl>
    <w:p w:rsidR="00947F15" w:rsidRPr="00E47CC6" w:rsidRDefault="00947F15" w:rsidP="00947F15">
      <w:pPr>
        <w:rPr>
          <w:i w:val="0"/>
          <w:iCs w:val="0"/>
          <w:rtl/>
          <w:lang w:bidi="ar-SA"/>
        </w:rPr>
      </w:pPr>
    </w:p>
    <w:p w:rsidR="00947F15" w:rsidRDefault="00947F15" w:rsidP="00947F15">
      <w:pPr>
        <w:rPr>
          <w:i w:val="0"/>
          <w:iCs w:val="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448"/>
        <w:gridCol w:w="3060"/>
      </w:tblGrid>
      <w:tr w:rsidR="00947F15" w:rsidRPr="00F526E4" w:rsidTr="00CA196B">
        <w:tc>
          <w:tcPr>
            <w:tcW w:w="3510" w:type="dxa"/>
            <w:gridSpan w:val="3"/>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lastRenderedPageBreak/>
              <w:t>عدد الساعات الأسبوعية</w:t>
            </w:r>
          </w:p>
        </w:tc>
        <w:tc>
          <w:tcPr>
            <w:tcW w:w="2448"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القسم المسؤول</w:t>
            </w:r>
          </w:p>
        </w:tc>
        <w:tc>
          <w:tcPr>
            <w:tcW w:w="3060"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إسم المقرر</w:t>
            </w:r>
          </w:p>
        </w:tc>
      </w:tr>
      <w:tr w:rsidR="00947F15" w:rsidRPr="00F526E4" w:rsidTr="00687F79">
        <w:tc>
          <w:tcPr>
            <w:tcW w:w="1242"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نظري</w:t>
            </w:r>
          </w:p>
        </w:tc>
        <w:tc>
          <w:tcPr>
            <w:tcW w:w="2448" w:type="dxa"/>
            <w:shd w:val="clear" w:color="auto" w:fill="B8CCE4"/>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lang w:bidi="ar-SA"/>
              </w:rPr>
            </w:pPr>
            <w:r w:rsidRPr="00F526E4">
              <w:rPr>
                <w:rFonts w:ascii="Times New Roman" w:hAnsi="Times New Roman" w:cs="Times New Roman"/>
                <w:b/>
                <w:bCs/>
                <w:i w:val="0"/>
                <w:iCs w:val="0"/>
                <w:color w:val="000000"/>
                <w:sz w:val="28"/>
                <w:szCs w:val="28"/>
                <w:rtl/>
                <w:lang w:bidi="ar-SA"/>
              </w:rPr>
              <w:t>هندسة الإنتاج</w:t>
            </w:r>
          </w:p>
        </w:tc>
        <w:tc>
          <w:tcPr>
            <w:tcW w:w="3060" w:type="dxa"/>
            <w:shd w:val="clear" w:color="auto" w:fill="B8CCE4"/>
          </w:tcPr>
          <w:p w:rsidR="00947F15" w:rsidRPr="004850D0" w:rsidRDefault="00947F15" w:rsidP="00CA196B">
            <w:pPr>
              <w:spacing w:after="0" w:line="240" w:lineRule="auto"/>
              <w:jc w:val="center"/>
              <w:rPr>
                <w:rFonts w:ascii="Times New Roman" w:hAnsi="Times New Roman" w:cs="Times New Roman"/>
                <w:b/>
                <w:bCs/>
                <w:i w:val="0"/>
                <w:iCs w:val="0"/>
                <w:color w:val="000000"/>
                <w:sz w:val="28"/>
                <w:szCs w:val="28"/>
                <w:rtl/>
                <w:lang w:bidi="ar-SA"/>
              </w:rPr>
            </w:pPr>
            <w:r w:rsidRPr="004850D0">
              <w:rPr>
                <w:rFonts w:ascii="Times New Roman" w:hAnsi="Times New Roman" w:cs="Times New Roman"/>
                <w:b/>
                <w:bCs/>
                <w:i w:val="0"/>
                <w:iCs w:val="0"/>
                <w:color w:val="000000"/>
                <w:sz w:val="28"/>
                <w:szCs w:val="28"/>
                <w:rtl/>
                <w:lang w:bidi="ar-SA"/>
              </w:rPr>
              <w:t>مشروع الإجازة</w:t>
            </w:r>
          </w:p>
        </w:tc>
      </w:tr>
      <w:tr w:rsidR="00947F15" w:rsidRPr="00F526E4" w:rsidTr="00CA196B">
        <w:tc>
          <w:tcPr>
            <w:tcW w:w="1242"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1134"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sidRPr="00F526E4">
              <w:rPr>
                <w:rFonts w:ascii="Times New Roman" w:hAnsi="Times New Roman" w:cs="Times New Roman"/>
                <w:b/>
                <w:bCs/>
                <w:i w:val="0"/>
                <w:iCs w:val="0"/>
                <w:color w:val="000000"/>
                <w:sz w:val="28"/>
                <w:szCs w:val="28"/>
                <w:rtl/>
                <w:lang w:bidi="ar-SA"/>
              </w:rPr>
              <w:t>2</w:t>
            </w:r>
          </w:p>
        </w:tc>
        <w:tc>
          <w:tcPr>
            <w:tcW w:w="1134" w:type="dxa"/>
          </w:tcPr>
          <w:p w:rsidR="00947F15" w:rsidRPr="00F526E4" w:rsidRDefault="00947F15"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508" w:type="dxa"/>
            <w:gridSpan w:val="2"/>
          </w:tcPr>
          <w:p w:rsidR="00947F15" w:rsidRPr="00F526E4" w:rsidRDefault="00947F15" w:rsidP="00CA196B">
            <w:pPr>
              <w:spacing w:after="0" w:line="276" w:lineRule="auto"/>
              <w:jc w:val="center"/>
              <w:rPr>
                <w:rFonts w:ascii="Times New Roman" w:hAnsi="Times New Roman" w:cs="Times New Roman"/>
                <w:i w:val="0"/>
                <w:iCs w:val="0"/>
                <w:color w:val="000000"/>
                <w:sz w:val="28"/>
                <w:szCs w:val="28"/>
                <w:rtl/>
                <w:lang w:bidi="ar-SA"/>
              </w:rPr>
            </w:pPr>
          </w:p>
        </w:tc>
      </w:tr>
      <w:tr w:rsidR="00947F15" w:rsidRPr="00F526E4" w:rsidTr="00687F79">
        <w:tc>
          <w:tcPr>
            <w:tcW w:w="9018" w:type="dxa"/>
            <w:gridSpan w:val="5"/>
            <w:shd w:val="clear" w:color="auto" w:fill="B8CCE4"/>
          </w:tcPr>
          <w:p w:rsidR="00947F15" w:rsidRPr="00F526E4" w:rsidRDefault="00947F15" w:rsidP="00CA196B">
            <w:pPr>
              <w:spacing w:after="0" w:line="276" w:lineRule="auto"/>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مفردات المقرر</w:t>
            </w:r>
          </w:p>
        </w:tc>
      </w:tr>
      <w:tr w:rsidR="00947F15" w:rsidRPr="00F526E4" w:rsidTr="00CA196B">
        <w:tc>
          <w:tcPr>
            <w:tcW w:w="9018" w:type="dxa"/>
            <w:gridSpan w:val="5"/>
          </w:tcPr>
          <w:p w:rsidR="00947F15" w:rsidRPr="00F526E4" w:rsidRDefault="00947F15" w:rsidP="00CA196B">
            <w:pPr>
              <w:spacing w:after="0" w:line="276" w:lineRule="auto"/>
              <w:rPr>
                <w:rFonts w:ascii="Times New Roman" w:hAnsi="Times New Roman" w:cs="Times New Roman"/>
                <w:i w:val="0"/>
                <w:iCs w:val="0"/>
                <w:color w:val="000000"/>
                <w:sz w:val="28"/>
                <w:szCs w:val="28"/>
                <w:rtl/>
                <w:lang w:bidi="ar-SA"/>
              </w:rPr>
            </w:pPr>
          </w:p>
        </w:tc>
      </w:tr>
    </w:tbl>
    <w:p w:rsidR="00947F15" w:rsidRDefault="00947F15" w:rsidP="00947F15">
      <w:pPr>
        <w:rPr>
          <w:i w:val="0"/>
          <w:iCs w:val="0"/>
          <w:rtl/>
          <w:lang w:bidi="ar-SA"/>
        </w:rPr>
      </w:pPr>
    </w:p>
    <w:p w:rsidR="00947F15" w:rsidRPr="00F95331" w:rsidRDefault="00947F15" w:rsidP="00947F15">
      <w:pPr>
        <w:rPr>
          <w:i w:val="0"/>
          <w:iCs w:val="0"/>
          <w:rtl/>
          <w:lang w:bidi="ar-SA"/>
        </w:rPr>
      </w:pPr>
    </w:p>
    <w:p w:rsidR="005A5A59" w:rsidRPr="00BA01F6" w:rsidRDefault="005A5A59" w:rsidP="005A5A59">
      <w:pPr>
        <w:bidi w:val="0"/>
        <w:rPr>
          <w:rFonts w:ascii="Times New Roman" w:hAnsi="Times New Roman" w:cs="Times New Roman"/>
          <w:color w:val="000000" w:themeColor="text1"/>
          <w:lang w:bidi="ar-SA"/>
        </w:rPr>
      </w:pPr>
    </w:p>
    <w:p w:rsidR="005A5A59" w:rsidRPr="00355213" w:rsidRDefault="005A5A59" w:rsidP="005A5A59">
      <w:pPr>
        <w:bidi w:val="0"/>
        <w:spacing w:after="0" w:line="240" w:lineRule="auto"/>
        <w:rPr>
          <w:rFonts w:ascii="Times New Roman" w:hAnsi="Times New Roman" w:cs="Times New Roman"/>
          <w:color w:val="000000" w:themeColor="text1"/>
          <w:lang w:bidi="ar-SA"/>
        </w:rPr>
      </w:pPr>
    </w:p>
    <w:p w:rsidR="005A5A59" w:rsidRDefault="005A5A59">
      <w:pPr>
        <w:bidi w:val="0"/>
        <w:spacing w:line="276" w:lineRule="auto"/>
        <w:rPr>
          <w:rtl/>
          <w:lang w:bidi="ar-SY"/>
        </w:rPr>
      </w:pPr>
      <w:r>
        <w:rPr>
          <w:rtl/>
          <w:lang w:bidi="ar-SY"/>
        </w:rPr>
        <w:br w:type="page"/>
      </w:r>
    </w:p>
    <w:p w:rsidR="00C21989" w:rsidRDefault="00C21989">
      <w:pPr>
        <w:bidi w:val="0"/>
        <w:spacing w:line="276" w:lineRule="auto"/>
        <w:rPr>
          <w:lang w:bidi="ar-SY"/>
        </w:rPr>
      </w:pPr>
    </w:p>
    <w:p w:rsidR="00C21989" w:rsidRPr="007D6EFD" w:rsidRDefault="00C21989" w:rsidP="00C21989">
      <w:pPr>
        <w:bidi w:val="0"/>
        <w:spacing w:after="0" w:line="240" w:lineRule="auto"/>
        <w:jc w:val="center"/>
        <w:rPr>
          <w:lang w:bidi="ar-SY"/>
        </w:rPr>
      </w:pPr>
    </w:p>
    <w:p w:rsidR="00A010D5" w:rsidRPr="003A5119" w:rsidRDefault="00A010D5" w:rsidP="00A010D5">
      <w:pPr>
        <w:pBdr>
          <w:top w:val="single" w:sz="8" w:space="1" w:color="D99594"/>
          <w:left w:val="single" w:sz="8" w:space="4" w:color="D99594"/>
          <w:bottom w:val="single" w:sz="8" w:space="1" w:color="D99594"/>
          <w:right w:val="single" w:sz="8" w:space="4" w:color="D99594"/>
        </w:pBdr>
        <w:shd w:val="clear" w:color="auto" w:fill="F2DBDB"/>
        <w:bidi w:val="0"/>
        <w:spacing w:after="0"/>
        <w:jc w:val="center"/>
        <w:rPr>
          <w:rFonts w:ascii="Arial" w:hAnsi="Times New Roman" w:cstheme="minorBidi"/>
          <w:color w:val="000000"/>
          <w:sz w:val="22"/>
          <w:szCs w:val="22"/>
          <w:rtl/>
          <w:lang w:bidi="ar-SY"/>
        </w:rPr>
      </w:pPr>
      <w:r>
        <w:rPr>
          <w:rFonts w:ascii="Verdana" w:hAnsi="Verdana" w:cstheme="minorBidi" w:hint="cs"/>
          <w:b/>
          <w:bCs/>
          <w:i w:val="0"/>
          <w:iCs w:val="0"/>
          <w:color w:val="000000"/>
          <w:sz w:val="24"/>
          <w:szCs w:val="24"/>
          <w:rtl/>
          <w:lang w:bidi="ar-SA"/>
        </w:rPr>
        <w:t>الإجازة في الهندسة الميكانيكية</w:t>
      </w:r>
    </w:p>
    <w:p w:rsidR="00A010D5" w:rsidRPr="003A5119" w:rsidRDefault="00A010D5" w:rsidP="00A010D5">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b/>
          <w:bCs/>
          <w:color w:val="000000"/>
          <w:sz w:val="22"/>
          <w:szCs w:val="22"/>
          <w:lang w:bidi="ar-SA"/>
        </w:rPr>
      </w:pPr>
      <w:r w:rsidRPr="003A5119">
        <w:rPr>
          <w:rFonts w:ascii="Times New Roman" w:hAnsi="Times New Roman" w:cs="Times New Roman" w:hint="cs"/>
          <w:b/>
          <w:bCs/>
          <w:color w:val="000000"/>
          <w:sz w:val="28"/>
          <w:szCs w:val="22"/>
          <w:rtl/>
          <w:lang w:bidi="ar-SA"/>
        </w:rPr>
        <w:t>قسم هندسة الآلات الزراعية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 الأولى</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الفصل الأول</w:t>
      </w: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BC7583" w:rsidRPr="00C54659" w:rsidTr="000B1FE9">
        <w:tc>
          <w:tcPr>
            <w:tcW w:w="8963" w:type="dxa"/>
            <w:gridSpan w:val="5"/>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السنة الأولى / الفصل الأول</w:t>
            </w:r>
          </w:p>
        </w:tc>
      </w:tr>
      <w:tr w:rsidR="00BC7583" w:rsidRPr="00C54659" w:rsidTr="000B1FE9">
        <w:tc>
          <w:tcPr>
            <w:tcW w:w="3266" w:type="dxa"/>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BC7583" w:rsidRPr="00C54659" w:rsidTr="000B1FE9">
        <w:trPr>
          <w:trHeight w:val="621"/>
        </w:trPr>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BC7583" w:rsidRPr="00C54659" w:rsidTr="000B1FE9">
        <w:tc>
          <w:tcPr>
            <w:tcW w:w="326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BC7583" w:rsidRPr="00C54659" w:rsidTr="000B1FE9">
        <w:tc>
          <w:tcPr>
            <w:tcW w:w="5336" w:type="dxa"/>
            <w:gridSpan w:val="2"/>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BC7583" w:rsidRPr="00A07520" w:rsidRDefault="00BC7583" w:rsidP="00BC7583">
      <w:pPr>
        <w:bidi w:val="0"/>
        <w:spacing w:line="240" w:lineRule="auto"/>
        <w:rPr>
          <w:rFonts w:ascii="Times New Roman" w:hAnsi="Times New Roman" w:cs="Times New Roman"/>
          <w:i w:val="0"/>
          <w:iCs w:val="0"/>
          <w:color w:val="000000"/>
          <w:rtl/>
          <w:lang w:bidi="ar-SA"/>
        </w:rPr>
      </w:pPr>
    </w:p>
    <w:p w:rsidR="00BC7583" w:rsidRPr="00A07520" w:rsidRDefault="00BC7583" w:rsidP="00BC7583">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BC7583" w:rsidRPr="00E47CC6" w:rsidTr="00687F79">
        <w:tc>
          <w:tcPr>
            <w:tcW w:w="2143" w:type="pct"/>
            <w:gridSpan w:val="3"/>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c>
          <w:tcPr>
            <w:tcW w:w="675"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shd w:val="clear" w:color="auto" w:fill="B8CCE4"/>
          </w:tcPr>
          <w:p w:rsidR="00BC7583" w:rsidRPr="00E47CC6" w:rsidRDefault="00BC7583" w:rsidP="000B1FE9">
            <w:pPr>
              <w:tabs>
                <w:tab w:val="left" w:pos="1541"/>
              </w:tabs>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BC7583" w:rsidRPr="005D5CB6" w:rsidRDefault="00BC7583" w:rsidP="000B1FE9">
            <w:pPr>
              <w:spacing w:after="0" w:line="276"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6" w:type="pct"/>
            <w:shd w:val="clear" w:color="auto" w:fill="B8CCE4"/>
          </w:tcPr>
          <w:p w:rsidR="00BC7583" w:rsidRPr="005D5CB6" w:rsidRDefault="00BC7583"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BC7583" w:rsidRPr="00E47CC6" w:rsidTr="00687F79">
        <w:tc>
          <w:tcPr>
            <w:tcW w:w="675"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Pr>
            </w:pPr>
          </w:p>
        </w:tc>
      </w:tr>
      <w:tr w:rsidR="00BC7583" w:rsidRPr="00E47CC6" w:rsidTr="00687F79">
        <w:tc>
          <w:tcPr>
            <w:tcW w:w="5000" w:type="pct"/>
            <w:gridSpan w:val="5"/>
            <w:shd w:val="clear" w:color="auto" w:fill="B8CCE4"/>
          </w:tcPr>
          <w:p w:rsidR="00BC7583" w:rsidRPr="00E47CC6" w:rsidRDefault="00BC7583"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687F79">
        <w:tc>
          <w:tcPr>
            <w:tcW w:w="5000" w:type="pct"/>
            <w:gridSpan w:val="5"/>
          </w:tcPr>
          <w:p w:rsidR="00BC7583" w:rsidRPr="00080265" w:rsidRDefault="00BC7583" w:rsidP="000B1FE9">
            <w:pPr>
              <w:tabs>
                <w:tab w:val="left" w:pos="447"/>
                <w:tab w:val="left" w:pos="1647"/>
                <w:tab w:val="left" w:pos="1913"/>
                <w:tab w:val="center" w:pos="5091"/>
              </w:tabs>
              <w:spacing w:after="0"/>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BC7583" w:rsidRPr="00080265"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BC7583" w:rsidRPr="00E47CC6" w:rsidRDefault="00BC7583" w:rsidP="000B1FE9">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BC7583" w:rsidRPr="00A07520" w:rsidRDefault="00BC7583" w:rsidP="00BC7583">
      <w:pPr>
        <w:bidi w:val="0"/>
        <w:spacing w:line="240" w:lineRule="auto"/>
        <w:jc w:val="both"/>
        <w:rPr>
          <w:rFonts w:ascii="Times New Roman" w:hAnsi="Times New Roman" w:cs="Times New Roman"/>
          <w:i w:val="0"/>
          <w:iCs w:val="0"/>
          <w:color w:val="000000"/>
          <w:rtl/>
          <w:lang w:bidi="ar-SA"/>
        </w:rPr>
      </w:pPr>
    </w:p>
    <w:p w:rsidR="00BC7583" w:rsidRPr="00A07520" w:rsidRDefault="00BC7583" w:rsidP="00BC7583">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BC7583" w:rsidRPr="00E47CC6" w:rsidTr="000B1FE9">
        <w:tc>
          <w:tcPr>
            <w:tcW w:w="2143" w:type="pct"/>
            <w:gridSpan w:val="3"/>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c>
          <w:tcPr>
            <w:tcW w:w="647"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BC7583" w:rsidRPr="005D5CB6" w:rsidRDefault="00BC7583"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BC7583" w:rsidRPr="005D5CB6" w:rsidRDefault="00BC7583" w:rsidP="000B1FE9">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BC7583" w:rsidRPr="00E47CC6" w:rsidTr="000B1FE9">
        <w:tc>
          <w:tcPr>
            <w:tcW w:w="64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lastRenderedPageBreak/>
              <w:t>6</w:t>
            </w:r>
          </w:p>
        </w:tc>
        <w:tc>
          <w:tcPr>
            <w:tcW w:w="748"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p>
        </w:tc>
      </w:tr>
      <w:tr w:rsidR="00BC7583" w:rsidRPr="00E47CC6" w:rsidTr="00687F79">
        <w:tc>
          <w:tcPr>
            <w:tcW w:w="5000" w:type="pct"/>
            <w:gridSpan w:val="5"/>
            <w:shd w:val="clear" w:color="auto" w:fill="B8CCE4"/>
          </w:tcPr>
          <w:p w:rsidR="00BC7583" w:rsidRPr="00E47CC6" w:rsidRDefault="00BC7583"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Pr="00320D35"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BC7583" w:rsidRPr="00080265" w:rsidRDefault="00BC7583" w:rsidP="000B1FE9">
            <w:pPr>
              <w:spacing w:after="0" w:line="276"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BC7583" w:rsidRDefault="00BC7583" w:rsidP="00BC7583">
      <w:pPr>
        <w:bidi w:val="0"/>
        <w:spacing w:after="0"/>
        <w:rPr>
          <w:rFonts w:ascii="Times New Roman" w:hAnsi="Times New Roman" w:cs="Times New Roman"/>
          <w:i w:val="0"/>
          <w:iCs w:val="0"/>
          <w:color w:val="000000"/>
          <w:rtl/>
          <w:lang w:bidi="ar-SA"/>
        </w:rPr>
      </w:pPr>
    </w:p>
    <w:p w:rsidR="00BC7583" w:rsidRDefault="00BC7583" w:rsidP="00BC7583">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BC7583" w:rsidRPr="00603259" w:rsidTr="000B1FE9">
        <w:tc>
          <w:tcPr>
            <w:tcW w:w="2143" w:type="pct"/>
            <w:gridSpan w:val="3"/>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عدد الساعات الأسبوعية</w:t>
            </w:r>
          </w:p>
        </w:tc>
        <w:tc>
          <w:tcPr>
            <w:tcW w:w="1331" w:type="pct"/>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BC7583" w:rsidRPr="00603259" w:rsidTr="00687F79">
        <w:trPr>
          <w:trHeight w:val="569"/>
        </w:trPr>
        <w:tc>
          <w:tcPr>
            <w:tcW w:w="644" w:type="pct"/>
            <w:shd w:val="clear" w:color="auto" w:fill="B8CCE4"/>
            <w:vAlign w:val="center"/>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shd w:val="clear" w:color="auto" w:fill="B8CCE4"/>
            <w:vAlign w:val="center"/>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shd w:val="clear" w:color="auto" w:fill="B8CCE4"/>
            <w:vAlign w:val="center"/>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shd w:val="clear" w:color="auto" w:fill="B8CCE4"/>
            <w:vAlign w:val="center"/>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الإنتاج</w:t>
            </w:r>
          </w:p>
        </w:tc>
        <w:tc>
          <w:tcPr>
            <w:tcW w:w="1526" w:type="pct"/>
            <w:shd w:val="clear" w:color="auto" w:fill="B8CCE4"/>
            <w:vAlign w:val="center"/>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BC7583" w:rsidRPr="00603259" w:rsidTr="000B1FE9">
        <w:tc>
          <w:tcPr>
            <w:tcW w:w="644"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Y"/>
              </w:rPr>
            </w:pPr>
          </w:p>
        </w:tc>
      </w:tr>
      <w:tr w:rsidR="00BC7583" w:rsidRPr="00603259" w:rsidTr="00687F79">
        <w:tc>
          <w:tcPr>
            <w:tcW w:w="5000" w:type="pct"/>
            <w:gridSpan w:val="5"/>
            <w:shd w:val="clear" w:color="auto" w:fill="B8CCE4"/>
          </w:tcPr>
          <w:p w:rsidR="00BC7583" w:rsidRPr="00603259" w:rsidRDefault="00BC7583"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BC7583" w:rsidRPr="00603259" w:rsidTr="000B1FE9">
        <w:tc>
          <w:tcPr>
            <w:tcW w:w="5000" w:type="pct"/>
            <w:gridSpan w:val="5"/>
          </w:tcPr>
          <w:p w:rsidR="00BC7583" w:rsidRPr="00603259" w:rsidRDefault="00BC7583" w:rsidP="00BC7583">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BC7583" w:rsidRPr="00603259" w:rsidRDefault="00BC7583" w:rsidP="00BC7583">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BC7583" w:rsidRDefault="00BC7583" w:rsidP="00BC7583">
      <w:pPr>
        <w:bidi w:val="0"/>
        <w:spacing w:after="0"/>
        <w:rPr>
          <w:rFonts w:ascii="Times New Roman" w:hAnsi="Times New Roman" w:cs="Times New Roman"/>
          <w:i w:val="0"/>
          <w:iCs w:val="0"/>
          <w:color w:val="000000"/>
          <w:lang w:bidi="ar-SA"/>
        </w:rPr>
      </w:pPr>
    </w:p>
    <w:p w:rsidR="00BC7583" w:rsidRPr="00E47CC6" w:rsidRDefault="00BC7583" w:rsidP="00BC7583">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BC7583" w:rsidRPr="00E47CC6" w:rsidTr="000B1FE9">
        <w:tc>
          <w:tcPr>
            <w:tcW w:w="2143"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782777" w:rsidTr="00687F79">
        <w:trPr>
          <w:trHeight w:val="569"/>
        </w:trPr>
        <w:tc>
          <w:tcPr>
            <w:tcW w:w="647"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vAlign w:val="center"/>
          </w:tcPr>
          <w:p w:rsidR="00BC7583" w:rsidRPr="00782777" w:rsidRDefault="00BC7583" w:rsidP="000B1FE9">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shd w:val="clear" w:color="auto" w:fill="B8CCE4"/>
            <w:vAlign w:val="center"/>
          </w:tcPr>
          <w:p w:rsidR="00BC7583" w:rsidRPr="00782777" w:rsidRDefault="00BC7583" w:rsidP="000B1FE9">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BC7583" w:rsidRPr="00E47CC6" w:rsidTr="000B1FE9">
        <w:tc>
          <w:tcPr>
            <w:tcW w:w="64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BC7583" w:rsidRPr="00BC7C7E"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BC7583" w:rsidRPr="00C622A4" w:rsidRDefault="00BC7583" w:rsidP="00BC7583">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lastRenderedPageBreak/>
              <w:t>التلوث</w:t>
            </w:r>
            <w:r>
              <w:rPr>
                <w:rFonts w:ascii="Times New Roman" w:hAnsi="Times New Roman" w:cs="Times New Roman"/>
                <w:i w:val="0"/>
                <w:iCs w:val="0"/>
                <w:color w:val="000000"/>
                <w:sz w:val="28"/>
                <w:szCs w:val="28"/>
              </w:rPr>
              <w:t>.</w:t>
            </w:r>
          </w:p>
        </w:tc>
      </w:tr>
    </w:tbl>
    <w:p w:rsidR="00BC7583" w:rsidRDefault="00BC7583" w:rsidP="00BC7583">
      <w:pPr>
        <w:bidi w:val="0"/>
        <w:spacing w:after="0"/>
        <w:rPr>
          <w:rFonts w:ascii="Times New Roman" w:hAnsi="Times New Roman" w:cs="Times New Roman"/>
          <w:i w:val="0"/>
          <w:iCs w:val="0"/>
          <w:color w:val="000000"/>
          <w:sz w:val="22"/>
          <w:szCs w:val="22"/>
          <w:lang w:bidi="ar-SA"/>
        </w:rPr>
      </w:pPr>
    </w:p>
    <w:p w:rsidR="00BC7583" w:rsidRPr="00F234B3" w:rsidRDefault="00BC7583" w:rsidP="00BC7583">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BC7583" w:rsidRPr="00E47CC6" w:rsidTr="000B1FE9">
        <w:tc>
          <w:tcPr>
            <w:tcW w:w="1193"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665"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BC7583" w:rsidRPr="00E47CC6" w:rsidTr="00687F79">
        <w:tc>
          <w:tcPr>
            <w:tcW w:w="1193"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BC7583" w:rsidRPr="00E47CC6" w:rsidTr="000B1FE9">
        <w:tc>
          <w:tcPr>
            <w:tcW w:w="2857" w:type="pct"/>
            <w:gridSpan w:val="2"/>
          </w:tcPr>
          <w:p w:rsidR="00BC7583" w:rsidRPr="00E47CC6" w:rsidRDefault="00BC7583" w:rsidP="000B1FE9">
            <w:pPr>
              <w:spacing w:after="0" w:line="240" w:lineRule="auto"/>
              <w:rPr>
                <w:rFonts w:ascii="Times New Roman" w:hAnsi="Times New Roman" w:cs="Times New Roman"/>
                <w:b/>
                <w:bCs/>
                <w:i w:val="0"/>
                <w:iCs w:val="0"/>
                <w:color w:val="000000"/>
                <w:sz w:val="28"/>
                <w:szCs w:val="28"/>
                <w:rtl/>
              </w:rPr>
            </w:pP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BC7583" w:rsidRPr="00E47CC6" w:rsidTr="00687F79">
        <w:tc>
          <w:tcPr>
            <w:tcW w:w="5000" w:type="pct"/>
            <w:gridSpan w:val="5"/>
            <w:shd w:val="clear" w:color="auto" w:fill="B8CCE4"/>
          </w:tcPr>
          <w:p w:rsidR="00BC7583" w:rsidRPr="00CD6E10" w:rsidRDefault="00BC7583"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rPr>
          <w:cantSplit/>
        </w:trPr>
        <w:tc>
          <w:tcPr>
            <w:tcW w:w="5000" w:type="pct"/>
            <w:gridSpan w:val="5"/>
          </w:tcPr>
          <w:p w:rsidR="00BC7583" w:rsidRPr="00E47CC6" w:rsidRDefault="00BC7583"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BC7583" w:rsidRPr="00F234B3" w:rsidRDefault="00BC7583" w:rsidP="00BC7583">
      <w:pPr>
        <w:bidi w:val="0"/>
        <w:spacing w:after="0"/>
        <w:rPr>
          <w:rFonts w:ascii="Times New Roman" w:hAnsi="Times New Roman" w:cs="Times New Roman"/>
          <w:i w:val="0"/>
          <w:iCs w:val="0"/>
          <w:color w:val="000000"/>
          <w:sz w:val="24"/>
          <w:szCs w:val="24"/>
          <w:lang w:bidi="ar-SA"/>
        </w:rPr>
      </w:pPr>
    </w:p>
    <w:p w:rsidR="00BC7583" w:rsidRPr="00F234B3" w:rsidRDefault="00BC7583" w:rsidP="00BC7583">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BC7583" w:rsidRPr="00C54659" w:rsidTr="000B1FE9">
        <w:tc>
          <w:tcPr>
            <w:tcW w:w="1206" w:type="pct"/>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BC7583" w:rsidRPr="00C54659" w:rsidTr="00687F79">
        <w:tc>
          <w:tcPr>
            <w:tcW w:w="1206" w:type="pct"/>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BC7583" w:rsidRPr="00C54659" w:rsidTr="000B1FE9">
        <w:tc>
          <w:tcPr>
            <w:tcW w:w="2857" w:type="pct"/>
            <w:gridSpan w:val="2"/>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BC7583" w:rsidRPr="00C54659" w:rsidTr="00687F79">
        <w:tc>
          <w:tcPr>
            <w:tcW w:w="5000" w:type="pct"/>
            <w:gridSpan w:val="5"/>
            <w:shd w:val="clear" w:color="auto" w:fill="B8CCE4"/>
          </w:tcPr>
          <w:p w:rsidR="00BC7583" w:rsidRPr="00C54659" w:rsidRDefault="00BC7583" w:rsidP="000B1FE9">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BC7583" w:rsidRPr="00C54659" w:rsidTr="000B1FE9">
        <w:tc>
          <w:tcPr>
            <w:tcW w:w="5000" w:type="pct"/>
            <w:gridSpan w:val="5"/>
          </w:tcPr>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BC7583" w:rsidRPr="00C54659" w:rsidRDefault="00BC7583"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BC7583" w:rsidRPr="00C54659" w:rsidRDefault="00BC7583"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BC7583" w:rsidRPr="00C54659" w:rsidRDefault="00BC7583"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BC7583" w:rsidRPr="00C54659" w:rsidRDefault="00BC7583" w:rsidP="000B1FE9">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A010D5" w:rsidRDefault="00A010D5" w:rsidP="00A010D5">
      <w:pPr>
        <w:bidi w:val="0"/>
        <w:ind w:left="360"/>
        <w:rPr>
          <w:rFonts w:ascii="Times New Roman" w:hAnsi="Times New Roman" w:cs="Times New Roman"/>
          <w:sz w:val="24"/>
          <w:szCs w:val="24"/>
        </w:rPr>
      </w:pPr>
    </w:p>
    <w:p w:rsidR="00A010D5" w:rsidRPr="003A5119" w:rsidRDefault="00A010D5" w:rsidP="00A010D5">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b/>
          <w:bCs/>
          <w:color w:val="000000"/>
          <w:sz w:val="22"/>
          <w:szCs w:val="22"/>
          <w:lang w:bidi="ar-SA"/>
        </w:rPr>
      </w:pPr>
      <w:r w:rsidRPr="003A5119">
        <w:rPr>
          <w:rFonts w:ascii="Times New Roman" w:hAnsi="Times New Roman" w:cs="Times New Roman" w:hint="cs"/>
          <w:b/>
          <w:bCs/>
          <w:color w:val="000000"/>
          <w:sz w:val="28"/>
          <w:szCs w:val="22"/>
          <w:rtl/>
          <w:lang w:bidi="ar-SA"/>
        </w:rPr>
        <w:t>قسم هندسة الآلات الزراعية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 الأولى</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الفصل الثاني</w:t>
      </w:r>
    </w:p>
    <w:p w:rsidR="00A010D5" w:rsidRDefault="00A010D5" w:rsidP="00A010D5">
      <w:pPr>
        <w:bidi w:val="0"/>
        <w:spacing w:after="0"/>
        <w:rPr>
          <w:rFonts w:ascii="Times New Roman" w:hAnsi="Times New Roman" w:cs="Times New Roman"/>
          <w:b/>
          <w:bCs/>
          <w:i w:val="0"/>
          <w:iCs w:val="0"/>
          <w:color w:val="000000"/>
          <w:sz w:val="32"/>
          <w:szCs w:val="32"/>
          <w:rtl/>
        </w:rPr>
      </w:pP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BC7583" w:rsidRPr="00C54659" w:rsidTr="000B1FE9">
        <w:tc>
          <w:tcPr>
            <w:tcW w:w="9053" w:type="dxa"/>
            <w:gridSpan w:val="5"/>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lastRenderedPageBreak/>
              <w:t xml:space="preserve">السنة الأولى / الفصل الثاني </w:t>
            </w:r>
          </w:p>
        </w:tc>
      </w:tr>
      <w:tr w:rsidR="00BC7583" w:rsidRPr="00C54659" w:rsidTr="000B1FE9">
        <w:trPr>
          <w:trHeight w:val="496"/>
        </w:trPr>
        <w:tc>
          <w:tcPr>
            <w:tcW w:w="3356" w:type="dxa"/>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 xml:space="preserve">الصحة والسلامة المهنية </w:t>
            </w:r>
          </w:p>
        </w:tc>
        <w:tc>
          <w:tcPr>
            <w:tcW w:w="2070" w:type="dxa"/>
            <w:tcBorders>
              <w:right w:val="single" w:sz="4" w:space="0" w:color="auto"/>
            </w:tcBorders>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BC7583" w:rsidRPr="00C54659" w:rsidTr="000B1FE9">
        <w:tc>
          <w:tcPr>
            <w:tcW w:w="3356" w:type="dxa"/>
          </w:tcPr>
          <w:p w:rsidR="00BC7583" w:rsidRPr="00C54659" w:rsidRDefault="00BC7583"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70" w:type="dxa"/>
            <w:tcBorders>
              <w:righ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BC7583" w:rsidRPr="00C54659" w:rsidRDefault="00BC7583"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BC7583" w:rsidRPr="00C54659" w:rsidTr="000B1FE9">
        <w:tc>
          <w:tcPr>
            <w:tcW w:w="5426" w:type="dxa"/>
            <w:gridSpan w:val="2"/>
            <w:tcBorders>
              <w:right w:val="single" w:sz="4" w:space="0" w:color="auto"/>
            </w:tcBorders>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50" w:type="dxa"/>
            <w:vAlign w:val="center"/>
          </w:tcPr>
          <w:p w:rsidR="00BC7583" w:rsidRPr="00C54659"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BC7583" w:rsidRPr="00C54659"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BC7583" w:rsidRPr="002F3D18" w:rsidRDefault="00BC7583" w:rsidP="00BC7583">
      <w:pPr>
        <w:spacing w:line="240" w:lineRule="auto"/>
        <w:jc w:val="right"/>
        <w:rPr>
          <w:rFonts w:ascii="Times New Roman" w:hAnsi="Times New Roman" w:cs="Times New Roman"/>
          <w:b/>
          <w:bCs/>
          <w:i w:val="0"/>
          <w:iCs w:val="0"/>
          <w:color w:val="000000"/>
          <w:rtl/>
          <w:lang w:bidi="ar-SA"/>
        </w:rPr>
      </w:pPr>
    </w:p>
    <w:p w:rsidR="00BC7583" w:rsidRPr="00E47CC6" w:rsidRDefault="00BC7583" w:rsidP="00BC7583">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BC7583" w:rsidRPr="00E47CC6" w:rsidTr="000B1FE9">
        <w:tc>
          <w:tcPr>
            <w:tcW w:w="2234"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A84571" w:rsidTr="00687F79">
        <w:tc>
          <w:tcPr>
            <w:tcW w:w="746"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shd w:val="clear" w:color="auto" w:fill="B8CCE4"/>
          </w:tcPr>
          <w:p w:rsidR="00BC7583" w:rsidRPr="00314AD5" w:rsidRDefault="00BC7583" w:rsidP="000B1FE9">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shd w:val="clear" w:color="auto" w:fill="B8CCE4"/>
          </w:tcPr>
          <w:p w:rsidR="00BC7583" w:rsidRPr="00314AD5" w:rsidRDefault="00BC7583" w:rsidP="000B1FE9">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BC7583" w:rsidRPr="00E47CC6" w:rsidTr="000B1FE9">
        <w:tc>
          <w:tcPr>
            <w:tcW w:w="746"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Pr="00320D35"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BC7583" w:rsidRPr="008F4E48" w:rsidRDefault="00BC7583" w:rsidP="000B1FE9">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BC7583" w:rsidRPr="008F4E48" w:rsidRDefault="00BC7583" w:rsidP="000B1FE9">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BC7583" w:rsidRDefault="00BC7583" w:rsidP="00BC7583">
      <w:pPr>
        <w:bidi w:val="0"/>
        <w:rPr>
          <w:rFonts w:ascii="Times New Roman" w:hAnsi="Times New Roman" w:cs="Times New Roman"/>
          <w:i w:val="0"/>
          <w:iCs w:val="0"/>
          <w:color w:val="000000"/>
          <w:lang w:bidi="ar-SA"/>
        </w:rPr>
      </w:pPr>
    </w:p>
    <w:p w:rsidR="00BC7583" w:rsidRPr="00E47CC6" w:rsidRDefault="00BC7583" w:rsidP="00BC7583">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BC7583" w:rsidRPr="00E47CC6" w:rsidTr="000B1FE9">
        <w:tc>
          <w:tcPr>
            <w:tcW w:w="2226" w:type="pct"/>
            <w:gridSpan w:val="3"/>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c>
          <w:tcPr>
            <w:tcW w:w="729"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tcPr>
          <w:p w:rsidR="00BC7583" w:rsidRPr="003A112D" w:rsidRDefault="00BC7583" w:rsidP="000B1FE9">
            <w:pPr>
              <w:spacing w:after="0" w:line="276"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BC7583" w:rsidRPr="003A112D" w:rsidRDefault="00BC7583" w:rsidP="000B1FE9">
            <w:pPr>
              <w:spacing w:after="0" w:line="276"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BC7583" w:rsidRPr="00E47CC6" w:rsidTr="000B1FE9">
        <w:tc>
          <w:tcPr>
            <w:tcW w:w="72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p>
        </w:tc>
      </w:tr>
      <w:tr w:rsidR="00BC7583" w:rsidRPr="00E47CC6" w:rsidTr="00687F79">
        <w:tc>
          <w:tcPr>
            <w:tcW w:w="5000" w:type="pct"/>
            <w:gridSpan w:val="5"/>
            <w:shd w:val="clear" w:color="auto" w:fill="B8CCE4"/>
          </w:tcPr>
          <w:p w:rsidR="00BC7583" w:rsidRPr="00E47CC6" w:rsidRDefault="00BC7583"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Pr="00320D35"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lastRenderedPageBreak/>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BC7583" w:rsidRPr="00E47CC6" w:rsidRDefault="00BC7583" w:rsidP="000B1FE9">
            <w:pPr>
              <w:pStyle w:val="ListParagraph"/>
              <w:spacing w:after="0" w:line="276"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BC7583" w:rsidRPr="00E51C29" w:rsidRDefault="00BC7583" w:rsidP="00BC7583">
      <w:pPr>
        <w:bidi w:val="0"/>
        <w:spacing w:after="0"/>
        <w:rPr>
          <w:rFonts w:ascii="Times New Roman" w:hAnsi="Times New Roman" w:cs="Times New Roman"/>
          <w:i w:val="0"/>
          <w:iCs w:val="0"/>
          <w:color w:val="000000"/>
          <w:sz w:val="28"/>
          <w:szCs w:val="28"/>
          <w:lang w:bidi="ar-SA"/>
        </w:rPr>
      </w:pPr>
    </w:p>
    <w:p w:rsidR="00BC7583" w:rsidRPr="00E51C29" w:rsidRDefault="00BC7583" w:rsidP="00BC7583">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BC7583" w:rsidRPr="00E47CC6" w:rsidTr="000B1FE9">
        <w:tc>
          <w:tcPr>
            <w:tcW w:w="152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BC7583" w:rsidRPr="00E47CC6" w:rsidTr="00687F79">
        <w:tc>
          <w:tcPr>
            <w:tcW w:w="1527" w:type="pct"/>
            <w:shd w:val="clear" w:color="auto" w:fill="B8CCE4"/>
          </w:tcPr>
          <w:p w:rsidR="00BC7583" w:rsidRPr="008C66EF" w:rsidRDefault="00BC7583" w:rsidP="000B1FE9">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shd w:val="clear" w:color="auto" w:fill="B8CCE4"/>
          </w:tcPr>
          <w:p w:rsidR="00BC7583" w:rsidRPr="008C66EF" w:rsidRDefault="00BC7583" w:rsidP="000B1FE9">
            <w:pPr>
              <w:spacing w:after="0" w:line="240" w:lineRule="auto"/>
              <w:jc w:val="center"/>
              <w:rPr>
                <w:rFonts w:ascii="Times New Roman" w:hAnsi="Times New Roman" w:cs="Times New Roman"/>
                <w:b/>
                <w:bCs/>
                <w:i w:val="0"/>
                <w:iCs w:val="0"/>
                <w:sz w:val="28"/>
                <w:szCs w:val="28"/>
              </w:rPr>
            </w:pPr>
            <w:r w:rsidRPr="008C66EF">
              <w:rPr>
                <w:rFonts w:ascii="Times New Roman" w:hAnsi="Times New Roman" w:cs="Times New Roman" w:hint="cs"/>
                <w:b/>
                <w:bCs/>
                <w:i w:val="0"/>
                <w:iCs w:val="0"/>
                <w:sz w:val="28"/>
                <w:szCs w:val="28"/>
                <w:rtl/>
                <w:lang w:bidi="ar-SA"/>
              </w:rPr>
              <w:t>هندسة الإنتاج</w:t>
            </w:r>
          </w:p>
        </w:tc>
        <w:tc>
          <w:tcPr>
            <w:tcW w:w="74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BC7583" w:rsidRPr="00E47CC6" w:rsidTr="000B1FE9">
        <w:tc>
          <w:tcPr>
            <w:tcW w:w="2857"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rPr>
          <w:cantSplit/>
        </w:trPr>
        <w:tc>
          <w:tcPr>
            <w:tcW w:w="5000" w:type="pct"/>
            <w:gridSpan w:val="5"/>
          </w:tcPr>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BC7583" w:rsidRPr="00D96203" w:rsidRDefault="00BC7583" w:rsidP="00BC7583">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BC7583" w:rsidRDefault="00BC7583" w:rsidP="00BC7583">
      <w:pPr>
        <w:bidi w:val="0"/>
        <w:rPr>
          <w:rFonts w:ascii="Times New Roman" w:hAnsi="Times New Roman" w:cs="Times New Roman"/>
          <w:i w:val="0"/>
          <w:iCs w:val="0"/>
          <w:color w:val="000000"/>
          <w:rtl/>
          <w:lang w:bidi="ar-SA"/>
        </w:rPr>
      </w:pPr>
    </w:p>
    <w:p w:rsidR="00BC7583" w:rsidRDefault="00BC7583" w:rsidP="00BC7583">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BC7583" w:rsidRPr="009F5F5B" w:rsidTr="000B1FE9">
        <w:tc>
          <w:tcPr>
            <w:tcW w:w="3888" w:type="dxa"/>
            <w:gridSpan w:val="3"/>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BC7583" w:rsidRPr="009F5F5B" w:rsidTr="00687F79">
        <w:tc>
          <w:tcPr>
            <w:tcW w:w="1188" w:type="dxa"/>
            <w:shd w:val="clear" w:color="auto" w:fill="B8CCE4"/>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shd w:val="clear" w:color="auto" w:fill="B8CCE4"/>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shd w:val="clear" w:color="auto" w:fill="B8CCE4"/>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نظري</w:t>
            </w:r>
          </w:p>
        </w:tc>
        <w:tc>
          <w:tcPr>
            <w:tcW w:w="2340" w:type="dxa"/>
            <w:shd w:val="clear" w:color="auto" w:fill="B8CCE4"/>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هندسة الإنتاج</w:t>
            </w:r>
          </w:p>
        </w:tc>
        <w:tc>
          <w:tcPr>
            <w:tcW w:w="2700" w:type="dxa"/>
            <w:shd w:val="clear" w:color="auto" w:fill="B8CCE4"/>
          </w:tcPr>
          <w:p w:rsidR="00BC7583" w:rsidRPr="00C54659" w:rsidRDefault="00BC7583" w:rsidP="000B1FE9">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BC7583" w:rsidRPr="009F5F5B" w:rsidTr="000B1FE9">
        <w:tc>
          <w:tcPr>
            <w:tcW w:w="1188" w:type="dxa"/>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BC7583" w:rsidRPr="009F5F5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BC7583" w:rsidRPr="009F5F5B" w:rsidRDefault="00BC7583" w:rsidP="000B1FE9">
            <w:pPr>
              <w:spacing w:after="0" w:line="276" w:lineRule="auto"/>
              <w:jc w:val="center"/>
              <w:rPr>
                <w:rFonts w:ascii="Times New Roman" w:hAnsi="Times New Roman" w:cs="Times New Roman"/>
                <w:i w:val="0"/>
                <w:iCs w:val="0"/>
                <w:color w:val="000000"/>
                <w:sz w:val="28"/>
                <w:szCs w:val="28"/>
                <w:rtl/>
                <w:lang w:bidi="ar-SA"/>
              </w:rPr>
            </w:pPr>
          </w:p>
        </w:tc>
      </w:tr>
      <w:tr w:rsidR="00BC7583" w:rsidRPr="009F5F5B" w:rsidTr="00687F79">
        <w:tc>
          <w:tcPr>
            <w:tcW w:w="8928" w:type="dxa"/>
            <w:gridSpan w:val="5"/>
            <w:shd w:val="clear" w:color="auto" w:fill="B8CCE4"/>
          </w:tcPr>
          <w:p w:rsidR="00BC7583" w:rsidRPr="009F5F5B" w:rsidRDefault="00BC7583" w:rsidP="000B1FE9">
            <w:pPr>
              <w:spacing w:after="0" w:line="276"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B9671D" w:rsidTr="000B1FE9">
        <w:tc>
          <w:tcPr>
            <w:tcW w:w="8928" w:type="dxa"/>
            <w:gridSpan w:val="5"/>
          </w:tcPr>
          <w:p w:rsidR="00BC7583" w:rsidRDefault="00BC7583" w:rsidP="00BC7583">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BC7583" w:rsidRDefault="00BC7583" w:rsidP="00BC7583">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BC7583" w:rsidRPr="00F75378" w:rsidRDefault="00BC7583" w:rsidP="00BC7583">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BC7583" w:rsidRDefault="00BC7583" w:rsidP="00BC7583">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BC7583" w:rsidRDefault="00BC7583" w:rsidP="00BC7583">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BC7583" w:rsidRPr="00B9671D" w:rsidRDefault="00BC7583" w:rsidP="00BC7583">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BC7583" w:rsidRDefault="00BC7583" w:rsidP="00BC7583">
      <w:pPr>
        <w:bidi w:val="0"/>
        <w:jc w:val="right"/>
        <w:rPr>
          <w:rFonts w:ascii="Times New Roman" w:hAnsi="Times New Roman" w:cs="Times New Roman"/>
          <w:i w:val="0"/>
          <w:iCs w:val="0"/>
          <w:color w:val="000000"/>
          <w:sz w:val="24"/>
          <w:szCs w:val="24"/>
          <w:rtl/>
          <w:lang w:bidi="ar-SA"/>
        </w:rPr>
      </w:pPr>
    </w:p>
    <w:p w:rsidR="00BC7583" w:rsidRDefault="00BC7583" w:rsidP="00BC7583">
      <w:pPr>
        <w:bidi w:val="0"/>
        <w:jc w:val="right"/>
        <w:rPr>
          <w:rFonts w:ascii="Times New Roman" w:hAnsi="Times New Roman" w:cs="Times New Roman"/>
          <w:i w:val="0"/>
          <w:iCs w:val="0"/>
          <w:color w:val="000000"/>
          <w:sz w:val="24"/>
          <w:szCs w:val="24"/>
          <w:lang w:bidi="ar-SA"/>
        </w:rPr>
      </w:pPr>
    </w:p>
    <w:p w:rsidR="00BC7583" w:rsidRPr="00B9671D" w:rsidRDefault="00BC7583" w:rsidP="00BC7583">
      <w:pPr>
        <w:bidi w:val="0"/>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BC7583" w:rsidRPr="00E47CC6" w:rsidTr="000B1FE9">
        <w:tc>
          <w:tcPr>
            <w:tcW w:w="2226"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rPr>
          <w:trHeight w:val="645"/>
        </w:trPr>
        <w:tc>
          <w:tcPr>
            <w:tcW w:w="729"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vAlign w:val="center"/>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الإنتاج</w:t>
            </w:r>
          </w:p>
        </w:tc>
        <w:tc>
          <w:tcPr>
            <w:tcW w:w="1527" w:type="pct"/>
            <w:shd w:val="clear" w:color="auto" w:fill="B8CCE4"/>
            <w:vAlign w:val="center"/>
          </w:tcPr>
          <w:p w:rsidR="00BC7583" w:rsidRPr="00096B71" w:rsidRDefault="00BC7583"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BC7583" w:rsidRPr="00E47CC6" w:rsidTr="000B1FE9">
        <w:tc>
          <w:tcPr>
            <w:tcW w:w="72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vAlign w:val="center"/>
          </w:tcPr>
          <w:p w:rsidR="00BC7583" w:rsidRDefault="00BC7583" w:rsidP="000B1FE9">
            <w:pPr>
              <w:pStyle w:val="ListParagraph"/>
              <w:numPr>
                <w:ilvl w:val="0"/>
                <w:numId w:val="1"/>
              </w:numPr>
              <w:spacing w:before="120"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BC7583"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الاحتكاك</w:t>
            </w:r>
            <w:r>
              <w:rPr>
                <w:rFonts w:ascii="Times New Roman" w:hAnsi="Times New Roman" w:cs="Times New Roman" w:hint="cs"/>
                <w:i w:val="0"/>
                <w:iCs w:val="0"/>
                <w:color w:val="000000"/>
                <w:sz w:val="28"/>
                <w:szCs w:val="28"/>
                <w:rtl/>
                <w:lang w:bidi="ar-SA"/>
              </w:rPr>
              <w:t>.</w:t>
            </w:r>
          </w:p>
          <w:p w:rsidR="00BC7583" w:rsidRPr="00E47CC6" w:rsidRDefault="00BC7583" w:rsidP="000B1FE9">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BC7583" w:rsidRDefault="00BC7583" w:rsidP="00BC7583">
      <w:pPr>
        <w:bidi w:val="0"/>
        <w:rPr>
          <w:rFonts w:ascii="Times New Roman" w:hAnsi="Times New Roman" w:cs="Times New Roman"/>
          <w:i w:val="0"/>
          <w:iCs w:val="0"/>
          <w:color w:val="000000"/>
          <w:lang w:bidi="ar-SA"/>
        </w:rPr>
      </w:pPr>
    </w:p>
    <w:p w:rsidR="00BC7583" w:rsidRPr="00E47CC6" w:rsidRDefault="00BC7583" w:rsidP="00BC7583">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BC7583" w:rsidRPr="00E47CC6" w:rsidTr="000B1FE9">
        <w:tc>
          <w:tcPr>
            <w:tcW w:w="1188"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BC7583" w:rsidRPr="00E47CC6" w:rsidTr="00687F79">
        <w:tc>
          <w:tcPr>
            <w:tcW w:w="1188"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BC7583" w:rsidRPr="00E47CC6" w:rsidTr="000B1FE9">
        <w:tc>
          <w:tcPr>
            <w:tcW w:w="2774"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BC7583" w:rsidRPr="00E47CC6" w:rsidRDefault="00BC7583"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BC7583" w:rsidRPr="00E47CC6" w:rsidRDefault="00BC7583"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BC7583" w:rsidRPr="00E47CC6" w:rsidRDefault="00BC7583"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BC7583" w:rsidRPr="00E47CC6" w:rsidRDefault="00BC7583"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BC7583" w:rsidRPr="00E47CC6" w:rsidRDefault="00BC7583" w:rsidP="000B1FE9">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BC7583" w:rsidRPr="00E47CC6" w:rsidRDefault="00BC7583" w:rsidP="00BC7583">
      <w:pPr>
        <w:bidi w:val="0"/>
        <w:rPr>
          <w:rFonts w:ascii="Times New Roman" w:hAnsi="Times New Roman" w:cs="Times New Roman"/>
          <w:i w:val="0"/>
          <w:iCs w:val="0"/>
          <w:color w:val="000000"/>
          <w:lang w:bidi="ar-SY"/>
        </w:rPr>
      </w:pPr>
    </w:p>
    <w:p w:rsidR="00BC7583" w:rsidRDefault="00BC7583" w:rsidP="00BC7583">
      <w:pPr>
        <w:bidi w:val="0"/>
        <w:rPr>
          <w:rFonts w:ascii="Times New Roman" w:hAnsi="Times New Roman" w:cs="Times New Roman"/>
          <w:i w:val="0"/>
          <w:iCs w:val="0"/>
          <w:color w:val="000000"/>
          <w:sz w:val="28"/>
          <w:szCs w:val="28"/>
          <w:rtl/>
          <w:lang w:bidi="ar-SA"/>
        </w:rPr>
      </w:pPr>
    </w:p>
    <w:p w:rsidR="00BC7583" w:rsidRPr="00E47CC6" w:rsidRDefault="00BC7583" w:rsidP="00BC7583">
      <w:pPr>
        <w:bidi w:val="0"/>
        <w:rPr>
          <w:rFonts w:ascii="Times New Roman" w:hAnsi="Times New Roman" w:cs="Times New Roman"/>
          <w:i w:val="0"/>
          <w:iCs w:val="0"/>
          <w:color w:val="000000"/>
          <w:sz w:val="28"/>
          <w:szCs w:val="28"/>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BC7583" w:rsidRPr="00E47CC6" w:rsidTr="000B1FE9">
        <w:tc>
          <w:tcPr>
            <w:tcW w:w="152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BC7583" w:rsidRPr="00E47CC6" w:rsidTr="00687F79">
        <w:tc>
          <w:tcPr>
            <w:tcW w:w="1527"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BC7583" w:rsidRPr="00E47CC6" w:rsidTr="000B1FE9">
        <w:tc>
          <w:tcPr>
            <w:tcW w:w="3190"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BC7583" w:rsidRPr="00E47CC6" w:rsidTr="00687F79">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rPr>
          <w:cantSplit/>
        </w:trPr>
        <w:tc>
          <w:tcPr>
            <w:tcW w:w="5000" w:type="pct"/>
            <w:gridSpan w:val="5"/>
          </w:tcPr>
          <w:p w:rsidR="00BC7583" w:rsidRPr="00E47CC6" w:rsidRDefault="00BC7583"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BC7583" w:rsidRDefault="00BC7583" w:rsidP="00BC7583">
      <w:pPr>
        <w:bidi w:val="0"/>
        <w:spacing w:after="0"/>
        <w:rPr>
          <w:rFonts w:ascii="Times New Roman" w:hAnsi="Times New Roman" w:cs="Times New Roman"/>
          <w:b/>
          <w:bCs/>
          <w:i w:val="0"/>
          <w:iCs w:val="0"/>
          <w:color w:val="000000"/>
          <w:sz w:val="32"/>
          <w:szCs w:val="32"/>
          <w:rtl/>
        </w:rPr>
      </w:pPr>
    </w:p>
    <w:p w:rsidR="00BC7583" w:rsidRDefault="00BC7583" w:rsidP="00BC7583">
      <w:pPr>
        <w:bidi w:val="0"/>
        <w:spacing w:after="0"/>
        <w:rPr>
          <w:rFonts w:ascii="Times New Roman" w:hAnsi="Times New Roman" w:cs="Times New Roman"/>
          <w:b/>
          <w:bCs/>
          <w:i w:val="0"/>
          <w:iCs w:val="0"/>
          <w:color w:val="000000"/>
          <w:sz w:val="32"/>
          <w:szCs w:val="32"/>
        </w:rPr>
      </w:pPr>
    </w:p>
    <w:p w:rsidR="00A010D5" w:rsidRPr="003A5119" w:rsidRDefault="00A010D5" w:rsidP="00A010D5">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b/>
          <w:bCs/>
          <w:color w:val="000000"/>
          <w:sz w:val="22"/>
          <w:szCs w:val="22"/>
          <w:lang w:bidi="ar-SA"/>
        </w:rPr>
      </w:pPr>
      <w:r w:rsidRPr="003A5119">
        <w:rPr>
          <w:rFonts w:ascii="Times New Roman" w:hAnsi="Times New Roman" w:cs="Times New Roman" w:hint="cs"/>
          <w:b/>
          <w:bCs/>
          <w:color w:val="000000"/>
          <w:sz w:val="28"/>
          <w:szCs w:val="22"/>
          <w:rtl/>
          <w:lang w:bidi="ar-SA"/>
        </w:rPr>
        <w:t>قسم هندسة الآلات الزراعية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 الثانية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الفصل الأول</w:t>
      </w:r>
    </w:p>
    <w:p w:rsidR="00A010D5" w:rsidRDefault="00A010D5" w:rsidP="00A010D5">
      <w:pPr>
        <w:bidi w:val="0"/>
        <w:ind w:left="360"/>
        <w:rPr>
          <w:rFonts w:ascii="Times New Roman" w:hAnsi="Times New Roman" w:cs="Times New Roman"/>
          <w:sz w:val="24"/>
          <w:szCs w:val="24"/>
          <w:rtl/>
          <w:lang w:bidi="ar-Q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BC7583" w:rsidRPr="00E20B91" w:rsidTr="000B1FE9">
        <w:tc>
          <w:tcPr>
            <w:tcW w:w="8963" w:type="dxa"/>
            <w:gridSpan w:val="5"/>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BC7583" w:rsidRPr="00E20B91" w:rsidTr="000B1FE9">
        <w:tc>
          <w:tcPr>
            <w:tcW w:w="3330" w:type="dxa"/>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المواد وخواصها</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333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BC7583" w:rsidRPr="00E20B91" w:rsidTr="000B1FE9">
        <w:tc>
          <w:tcPr>
            <w:tcW w:w="5670" w:type="dxa"/>
            <w:gridSpan w:val="2"/>
            <w:tcBorders>
              <w:right w:val="single" w:sz="4" w:space="0" w:color="auto"/>
            </w:tcBorders>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0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000"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BC7583" w:rsidRDefault="00BC7583" w:rsidP="00BC7583">
      <w:pPr>
        <w:bidi w:val="0"/>
        <w:rPr>
          <w:rFonts w:ascii="Times New Roman" w:hAnsi="Times New Roman" w:cs="Times New Roman"/>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BC7583" w:rsidRPr="00E47CC6" w:rsidTr="000B1FE9">
        <w:trPr>
          <w:jc w:val="center"/>
        </w:trPr>
        <w:tc>
          <w:tcPr>
            <w:tcW w:w="2143" w:type="pct"/>
            <w:gridSpan w:val="3"/>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rPr>
          <w:jc w:val="center"/>
        </w:trPr>
        <w:tc>
          <w:tcPr>
            <w:tcW w:w="644"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shd w:val="clear" w:color="auto" w:fill="B8CCE4"/>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shd w:val="clear" w:color="auto" w:fill="B8CCE4"/>
          </w:tcPr>
          <w:p w:rsidR="00BC7583" w:rsidRPr="00B4744B" w:rsidRDefault="00BC7583" w:rsidP="000B1FE9">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shd w:val="clear" w:color="auto" w:fill="B8CCE4"/>
          </w:tcPr>
          <w:p w:rsidR="00BC7583" w:rsidRPr="00B4744B" w:rsidRDefault="00BC7583" w:rsidP="000B1FE9">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BC7583" w:rsidRPr="00E47CC6" w:rsidTr="000B1FE9">
        <w:trPr>
          <w:jc w:val="center"/>
        </w:trPr>
        <w:tc>
          <w:tcPr>
            <w:tcW w:w="644"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BC7583" w:rsidRPr="00E47CC6" w:rsidRDefault="00BC7583" w:rsidP="000B1FE9">
            <w:pPr>
              <w:spacing w:after="0" w:line="240" w:lineRule="auto"/>
              <w:jc w:val="center"/>
              <w:rPr>
                <w:rFonts w:ascii="Times New Roman" w:hAnsi="Times New Roman" w:cs="Times New Roman"/>
                <w:b/>
                <w:bCs/>
                <w:i w:val="0"/>
                <w:iCs w:val="0"/>
                <w:color w:val="000000"/>
                <w:sz w:val="28"/>
                <w:szCs w:val="28"/>
                <w:rtl/>
                <w:lang w:bidi="ar-SA"/>
              </w:rPr>
            </w:pPr>
          </w:p>
        </w:tc>
      </w:tr>
      <w:tr w:rsidR="00BC7583" w:rsidRPr="00E47CC6" w:rsidTr="00687F79">
        <w:trPr>
          <w:jc w:val="center"/>
        </w:trPr>
        <w:tc>
          <w:tcPr>
            <w:tcW w:w="5000" w:type="pct"/>
            <w:gridSpan w:val="5"/>
            <w:shd w:val="clear" w:color="auto" w:fill="B8CCE4"/>
          </w:tcPr>
          <w:p w:rsidR="00BC7583" w:rsidRPr="00E47CC6" w:rsidRDefault="00BC7583"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682430" w:rsidTr="000B1FE9">
        <w:trPr>
          <w:jc w:val="center"/>
        </w:trPr>
        <w:tc>
          <w:tcPr>
            <w:tcW w:w="5000" w:type="pct"/>
            <w:gridSpan w:val="5"/>
          </w:tcPr>
          <w:p w:rsidR="00BC7583" w:rsidRPr="00320D35"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BC7583" w:rsidRPr="00682430" w:rsidRDefault="00BC7583" w:rsidP="000B1FE9">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lastRenderedPageBreak/>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BC7583" w:rsidRPr="00682430" w:rsidRDefault="00BC7583" w:rsidP="000B1FE9">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BC7583" w:rsidRPr="00E51C29" w:rsidRDefault="00BC7583" w:rsidP="00BC7583">
      <w:pPr>
        <w:bidi w:val="0"/>
        <w:spacing w:after="0"/>
        <w:jc w:val="both"/>
        <w:rPr>
          <w:rFonts w:ascii="Times New Roman" w:hAnsi="Times New Roman" w:cs="Times New Roman"/>
          <w:i w:val="0"/>
          <w:iCs w:val="0"/>
          <w:color w:val="000000"/>
          <w:sz w:val="36"/>
          <w:szCs w:val="36"/>
          <w:lang w:bidi="ar-SY"/>
        </w:rPr>
      </w:pPr>
    </w:p>
    <w:p w:rsidR="00BC7583" w:rsidRPr="00E51C29" w:rsidRDefault="00BC7583" w:rsidP="00BC7583">
      <w:pPr>
        <w:bidi w:val="0"/>
        <w:spacing w:after="0"/>
        <w:rPr>
          <w:rFonts w:ascii="Times New Roman" w:hAnsi="Times New Roman" w:cs="Times New Roman"/>
          <w:i w:val="0"/>
          <w:iCs w:val="0"/>
          <w:color w:val="00000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17"/>
        <w:gridCol w:w="1262"/>
        <w:gridCol w:w="2525"/>
        <w:gridCol w:w="2309"/>
      </w:tblGrid>
      <w:tr w:rsidR="00BC7583" w:rsidRPr="00E47CC6" w:rsidTr="000B1FE9">
        <w:tc>
          <w:tcPr>
            <w:tcW w:w="2152" w:type="pct"/>
            <w:gridSpan w:val="3"/>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88" w:type="pct"/>
            <w:vAlign w:val="center"/>
          </w:tcPr>
          <w:p w:rsidR="00BC7583" w:rsidRPr="00096B71" w:rsidRDefault="00BC7583"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60" w:type="pct"/>
            <w:vAlign w:val="center"/>
          </w:tcPr>
          <w:p w:rsidR="00BC7583" w:rsidRPr="00096B71" w:rsidRDefault="00BC7583"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BC7583" w:rsidRPr="00E47CC6" w:rsidTr="00687F79">
        <w:tc>
          <w:tcPr>
            <w:tcW w:w="641" w:type="pct"/>
            <w:shd w:val="clear" w:color="auto" w:fill="B8CCE4"/>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shd w:val="clear" w:color="auto" w:fill="B8CCE4"/>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shd w:val="clear" w:color="auto" w:fill="B8CCE4"/>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8" w:type="pct"/>
            <w:shd w:val="clear" w:color="auto" w:fill="B8CCE4"/>
            <w:vAlign w:val="center"/>
          </w:tcPr>
          <w:p w:rsidR="00BC7583" w:rsidRPr="00096B71" w:rsidRDefault="00BC7583" w:rsidP="000B1FE9">
            <w:pPr>
              <w:spacing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hint="cs"/>
                <w:b/>
                <w:bCs/>
                <w:i w:val="0"/>
                <w:iCs w:val="0"/>
                <w:sz w:val="28"/>
                <w:szCs w:val="28"/>
                <w:rtl/>
                <w:lang w:bidi="ar-QA"/>
              </w:rPr>
              <w:t>هندسة الإنتاج</w:t>
            </w:r>
          </w:p>
        </w:tc>
        <w:tc>
          <w:tcPr>
            <w:tcW w:w="1360" w:type="pct"/>
            <w:shd w:val="clear" w:color="auto" w:fill="B8CCE4"/>
            <w:vAlign w:val="center"/>
          </w:tcPr>
          <w:p w:rsidR="00BC7583" w:rsidRPr="00096B71" w:rsidRDefault="00BC7583" w:rsidP="000B1FE9">
            <w:pPr>
              <w:spacing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BC7583" w:rsidRPr="00E47CC6" w:rsidTr="000B1FE9">
        <w:tc>
          <w:tcPr>
            <w:tcW w:w="641" w:type="pct"/>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8" w:type="pct"/>
            <w:gridSpan w:val="2"/>
            <w:vAlign w:val="center"/>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p>
        </w:tc>
      </w:tr>
      <w:tr w:rsidR="00BC7583" w:rsidRPr="00E47CC6" w:rsidTr="00687F79">
        <w:tc>
          <w:tcPr>
            <w:tcW w:w="5000" w:type="pct"/>
            <w:gridSpan w:val="5"/>
            <w:shd w:val="clear" w:color="auto" w:fill="B8CCE4"/>
            <w:vAlign w:val="center"/>
          </w:tcPr>
          <w:p w:rsidR="00BC7583" w:rsidRPr="00E47CC6" w:rsidRDefault="00BC7583" w:rsidP="000B1FE9">
            <w:pPr>
              <w:spacing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tbl>
            <w:tblPr>
              <w:bidiVisual/>
              <w:tblW w:w="8793" w:type="dxa"/>
              <w:tblLook w:val="01E0" w:firstRow="1" w:lastRow="1" w:firstColumn="1" w:lastColumn="1" w:noHBand="0" w:noVBand="0"/>
            </w:tblPr>
            <w:tblGrid>
              <w:gridCol w:w="8793"/>
            </w:tblGrid>
            <w:tr w:rsidR="00BC7583" w:rsidRPr="00E47CC6" w:rsidTr="000B1FE9">
              <w:tc>
                <w:tcPr>
                  <w:tcW w:w="8793" w:type="dxa"/>
                  <w:hideMark/>
                </w:tcPr>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BC7583" w:rsidRPr="00E47CC6" w:rsidRDefault="00BC7583" w:rsidP="00BC7583">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BC7583" w:rsidRPr="00E47CC6" w:rsidRDefault="00BC7583" w:rsidP="000B1FE9">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BC7583" w:rsidRPr="00E47CC6" w:rsidRDefault="00BC7583" w:rsidP="00BC7583">
      <w:pPr>
        <w:bidi w:val="0"/>
        <w:rPr>
          <w:rFonts w:ascii="Times New Roman" w:hAnsi="Times New Roman" w:cs="Times New Roman"/>
          <w:b/>
          <w:bCs/>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BC7583" w:rsidRPr="00E47CC6" w:rsidTr="000B1FE9">
        <w:tc>
          <w:tcPr>
            <w:tcW w:w="2226" w:type="pct"/>
            <w:gridSpan w:val="3"/>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BC7583" w:rsidRPr="00E47CC6" w:rsidTr="00687F79">
        <w:tc>
          <w:tcPr>
            <w:tcW w:w="729"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BC7583" w:rsidRPr="00096B71" w:rsidRDefault="00BC7583"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shd w:val="clear" w:color="auto" w:fill="B8CCE4"/>
          </w:tcPr>
          <w:p w:rsidR="00BC7583" w:rsidRPr="00096B71" w:rsidRDefault="00BC7583"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hint="cs"/>
                <w:b/>
                <w:bCs/>
                <w:i w:val="0"/>
                <w:iCs w:val="0"/>
                <w:sz w:val="28"/>
                <w:szCs w:val="28"/>
                <w:rtl/>
                <w:lang w:bidi="ar-SA"/>
              </w:rPr>
              <w:t>هندسة الإنتاج</w:t>
            </w:r>
          </w:p>
        </w:tc>
        <w:tc>
          <w:tcPr>
            <w:tcW w:w="1527" w:type="pct"/>
            <w:shd w:val="clear" w:color="auto" w:fill="B8CCE4"/>
          </w:tcPr>
          <w:p w:rsidR="00BC7583" w:rsidRPr="00096B71" w:rsidRDefault="00BC7583" w:rsidP="000B1FE9">
            <w:pPr>
              <w:spacing w:after="0" w:line="276"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BC7583" w:rsidRPr="00E47CC6" w:rsidTr="000B1FE9">
        <w:tc>
          <w:tcPr>
            <w:tcW w:w="72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lastRenderedPageBreak/>
              <w:t>6</w:t>
            </w:r>
          </w:p>
        </w:tc>
        <w:tc>
          <w:tcPr>
            <w:tcW w:w="748"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BC7583" w:rsidRPr="00E47CC6"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BC7583" w:rsidRPr="00096B71" w:rsidRDefault="00BC7583" w:rsidP="000B1FE9">
            <w:pPr>
              <w:spacing w:after="0" w:line="276" w:lineRule="auto"/>
              <w:jc w:val="center"/>
              <w:rPr>
                <w:rFonts w:ascii="Times New Roman" w:hAnsi="Times New Roman" w:cs="Times New Roman"/>
                <w:b/>
                <w:bCs/>
                <w:i w:val="0"/>
                <w:iCs w:val="0"/>
                <w:sz w:val="28"/>
                <w:szCs w:val="28"/>
                <w:rtl/>
                <w:lang w:bidi="ar-SA"/>
              </w:rPr>
            </w:pPr>
          </w:p>
        </w:tc>
      </w:tr>
      <w:tr w:rsidR="00BC7583" w:rsidRPr="00E47CC6" w:rsidTr="00687F79">
        <w:tc>
          <w:tcPr>
            <w:tcW w:w="5000" w:type="pct"/>
            <w:gridSpan w:val="5"/>
            <w:shd w:val="clear" w:color="auto" w:fill="B8CCE4"/>
          </w:tcPr>
          <w:p w:rsidR="00BC7583" w:rsidRPr="00E47CC6" w:rsidRDefault="00BC7583"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BC7583" w:rsidRPr="00E47CC6" w:rsidTr="000B1FE9">
        <w:tc>
          <w:tcPr>
            <w:tcW w:w="5000" w:type="pct"/>
            <w:gridSpan w:val="5"/>
          </w:tcPr>
          <w:p w:rsidR="00BC7583" w:rsidRDefault="00BC7583" w:rsidP="000B1FE9">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BC7583" w:rsidRPr="00E61ECC" w:rsidRDefault="00BC7583" w:rsidP="00BC7583">
            <w:pPr>
              <w:numPr>
                <w:ilvl w:val="0"/>
                <w:numId w:val="102"/>
              </w:numPr>
              <w:spacing w:before="120"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BC7583" w:rsidRPr="00E61ECC" w:rsidRDefault="00BC7583" w:rsidP="00BC7583">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قيود الرسوم التخطيطية</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t>إنشاء الأجزاء</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BC7583" w:rsidRPr="00E61ECC" w:rsidRDefault="00BC7583" w:rsidP="00BC7583">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BC7583" w:rsidRPr="00E47CC6" w:rsidRDefault="00BC7583" w:rsidP="00BC7583">
            <w:pPr>
              <w:numPr>
                <w:ilvl w:val="0"/>
                <w:numId w:val="102"/>
              </w:numPr>
              <w:spacing w:after="0" w:line="276"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BC7583" w:rsidRDefault="00BC7583" w:rsidP="00BC7583">
      <w:pPr>
        <w:bidi w:val="0"/>
        <w:rPr>
          <w:rFonts w:ascii="Times New Roman" w:hAnsi="Times New Roman" w:cs="Times New Roman"/>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BC7583" w:rsidRPr="00CC00D1" w:rsidTr="000B1FE9">
        <w:tc>
          <w:tcPr>
            <w:tcW w:w="2235" w:type="pct"/>
            <w:gridSpan w:val="3"/>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BC7583" w:rsidRPr="00CC00D1" w:rsidTr="00687F79">
        <w:trPr>
          <w:trHeight w:val="632"/>
        </w:trPr>
        <w:tc>
          <w:tcPr>
            <w:tcW w:w="754" w:type="pct"/>
            <w:shd w:val="clear" w:color="auto" w:fill="B8CCE4"/>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shd w:val="clear" w:color="auto" w:fill="B8CCE4"/>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shd w:val="clear" w:color="auto" w:fill="B8CCE4"/>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shd w:val="clear" w:color="auto" w:fill="B8CCE4"/>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shd w:val="clear" w:color="auto" w:fill="B8CCE4"/>
            <w:vAlign w:val="center"/>
          </w:tcPr>
          <w:p w:rsidR="00BC7583" w:rsidRPr="00F25AAD" w:rsidRDefault="00BC7583" w:rsidP="000B1FE9">
            <w:pPr>
              <w:spacing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BC7583" w:rsidRPr="00CC00D1" w:rsidTr="000B1FE9">
        <w:trPr>
          <w:trHeight w:val="333"/>
        </w:trPr>
        <w:tc>
          <w:tcPr>
            <w:tcW w:w="754" w:type="pct"/>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BC7583" w:rsidRPr="00CC00D1" w:rsidRDefault="00BC7583" w:rsidP="000B1FE9">
            <w:pPr>
              <w:spacing w:line="240" w:lineRule="auto"/>
              <w:jc w:val="center"/>
              <w:rPr>
                <w:rFonts w:ascii="Times New Roman" w:hAnsi="Times New Roman" w:cs="Times New Roman"/>
                <w:b/>
                <w:bCs/>
                <w:i w:val="0"/>
                <w:iCs w:val="0"/>
                <w:color w:val="000000"/>
                <w:sz w:val="28"/>
                <w:szCs w:val="28"/>
              </w:rPr>
            </w:pPr>
          </w:p>
        </w:tc>
      </w:tr>
      <w:tr w:rsidR="00BC7583" w:rsidRPr="00CC00D1" w:rsidTr="00687F79">
        <w:tc>
          <w:tcPr>
            <w:tcW w:w="5000" w:type="pct"/>
            <w:gridSpan w:val="5"/>
            <w:shd w:val="clear" w:color="auto" w:fill="B8CCE4"/>
            <w:vAlign w:val="center"/>
          </w:tcPr>
          <w:p w:rsidR="00BC7583" w:rsidRPr="00CC00D1" w:rsidRDefault="00BC7583" w:rsidP="000B1FE9">
            <w:pPr>
              <w:spacing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BC7583" w:rsidRPr="00CC00D1" w:rsidTr="000B1FE9">
        <w:tc>
          <w:tcPr>
            <w:tcW w:w="5000" w:type="pct"/>
            <w:gridSpan w:val="5"/>
          </w:tcPr>
          <w:p w:rsidR="00BC7583" w:rsidRDefault="00BC7583" w:rsidP="00BC7583">
            <w:pPr>
              <w:numPr>
                <w:ilvl w:val="0"/>
                <w:numId w:val="82"/>
              </w:numPr>
              <w:spacing w:after="0"/>
              <w:ind w:left="180" w:hanging="141"/>
              <w:rPr>
                <w:i w:val="0"/>
                <w:iCs w:val="0"/>
                <w:sz w:val="28"/>
                <w:szCs w:val="28"/>
                <w:lang w:bidi="ar-SA"/>
              </w:rPr>
            </w:pPr>
            <w:r>
              <w:rPr>
                <w:rFonts w:hint="cs"/>
                <w:i w:val="0"/>
                <w:iCs w:val="0"/>
                <w:sz w:val="28"/>
                <w:szCs w:val="28"/>
                <w:rtl/>
                <w:lang w:bidi="ar-SA"/>
              </w:rPr>
              <w:t xml:space="preserve"> مواد أدوات القطع.</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BC7583" w:rsidRDefault="00BC7583" w:rsidP="00BC7583">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lastRenderedPageBreak/>
              <w:t>طرق التشغيل غير التقليدية.</w:t>
            </w:r>
          </w:p>
          <w:p w:rsidR="00BC7583" w:rsidRPr="00CC00D1" w:rsidRDefault="00BC7583" w:rsidP="00BC7583">
            <w:pPr>
              <w:numPr>
                <w:ilvl w:val="0"/>
                <w:numId w:val="82"/>
              </w:numPr>
              <w:spacing w:after="0"/>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BC7583" w:rsidRDefault="00BC7583" w:rsidP="00BC7583">
      <w:pPr>
        <w:bidi w:val="0"/>
        <w:rPr>
          <w:rFonts w:ascii="Times New Roman" w:hAnsi="Times New Roman" w:cs="Times New Roman"/>
          <w:i w:val="0"/>
          <w:iCs w:val="0"/>
          <w:color w:val="000000"/>
          <w:lang w:bidi="ar-SA"/>
        </w:rPr>
      </w:pPr>
    </w:p>
    <w:p w:rsidR="00BC7583" w:rsidRPr="00E47CC6" w:rsidRDefault="00BC7583" w:rsidP="00BC7583">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BC7583" w:rsidRPr="00E42095" w:rsidTr="000B1FE9">
        <w:tc>
          <w:tcPr>
            <w:tcW w:w="3794" w:type="dxa"/>
            <w:gridSpan w:val="3"/>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BC7583" w:rsidRPr="00E42095" w:rsidRDefault="00BC7583"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BC7583" w:rsidRPr="00E42095" w:rsidTr="00687F79">
        <w:tc>
          <w:tcPr>
            <w:tcW w:w="1242" w:type="dxa"/>
            <w:shd w:val="clear" w:color="auto" w:fill="B8CCE4"/>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BC7583" w:rsidRPr="00E42095" w:rsidRDefault="00BC7583"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shd w:val="clear" w:color="auto" w:fill="B8CCE4"/>
          </w:tcPr>
          <w:p w:rsidR="00BC7583" w:rsidRPr="00E42095" w:rsidRDefault="00BC7583"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shd w:val="clear" w:color="auto" w:fill="B8CCE4"/>
          </w:tcPr>
          <w:p w:rsidR="00BC7583" w:rsidRPr="00E42095" w:rsidRDefault="00BC7583"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shd w:val="clear" w:color="auto" w:fill="B8CCE4"/>
          </w:tcPr>
          <w:p w:rsidR="00BC7583" w:rsidRPr="00E42095" w:rsidRDefault="00BC7583"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BC7583" w:rsidRPr="00E42095" w:rsidTr="000B1FE9">
        <w:tc>
          <w:tcPr>
            <w:tcW w:w="1242" w:type="dxa"/>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BC7583" w:rsidRPr="00E42095" w:rsidRDefault="00BC7583" w:rsidP="000B1FE9">
            <w:pPr>
              <w:spacing w:after="0" w:line="276" w:lineRule="auto"/>
              <w:jc w:val="center"/>
              <w:rPr>
                <w:rFonts w:ascii="Times New Roman" w:hAnsi="Times New Roman" w:cs="Times New Roman"/>
                <w:b/>
                <w:bCs/>
                <w:i w:val="0"/>
                <w:iCs w:val="0"/>
                <w:sz w:val="28"/>
                <w:szCs w:val="28"/>
                <w:rtl/>
                <w:lang w:bidi="ar-SY"/>
              </w:rPr>
            </w:pPr>
          </w:p>
        </w:tc>
      </w:tr>
      <w:tr w:rsidR="00BC7583" w:rsidRPr="00E42095" w:rsidTr="00687F79">
        <w:tc>
          <w:tcPr>
            <w:tcW w:w="9018" w:type="dxa"/>
            <w:gridSpan w:val="5"/>
            <w:shd w:val="clear" w:color="auto" w:fill="B8CCE4"/>
          </w:tcPr>
          <w:p w:rsidR="00BC7583" w:rsidRPr="00E42095" w:rsidRDefault="00BC7583" w:rsidP="000B1FE9">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BC7583" w:rsidRPr="00E42095" w:rsidTr="000B1FE9">
        <w:tc>
          <w:tcPr>
            <w:tcW w:w="9018" w:type="dxa"/>
            <w:gridSpan w:val="5"/>
          </w:tcPr>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مدخل إلى علم المواد الهندسية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BC7583" w:rsidRPr="00E42095" w:rsidRDefault="00BC7583" w:rsidP="00BC7583">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BC7583" w:rsidRPr="00E42095" w:rsidRDefault="00BC7583" w:rsidP="000B1FE9">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BC7583" w:rsidRDefault="00BC7583" w:rsidP="00BC7583">
      <w:pPr>
        <w:bidi w:val="0"/>
        <w:rPr>
          <w:rFonts w:ascii="Times New Roman" w:hAnsi="Times New Roman" w:cs="Times New Roman"/>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7"/>
        <w:gridCol w:w="1162"/>
        <w:gridCol w:w="1050"/>
        <w:gridCol w:w="2528"/>
        <w:gridCol w:w="2575"/>
      </w:tblGrid>
      <w:tr w:rsidR="00BC7583" w:rsidRPr="00603259" w:rsidTr="000B1FE9">
        <w:tc>
          <w:tcPr>
            <w:tcW w:w="3528" w:type="dxa"/>
            <w:gridSpan w:val="3"/>
            <w:shd w:val="clear" w:color="auto" w:fill="FFFFFF"/>
          </w:tcPr>
          <w:p w:rsidR="00BC7583" w:rsidRPr="00603259" w:rsidRDefault="00BC7583"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BC7583" w:rsidRPr="00603259" w:rsidRDefault="00BC7583"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BC7583" w:rsidRPr="00603259" w:rsidRDefault="00BC7583"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BC7583" w:rsidRPr="00603259" w:rsidTr="00687F79">
        <w:trPr>
          <w:trHeight w:val="396"/>
        </w:trPr>
        <w:tc>
          <w:tcPr>
            <w:tcW w:w="1242" w:type="dxa"/>
            <w:shd w:val="clear" w:color="auto" w:fill="B8CCE4"/>
          </w:tcPr>
          <w:p w:rsidR="00BC7583" w:rsidRPr="00603259" w:rsidRDefault="00BC7583"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B8CCE4"/>
          </w:tcPr>
          <w:p w:rsidR="00BC7583" w:rsidRPr="00603259" w:rsidRDefault="00BC7583"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B8CCE4"/>
          </w:tcPr>
          <w:p w:rsidR="00BC7583" w:rsidRPr="00603259" w:rsidRDefault="00BC7583"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B8CCE4"/>
          </w:tcPr>
          <w:p w:rsidR="00BC7583" w:rsidRPr="00603259" w:rsidRDefault="00BC7583"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2724" w:type="dxa"/>
            <w:shd w:val="clear" w:color="auto" w:fill="B8CCE4"/>
          </w:tcPr>
          <w:p w:rsidR="00BC7583" w:rsidRPr="00603259" w:rsidRDefault="00BC7583" w:rsidP="000B1FE9">
            <w:pPr>
              <w:spacing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BC7583" w:rsidRPr="00603259" w:rsidTr="000B1FE9">
        <w:trPr>
          <w:trHeight w:val="431"/>
        </w:trPr>
        <w:tc>
          <w:tcPr>
            <w:tcW w:w="1242"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BC7583" w:rsidRPr="00603259" w:rsidRDefault="00BC7583" w:rsidP="000B1FE9">
            <w:pPr>
              <w:pStyle w:val="a0"/>
              <w:rPr>
                <w:rFonts w:ascii="Calibri" w:hAnsi="Calibri"/>
                <w:b/>
                <w:bCs/>
                <w:rtl/>
                <w:lang w:eastAsia="en-US"/>
              </w:rPr>
            </w:pPr>
          </w:p>
        </w:tc>
        <w:tc>
          <w:tcPr>
            <w:tcW w:w="2724" w:type="dxa"/>
            <w:shd w:val="clear" w:color="auto" w:fill="FFFFFF"/>
          </w:tcPr>
          <w:p w:rsidR="00BC7583" w:rsidRPr="00603259" w:rsidRDefault="00BC7583" w:rsidP="000B1FE9">
            <w:pPr>
              <w:pStyle w:val="a0"/>
              <w:rPr>
                <w:rFonts w:ascii="Calibri" w:hAnsi="Calibri"/>
                <w:b/>
                <w:bCs/>
                <w:rtl/>
                <w:lang w:eastAsia="en-US"/>
              </w:rPr>
            </w:pPr>
          </w:p>
        </w:tc>
      </w:tr>
      <w:tr w:rsidR="00BC7583" w:rsidRPr="00603259" w:rsidTr="00687F79">
        <w:trPr>
          <w:trHeight w:val="51"/>
        </w:trPr>
        <w:tc>
          <w:tcPr>
            <w:tcW w:w="8928" w:type="dxa"/>
            <w:gridSpan w:val="5"/>
            <w:shd w:val="clear" w:color="auto" w:fill="B8CCE4"/>
          </w:tcPr>
          <w:p w:rsidR="00BC7583" w:rsidRPr="00603259" w:rsidRDefault="00BC7583" w:rsidP="000B1FE9">
            <w:pPr>
              <w:pStyle w:val="a0"/>
              <w:jc w:val="left"/>
              <w:rPr>
                <w:rFonts w:ascii="Calibri" w:hAnsi="Calibri"/>
                <w:b/>
                <w:bCs/>
                <w:rtl/>
                <w:lang w:eastAsia="en-US"/>
              </w:rPr>
            </w:pPr>
            <w:r w:rsidRPr="00603259">
              <w:rPr>
                <w:b/>
                <w:bCs/>
                <w:rtl/>
              </w:rPr>
              <w:t>مفردات المقرر</w:t>
            </w:r>
          </w:p>
        </w:tc>
      </w:tr>
      <w:tr w:rsidR="00BC7583" w:rsidRPr="00603259" w:rsidTr="000B1FE9">
        <w:tc>
          <w:tcPr>
            <w:tcW w:w="8928" w:type="dxa"/>
            <w:gridSpan w:val="5"/>
            <w:shd w:val="clear" w:color="auto" w:fill="FFFFFF"/>
          </w:tcPr>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lastRenderedPageBreak/>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BC7583" w:rsidRPr="00603259" w:rsidRDefault="00BC7583"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BC7583" w:rsidRPr="00603259" w:rsidRDefault="00BC7583" w:rsidP="000B1FE9">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BC7583" w:rsidRDefault="00BC7583" w:rsidP="00BC7583">
      <w:pPr>
        <w:bidi w:val="0"/>
        <w:ind w:left="360"/>
        <w:rPr>
          <w:rFonts w:ascii="Times New Roman" w:hAnsi="Times New Roman" w:cs="Times New Roman"/>
          <w:sz w:val="24"/>
          <w:szCs w:val="24"/>
          <w:rtl/>
          <w:lang w:bidi="ar-QA"/>
        </w:rPr>
      </w:pPr>
    </w:p>
    <w:p w:rsidR="00BC7583" w:rsidRDefault="00BC7583" w:rsidP="00BC7583">
      <w:pPr>
        <w:bidi w:val="0"/>
        <w:ind w:left="360"/>
        <w:rPr>
          <w:rFonts w:ascii="Times New Roman" w:hAnsi="Times New Roman" w:cs="Times New Roman"/>
          <w:sz w:val="24"/>
          <w:szCs w:val="24"/>
          <w:lang w:bidi="ar-QA"/>
        </w:rPr>
      </w:pPr>
    </w:p>
    <w:p w:rsidR="00A010D5" w:rsidRPr="003A5119" w:rsidRDefault="00A010D5" w:rsidP="00A010D5">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b/>
          <w:bCs/>
          <w:color w:val="000000"/>
          <w:sz w:val="22"/>
          <w:szCs w:val="22"/>
          <w:lang w:bidi="ar-SA"/>
        </w:rPr>
      </w:pPr>
      <w:r w:rsidRPr="003A5119">
        <w:rPr>
          <w:rFonts w:ascii="Times New Roman" w:hAnsi="Times New Roman" w:cs="Times New Roman" w:hint="cs"/>
          <w:b/>
          <w:bCs/>
          <w:color w:val="000000"/>
          <w:sz w:val="28"/>
          <w:szCs w:val="22"/>
          <w:rtl/>
          <w:lang w:bidi="ar-SA"/>
        </w:rPr>
        <w:t>قسم هندسة الآلات الزراعية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 الثانية</w:t>
      </w:r>
    </w:p>
    <w:p w:rsidR="00A010D5" w:rsidRPr="00896ED9" w:rsidRDefault="00A010D5" w:rsidP="00A010D5">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الفصل الثاني</w:t>
      </w:r>
    </w:p>
    <w:p w:rsidR="00A010D5" w:rsidRDefault="00A010D5" w:rsidP="00A010D5">
      <w:pPr>
        <w:bidi w:val="0"/>
        <w:ind w:left="360"/>
        <w:rPr>
          <w:rFonts w:ascii="Times New Roman" w:hAnsi="Times New Roman" w:cs="Times New Roman"/>
          <w:sz w:val="24"/>
          <w:szCs w:val="24"/>
          <w:rtl/>
          <w:lang w:bidi="ar-SY"/>
        </w:rPr>
      </w:pPr>
    </w:p>
    <w:p w:rsidR="00BC7583" w:rsidRPr="00761BC0" w:rsidRDefault="00BC7583" w:rsidP="00BC7583">
      <w:pPr>
        <w:spacing w:after="0" w:line="240" w:lineRule="auto"/>
        <w:rPr>
          <w:rFonts w:ascii="Times New Roman" w:hAnsi="Times New Roman" w:cs="Times New Roman"/>
          <w:i w:val="0"/>
          <w:iCs w:val="0"/>
          <w:color w:val="000000"/>
          <w:sz w:val="24"/>
          <w:szCs w:val="24"/>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BC7583" w:rsidRPr="00E20B91" w:rsidTr="000B1FE9">
        <w:tc>
          <w:tcPr>
            <w:tcW w:w="8963" w:type="dxa"/>
            <w:gridSpan w:val="5"/>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BC7583" w:rsidRPr="00E20B91" w:rsidTr="000B1FE9">
        <w:tc>
          <w:tcPr>
            <w:tcW w:w="2970" w:type="dxa"/>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QA"/>
              </w:rPr>
              <w:t>البرمجة الهندسية</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BC7583" w:rsidRPr="00E20B91" w:rsidRDefault="00BC7583"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BC7583" w:rsidRPr="00E20B91" w:rsidTr="000B1FE9">
        <w:tc>
          <w:tcPr>
            <w:tcW w:w="2970" w:type="dxa"/>
          </w:tcPr>
          <w:p w:rsidR="00BC7583" w:rsidRPr="00E20B91" w:rsidRDefault="00BC7583"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BC7583" w:rsidRPr="00E20B91" w:rsidTr="000B1FE9">
        <w:tc>
          <w:tcPr>
            <w:tcW w:w="5336" w:type="dxa"/>
            <w:gridSpan w:val="2"/>
            <w:tcBorders>
              <w:right w:val="single" w:sz="4" w:space="0" w:color="auto"/>
            </w:tcBorders>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lastRenderedPageBreak/>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260" w:type="dxa"/>
            <w:vAlign w:val="center"/>
          </w:tcPr>
          <w:p w:rsidR="00BC7583" w:rsidRPr="00E20B91" w:rsidRDefault="00BC7583"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133" w:type="dxa"/>
            <w:vAlign w:val="center"/>
          </w:tcPr>
          <w:p w:rsidR="00BC7583" w:rsidRPr="00E20B91"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BC7583" w:rsidRDefault="00BC7583" w:rsidP="00BC7583">
      <w:pPr>
        <w:tabs>
          <w:tab w:val="left" w:pos="5244"/>
        </w:tabs>
        <w:bidi w:val="0"/>
        <w:rPr>
          <w:rFonts w:ascii="Times New Roman" w:hAnsi="Times New Roman" w:cs="Times New Roman"/>
          <w:i w:val="0"/>
          <w:iCs w:val="0"/>
          <w:color w:val="000000"/>
          <w:lang w:bidi="ar-SA"/>
        </w:rPr>
      </w:pPr>
    </w:p>
    <w:p w:rsidR="00BC7583" w:rsidRPr="008A6F0E" w:rsidRDefault="00BC7583" w:rsidP="00BC7583">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BC7583" w:rsidRPr="002118AB" w:rsidTr="000B1FE9">
        <w:tc>
          <w:tcPr>
            <w:tcW w:w="3794" w:type="dxa"/>
            <w:gridSpan w:val="3"/>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BC7583" w:rsidRPr="002118AB" w:rsidTr="00687F79">
        <w:tc>
          <w:tcPr>
            <w:tcW w:w="1242" w:type="dxa"/>
            <w:shd w:val="clear" w:color="auto" w:fill="B8CCE4"/>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BC7583" w:rsidRPr="001E0E6E" w:rsidRDefault="00BC7583" w:rsidP="000B1FE9">
            <w:pPr>
              <w:spacing w:after="0" w:line="276"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shd w:val="clear" w:color="auto" w:fill="B8CCE4"/>
          </w:tcPr>
          <w:p w:rsidR="00BC7583" w:rsidRPr="001E0E6E" w:rsidRDefault="00BC7583" w:rsidP="000B1FE9">
            <w:pPr>
              <w:spacing w:after="0" w:line="276"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BC7583" w:rsidRPr="002118AB" w:rsidTr="000B1FE9">
        <w:tc>
          <w:tcPr>
            <w:tcW w:w="1242" w:type="dxa"/>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BC7583" w:rsidRPr="002118AB" w:rsidRDefault="00BC7583" w:rsidP="000B1FE9">
            <w:pPr>
              <w:spacing w:after="0" w:line="276" w:lineRule="auto"/>
              <w:jc w:val="center"/>
              <w:rPr>
                <w:rFonts w:ascii="Times New Roman" w:hAnsi="Times New Roman" w:cs="Times New Roman"/>
                <w:b/>
                <w:bCs/>
                <w:i w:val="0"/>
                <w:iCs w:val="0"/>
                <w:color w:val="000000"/>
                <w:sz w:val="28"/>
                <w:szCs w:val="28"/>
                <w:rtl/>
                <w:lang w:bidi="ar-SA"/>
              </w:rPr>
            </w:pPr>
          </w:p>
        </w:tc>
      </w:tr>
      <w:tr w:rsidR="00BC7583" w:rsidRPr="002118AB" w:rsidTr="00687F79">
        <w:tc>
          <w:tcPr>
            <w:tcW w:w="8928" w:type="dxa"/>
            <w:gridSpan w:val="5"/>
            <w:shd w:val="clear" w:color="auto" w:fill="B8CCE4"/>
          </w:tcPr>
          <w:p w:rsidR="00BC7583" w:rsidRPr="002118AB" w:rsidRDefault="00BC7583" w:rsidP="000B1FE9">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BC7583" w:rsidRPr="002118AB" w:rsidTr="000B1FE9">
        <w:tc>
          <w:tcPr>
            <w:tcW w:w="8928" w:type="dxa"/>
            <w:gridSpan w:val="5"/>
          </w:tcPr>
          <w:p w:rsidR="00BC7583" w:rsidRPr="00282E79"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BC7583" w:rsidRPr="00B4744B" w:rsidRDefault="00BC7583" w:rsidP="000B1FE9">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BC7583" w:rsidRPr="00B4744B"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BC7583" w:rsidRPr="00B4744B" w:rsidRDefault="00BC7583" w:rsidP="000B1FE9">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31" type="#_x0000_t75" style="width:11.25pt;height:12pt" o:ole="">
                  <v:imagedata r:id="rId7" o:title=""/>
                </v:shape>
                <o:OLEObject Type="Embed" ProgID="Equation.3" ShapeID="_x0000_i1031" DrawAspect="Content" ObjectID="_1661283757" r:id="rId16"/>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32" type="#_x0000_t75" style="width:12pt;height:15.75pt" o:ole="">
                  <v:imagedata r:id="rId9" o:title=""/>
                </v:shape>
                <o:OLEObject Type="Embed" ProgID="Equation.3" ShapeID="_x0000_i1032" DrawAspect="Content" ObjectID="_1661283758" r:id="rId17"/>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33" type="#_x0000_t75" style="width:15.75pt;height:17.25pt" o:ole="">
                  <v:imagedata r:id="rId11" o:title=""/>
                </v:shape>
                <o:OLEObject Type="Embed" ProgID="Equation.3" ShapeID="_x0000_i1033" DrawAspect="Content" ObjectID="_1661283759" r:id="rId18"/>
              </w:object>
            </w:r>
            <w:r w:rsidRPr="00B4744B">
              <w:rPr>
                <w:rFonts w:ascii="Times New Roman" w:hAnsi="Times New Roman" w:cs="Times New Roman"/>
                <w:i w:val="0"/>
                <w:iCs w:val="0"/>
                <w:sz w:val="28"/>
                <w:szCs w:val="28"/>
                <w:rtl/>
                <w:lang w:bidi="ar-SY"/>
              </w:rPr>
              <w:t xml:space="preserve"> كاي مربع).</w:t>
            </w:r>
          </w:p>
          <w:p w:rsidR="00BC7583" w:rsidRDefault="00BC7583" w:rsidP="000B1FE9">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BC7583" w:rsidRPr="00B4744B" w:rsidRDefault="00BC7583" w:rsidP="000B1FE9">
            <w:pPr>
              <w:spacing w:after="0"/>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BC7583" w:rsidRPr="00E47CC6" w:rsidRDefault="00BC7583" w:rsidP="00BC7583">
      <w:pPr>
        <w:bidi w:val="0"/>
        <w:rPr>
          <w:rFonts w:ascii="Times New Roman" w:hAnsi="Times New Roman" w:cs="Times New Roman"/>
          <w:i w:val="0"/>
          <w:iCs w:val="0"/>
          <w:color w:val="000000"/>
          <w:rtl/>
          <w:lang w:bidi="ar-SY"/>
        </w:rPr>
      </w:pPr>
    </w:p>
    <w:p w:rsidR="00BC7583" w:rsidRPr="00E47CC6" w:rsidRDefault="00BC7583" w:rsidP="00BC7583">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BC7583" w:rsidRPr="00096B71" w:rsidTr="000B1FE9">
        <w:tc>
          <w:tcPr>
            <w:tcW w:w="2226" w:type="pct"/>
            <w:gridSpan w:val="3"/>
          </w:tcPr>
          <w:p w:rsidR="00BC7583" w:rsidRPr="00096B71" w:rsidRDefault="00BC7583"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BC7583" w:rsidRPr="00096B71" w:rsidRDefault="00BC7583"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BC7583" w:rsidRPr="00096B71" w:rsidTr="00687F79">
        <w:tc>
          <w:tcPr>
            <w:tcW w:w="729" w:type="pct"/>
            <w:shd w:val="clear" w:color="auto" w:fill="B8CCE4"/>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shd w:val="clear" w:color="auto" w:fill="B8CCE4"/>
          </w:tcPr>
          <w:p w:rsidR="00BC7583" w:rsidRPr="00096B71" w:rsidRDefault="00BC7583"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shd w:val="clear" w:color="auto" w:fill="B8CCE4"/>
          </w:tcPr>
          <w:p w:rsidR="00BC7583" w:rsidRPr="00096B71" w:rsidRDefault="00BC7583"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shd w:val="clear" w:color="auto" w:fill="B8CCE4"/>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B8CCE4"/>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BC7583" w:rsidRPr="00096B71" w:rsidTr="000B1FE9">
        <w:tc>
          <w:tcPr>
            <w:tcW w:w="729" w:type="pct"/>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BC7583" w:rsidRPr="00096B71" w:rsidRDefault="00BC7583" w:rsidP="000B1FE9">
            <w:pPr>
              <w:spacing w:after="0" w:line="240" w:lineRule="auto"/>
              <w:jc w:val="center"/>
              <w:rPr>
                <w:rFonts w:ascii="Times New Roman" w:hAnsi="Times New Roman" w:cs="Times New Roman"/>
                <w:b/>
                <w:bCs/>
                <w:i w:val="0"/>
                <w:iCs w:val="0"/>
                <w:sz w:val="28"/>
                <w:szCs w:val="28"/>
                <w:rtl/>
                <w:lang w:bidi="ar-SA"/>
              </w:rPr>
            </w:pPr>
          </w:p>
        </w:tc>
      </w:tr>
      <w:tr w:rsidR="00BC7583" w:rsidRPr="00096B71" w:rsidTr="00687F79">
        <w:tc>
          <w:tcPr>
            <w:tcW w:w="5000" w:type="pct"/>
            <w:gridSpan w:val="5"/>
            <w:shd w:val="clear" w:color="auto" w:fill="B8CCE4"/>
          </w:tcPr>
          <w:p w:rsidR="00BC7583" w:rsidRPr="00096B71" w:rsidRDefault="00BC7583" w:rsidP="000B1FE9">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BC7583" w:rsidRPr="00096B71" w:rsidTr="000B1FE9">
        <w:tc>
          <w:tcPr>
            <w:tcW w:w="5000" w:type="pct"/>
            <w:gridSpan w:val="5"/>
          </w:tcPr>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BC7583" w:rsidRPr="00096B71" w:rsidRDefault="00BC7583"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lastRenderedPageBreak/>
              <w:t xml:space="preserve">طاقة الانفعال المرنة </w:t>
            </w:r>
          </w:p>
          <w:p w:rsidR="00BC7583" w:rsidRPr="00096B71" w:rsidRDefault="00BC7583" w:rsidP="000B1FE9">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BC7583" w:rsidRPr="00E47CC6" w:rsidRDefault="00BC7583" w:rsidP="00BC7583">
      <w:pPr>
        <w:bidi w:val="0"/>
        <w:rPr>
          <w:rFonts w:ascii="Times New Roman" w:hAnsi="Times New Roman" w:cs="Times New Roman"/>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BC7583" w:rsidRPr="00E47CC6" w:rsidTr="000B1FE9">
        <w:tc>
          <w:tcPr>
            <w:tcW w:w="1277" w:type="pct"/>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BC7583" w:rsidRPr="00E47CC6" w:rsidTr="00687F79">
        <w:tc>
          <w:tcPr>
            <w:tcW w:w="1277" w:type="pct"/>
            <w:shd w:val="clear" w:color="auto" w:fill="B8CCE4"/>
          </w:tcPr>
          <w:p w:rsidR="00BC7583" w:rsidRPr="00200E24" w:rsidRDefault="00BC7583" w:rsidP="000B1FE9">
            <w:pPr>
              <w:spacing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shd w:val="clear" w:color="auto" w:fill="B8CCE4"/>
          </w:tcPr>
          <w:p w:rsidR="00BC7583" w:rsidRPr="00200E24" w:rsidRDefault="00BC7583" w:rsidP="000B1FE9">
            <w:pPr>
              <w:spacing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shd w:val="clear" w:color="auto" w:fill="B8CCE4"/>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shd w:val="clear" w:color="auto" w:fill="B8CCE4"/>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shd w:val="clear" w:color="auto" w:fill="B8CCE4"/>
          </w:tcPr>
          <w:p w:rsidR="00BC7583" w:rsidRPr="00E47CC6" w:rsidRDefault="00BC7583"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BC7583" w:rsidRPr="00E47CC6" w:rsidTr="000B1FE9">
        <w:tc>
          <w:tcPr>
            <w:tcW w:w="2772" w:type="pct"/>
            <w:gridSpan w:val="2"/>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rPr>
            </w:pPr>
          </w:p>
        </w:tc>
        <w:tc>
          <w:tcPr>
            <w:tcW w:w="749" w:type="pct"/>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BC7583" w:rsidRPr="00E47CC6" w:rsidRDefault="00BC7583"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BC7583" w:rsidRPr="00E47CC6" w:rsidTr="00687F79">
        <w:trPr>
          <w:cantSplit/>
        </w:trPr>
        <w:tc>
          <w:tcPr>
            <w:tcW w:w="5000" w:type="pct"/>
            <w:gridSpan w:val="5"/>
            <w:shd w:val="clear" w:color="auto" w:fill="B8CCE4"/>
          </w:tcPr>
          <w:p w:rsidR="00BC7583" w:rsidRPr="00AA413D" w:rsidRDefault="00BC7583" w:rsidP="000B1FE9">
            <w:pPr>
              <w:spacing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BC7583" w:rsidRPr="00E47CC6" w:rsidTr="000B1FE9">
        <w:trPr>
          <w:cantSplit/>
        </w:trPr>
        <w:tc>
          <w:tcPr>
            <w:tcW w:w="5000" w:type="pct"/>
            <w:gridSpan w:val="5"/>
          </w:tcPr>
          <w:p w:rsidR="00BC7583" w:rsidRDefault="00BC7583" w:rsidP="00BC7583">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BC7583" w:rsidRDefault="00BC7583" w:rsidP="00BC7583">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BC7583" w:rsidRDefault="00BC7583" w:rsidP="00BC7583">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BC7583" w:rsidRDefault="00BC7583" w:rsidP="00BC7583">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BC7583" w:rsidRPr="00E47CC6" w:rsidRDefault="00BC7583" w:rsidP="00BC7583">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BC7583" w:rsidRDefault="00BC7583" w:rsidP="00BC7583">
      <w:pPr>
        <w:bidi w:val="0"/>
        <w:rPr>
          <w:rFonts w:ascii="Times New Roman" w:hAnsi="Times New Roman" w:cs="Times New Roman"/>
          <w:i w:val="0"/>
          <w:iCs w:val="0"/>
          <w:color w:val="000000"/>
          <w:rtl/>
          <w:lang w:bidi="ar-SA"/>
        </w:rPr>
      </w:pPr>
    </w:p>
    <w:p w:rsidR="00BC7583" w:rsidRDefault="00BC7583" w:rsidP="00BC7583">
      <w:pPr>
        <w:bidi w:val="0"/>
        <w:rPr>
          <w:rFonts w:ascii="Times New Roman" w:hAnsi="Times New Roman" w:cs="Times New Roman"/>
          <w:i w:val="0"/>
          <w:iCs w:val="0"/>
          <w:color w:val="000000"/>
          <w:rtl/>
          <w:lang w:bidi="ar-SA"/>
        </w:rPr>
      </w:pPr>
    </w:p>
    <w:p w:rsidR="00BC7583" w:rsidRDefault="00BC7583" w:rsidP="00BC7583">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BC7583" w:rsidRPr="00603259" w:rsidTr="000B1FE9">
        <w:tc>
          <w:tcPr>
            <w:tcW w:w="2226" w:type="pct"/>
            <w:gridSpan w:val="3"/>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BC7583" w:rsidRPr="00603259" w:rsidTr="00687F79">
        <w:tc>
          <w:tcPr>
            <w:tcW w:w="729"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BC7583" w:rsidRPr="00603259" w:rsidTr="000B1FE9">
        <w:tc>
          <w:tcPr>
            <w:tcW w:w="729"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Y"/>
              </w:rPr>
            </w:pPr>
          </w:p>
        </w:tc>
      </w:tr>
      <w:tr w:rsidR="00BC7583" w:rsidRPr="00603259" w:rsidTr="00687F79">
        <w:tc>
          <w:tcPr>
            <w:tcW w:w="5000" w:type="pct"/>
            <w:gridSpan w:val="5"/>
            <w:shd w:val="clear" w:color="auto" w:fill="B8CCE4"/>
          </w:tcPr>
          <w:p w:rsidR="00BC7583" w:rsidRPr="00603259" w:rsidRDefault="00BC7583"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BC7583" w:rsidRPr="00603259" w:rsidTr="000B1FE9">
        <w:tc>
          <w:tcPr>
            <w:tcW w:w="5000" w:type="pct"/>
            <w:gridSpan w:val="5"/>
          </w:tcPr>
          <w:p w:rsidR="00BC7583" w:rsidRPr="00603259" w:rsidRDefault="00BC7583" w:rsidP="000B1FE9">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BC7583" w:rsidRPr="00603259" w:rsidRDefault="00BC7583" w:rsidP="00BC7583">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BC7583" w:rsidRPr="00603259" w:rsidRDefault="00BC7583"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BC7583" w:rsidRPr="00603259" w:rsidRDefault="00BC7583" w:rsidP="00BC7583">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BC7583" w:rsidRPr="00603259" w:rsidRDefault="00BC7583"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BC7583" w:rsidRDefault="00BC7583" w:rsidP="00BC7583">
      <w:pPr>
        <w:bidi w:val="0"/>
        <w:rPr>
          <w:rFonts w:ascii="Times New Roman" w:hAnsi="Times New Roman" w:cs="Times New Roman"/>
          <w:i w:val="0"/>
          <w:iCs w:val="0"/>
          <w:color w:val="000000"/>
          <w:rtl/>
          <w:lang w:bidi="ar-SA"/>
        </w:rPr>
      </w:pPr>
    </w:p>
    <w:p w:rsidR="00BC7583" w:rsidRDefault="00BC7583" w:rsidP="00BC7583">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58"/>
        <w:gridCol w:w="2703"/>
      </w:tblGrid>
      <w:tr w:rsidR="00BC7583" w:rsidRPr="00603259" w:rsidTr="000B1FE9">
        <w:tc>
          <w:tcPr>
            <w:tcW w:w="3794" w:type="dxa"/>
            <w:gridSpan w:val="3"/>
            <w:shd w:val="clear" w:color="auto" w:fill="FFFFFF"/>
          </w:tcPr>
          <w:p w:rsidR="00BC7583" w:rsidRPr="00603259" w:rsidRDefault="00BC7583"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BC7583" w:rsidRPr="00603259" w:rsidRDefault="00BC7583"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BC7583" w:rsidRPr="00603259" w:rsidRDefault="00BC7583"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BC7583" w:rsidRPr="00603259" w:rsidTr="00687F79">
        <w:trPr>
          <w:trHeight w:val="396"/>
        </w:trPr>
        <w:tc>
          <w:tcPr>
            <w:tcW w:w="1242" w:type="dxa"/>
            <w:shd w:val="clear" w:color="auto" w:fill="B8CCE4"/>
          </w:tcPr>
          <w:p w:rsidR="00BC7583" w:rsidRPr="00603259" w:rsidRDefault="00BC7583"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B8CCE4"/>
          </w:tcPr>
          <w:p w:rsidR="00BC7583" w:rsidRPr="00603259" w:rsidRDefault="00BC7583"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B8CCE4"/>
          </w:tcPr>
          <w:p w:rsidR="00BC7583" w:rsidRPr="00603259" w:rsidRDefault="00BC7583"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B8CCE4"/>
          </w:tcPr>
          <w:p w:rsidR="00BC7583" w:rsidRPr="00603259" w:rsidRDefault="00BC7583"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الانتاج</w:t>
            </w:r>
          </w:p>
        </w:tc>
        <w:tc>
          <w:tcPr>
            <w:tcW w:w="2866" w:type="dxa"/>
            <w:shd w:val="clear" w:color="auto" w:fill="B8CCE4"/>
          </w:tcPr>
          <w:p w:rsidR="00BC7583" w:rsidRPr="00603259" w:rsidRDefault="00BC7583" w:rsidP="000B1FE9">
            <w:pPr>
              <w:spacing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BC7583" w:rsidRPr="00603259" w:rsidTr="000B1FE9">
        <w:trPr>
          <w:trHeight w:val="431"/>
        </w:trPr>
        <w:tc>
          <w:tcPr>
            <w:tcW w:w="1242"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BC7583" w:rsidRPr="00603259" w:rsidRDefault="00BC7583" w:rsidP="000B1FE9">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BC7583" w:rsidRPr="00603259" w:rsidRDefault="00BC7583" w:rsidP="000B1FE9">
            <w:pPr>
              <w:pStyle w:val="a0"/>
              <w:rPr>
                <w:rFonts w:ascii="Calibri" w:hAnsi="Calibri"/>
                <w:b/>
                <w:bCs/>
                <w:rtl/>
                <w:lang w:eastAsia="en-US"/>
              </w:rPr>
            </w:pPr>
          </w:p>
        </w:tc>
      </w:tr>
      <w:tr w:rsidR="00BC7583" w:rsidRPr="00603259" w:rsidTr="00687F79">
        <w:trPr>
          <w:trHeight w:val="51"/>
        </w:trPr>
        <w:tc>
          <w:tcPr>
            <w:tcW w:w="8928" w:type="dxa"/>
            <w:gridSpan w:val="5"/>
            <w:shd w:val="clear" w:color="auto" w:fill="B8CCE4"/>
          </w:tcPr>
          <w:p w:rsidR="00BC7583" w:rsidRPr="00603259" w:rsidRDefault="00BC7583" w:rsidP="000B1FE9">
            <w:pPr>
              <w:pStyle w:val="a0"/>
              <w:jc w:val="left"/>
              <w:rPr>
                <w:rFonts w:ascii="Calibri" w:hAnsi="Calibri"/>
                <w:b/>
                <w:bCs/>
                <w:rtl/>
                <w:lang w:eastAsia="en-US"/>
              </w:rPr>
            </w:pPr>
            <w:r w:rsidRPr="00603259">
              <w:rPr>
                <w:b/>
                <w:bCs/>
                <w:rtl/>
              </w:rPr>
              <w:t>مفردات المقرر</w:t>
            </w:r>
          </w:p>
        </w:tc>
      </w:tr>
      <w:tr w:rsidR="00BC7583" w:rsidRPr="00603259" w:rsidTr="000B1FE9">
        <w:tc>
          <w:tcPr>
            <w:tcW w:w="8928" w:type="dxa"/>
            <w:gridSpan w:val="5"/>
            <w:shd w:val="clear" w:color="auto" w:fill="FFFFFF"/>
          </w:tcPr>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lastRenderedPageBreak/>
              <w:t>طرق التوليد: كثيرات حدود وسبلينات</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BC7583" w:rsidRPr="00603259" w:rsidRDefault="00BC7583" w:rsidP="00BC7583">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BC7583" w:rsidRPr="00603259" w:rsidRDefault="00BC7583" w:rsidP="000B1FE9">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BC7583" w:rsidRDefault="00BC7583" w:rsidP="00BC7583">
      <w:pPr>
        <w:bidi w:val="0"/>
        <w:rPr>
          <w:rFonts w:ascii="Times New Roman" w:hAnsi="Times New Roman" w:cs="Times New Roman"/>
          <w:i w:val="0"/>
          <w:iCs w:val="0"/>
          <w:color w:val="000000"/>
          <w:lang w:bidi="ar-SA"/>
        </w:rPr>
      </w:pPr>
    </w:p>
    <w:p w:rsidR="00BC7583" w:rsidRDefault="00BC7583" w:rsidP="00BC7583">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BC7583" w:rsidRPr="00603259" w:rsidTr="000B1FE9">
        <w:tc>
          <w:tcPr>
            <w:tcW w:w="1165"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BC7583" w:rsidRPr="00603259" w:rsidRDefault="00BC7583"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BC7583" w:rsidRPr="00603259" w:rsidTr="00687F79">
        <w:tc>
          <w:tcPr>
            <w:tcW w:w="1165"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754"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shd w:val="clear" w:color="auto" w:fill="B8CCE4"/>
          </w:tcPr>
          <w:p w:rsidR="00BC7583" w:rsidRPr="00603259" w:rsidRDefault="00BC7583"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BC7583" w:rsidRPr="00603259" w:rsidTr="000B1FE9">
        <w:tc>
          <w:tcPr>
            <w:tcW w:w="2857" w:type="pct"/>
            <w:gridSpan w:val="2"/>
          </w:tcPr>
          <w:p w:rsidR="00BC7583" w:rsidRPr="00603259" w:rsidRDefault="00BC7583" w:rsidP="000B1FE9">
            <w:pPr>
              <w:bidi w:val="0"/>
              <w:spacing w:after="0" w:line="240" w:lineRule="auto"/>
              <w:jc w:val="center"/>
              <w:rPr>
                <w:rFonts w:ascii="Times New Roman" w:hAnsi="Times New Roman" w:cs="Times New Roman"/>
                <w:b/>
                <w:bCs/>
                <w:i w:val="0"/>
                <w:iCs w:val="0"/>
                <w:sz w:val="28"/>
                <w:szCs w:val="28"/>
                <w:rtl/>
              </w:rPr>
            </w:pPr>
          </w:p>
        </w:tc>
        <w:tc>
          <w:tcPr>
            <w:tcW w:w="754"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BC7583" w:rsidRPr="00603259" w:rsidRDefault="00BC7583" w:rsidP="000B1FE9">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BC7583" w:rsidRPr="00603259" w:rsidRDefault="00BC7583"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BC7583" w:rsidRPr="00603259" w:rsidTr="00687F79">
        <w:tc>
          <w:tcPr>
            <w:tcW w:w="5000" w:type="pct"/>
            <w:gridSpan w:val="5"/>
            <w:shd w:val="clear" w:color="auto" w:fill="B8CCE4"/>
          </w:tcPr>
          <w:p w:rsidR="00BC7583" w:rsidRPr="00603259" w:rsidRDefault="00BC7583" w:rsidP="000B1FE9">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BC7583" w:rsidRPr="00603259" w:rsidTr="000B1FE9">
        <w:tc>
          <w:tcPr>
            <w:tcW w:w="5000" w:type="pct"/>
            <w:gridSpan w:val="5"/>
          </w:tcPr>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BC7583" w:rsidRPr="00603259" w:rsidRDefault="00BC7583"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BC7583" w:rsidRPr="00603259" w:rsidRDefault="00BC7583" w:rsidP="000B1FE9">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lastRenderedPageBreak/>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BC7583" w:rsidRDefault="00BC7583" w:rsidP="00BC7583">
      <w:pPr>
        <w:bidi w:val="0"/>
        <w:ind w:left="360"/>
        <w:rPr>
          <w:rFonts w:ascii="Times New Roman" w:hAnsi="Times New Roman" w:cs="Times New Roman"/>
          <w:sz w:val="24"/>
          <w:szCs w:val="24"/>
          <w:rtl/>
          <w:lang w:bidi="ar-SY"/>
        </w:rPr>
      </w:pPr>
    </w:p>
    <w:p w:rsidR="000F06A7" w:rsidRDefault="000F06A7" w:rsidP="000F06A7">
      <w:pPr>
        <w:spacing w:after="0" w:line="276" w:lineRule="auto"/>
        <w:rPr>
          <w:rFonts w:ascii="Times New Roman" w:hAnsi="Times New Roman" w:cs="Times New Roman"/>
          <w:i w:val="0"/>
          <w:iCs w:val="0"/>
          <w:color w:val="000000"/>
          <w:rtl/>
          <w:lang w:bidi="ar-SA"/>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8"/>
          <w:szCs w:val="22"/>
          <w:rtl/>
          <w:lang w:bidi="ar-SA"/>
        </w:rPr>
        <w:t>قسم هندسة الآلات الزراعية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الثالثة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الأول</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الأول</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القياس و أجهزته</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BC7583" w:rsidRDefault="00BC7583" w:rsidP="00BC7583">
      <w:pPr>
        <w:jc w:val="center"/>
        <w:rPr>
          <w:rFonts w:ascii="Arial"/>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077"/>
        <w:gridCol w:w="1877"/>
        <w:gridCol w:w="1681"/>
        <w:gridCol w:w="1807"/>
      </w:tblGrid>
      <w:tr w:rsidR="00BC7583" w:rsidRPr="00261C32" w:rsidTr="000B1FE9">
        <w:tc>
          <w:tcPr>
            <w:tcW w:w="2954"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86"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1"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00"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86"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1061"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0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046"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217478"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Pr>
                <w:rFonts w:ascii="Times New Roman" w:hAnsi="Times New Roman" w:cs="Times New Roman" w:hint="cs"/>
                <w:i w:val="0"/>
                <w:iCs w:val="0"/>
                <w:sz w:val="28"/>
                <w:szCs w:val="28"/>
                <w:u w:val="single"/>
                <w:rtl/>
                <w:lang w:bidi="ar-SA"/>
              </w:rPr>
              <w:t>ا</w:t>
            </w:r>
            <w:r w:rsidRPr="00217478">
              <w:rPr>
                <w:rFonts w:ascii="Times New Roman" w:hAnsi="Times New Roman" w:cs="Times New Roman"/>
                <w:i w:val="0"/>
                <w:iCs w:val="0"/>
                <w:sz w:val="28"/>
                <w:szCs w:val="28"/>
                <w:u w:val="single"/>
                <w:rtl/>
                <w:lang w:bidi="ar-SA"/>
              </w:rPr>
              <w:t>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BC7583" w:rsidRPr="00A25BA8" w:rsidRDefault="00BC7583" w:rsidP="000B1FE9">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التحنيب المرن للأعمدة والجوائز</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الأقراص سريعة الدوران</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BC7583" w:rsidRPr="00E42095" w:rsidRDefault="00BC7583" w:rsidP="00BC7583">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بعض المفاهيم التعريفية بالترموديناميك.</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تعاريف وتعابير ترموديناميكية.</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خواص المادة النقية.</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الحرارة والعمل.</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القانون الأول للترموديناميك للجمل المغلقة</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الأول للترموديناميك للجمل المفتوحة </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الثاني للترموديناميك </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الأنتروبي</w:t>
            </w:r>
          </w:p>
          <w:p w:rsidR="00BC7583" w:rsidRPr="0066103F" w:rsidRDefault="00BC7583" w:rsidP="00BC7583">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تطبيقات القانون الثاني في الجمل المفتوحة.</w:t>
            </w: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66103F">
              <w:rPr>
                <w:rFonts w:ascii="Times New Roman" w:hAnsi="Times New Roman" w:cs="Times New Roman"/>
                <w:i w:val="0"/>
                <w:iCs w:val="0"/>
                <w:sz w:val="28"/>
                <w:szCs w:val="28"/>
                <w:rtl/>
                <w:lang w:bidi="ar-SA"/>
              </w:rPr>
              <w:t>اللاعكوسية والإتاحية.</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BC7583" w:rsidRPr="00E42095" w:rsidRDefault="00BC7583" w:rsidP="00BC7583">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A"/>
              </w:rPr>
              <w:lastRenderedPageBreak/>
              <w:t>ميتالورجيا المساحيق</w:t>
            </w:r>
          </w:p>
        </w:tc>
      </w:tr>
    </w:tbl>
    <w:p w:rsidR="00BC7583" w:rsidRDefault="00BC7583" w:rsidP="00BC7583">
      <w:pPr>
        <w:jc w:val="center"/>
        <w:rPr>
          <w:rtl/>
          <w:lang w:bidi="ar-SY"/>
        </w:rPr>
      </w:pPr>
    </w:p>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علم القياس وأجهزته</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71F16" w:rsidRDefault="00BC7583" w:rsidP="000B1FE9">
            <w:pPr>
              <w:pStyle w:val="ListParagraph"/>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علم القياس</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مقدمة ومبادئ أساسية عن </w:t>
            </w:r>
            <w:r w:rsidRPr="00E47CC6">
              <w:rPr>
                <w:rFonts w:ascii="Times New Roman" w:hAnsi="Times New Roman" w:cs="Times New Roman"/>
                <w:i w:val="0"/>
                <w:iCs w:val="0"/>
                <w:color w:val="000000"/>
                <w:sz w:val="28"/>
                <w:szCs w:val="28"/>
                <w:rtl/>
                <w:lang w:bidi="ar-SY"/>
              </w:rPr>
              <w:t>القياس</w:t>
            </w:r>
            <w:r>
              <w:rPr>
                <w:rFonts w:ascii="Times New Roman" w:hAnsi="Times New Roman" w:cs="Times New Roman" w:hint="cs"/>
                <w:i w:val="0"/>
                <w:iCs w:val="0"/>
                <w:color w:val="000000"/>
                <w:sz w:val="28"/>
                <w:szCs w:val="28"/>
                <w:rtl/>
                <w:lang w:bidi="ar-SY"/>
              </w:rPr>
              <w:t>ات.</w:t>
            </w:r>
          </w:p>
          <w:p w:rsidR="00BC7583" w:rsidRPr="00E47CC6"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الأبعاد</w:t>
            </w:r>
            <w:r>
              <w:rPr>
                <w:rFonts w:ascii="Times New Roman" w:hAnsi="Times New Roman" w:cs="Times New Roman" w:hint="cs"/>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 xml:space="preserve"> التسامحات والإزواجات</w:t>
            </w:r>
            <w:r>
              <w:rPr>
                <w:rFonts w:ascii="Times New Roman" w:hAnsi="Times New Roman" w:cs="Times New Roman" w:hint="cs"/>
                <w:i w:val="0"/>
                <w:iCs w:val="0"/>
                <w:color w:val="000000"/>
                <w:sz w:val="28"/>
                <w:szCs w:val="28"/>
                <w:rtl/>
                <w:lang w:bidi="ar-SY"/>
              </w:rPr>
              <w:t xml:space="preserve"> وأنظمتها.</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تأثير الحرارة على حقول التسامح في الازواجات.</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الازواجات المصنفة.</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التسامحات في الشكل والانحرافات في الأوضاع.</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خشونة السطوح</w:t>
            </w:r>
            <w:r>
              <w:rPr>
                <w:rFonts w:ascii="Times New Roman" w:hAnsi="Times New Roman" w:cs="Times New Roman" w:hint="cs"/>
                <w:i w:val="0"/>
                <w:iCs w:val="0"/>
                <w:color w:val="000000"/>
                <w:sz w:val="28"/>
                <w:szCs w:val="28"/>
                <w:rtl/>
                <w:lang w:bidi="ar-SY"/>
              </w:rPr>
              <w:t xml:space="preserve"> وأجهزة قياس الخشونة.</w:t>
            </w:r>
          </w:p>
          <w:p w:rsidR="00BC7583" w:rsidRPr="00E47CC6"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تسامحات المسننات</w:t>
            </w:r>
            <w:r>
              <w:rPr>
                <w:rFonts w:ascii="Times New Roman" w:hAnsi="Times New Roman" w:cs="Times New Roman" w:hint="cs"/>
                <w:i w:val="0"/>
                <w:iCs w:val="0"/>
                <w:color w:val="000000"/>
                <w:sz w:val="28"/>
                <w:szCs w:val="28"/>
                <w:rtl/>
                <w:lang w:bidi="ar-SY"/>
              </w:rPr>
              <w:t>.</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تسامحات اللوالب.</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قدود القياس.</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سلاسل الأبعاد</w:t>
            </w:r>
            <w:r>
              <w:rPr>
                <w:rFonts w:ascii="Times New Roman" w:hAnsi="Times New Roman" w:cs="Times New Roman" w:hint="cs"/>
                <w:i w:val="0"/>
                <w:iCs w:val="0"/>
                <w:color w:val="000000"/>
                <w:sz w:val="28"/>
                <w:szCs w:val="28"/>
                <w:rtl/>
                <w:lang w:bidi="ar-SY"/>
              </w:rPr>
              <w:t>.</w:t>
            </w:r>
          </w:p>
          <w:p w:rsidR="00BC7583" w:rsidRDefault="00BC7583" w:rsidP="000B1FE9">
            <w:pPr>
              <w:pStyle w:val="ListParagraph"/>
              <w:spacing w:after="0" w:line="240" w:lineRule="auto"/>
              <w:ind w:left="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           </w:t>
            </w:r>
            <w:r w:rsidRPr="00E71F16">
              <w:rPr>
                <w:rFonts w:ascii="Times New Roman" w:hAnsi="Times New Roman" w:cs="Times New Roman" w:hint="cs"/>
                <w:b/>
                <w:bCs/>
                <w:i w:val="0"/>
                <w:iCs w:val="0"/>
                <w:color w:val="000000"/>
                <w:sz w:val="28"/>
                <w:szCs w:val="28"/>
                <w:rtl/>
                <w:lang w:bidi="ar-SY"/>
              </w:rPr>
              <w:t>أجهزة القياس</w:t>
            </w:r>
            <w:r>
              <w:rPr>
                <w:rFonts w:ascii="Times New Roman" w:hAnsi="Times New Roman" w:cs="Times New Roman" w:hint="cs"/>
                <w:i w:val="0"/>
                <w:iCs w:val="0"/>
                <w:color w:val="000000"/>
                <w:sz w:val="28"/>
                <w:szCs w:val="28"/>
                <w:rtl/>
                <w:lang w:bidi="ar-SY"/>
              </w:rPr>
              <w:t>.</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قياس الأبعاد والأخطاء المرتكبة.</w:t>
            </w:r>
          </w:p>
          <w:p w:rsidR="00BC7583" w:rsidRDefault="00BC7583" w:rsidP="00BC7583">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6B5683">
              <w:rPr>
                <w:rFonts w:ascii="Times New Roman" w:hAnsi="Times New Roman" w:cs="Times New Roman" w:hint="cs"/>
                <w:i w:val="0"/>
                <w:iCs w:val="0"/>
                <w:color w:val="000000"/>
                <w:sz w:val="28"/>
                <w:szCs w:val="28"/>
                <w:rtl/>
                <w:lang w:bidi="ar-SY"/>
              </w:rPr>
              <w:t>أجهزة قياس الأطوال (القدمة ذات الفك المنزلق،</w:t>
            </w:r>
            <w:r w:rsidRPr="006B5683">
              <w:rPr>
                <w:rFonts w:ascii="Times New Roman" w:hAnsi="Times New Roman" w:cs="Times New Roman"/>
                <w:i w:val="0"/>
                <w:iCs w:val="0"/>
                <w:color w:val="000000"/>
                <w:sz w:val="28"/>
                <w:szCs w:val="28"/>
                <w:rtl/>
                <w:lang w:bidi="ar-SY"/>
              </w:rPr>
              <w:t xml:space="preserve"> </w:t>
            </w:r>
            <w:r w:rsidRPr="006B5683">
              <w:rPr>
                <w:rFonts w:ascii="Times New Roman" w:hAnsi="Times New Roman" w:cs="Times New Roman" w:hint="cs"/>
                <w:i w:val="0"/>
                <w:iCs w:val="0"/>
                <w:color w:val="000000"/>
                <w:sz w:val="28"/>
                <w:szCs w:val="28"/>
                <w:rtl/>
                <w:lang w:bidi="ar-SY"/>
              </w:rPr>
              <w:t xml:space="preserve">القدمة ذات الفك المتحرك </w:t>
            </w:r>
            <w:r w:rsidRPr="006B5683">
              <w:rPr>
                <w:rFonts w:ascii="Times New Roman" w:hAnsi="Times New Roman" w:cs="Times New Roman"/>
                <w:i w:val="0"/>
                <w:iCs w:val="0"/>
                <w:color w:val="000000"/>
                <w:sz w:val="28"/>
                <w:szCs w:val="28"/>
                <w:rtl/>
                <w:lang w:bidi="ar-SY"/>
              </w:rPr>
              <w:t>و</w:t>
            </w:r>
            <w:r w:rsidRPr="006B5683">
              <w:rPr>
                <w:rFonts w:ascii="Times New Roman" w:hAnsi="Times New Roman" w:cs="Times New Roman" w:hint="cs"/>
                <w:i w:val="0"/>
                <w:iCs w:val="0"/>
                <w:color w:val="000000"/>
                <w:sz w:val="28"/>
                <w:szCs w:val="28"/>
                <w:rtl/>
                <w:lang w:bidi="ar-SY"/>
              </w:rPr>
              <w:t>المؤشرات القرصية للانحراف</w:t>
            </w:r>
            <w:r>
              <w:rPr>
                <w:rFonts w:ascii="Times New Roman" w:hAnsi="Times New Roman" w:cs="Times New Roman" w:hint="cs"/>
                <w:i w:val="0"/>
                <w:iCs w:val="0"/>
                <w:color w:val="000000"/>
                <w:sz w:val="28"/>
                <w:szCs w:val="28"/>
                <w:rtl/>
                <w:lang w:bidi="ar-SY"/>
              </w:rPr>
              <w:t>ات، ال</w:t>
            </w:r>
            <w:r w:rsidRPr="006B5683">
              <w:rPr>
                <w:rFonts w:ascii="Times New Roman" w:hAnsi="Times New Roman" w:cs="Times New Roman"/>
                <w:i w:val="0"/>
                <w:iCs w:val="0"/>
                <w:color w:val="000000"/>
                <w:sz w:val="28"/>
                <w:szCs w:val="28"/>
                <w:rtl/>
                <w:lang w:bidi="ar-SY"/>
              </w:rPr>
              <w:t>ميكروسكوبات</w:t>
            </w:r>
            <w:r>
              <w:rPr>
                <w:rFonts w:ascii="Times New Roman" w:hAnsi="Times New Roman" w:cs="Times New Roman" w:hint="cs"/>
                <w:i w:val="0"/>
                <w:iCs w:val="0"/>
                <w:color w:val="000000"/>
                <w:sz w:val="28"/>
                <w:szCs w:val="28"/>
                <w:rtl/>
                <w:lang w:bidi="ar-SY"/>
              </w:rPr>
              <w:t>)</w:t>
            </w:r>
            <w:r w:rsidRPr="006B5683">
              <w:rPr>
                <w:rFonts w:ascii="Times New Roman" w:hAnsi="Times New Roman" w:cs="Times New Roman" w:hint="cs"/>
                <w:i w:val="0"/>
                <w:iCs w:val="0"/>
                <w:color w:val="000000"/>
                <w:sz w:val="28"/>
                <w:szCs w:val="28"/>
                <w:rtl/>
                <w:lang w:bidi="ar-SY"/>
              </w:rPr>
              <w:t>.</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sz w:val="28"/>
                <w:szCs w:val="28"/>
                <w:rtl/>
                <w:lang w:bidi="ar-SY"/>
              </w:rPr>
              <w:t>أجهزة وطرق قياس القيم الفيزيائية ( درجة الحرارة والضغط، ومستوى السائل، تدفق السوائل والغازات،...).</w:t>
            </w:r>
          </w:p>
        </w:tc>
      </w:tr>
    </w:tbl>
    <w:p w:rsidR="00BC7583" w:rsidRDefault="00BC7583" w:rsidP="00BC7583">
      <w:pPr>
        <w:jc w:val="center"/>
        <w:rPr>
          <w:rtl/>
          <w:lang w:bidi="ar-SY"/>
        </w:rPr>
      </w:pPr>
    </w:p>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lastRenderedPageBreak/>
              <w:t>التحليل الشعاعي للسرعة</w:t>
            </w:r>
            <w:r w:rsidRPr="00E42095">
              <w:rPr>
                <w:rFonts w:ascii="Times New Roman" w:hAnsi="Times New Roman" w:cs="Times New Roman"/>
                <w:i w:val="0"/>
                <w:iCs w:val="0"/>
                <w:sz w:val="28"/>
                <w:szCs w:val="28"/>
                <w:rtl/>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BC7583"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تحديد السرعة بطريقة المراكز الآنية.</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BC7583" w:rsidRPr="00B319C3"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BC7583" w:rsidRDefault="00BC7583" w:rsidP="00BC7583">
      <w:pPr>
        <w:jc w:val="center"/>
        <w:rPr>
          <w:rtl/>
          <w:lang w:bidi="ar-SY"/>
        </w:rPr>
      </w:pPr>
    </w:p>
    <w:p w:rsidR="00BC7583" w:rsidRDefault="00BC7583" w:rsidP="00BC7583">
      <w:pPr>
        <w:jc w:val="center"/>
        <w:rPr>
          <w:rtl/>
          <w:lang w:bidi="ar-SY"/>
        </w:rPr>
      </w:pPr>
    </w:p>
    <w:p w:rsidR="00BC7583" w:rsidRDefault="00BC7583" w:rsidP="00BC7583">
      <w:pPr>
        <w:jc w:val="center"/>
        <w:rPr>
          <w:rtl/>
          <w:lang w:bidi="ar-SY"/>
        </w:rPr>
      </w:pPr>
    </w:p>
    <w:p w:rsidR="00BC7583" w:rsidRDefault="00BC7583" w:rsidP="00BC7583">
      <w:pPr>
        <w:jc w:val="center"/>
        <w:rPr>
          <w:rtl/>
          <w:lang w:bidi="ar-SY"/>
        </w:rPr>
      </w:pPr>
    </w:p>
    <w:p w:rsidR="00BC7583" w:rsidRDefault="00BC7583" w:rsidP="00BC7583">
      <w:pPr>
        <w:jc w:val="center"/>
        <w:rPr>
          <w:rtl/>
          <w:lang w:bidi="ar-SY"/>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8"/>
          <w:szCs w:val="22"/>
          <w:rtl/>
          <w:lang w:bidi="ar-SA"/>
        </w:rPr>
        <w:t>قسم هندسة الآلات الزراعية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الثالثة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الثاني</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الثاني</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التجهيزات الكهربائية والالكترونية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كلية الهندسة الكهربائية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الأراضي وميكانيك التربة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انتقال الحرارة والمادة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الاحتكاك والاهتراء والتزييت</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كلية الهندسة الكهربائية</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التجهيزات الكهربائية والالكترونية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627A12" w:rsidRDefault="00BC7583" w:rsidP="00BC7583">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الأدوات الإلكترونية.</w:t>
            </w:r>
          </w:p>
          <w:p w:rsidR="00BC7583" w:rsidRPr="00627A12" w:rsidRDefault="00BC7583" w:rsidP="00BC7583">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الحماية الكهربائية من الأعطال وتجهيزات التأريض المنزلية والصناعية.</w:t>
            </w:r>
          </w:p>
          <w:p w:rsidR="00BC7583" w:rsidRPr="00627A12" w:rsidRDefault="00BC7583" w:rsidP="00BC7583">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البطاريات ودارات الشحن.</w:t>
            </w:r>
          </w:p>
          <w:p w:rsidR="00BC7583" w:rsidRPr="00627A12" w:rsidRDefault="00BC7583" w:rsidP="00BC7583">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عدم انقطاع الطاقة الكهربائية.</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627A12">
              <w:rPr>
                <w:rFonts w:ascii="Times New Roman" w:hAnsi="Times New Roman" w:cs="Times New Roman" w:hint="cs"/>
                <w:i w:val="0"/>
                <w:iCs w:val="0"/>
                <w:sz w:val="28"/>
                <w:szCs w:val="28"/>
                <w:rtl/>
                <w:lang w:bidi="ar-SA"/>
              </w:rPr>
              <w:lastRenderedPageBreak/>
              <w:t>تجهيزات إقلاع وكبح وتشغيل الآلات الكهربائية والحساسات الصناعية.</w:t>
            </w: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الأراضي وميكانيك التربة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972592" w:rsidRDefault="00BC7583"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lang w:bidi="ar-QA"/>
              </w:rPr>
            </w:pP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الخصائص الفيزيائية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انضغاط التربة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تسرب التربة والتسرب</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شبكات التدفق</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قوة القص</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الحراثة والمحاريث</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أداء الآلات الزراعية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عوامل تكوين التربة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نسيج التربة والتحليل الميكانيكي</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تركيبة التربة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حدود</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تناسق</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التربة</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واتساقها</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حدود</w:t>
            </w:r>
            <w:r w:rsidRPr="00972592">
              <w:rPr>
                <w:rFonts w:ascii="Times New Roman" w:hAnsi="Times New Roman" w:cs="Times New Roman"/>
                <w:i w:val="0"/>
                <w:iCs w:val="0"/>
                <w:sz w:val="28"/>
                <w:szCs w:val="28"/>
              </w:rPr>
              <w:t xml:space="preserve"> (Atterberg</w:t>
            </w:r>
            <w:r>
              <w:rPr>
                <w:rFonts w:ascii="Times New Roman" w:hAnsi="Times New Roman" w:cs="Times New Roman"/>
                <w:i w:val="0"/>
                <w:iCs w:val="0"/>
                <w:sz w:val="28"/>
                <w:szCs w:val="28"/>
                <w:rtl/>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مسامية التربة</w:t>
            </w:r>
            <w:r>
              <w:rPr>
                <w:rFonts w:ascii="Times New Roman" w:hAnsi="Times New Roman" w:cs="Times New Roman" w:hint="cs"/>
                <w:i w:val="0"/>
                <w:iCs w:val="0"/>
                <w:sz w:val="28"/>
                <w:szCs w:val="28"/>
                <w:rtl/>
                <w:lang w:bidi="ar-SA"/>
              </w:rPr>
              <w:t>.</w:t>
            </w:r>
          </w:p>
          <w:p w:rsidR="00BC7583" w:rsidRPr="00972592" w:rsidRDefault="00BC7583" w:rsidP="00BC7583">
            <w:pPr>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التربة الهواء</w:t>
            </w:r>
            <w:r>
              <w:rPr>
                <w:rFonts w:ascii="Times New Roman" w:hAnsi="Times New Roman" w:cs="Times New Roman" w:hint="cs"/>
                <w:i w:val="0"/>
                <w:iCs w:val="0"/>
                <w:sz w:val="28"/>
                <w:szCs w:val="28"/>
                <w:rtl/>
                <w:lang w:bidi="ar-SA"/>
              </w:rPr>
              <w:t>.</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درجة حرارة التربة</w:t>
            </w:r>
            <w:r>
              <w:rPr>
                <w:rFonts w:ascii="Times New Roman" w:hAnsi="Times New Roman" w:cs="Times New Roman" w:hint="cs"/>
                <w:i w:val="0"/>
                <w:iCs w:val="0"/>
                <w:sz w:val="28"/>
                <w:szCs w:val="28"/>
                <w:rtl/>
                <w:lang w:bidi="ar-SA"/>
              </w:rPr>
              <w:t>.</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التربة السطحية والتربة الغروية</w:t>
            </w:r>
            <w:r>
              <w:rPr>
                <w:rFonts w:ascii="Times New Roman" w:hAnsi="Times New Roman" w:cs="Times New Roman" w:hint="cs"/>
                <w:i w:val="0"/>
                <w:iCs w:val="0"/>
                <w:sz w:val="28"/>
                <w:szCs w:val="28"/>
                <w:rtl/>
                <w:lang w:bidi="ar-SA"/>
              </w:rPr>
              <w:t>.</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 xml:space="preserve">ثوابت رطوبة التربة </w:t>
            </w:r>
            <w:r>
              <w:rPr>
                <w:rFonts w:ascii="Times New Roman" w:hAnsi="Times New Roman" w:cs="Times New Roman" w:hint="cs"/>
                <w:i w:val="0"/>
                <w:iCs w:val="0"/>
                <w:sz w:val="28"/>
                <w:szCs w:val="28"/>
                <w:rtl/>
                <w:lang w:bidi="ar-SA"/>
              </w:rPr>
              <w:t>.</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علاقات</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مياه</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التربة</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بالطاقة</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المحتوى</w:t>
            </w:r>
            <w:r w:rsidRPr="00972592">
              <w:rPr>
                <w:rFonts w:ascii="Times New Roman" w:hAnsi="Times New Roman" w:cs="Times New Roman"/>
                <w:i w:val="0"/>
                <w:iCs w:val="0"/>
                <w:sz w:val="28"/>
                <w:szCs w:val="28"/>
                <w:rtl/>
              </w:rPr>
              <w:t xml:space="preserve"> </w:t>
            </w:r>
            <w:r w:rsidRPr="00972592">
              <w:rPr>
                <w:rFonts w:ascii="Times New Roman" w:hAnsi="Times New Roman" w:cs="Times New Roman"/>
                <w:i w:val="0"/>
                <w:iCs w:val="0"/>
                <w:sz w:val="28"/>
                <w:szCs w:val="28"/>
                <w:rtl/>
                <w:lang w:bidi="ar-SA"/>
              </w:rPr>
              <w:t>والإمكانات</w:t>
            </w:r>
            <w:r w:rsidRPr="00972592">
              <w:rPr>
                <w:rFonts w:ascii="Times New Roman" w:hAnsi="Times New Roman" w:cs="Times New Roman"/>
                <w:i w:val="0"/>
                <w:iCs w:val="0"/>
                <w:sz w:val="28"/>
                <w:szCs w:val="28"/>
                <w:rtl/>
              </w:rPr>
              <w:t>)</w:t>
            </w:r>
            <w:r>
              <w:rPr>
                <w:rFonts w:ascii="Times New Roman" w:hAnsi="Times New Roman" w:cs="Times New Roman"/>
                <w:i w:val="0"/>
                <w:iCs w:val="0"/>
                <w:sz w:val="28"/>
                <w:szCs w:val="28"/>
                <w:rtl/>
              </w:rPr>
              <w:t>.</w:t>
            </w:r>
            <w:r w:rsidRPr="00972592">
              <w:rPr>
                <w:rFonts w:ascii="Times New Roman" w:hAnsi="Times New Roman" w:cs="Times New Roman"/>
                <w:i w:val="0"/>
                <w:iCs w:val="0"/>
                <w:sz w:val="28"/>
                <w:szCs w:val="28"/>
              </w:rPr>
              <w:t xml:space="preserve"> </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 xml:space="preserve">إدارة التربة والمياه </w:t>
            </w:r>
            <w:r>
              <w:rPr>
                <w:rFonts w:ascii="Times New Roman" w:hAnsi="Times New Roman" w:cs="Times New Roman" w:hint="cs"/>
                <w:i w:val="0"/>
                <w:iCs w:val="0"/>
                <w:sz w:val="28"/>
                <w:szCs w:val="28"/>
                <w:rtl/>
                <w:lang w:bidi="ar-SA"/>
              </w:rPr>
              <w:t>.</w:t>
            </w:r>
          </w:p>
          <w:p w:rsidR="00BC7583" w:rsidRPr="00972592" w:rsidRDefault="00BC7583" w:rsidP="00BC7583">
            <w:pPr>
              <w:pStyle w:val="ListParagraph"/>
              <w:numPr>
                <w:ilvl w:val="0"/>
                <w:numId w:val="37"/>
              </w:numPr>
              <w:shd w:val="clear" w:color="auto" w:fill="FFFFFF" w:themeFill="background1"/>
              <w:tabs>
                <w:tab w:val="clear" w:pos="360"/>
                <w:tab w:val="left" w:pos="447"/>
                <w:tab w:val="left" w:pos="1647"/>
                <w:tab w:val="left" w:pos="1913"/>
                <w:tab w:val="center" w:pos="5091"/>
              </w:tabs>
              <w:spacing w:after="0" w:line="240" w:lineRule="auto"/>
              <w:ind w:left="0" w:firstLine="0"/>
              <w:jc w:val="both"/>
              <w:rPr>
                <w:rFonts w:ascii="Times New Roman" w:hAnsi="Times New Roman" w:cs="Times New Roman"/>
                <w:i w:val="0"/>
                <w:iCs w:val="0"/>
                <w:sz w:val="28"/>
                <w:szCs w:val="28"/>
              </w:rPr>
            </w:pPr>
            <w:r w:rsidRPr="00972592">
              <w:rPr>
                <w:rFonts w:ascii="Times New Roman" w:hAnsi="Times New Roman" w:cs="Times New Roman"/>
                <w:i w:val="0"/>
                <w:iCs w:val="0"/>
                <w:sz w:val="28"/>
                <w:szCs w:val="28"/>
                <w:rtl/>
                <w:lang w:bidi="ar-SA"/>
              </w:rPr>
              <w:t>نظم الحد الأدنى للحرث</w:t>
            </w:r>
            <w:r>
              <w:rPr>
                <w:rFonts w:ascii="Times New Roman" w:hAnsi="Times New Roman" w:cs="Times New Roman" w:hint="cs"/>
                <w:i w:val="0"/>
                <w:iCs w:val="0"/>
                <w:sz w:val="28"/>
                <w:szCs w:val="28"/>
                <w:rtl/>
                <w:lang w:bidi="ar-SA"/>
              </w:rPr>
              <w:t>.</w:t>
            </w:r>
            <w:r w:rsidRPr="00972592">
              <w:rPr>
                <w:rFonts w:ascii="Times New Roman" w:hAnsi="Times New Roman" w:cs="Times New Roman"/>
                <w:i w:val="0"/>
                <w:iCs w:val="0"/>
                <w:sz w:val="28"/>
                <w:szCs w:val="28"/>
                <w:rtl/>
                <w:lang w:bidi="ar-SA"/>
              </w:rPr>
              <w:t xml:space="preserve"> </w:t>
            </w:r>
          </w:p>
          <w:p w:rsidR="00BC7583" w:rsidRDefault="00BC7583" w:rsidP="00BC7583">
            <w:pPr>
              <w:pStyle w:val="ListParagraph"/>
              <w:numPr>
                <w:ilvl w:val="0"/>
                <w:numId w:val="37"/>
              </w:numPr>
              <w:tabs>
                <w:tab w:val="clear" w:pos="360"/>
                <w:tab w:val="left" w:pos="447"/>
                <w:tab w:val="left" w:pos="1647"/>
                <w:tab w:val="left" w:pos="1913"/>
                <w:tab w:val="center" w:pos="5091"/>
              </w:tabs>
              <w:spacing w:after="0"/>
              <w:ind w:left="0" w:firstLine="0"/>
              <w:jc w:val="both"/>
              <w:rPr>
                <w:rFonts w:ascii="Times New Roman" w:hAnsi="Times New Roman" w:cs="Times New Roman"/>
                <w:i w:val="0"/>
                <w:iCs w:val="0"/>
                <w:sz w:val="28"/>
                <w:szCs w:val="28"/>
                <w:lang w:bidi="ar-QA"/>
              </w:rPr>
            </w:pPr>
            <w:r w:rsidRPr="00972592">
              <w:rPr>
                <w:rFonts w:ascii="Times New Roman" w:hAnsi="Times New Roman" w:cs="Times New Roman"/>
                <w:i w:val="0"/>
                <w:iCs w:val="0"/>
                <w:sz w:val="28"/>
                <w:szCs w:val="28"/>
                <w:rtl/>
                <w:lang w:bidi="ar-SA"/>
              </w:rPr>
              <w:t xml:space="preserve">أتمته </w:t>
            </w:r>
            <w:r w:rsidRPr="00972592">
              <w:rPr>
                <w:rFonts w:ascii="Times New Roman" w:hAnsi="Times New Roman" w:cs="Times New Roman"/>
                <w:i w:val="0"/>
                <w:iCs w:val="0"/>
                <w:sz w:val="28"/>
                <w:szCs w:val="28"/>
                <w:rtl/>
                <w:lang w:bidi="ar-SY"/>
              </w:rPr>
              <w:t xml:space="preserve">أنظمة </w:t>
            </w:r>
            <w:r w:rsidRPr="00972592">
              <w:rPr>
                <w:rFonts w:ascii="Times New Roman" w:hAnsi="Times New Roman" w:cs="Times New Roman"/>
                <w:i w:val="0"/>
                <w:iCs w:val="0"/>
                <w:sz w:val="28"/>
                <w:szCs w:val="28"/>
                <w:rtl/>
                <w:lang w:bidi="ar-SA"/>
              </w:rPr>
              <w:t>الري</w:t>
            </w:r>
            <w:r>
              <w:rPr>
                <w:rFonts w:ascii="Times New Roman" w:hAnsi="Times New Roman" w:cs="Times New Roman" w:hint="cs"/>
                <w:i w:val="0"/>
                <w:iCs w:val="0"/>
                <w:sz w:val="28"/>
                <w:szCs w:val="28"/>
                <w:rtl/>
                <w:lang w:bidi="ar-SA"/>
              </w:rPr>
              <w:t>.</w:t>
            </w:r>
          </w:p>
          <w:p w:rsidR="00BC7583" w:rsidRPr="00972592" w:rsidRDefault="00BC7583" w:rsidP="000B1FE9">
            <w:pPr>
              <w:pStyle w:val="ListParagraph"/>
              <w:tabs>
                <w:tab w:val="left" w:pos="447"/>
                <w:tab w:val="left" w:pos="1647"/>
                <w:tab w:val="left" w:pos="1913"/>
                <w:tab w:val="center" w:pos="5091"/>
              </w:tabs>
              <w:spacing w:after="0"/>
              <w:ind w:left="0"/>
              <w:jc w:val="both"/>
              <w:rPr>
                <w:rFonts w:ascii="Times New Roman" w:hAnsi="Times New Roman" w:cs="Times New Roman"/>
                <w:i w:val="0"/>
                <w:iCs w:val="0"/>
                <w:sz w:val="28"/>
                <w:szCs w:val="28"/>
                <w:rtl/>
                <w:lang w:bidi="ar-QA"/>
              </w:rPr>
            </w:pP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66103F" w:rsidRDefault="00BC7583" w:rsidP="00BC7583">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مفاهيم</w:t>
            </w:r>
            <w:r w:rsidRPr="0066103F">
              <w:rPr>
                <w:rFonts w:ascii="Times New Roman" w:hAnsi="Times New Roman" w:cs="Times New Roman" w:hint="cs"/>
                <w:iCs w:val="0"/>
                <w:sz w:val="28"/>
                <w:szCs w:val="28"/>
                <w:rtl/>
                <w:lang w:bidi="ar-QA"/>
              </w:rPr>
              <w:t xml:space="preserve"> عامة</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مقدمة</w:t>
            </w:r>
            <w:r w:rsidRPr="0066103F">
              <w:rPr>
                <w:rFonts w:ascii="Times New Roman" w:hAnsi="Times New Roman" w:cs="Times New Roman" w:hint="cs"/>
                <w:iCs w:val="0"/>
                <w:sz w:val="28"/>
                <w:szCs w:val="28"/>
                <w:rtl/>
                <w:lang w:bidi="ar-QA"/>
              </w:rPr>
              <w:t xml:space="preserve"> وتعاريف</w:t>
            </w:r>
            <w:r w:rsidRPr="0066103F">
              <w:rPr>
                <w:rFonts w:ascii="Times New Roman" w:hAnsi="Times New Roman" w:cs="Times New Roman"/>
                <w:iCs w:val="0"/>
                <w:sz w:val="28"/>
                <w:szCs w:val="28"/>
                <w:rtl/>
                <w:lang w:bidi="ar-QA"/>
              </w:rPr>
              <w:t>،</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ميكانيك</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وتطبيقاته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الهندسية</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ومجال</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استخدامه،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خواص</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w:t>
            </w:r>
            <w:r w:rsidRPr="0066103F">
              <w:rPr>
                <w:rFonts w:ascii="Times New Roman" w:hAnsi="Times New Roman" w:cs="Times New Roman" w:hint="cs"/>
                <w:iCs w:val="0"/>
                <w:sz w:val="28"/>
                <w:szCs w:val="28"/>
                <w:rtl/>
                <w:lang w:bidi="ar-QA"/>
              </w:rPr>
              <w:t>ئع</w:t>
            </w:r>
            <w:r w:rsidRPr="0066103F">
              <w:rPr>
                <w:rFonts w:ascii="Times New Roman" w:hAnsi="Times New Roman" w:cs="Times New Roman"/>
                <w:i w:val="0"/>
                <w:iCs w:val="0"/>
                <w:sz w:val="28"/>
                <w:szCs w:val="28"/>
                <w:rtl/>
              </w:rPr>
              <w:t>)</w:t>
            </w:r>
          </w:p>
          <w:p w:rsidR="00BC7583" w:rsidRPr="0066103F" w:rsidRDefault="00BC7583" w:rsidP="00BC7583">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lastRenderedPageBreak/>
              <w:t>ستاتيك</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توازن</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مقاييس</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الضغط،</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قوى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w:t>
            </w:r>
            <w:r w:rsidRPr="0066103F">
              <w:rPr>
                <w:rFonts w:ascii="Times New Roman" w:hAnsi="Times New Roman" w:cs="Times New Roman" w:hint="cs"/>
                <w:iCs w:val="0"/>
                <w:sz w:val="28"/>
                <w:szCs w:val="28"/>
                <w:rtl/>
                <w:lang w:bidi="ar-QA"/>
              </w:rPr>
              <w:t xml:space="preserve">لدفع </w:t>
            </w:r>
            <w:r w:rsidRPr="0066103F">
              <w:rPr>
                <w:rFonts w:ascii="Times New Roman" w:hAnsi="Times New Roman" w:cs="Times New Roman"/>
                <w:iCs w:val="0"/>
                <w:sz w:val="28"/>
                <w:szCs w:val="28"/>
                <w:rtl/>
                <w:lang w:bidi="ar-QA"/>
              </w:rPr>
              <w:t>على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السطوح</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المغمورة،</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الطفو</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والاستقرار،</w:t>
            </w:r>
            <w:r w:rsidRPr="0066103F">
              <w:rPr>
                <w:rFonts w:ascii="Times New Roman" w:hAnsi="Times New Roman" w:cs="Times New Roman" w:hint="cs"/>
                <w:iCs w:val="0"/>
                <w:sz w:val="28"/>
                <w:szCs w:val="28"/>
                <w:rtl/>
                <w:lang w:bidi="ar-QA"/>
              </w:rPr>
              <w:t xml:space="preserve"> حركة </w:t>
            </w:r>
            <w:r w:rsidRPr="0066103F">
              <w:rPr>
                <w:rFonts w:ascii="Times New Roman" w:hAnsi="Times New Roman" w:cs="Times New Roman"/>
                <w:iCs w:val="0"/>
                <w:sz w:val="28"/>
                <w:szCs w:val="28"/>
                <w:rtl/>
                <w:lang w:bidi="ar-QA"/>
              </w:rPr>
              <w:t>كتل</w:t>
            </w:r>
            <w:r w:rsidRPr="0066103F">
              <w:rPr>
                <w:rFonts w:ascii="Times New Roman" w:hAnsi="Times New Roman" w:cs="Times New Roman" w:hint="cs"/>
                <w:iCs w:val="0"/>
                <w:sz w:val="28"/>
                <w:szCs w:val="28"/>
                <w:rtl/>
                <w:lang w:bidi="ar-QA"/>
              </w:rPr>
              <w:t xml:space="preserve"> المائع </w:t>
            </w:r>
            <w:r w:rsidRPr="0066103F">
              <w:rPr>
                <w:rFonts w:ascii="Times New Roman" w:hAnsi="Times New Roman" w:cs="Times New Roman"/>
                <w:iCs w:val="0"/>
                <w:sz w:val="28"/>
                <w:szCs w:val="28"/>
                <w:rtl/>
                <w:lang w:bidi="ar-QA"/>
              </w:rPr>
              <w:t>ال</w:t>
            </w:r>
            <w:r w:rsidRPr="0066103F">
              <w:rPr>
                <w:rFonts w:ascii="Times New Roman" w:hAnsi="Times New Roman" w:cs="Times New Roman" w:hint="cs"/>
                <w:iCs w:val="0"/>
                <w:sz w:val="28"/>
                <w:szCs w:val="28"/>
                <w:rtl/>
                <w:lang w:bidi="ar-QA"/>
              </w:rPr>
              <w:t>جاسئة</w:t>
            </w:r>
            <w:r w:rsidRPr="0066103F">
              <w:rPr>
                <w:rFonts w:ascii="Times New Roman" w:hAnsi="Times New Roman" w:cs="Times New Roman"/>
                <w:i w:val="0"/>
                <w:iCs w:val="0"/>
                <w:sz w:val="28"/>
                <w:szCs w:val="28"/>
                <w:rtl/>
              </w:rPr>
              <w:t>)</w:t>
            </w:r>
            <w:r w:rsidRPr="0066103F">
              <w:rPr>
                <w:rFonts w:ascii="Times New Roman" w:hAnsi="Times New Roman" w:cs="Times New Roman" w:hint="cs"/>
                <w:iCs w:val="0"/>
                <w:sz w:val="28"/>
                <w:szCs w:val="28"/>
                <w:rtl/>
                <w:lang w:bidi="ar-SY"/>
              </w:rPr>
              <w:t>.</w:t>
            </w:r>
          </w:p>
          <w:p w:rsidR="00BC7583" w:rsidRDefault="00BC7583" w:rsidP="00BC7583">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hint="cs"/>
                <w:iCs w:val="0"/>
                <w:sz w:val="28"/>
                <w:szCs w:val="28"/>
                <w:rtl/>
                <w:lang w:bidi="ar-SY"/>
              </w:rPr>
              <w:t xml:space="preserve">اشتقاق المعادلات الناظمة للجريان وتطبيقاتها (معادلة الاستمرار، معادلات كمية الحركة، معادلة الطاقة </w:t>
            </w:r>
            <w:r w:rsidRPr="0066103F">
              <w:rPr>
                <w:rFonts w:ascii="Times New Roman" w:hAnsi="Times New Roman" w:cs="Times New Roman"/>
                <w:iCs w:val="0"/>
                <w:sz w:val="28"/>
                <w:szCs w:val="28"/>
                <w:rtl/>
                <w:lang w:bidi="ar-SY"/>
              </w:rPr>
              <w:t>–</w:t>
            </w:r>
            <w:r w:rsidRPr="0066103F">
              <w:rPr>
                <w:rFonts w:ascii="Times New Roman" w:hAnsi="Times New Roman" w:cs="Times New Roman" w:hint="cs"/>
                <w:iCs w:val="0"/>
                <w:sz w:val="28"/>
                <w:szCs w:val="28"/>
                <w:rtl/>
                <w:lang w:bidi="ar-SY"/>
              </w:rPr>
              <w:t xml:space="preserve"> معادلة برنوللي).</w:t>
            </w:r>
          </w:p>
          <w:p w:rsidR="00BC7583" w:rsidRPr="0066103F" w:rsidRDefault="00BC7583" w:rsidP="00BC7583">
            <w:pPr>
              <w:numPr>
                <w:ilvl w:val="0"/>
                <w:numId w:val="88"/>
              </w:numPr>
              <w:spacing w:line="240" w:lineRule="auto"/>
              <w:contextualSpacing/>
              <w:jc w:val="both"/>
              <w:rPr>
                <w:rFonts w:ascii="Times New Roman" w:hAnsi="Times New Roman" w:cs="Times New Roman"/>
                <w:iCs w:val="0"/>
                <w:sz w:val="28"/>
                <w:szCs w:val="28"/>
              </w:rPr>
            </w:pPr>
            <w:r w:rsidRPr="00B319C3">
              <w:rPr>
                <w:rFonts w:ascii="Times New Roman" w:hAnsi="Times New Roman" w:cs="Times New Roman" w:hint="cs"/>
                <w:iCs w:val="0"/>
                <w:sz w:val="28"/>
                <w:szCs w:val="28"/>
                <w:rtl/>
                <w:lang w:bidi="ar-SY"/>
              </w:rPr>
              <w:t>الجريانات الداخلية (الجريان الصفحي، الجريان المضطرب، مقاييس الجريان).</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BC7583" w:rsidRPr="00E42095" w:rsidRDefault="00BC7583" w:rsidP="00BC7583">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Y"/>
              </w:rPr>
              <w:t>النوابض</w:t>
            </w:r>
            <w:r w:rsidRPr="001D0C1F">
              <w:rPr>
                <w:rFonts w:ascii="Times New Roman" w:hAnsi="Times New Roman" w:cs="Times New Roman"/>
                <w:i w:val="0"/>
                <w:iCs w:val="0"/>
                <w:color w:val="000000" w:themeColor="text1"/>
                <w:sz w:val="24"/>
                <w:szCs w:val="24"/>
                <w:rtl/>
                <w:lang w:bidi="ar-QA"/>
              </w:rPr>
              <w:t xml:space="preserve"> </w:t>
            </w:r>
          </w:p>
        </w:tc>
      </w:tr>
    </w:tbl>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انتقال الحرارة والمادة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9636F" w:rsidRDefault="00BC7583" w:rsidP="00BC7583">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مقدمة: (التعريف بأنماط انتقال الحرارة، معادلة توازن الطاقة).</w:t>
            </w:r>
          </w:p>
          <w:p w:rsidR="00BC7583" w:rsidRPr="00E9636F" w:rsidRDefault="00BC7583" w:rsidP="00BC7583">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BC7583" w:rsidRPr="00E9636F" w:rsidRDefault="00BC7583" w:rsidP="00BC7583">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BC7583" w:rsidRPr="00E9636F" w:rsidRDefault="00BC7583" w:rsidP="00BC7583">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BC7583" w:rsidRPr="00E9636F" w:rsidRDefault="00BC7583" w:rsidP="00BC7583">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BC7583" w:rsidRPr="00E9636F" w:rsidRDefault="00BC7583" w:rsidP="00BC7583">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BC7583" w:rsidRDefault="00BC7583" w:rsidP="00BC7583">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BC7583" w:rsidRPr="00B319C3" w:rsidRDefault="00BC7583" w:rsidP="00BC7583">
            <w:pPr>
              <w:numPr>
                <w:ilvl w:val="0"/>
                <w:numId w:val="33"/>
              </w:numPr>
              <w:spacing w:after="0" w:line="240" w:lineRule="auto"/>
              <w:contextualSpacing/>
              <w:rPr>
                <w:rFonts w:ascii="Times New Roman" w:hAnsi="Times New Roman" w:cs="Times New Roman"/>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BC7583" w:rsidRDefault="00BC7583" w:rsidP="00BC7583">
      <w:pPr>
        <w:jc w:val="center"/>
        <w:rPr>
          <w:rtl/>
          <w:lang w:bidi="ar-SY"/>
        </w:rPr>
      </w:pPr>
    </w:p>
    <w:p w:rsidR="00BC7583" w:rsidRDefault="00BC7583" w:rsidP="00BC7583">
      <w:pPr>
        <w:jc w:val="center"/>
        <w:rPr>
          <w:rtl/>
          <w:lang w:bidi="ar-SY"/>
        </w:rPr>
      </w:pPr>
    </w:p>
    <w:p w:rsidR="00BC7583" w:rsidRDefault="00BC7583" w:rsidP="00BC7583">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الاحتكاك والاهتراء والتزييت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مدخل</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إلى</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علم</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والاحتكاك</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الترايبولوجي</w:t>
            </w:r>
            <w:r w:rsidRPr="00705DD3">
              <w:rPr>
                <w:rFonts w:ascii="Times New Roman" w:hAnsi="Times New Roman" w:cs="Times New Roman"/>
                <w:b/>
                <w:bCs/>
                <w:i w:val="0"/>
                <w:iCs w:val="0"/>
                <w:color w:val="000000" w:themeColor="text1"/>
                <w:sz w:val="24"/>
                <w:szCs w:val="24"/>
                <w:rtl/>
                <w:lang w:bidi="ar-SY"/>
              </w:rPr>
              <w:t xml:space="preserve">) </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المعادلات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الأساسية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المستخدمة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في</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معادلة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رينولدز</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وحلها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بالطرق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العددية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cs"/>
                <w:b/>
                <w:bCs/>
                <w:i w:val="0"/>
                <w:iCs w:val="0"/>
                <w:color w:val="000000" w:themeColor="text1"/>
                <w:sz w:val="24"/>
                <w:szCs w:val="24"/>
                <w:rtl/>
                <w:lang w:bidi="ar-SY"/>
              </w:rPr>
              <w:t>(العناصر</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الفروق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والحجوم</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المزلقات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أنواعها،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الزيوت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المعدنية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وخصائصها،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الإضافات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الأساسية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للزيوت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المعدنية</w:t>
            </w:r>
            <w:r w:rsidRPr="00705DD3">
              <w:rPr>
                <w:rFonts w:ascii="Times New Roman" w:hAnsi="Times New Roman" w:cs="Times New Roman"/>
                <w:b/>
                <w:bCs/>
                <w:i w:val="0"/>
                <w:iCs w:val="0"/>
                <w:color w:val="000000" w:themeColor="text1"/>
                <w:sz w:val="24"/>
                <w:szCs w:val="24"/>
                <w:rtl/>
                <w:lang w:bidi="ar-SY"/>
              </w:rPr>
              <w:t>)</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تطبيقات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في</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الجريانات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أحادية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البعد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وثنائية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البعد</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طرق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أنواعها،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تصميمها</w:t>
            </w:r>
            <w:r w:rsidRPr="00705DD3">
              <w:rPr>
                <w:rFonts w:ascii="Times New Roman" w:hAnsi="Times New Roman" w:cs="Times New Roman"/>
                <w:b/>
                <w:bCs/>
                <w:i w:val="0"/>
                <w:iCs w:val="0"/>
                <w:color w:val="000000" w:themeColor="text1"/>
                <w:sz w:val="24"/>
                <w:szCs w:val="24"/>
                <w:rtl/>
                <w:lang w:bidi="ar-SY"/>
              </w:rPr>
              <w:t>)</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غير</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الاعتيادية</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المزودة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بالثقوب</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المساند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cs"/>
                <w:b/>
                <w:bCs/>
                <w:i w:val="0"/>
                <w:iCs w:val="0"/>
                <w:color w:val="000000" w:themeColor="text1"/>
                <w:sz w:val="24"/>
                <w:szCs w:val="24"/>
                <w:rtl/>
                <w:lang w:bidi="ar-SY"/>
              </w:rPr>
              <w:t>الانزلاقية</w:t>
            </w:r>
          </w:p>
          <w:p w:rsidR="00BC758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نظريات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وقوانين</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الاحتكاك</w:t>
            </w:r>
            <w:r w:rsidRPr="00705DD3">
              <w:rPr>
                <w:rFonts w:ascii="Times New Roman" w:hAnsi="Times New Roman" w:cs="Times New Roman"/>
                <w:b/>
                <w:bCs/>
                <w:i w:val="0"/>
                <w:iCs w:val="0"/>
                <w:color w:val="000000" w:themeColor="text1"/>
                <w:sz w:val="24"/>
                <w:szCs w:val="24"/>
                <w:rtl/>
                <w:lang w:bidi="ar-SY"/>
              </w:rPr>
              <w:t xml:space="preserve"> </w:t>
            </w:r>
          </w:p>
          <w:p w:rsidR="00BC7583" w:rsidRPr="00705DD3" w:rsidRDefault="00BC7583" w:rsidP="00BC7583">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الاهتراء</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وأنواعه</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والأسباب</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الرئيسية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للاهتراء</w:t>
            </w:r>
            <w:r w:rsidRPr="00705DD3">
              <w:rPr>
                <w:rFonts w:ascii="Times New Roman" w:hAnsi="Times New Roman" w:cs="Times New Roman"/>
                <w:b/>
                <w:bCs/>
                <w:i w:val="0"/>
                <w:iCs w:val="0"/>
                <w:color w:val="000000" w:themeColor="text1"/>
                <w:sz w:val="24"/>
                <w:szCs w:val="24"/>
                <w:rtl/>
                <w:lang w:bidi="ar-SY"/>
              </w:rPr>
              <w:t>.</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Y"/>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8"/>
          <w:szCs w:val="22"/>
          <w:rtl/>
          <w:lang w:bidi="ar-SA"/>
        </w:rPr>
        <w:t>قسم هندسة الآلات الزراعية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الرابعة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الأول</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الأول</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آلات تهيئة التربة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مساحة ومنشآت</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آلات جني المحاصيل وجمعها</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نقل ورفع</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30</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آلات تهيئة التربة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i w:val="0"/>
                <w:iCs w:val="0"/>
                <w:sz w:val="28"/>
                <w:szCs w:val="28"/>
                <w:rtl/>
                <w:lang w:bidi="ar-SA"/>
              </w:rPr>
              <w:lastRenderedPageBreak/>
              <w:t>خواص التربة الفيزيائية والميكانيكية</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i w:val="0"/>
                <w:iCs w:val="0"/>
                <w:sz w:val="28"/>
                <w:szCs w:val="28"/>
                <w:rtl/>
                <w:lang w:bidi="ar-SA"/>
              </w:rPr>
              <w:t>مفهوم تهيئة التربة</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rtl/>
              </w:rPr>
            </w:pPr>
            <w:r w:rsidRPr="006453F9">
              <w:rPr>
                <w:rFonts w:ascii="Times New Roman" w:hAnsi="Times New Roman" w:cs="Times New Roman"/>
                <w:i w:val="0"/>
                <w:iCs w:val="0"/>
                <w:sz w:val="28"/>
                <w:szCs w:val="28"/>
                <w:rtl/>
                <w:lang w:bidi="ar-SA"/>
              </w:rPr>
              <w:t>آلات تهيئة التربة تصميم المحاريث</w:t>
            </w:r>
          </w:p>
          <w:p w:rsidR="00BC7583" w:rsidRPr="006453F9" w:rsidRDefault="00BC7583" w:rsidP="000B1FE9">
            <w:pPr>
              <w:shd w:val="clear" w:color="auto" w:fill="FFFFFF" w:themeFill="background1"/>
              <w:rPr>
                <w:rFonts w:ascii="Times New Roman" w:hAnsi="Times New Roman" w:cs="Times New Roman"/>
                <w:i w:val="0"/>
                <w:iCs w:val="0"/>
                <w:sz w:val="28"/>
                <w:szCs w:val="28"/>
                <w:rtl/>
              </w:rPr>
            </w:pP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 xml:space="preserve">المطرحية </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الحفارة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القرصية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i w:val="0"/>
                <w:iCs w:val="0"/>
                <w:sz w:val="28"/>
                <w:szCs w:val="28"/>
                <w:rtl/>
                <w:lang w:bidi="ar-SA"/>
              </w:rPr>
              <w:t>القوى</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المقاومة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المؤثرة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على</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المحاريث</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المطرحية</w:t>
            </w:r>
            <w:r w:rsidRPr="006453F9">
              <w:rPr>
                <w:rFonts w:ascii="Times New Roman" w:hAnsi="Times New Roman" w:cs="Times New Roman"/>
                <w:i w:val="0"/>
                <w:iCs w:val="0"/>
                <w:sz w:val="28"/>
                <w:szCs w:val="28"/>
                <w:rtl/>
              </w:rPr>
              <w:t>-</w:t>
            </w:r>
            <w:r w:rsidRPr="006453F9">
              <w:rPr>
                <w:rFonts w:ascii="Times New Roman" w:hAnsi="Times New Roman" w:cs="Times New Roman"/>
                <w:i w:val="0"/>
                <w:iCs w:val="0"/>
                <w:sz w:val="28"/>
                <w:szCs w:val="28"/>
                <w:rtl/>
                <w:lang w:bidi="ar-SA"/>
              </w:rPr>
              <w:t xml:space="preserve"> </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الحفارة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القرصية</w:t>
            </w:r>
            <w:r w:rsidRPr="006453F9">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rtl/>
                <w:lang w:bidi="ar-SA"/>
              </w:rPr>
            </w:pPr>
            <w:r w:rsidRPr="006453F9">
              <w:rPr>
                <w:rFonts w:ascii="Times New Roman" w:hAnsi="Times New Roman" w:cs="Times New Roman"/>
                <w:i w:val="0"/>
                <w:iCs w:val="0"/>
                <w:sz w:val="28"/>
                <w:szCs w:val="28"/>
                <w:rtl/>
                <w:lang w:bidi="ar-SA"/>
              </w:rPr>
              <w:t>الآلات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المركبة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لتهيئة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التربة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تصميم</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المحاريث</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المستخدمة،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حساب</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قوى</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الجر</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اللازمة)</w:t>
            </w:r>
          </w:p>
          <w:p w:rsidR="00BC7583" w:rsidRPr="006453F9" w:rsidRDefault="00BC7583" w:rsidP="000B1FE9">
            <w:pPr>
              <w:tabs>
                <w:tab w:val="left" w:pos="5737"/>
              </w:tabs>
              <w:spacing w:after="0"/>
              <w:jc w:val="lowKashida"/>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 xml:space="preserve">     </w:t>
            </w:r>
            <w:r w:rsidRPr="006453F9">
              <w:rPr>
                <w:rFonts w:ascii="Times New Roman" w:hAnsi="Times New Roman" w:cs="Times New Roman"/>
                <w:i w:val="0"/>
                <w:iCs w:val="0"/>
                <w:sz w:val="28"/>
                <w:szCs w:val="28"/>
                <w:rtl/>
                <w:lang w:bidi="ar-SA"/>
              </w:rPr>
              <w:t>حساب</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الاقتصادية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من</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استخدام</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آلات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تهيئة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i w:val="0"/>
                <w:iCs w:val="0"/>
                <w:sz w:val="28"/>
                <w:szCs w:val="28"/>
                <w:rtl/>
                <w:lang w:bidi="ar-SA"/>
              </w:rPr>
              <w:t>التربة</w:t>
            </w:r>
            <w:r>
              <w:rPr>
                <w:rFonts w:ascii="Times New Roman" w:hAnsi="Times New Roman" w:cs="Times New Roman" w:hint="cs"/>
                <w:i w:val="0"/>
                <w:iCs w:val="0"/>
                <w:sz w:val="28"/>
                <w:szCs w:val="28"/>
                <w:rtl/>
                <w:lang w:bidi="ar-SA"/>
              </w:rPr>
              <w:t>.</w:t>
            </w: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مساحة ومنشآت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مبادئ</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عامة</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قياس</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الأطوال</w:t>
            </w:r>
            <w:r>
              <w:rPr>
                <w:rFonts w:ascii="Times New Roman" w:hAnsi="Times New Roman" w:cs="Times New Roman"/>
                <w:i w:val="0"/>
                <w:iCs w:val="0"/>
                <w:sz w:val="28"/>
                <w:szCs w:val="28"/>
                <w:rtl/>
              </w:rPr>
              <w:t>.</w:t>
            </w:r>
            <w:r w:rsidRPr="006453F9">
              <w:rPr>
                <w:rFonts w:ascii="Times New Roman" w:hAnsi="Times New Roman" w:cs="Times New Roman"/>
                <w:i w:val="0"/>
                <w:iCs w:val="0"/>
                <w:sz w:val="28"/>
                <w:szCs w:val="28"/>
                <w:rtl/>
              </w:rPr>
              <w:t xml:space="preserve"> </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ملاحظات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ومبادئ</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نظرية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الأخطاء</w:t>
            </w:r>
            <w:r w:rsidRPr="006453F9">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وضع</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قطعة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أرض</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بواسطة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أدوات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قياس</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الطول</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تطبيقات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المسح</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عن</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طريق</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التسلسل</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وغيرها</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من</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الصكوك</w:t>
            </w:r>
            <w:r>
              <w:rPr>
                <w:rFonts w:ascii="Times New Roman" w:hAnsi="Times New Roman" w:cs="Times New Roman" w:hint="cs"/>
                <w:i w:val="0"/>
                <w:iCs w:val="0"/>
                <w:sz w:val="28"/>
                <w:szCs w:val="28"/>
                <w:rtl/>
                <w:lang w:bidi="ar-SA"/>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مكونات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أدوات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المسح</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أعمال</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التسوية</w:t>
            </w:r>
            <w:r>
              <w:rPr>
                <w:rFonts w:ascii="Times New Roman" w:hAnsi="Times New Roman" w:cs="Times New Roman"/>
                <w:i w:val="0"/>
                <w:iCs w:val="0"/>
                <w:sz w:val="28"/>
                <w:szCs w:val="28"/>
                <w:rtl/>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التسوية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بالليزر</w:t>
            </w:r>
            <w:r>
              <w:rPr>
                <w:rFonts w:ascii="Times New Roman" w:hAnsi="Times New Roman" w:cs="Times New Roman"/>
                <w:i w:val="0"/>
                <w:iCs w:val="0"/>
                <w:sz w:val="28"/>
                <w:szCs w:val="28"/>
                <w:rtl/>
              </w:rPr>
              <w:t>.</w:t>
            </w:r>
            <w:r w:rsidRPr="006453F9">
              <w:rPr>
                <w:rFonts w:ascii="Times New Roman" w:hAnsi="Times New Roman" w:cs="Times New Roman"/>
                <w:i w:val="0"/>
                <w:iCs w:val="0"/>
                <w:sz w:val="28"/>
                <w:szCs w:val="28"/>
                <w:rtl/>
              </w:rPr>
              <w:t xml:space="preserve"> </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المباني</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الزراعية</w:t>
            </w:r>
            <w:r>
              <w:rPr>
                <w:rFonts w:ascii="Times New Roman" w:hAnsi="Times New Roman" w:cs="Times New Roman"/>
                <w:i w:val="0"/>
                <w:iCs w:val="0"/>
                <w:sz w:val="28"/>
                <w:szCs w:val="28"/>
                <w:rtl/>
              </w:rPr>
              <w:t>.</w:t>
            </w:r>
            <w:r w:rsidRPr="006453F9">
              <w:rPr>
                <w:rFonts w:ascii="Times New Roman" w:hAnsi="Times New Roman" w:cs="Times New Roman"/>
                <w:i w:val="0"/>
                <w:iCs w:val="0"/>
                <w:sz w:val="28"/>
                <w:szCs w:val="28"/>
                <w:rtl/>
              </w:rPr>
              <w:t xml:space="preserve"> </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المتطلبات</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الرئيسية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للمباني</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الزراعية</w:t>
            </w:r>
            <w:r>
              <w:rPr>
                <w:rFonts w:ascii="Times New Roman" w:hAnsi="Times New Roman" w:cs="Times New Roman"/>
                <w:i w:val="0"/>
                <w:iCs w:val="0"/>
                <w:sz w:val="28"/>
                <w:szCs w:val="28"/>
                <w:rtl/>
              </w:rPr>
              <w:t>.</w:t>
            </w:r>
            <w:r w:rsidRPr="006453F9">
              <w:rPr>
                <w:rFonts w:ascii="Times New Roman" w:hAnsi="Times New Roman" w:cs="Times New Roman"/>
                <w:i w:val="0"/>
                <w:iCs w:val="0"/>
                <w:sz w:val="28"/>
                <w:szCs w:val="28"/>
                <w:rtl/>
              </w:rPr>
              <w:t xml:space="preserve"> </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مراحل</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تصميم</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وتنفيذ</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المباني</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الزراعية</w:t>
            </w:r>
            <w:r>
              <w:rPr>
                <w:rFonts w:ascii="Times New Roman" w:hAnsi="Times New Roman" w:cs="Times New Roman" w:hint="cs"/>
                <w:i w:val="0"/>
                <w:iCs w:val="0"/>
                <w:sz w:val="28"/>
                <w:szCs w:val="28"/>
                <w:rtl/>
                <w:lang w:bidi="ar-SA"/>
              </w:rPr>
              <w:t>.</w:t>
            </w:r>
          </w:p>
          <w:p w:rsidR="00BC7583" w:rsidRPr="006453F9"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A"/>
              </w:rPr>
            </w:pPr>
            <w:r w:rsidRPr="006453F9">
              <w:rPr>
                <w:rFonts w:ascii="Times New Roman" w:hAnsi="Times New Roman" w:cs="Times New Roman" w:hint="cs"/>
                <w:i w:val="0"/>
                <w:iCs w:val="0"/>
                <w:sz w:val="28"/>
                <w:szCs w:val="28"/>
                <w:rtl/>
                <w:lang w:bidi="ar-SA"/>
              </w:rPr>
              <w:t>أبنية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تربية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الحيوانات</w:t>
            </w:r>
            <w:r w:rsidRPr="006453F9">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rPr>
              <w:t>.</w:t>
            </w:r>
          </w:p>
          <w:p w:rsidR="00BC7583" w:rsidRPr="008974F0" w:rsidRDefault="00BC7583" w:rsidP="00BC7583">
            <w:pPr>
              <w:pStyle w:val="ListParagraph"/>
              <w:numPr>
                <w:ilvl w:val="0"/>
                <w:numId w:val="37"/>
              </w:numPr>
              <w:shd w:val="clear" w:color="auto" w:fill="FFFFFF" w:themeFill="background1"/>
              <w:spacing w:after="0" w:line="240" w:lineRule="auto"/>
              <w:rPr>
                <w:b/>
                <w:bCs/>
                <w:sz w:val="36"/>
                <w:szCs w:val="36"/>
                <w:lang w:bidi="ar-SY"/>
              </w:rPr>
            </w:pPr>
            <w:r w:rsidRPr="006453F9">
              <w:rPr>
                <w:rFonts w:ascii="Times New Roman" w:hAnsi="Times New Roman" w:cs="Times New Roman" w:hint="cs"/>
                <w:i w:val="0"/>
                <w:iCs w:val="0"/>
                <w:sz w:val="28"/>
                <w:szCs w:val="28"/>
                <w:rtl/>
                <w:lang w:bidi="ar-SA"/>
              </w:rPr>
              <w:t>أبنية</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متعدد</w:t>
            </w:r>
            <w:r w:rsidRPr="006453F9">
              <w:rPr>
                <w:rFonts w:ascii="Times New Roman" w:hAnsi="Times New Roman" w:cs="Times New Roman"/>
                <w:i w:val="0"/>
                <w:iCs w:val="0"/>
                <w:sz w:val="28"/>
                <w:szCs w:val="28"/>
                <w:rtl/>
              </w:rPr>
              <w:t xml:space="preserve"> </w:t>
            </w:r>
            <w:r w:rsidRPr="006453F9">
              <w:rPr>
                <w:rFonts w:ascii="Times New Roman" w:hAnsi="Times New Roman" w:cs="Times New Roman" w:hint="cs"/>
                <w:i w:val="0"/>
                <w:iCs w:val="0"/>
                <w:sz w:val="28"/>
                <w:szCs w:val="28"/>
                <w:rtl/>
                <w:lang w:bidi="ar-SA"/>
              </w:rPr>
              <w:t>الأغراض</w:t>
            </w:r>
            <w:r w:rsidRPr="008974F0">
              <w:rPr>
                <w:rFonts w:ascii="Arial" w:hAnsi="Goudy"/>
                <w:b/>
                <w:bCs/>
                <w:sz w:val="28"/>
                <w:szCs w:val="28"/>
                <w:rtl/>
              </w:rPr>
              <w:t xml:space="preserve"> </w:t>
            </w:r>
            <w:r>
              <w:rPr>
                <w:rFonts w:ascii="Arial" w:hAnsi="Goudy"/>
                <w:b/>
                <w:bCs/>
                <w:sz w:val="28"/>
                <w:szCs w:val="28"/>
                <w:rtl/>
              </w:rPr>
              <w:t>.</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lastRenderedPageBreak/>
              <w:t>السيور</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BC7583"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BC7583" w:rsidRPr="002E7BFE" w:rsidRDefault="00BC7583" w:rsidP="00BC7583">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الكوابح</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التدفئة.</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المخطط البسايكومتري والدارات البسايكومترية</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BC7583" w:rsidRPr="00E9636F"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BC7583" w:rsidRPr="00B319C3" w:rsidRDefault="00BC7583" w:rsidP="00BC7583">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BC7583" w:rsidRPr="00B319C3" w:rsidRDefault="00BC7583" w:rsidP="00BC7583">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آلات جني المحاصيل وجمعها</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137B41"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Pr>
            </w:pPr>
            <w:r w:rsidRPr="00137B41">
              <w:rPr>
                <w:rFonts w:ascii="Times New Roman" w:hAnsi="Times New Roman" w:cs="Times New Roman"/>
                <w:i w:val="0"/>
                <w:iCs w:val="0"/>
                <w:sz w:val="28"/>
                <w:szCs w:val="28"/>
                <w:rtl/>
                <w:lang w:bidi="ar-SY"/>
              </w:rPr>
              <w:t>حصاد الحبوب وآلات الدرس</w:t>
            </w:r>
            <w:r w:rsidRPr="00137B41">
              <w:rPr>
                <w:rFonts w:ascii="Times New Roman" w:hAnsi="Times New Roman" w:cs="Times New Roman"/>
                <w:i w:val="0"/>
                <w:iCs w:val="0"/>
                <w:sz w:val="28"/>
                <w:szCs w:val="28"/>
              </w:rPr>
              <w:t>.</w:t>
            </w:r>
          </w:p>
          <w:p w:rsidR="00BC7583" w:rsidRPr="00137B41"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Pr>
            </w:pPr>
            <w:r w:rsidRPr="00137B41">
              <w:rPr>
                <w:rFonts w:ascii="Times New Roman" w:hAnsi="Times New Roman" w:cs="Times New Roman"/>
                <w:i w:val="0"/>
                <w:iCs w:val="0"/>
                <w:sz w:val="28"/>
                <w:szCs w:val="28"/>
                <w:rtl/>
                <w:lang w:bidi="ar-SY"/>
              </w:rPr>
              <w:t>آلات حصاد القطن</w:t>
            </w:r>
            <w:r w:rsidRPr="00137B41">
              <w:rPr>
                <w:rFonts w:ascii="Times New Roman" w:hAnsi="Times New Roman" w:cs="Times New Roman"/>
                <w:i w:val="0"/>
                <w:iCs w:val="0"/>
                <w:sz w:val="28"/>
                <w:szCs w:val="28"/>
              </w:rPr>
              <w:t>.</w:t>
            </w:r>
          </w:p>
          <w:p w:rsidR="00BC7583" w:rsidRPr="00137B41"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Pr>
            </w:pPr>
            <w:r w:rsidRPr="00137B41">
              <w:rPr>
                <w:rFonts w:ascii="Times New Roman" w:hAnsi="Times New Roman" w:cs="Times New Roman"/>
                <w:i w:val="0"/>
                <w:iCs w:val="0"/>
                <w:sz w:val="28"/>
                <w:szCs w:val="28"/>
                <w:rtl/>
                <w:lang w:bidi="ar-SY"/>
              </w:rPr>
              <w:t>آلات حصاد الغلة الدرنية</w:t>
            </w:r>
            <w:r w:rsidRPr="00137B41">
              <w:rPr>
                <w:rFonts w:ascii="Times New Roman" w:hAnsi="Times New Roman" w:cs="Times New Roman"/>
                <w:i w:val="0"/>
                <w:iCs w:val="0"/>
                <w:sz w:val="28"/>
                <w:szCs w:val="28"/>
              </w:rPr>
              <w:t>.</w:t>
            </w:r>
          </w:p>
          <w:p w:rsidR="00BC7583" w:rsidRPr="00137B41"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Pr>
            </w:pPr>
            <w:r w:rsidRPr="00137B41">
              <w:rPr>
                <w:rFonts w:ascii="Times New Roman" w:hAnsi="Times New Roman" w:cs="Times New Roman"/>
                <w:i w:val="0"/>
                <w:iCs w:val="0"/>
                <w:sz w:val="28"/>
                <w:szCs w:val="28"/>
                <w:rtl/>
                <w:lang w:bidi="ar-SY"/>
              </w:rPr>
              <w:t>آلات حصاد الخضروات</w:t>
            </w:r>
            <w:r w:rsidRPr="00137B41">
              <w:rPr>
                <w:rFonts w:ascii="Times New Roman" w:hAnsi="Times New Roman" w:cs="Times New Roman"/>
                <w:i w:val="0"/>
                <w:iCs w:val="0"/>
                <w:sz w:val="28"/>
                <w:szCs w:val="28"/>
              </w:rPr>
              <w:t>.</w:t>
            </w:r>
          </w:p>
          <w:p w:rsidR="00BC7583" w:rsidRPr="00137B41"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Pr>
            </w:pPr>
            <w:r w:rsidRPr="00137B41">
              <w:rPr>
                <w:rFonts w:ascii="Times New Roman" w:hAnsi="Times New Roman" w:cs="Times New Roman"/>
                <w:i w:val="0"/>
                <w:iCs w:val="0"/>
                <w:sz w:val="28"/>
                <w:szCs w:val="28"/>
                <w:rtl/>
                <w:lang w:bidi="ar-SY"/>
              </w:rPr>
              <w:t>آلات حصاد الفاكهة</w:t>
            </w:r>
            <w:r w:rsidRPr="00137B41">
              <w:rPr>
                <w:rFonts w:ascii="Times New Roman" w:hAnsi="Times New Roman" w:cs="Times New Roman"/>
                <w:i w:val="0"/>
                <w:iCs w:val="0"/>
                <w:sz w:val="28"/>
                <w:szCs w:val="28"/>
              </w:rPr>
              <w:t>.</w:t>
            </w:r>
          </w:p>
          <w:p w:rsidR="00BC7583" w:rsidRPr="00137B41" w:rsidRDefault="00BC7583" w:rsidP="00BC7583">
            <w:pPr>
              <w:pStyle w:val="ListParagraph"/>
              <w:numPr>
                <w:ilvl w:val="0"/>
                <w:numId w:val="124"/>
              </w:numPr>
              <w:tabs>
                <w:tab w:val="left" w:pos="5737"/>
              </w:tabs>
              <w:spacing w:after="0"/>
              <w:jc w:val="lowKashida"/>
              <w:rPr>
                <w:rFonts w:ascii="Times New Roman" w:hAnsi="Times New Roman" w:cs="Times New Roman"/>
                <w:i w:val="0"/>
                <w:iCs w:val="0"/>
                <w:color w:val="000000" w:themeColor="text1"/>
                <w:sz w:val="24"/>
                <w:szCs w:val="24"/>
                <w:rtl/>
                <w:lang w:bidi="ar-QA"/>
              </w:rPr>
            </w:pPr>
            <w:r w:rsidRPr="00137B41">
              <w:rPr>
                <w:rFonts w:ascii="Times New Roman" w:hAnsi="Times New Roman" w:cs="Times New Roman"/>
                <w:i w:val="0"/>
                <w:iCs w:val="0"/>
                <w:sz w:val="28"/>
                <w:szCs w:val="28"/>
                <w:rtl/>
                <w:lang w:bidi="ar-SY"/>
              </w:rPr>
              <w:lastRenderedPageBreak/>
              <w:t>آلات جمع الأعلاف و ضغطها</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نقل ورفع</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A"/>
              </w:rPr>
              <w:t xml:space="preserve">مقدمة عن آلات الرفع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عناصر آلات الرفع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الايقاف والفرملة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مصادر الطاقة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الرفع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أجهزة الانتقال</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 xml:space="preserve">أجهزة الدوران </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مقدمة عامة عن آلات النقل</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الناقل ذو السير</w:t>
            </w:r>
          </w:p>
          <w:p w:rsidR="00BC7583" w:rsidRPr="002E7BFE"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الناقل ذو العوارض</w:t>
            </w:r>
          </w:p>
          <w:p w:rsidR="00BC7583"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الناقل الصفائح</w:t>
            </w:r>
            <w:r w:rsidRPr="002E7BFE">
              <w:rPr>
                <w:rFonts w:ascii="Times New Roman" w:hAnsi="Times New Roman" w:cs="Times New Roman" w:hint="cs"/>
                <w:i w:val="0"/>
                <w:iCs w:val="0"/>
                <w:sz w:val="28"/>
                <w:szCs w:val="28"/>
                <w:rtl/>
                <w:lang w:bidi="ar-SA"/>
              </w:rPr>
              <w:t>ي</w:t>
            </w:r>
          </w:p>
          <w:p w:rsidR="00BC7583" w:rsidRPr="00B319C3" w:rsidRDefault="00BC7583" w:rsidP="00BC7583">
            <w:pPr>
              <w:numPr>
                <w:ilvl w:val="0"/>
                <w:numId w:val="2"/>
              </w:numPr>
              <w:tabs>
                <w:tab w:val="right" w:pos="6488"/>
                <w:tab w:val="right" w:pos="7115"/>
              </w:tabs>
              <w:spacing w:after="0" w:line="240" w:lineRule="auto"/>
              <w:rPr>
                <w:rFonts w:ascii="Times New Roman" w:hAnsi="Times New Roman" w:cs="Times New Roman"/>
                <w:i w:val="0"/>
                <w:iCs w:val="0"/>
                <w:sz w:val="28"/>
                <w:szCs w:val="28"/>
                <w:rtl/>
              </w:rPr>
            </w:pPr>
            <w:r w:rsidRPr="002E7BFE">
              <w:rPr>
                <w:rFonts w:ascii="Times New Roman" w:hAnsi="Times New Roman" w:cs="Times New Roman" w:hint="cs"/>
                <w:i w:val="0"/>
                <w:iCs w:val="0"/>
                <w:sz w:val="28"/>
                <w:szCs w:val="28"/>
                <w:rtl/>
                <w:lang w:bidi="ar-SA"/>
              </w:rPr>
              <w:t>الناقل الشاقولي</w:t>
            </w:r>
          </w:p>
        </w:tc>
      </w:tr>
    </w:tbl>
    <w:p w:rsidR="00BC7583" w:rsidRDefault="00BC7583" w:rsidP="00BC7583">
      <w:pPr>
        <w:jc w:val="center"/>
        <w:rPr>
          <w:rtl/>
          <w:lang w:bidi="ar-SA"/>
        </w:rPr>
      </w:pPr>
    </w:p>
    <w:p w:rsidR="00BC7583" w:rsidRDefault="00BC7583" w:rsidP="00BC7583">
      <w:pPr>
        <w:jc w:val="center"/>
        <w:rPr>
          <w:rtl/>
          <w:lang w:bidi="ar-SA"/>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8"/>
          <w:szCs w:val="22"/>
          <w:rtl/>
          <w:lang w:bidi="ar-SA"/>
        </w:rPr>
        <w:t>قسم هندسة الآلات الزراعية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الرابعة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الثاني</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آلات الحصاد ودرس الحبوب</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الخواص الهندسية للمواد الزراعية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البذار والتسميد و رش المبيدات</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محركات حرارية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المعالجات الحرارية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30</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عدد الساعات </w:t>
            </w:r>
            <w:r w:rsidRPr="00261C32">
              <w:rPr>
                <w:rFonts w:ascii="Times New Roman" w:hAnsi="Times New Roman" w:cs="Times New Roman"/>
                <w:i w:val="0"/>
                <w:iCs w:val="0"/>
                <w:color w:val="000000" w:themeColor="text1"/>
                <w:sz w:val="24"/>
                <w:szCs w:val="24"/>
                <w:rtl/>
                <w:lang w:bidi="ar-SA"/>
              </w:rPr>
              <w:lastRenderedPageBreak/>
              <w:t>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lastRenderedPageBreak/>
              <w:t xml:space="preserve">هندسة الآلات </w:t>
            </w:r>
            <w:r>
              <w:rPr>
                <w:rFonts w:eastAsia="Calibri" w:cs="Times New Roman" w:hint="cs"/>
                <w:i w:val="0"/>
                <w:iCs w:val="0"/>
                <w:sz w:val="28"/>
                <w:szCs w:val="28"/>
                <w:rtl/>
                <w:lang w:bidi="ar-SA"/>
              </w:rPr>
              <w:lastRenderedPageBreak/>
              <w:t>الزراعية</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lastRenderedPageBreak/>
              <w:t xml:space="preserve">آلات الحصاد </w:t>
            </w:r>
            <w:r>
              <w:rPr>
                <w:rFonts w:ascii="Times New Roman" w:hAnsi="Times New Roman" w:cs="Times New Roman" w:hint="cs"/>
                <w:i w:val="0"/>
                <w:iCs w:val="0"/>
                <w:noProof/>
                <w:sz w:val="28"/>
                <w:szCs w:val="28"/>
                <w:rtl/>
                <w:lang w:bidi="ar-SA"/>
              </w:rPr>
              <w:lastRenderedPageBreak/>
              <w:t>ودرس الحبوب</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lastRenderedPageBreak/>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العمليات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التكنولوجية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لحصاد</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محاصيل</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A"/>
              </w:rPr>
              <w:t>الحبوب</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تصميم</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الأجزاء</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الرئيسية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لآلات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الحصاد</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والدراس</w:t>
            </w:r>
            <w:r>
              <w:rPr>
                <w:rFonts w:ascii="Times New Roman" w:hAnsi="Times New Roman" w:cs="Times New Roman" w:hint="cs"/>
                <w:i w:val="0"/>
                <w:iCs w:val="0"/>
                <w:sz w:val="28"/>
                <w:szCs w:val="28"/>
                <w:rtl/>
                <w:lang w:bidi="ar-SY"/>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rtl/>
              </w:rPr>
            </w:pPr>
            <w:r w:rsidRPr="000A49A7">
              <w:rPr>
                <w:rFonts w:ascii="Times New Roman" w:hAnsi="Times New Roman" w:cs="Times New Roman" w:hint="cs"/>
                <w:i w:val="0"/>
                <w:iCs w:val="0"/>
                <w:sz w:val="28"/>
                <w:szCs w:val="28"/>
                <w:rtl/>
                <w:lang w:bidi="ar-SA"/>
              </w:rPr>
              <w:t>جهاز الحصاد والتلقيم</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النواقل في آلات الحصاد</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جهاز</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الدراس</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جهاز</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التذرية</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جهاز الغربلة</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المراوح في الحصادة</w:t>
            </w:r>
            <w:r>
              <w:rPr>
                <w:rFonts w:ascii="Times New Roman" w:hAnsi="Times New Roman" w:cs="Times New Roman"/>
                <w:i w:val="0"/>
                <w:iCs w:val="0"/>
                <w:sz w:val="28"/>
                <w:szCs w:val="28"/>
                <w:rtl/>
              </w:rPr>
              <w:t>.</w:t>
            </w:r>
          </w:p>
          <w:p w:rsidR="00BC7583" w:rsidRPr="00284980" w:rsidRDefault="00BC7583" w:rsidP="00BC7583">
            <w:pPr>
              <w:pStyle w:val="ListParagraph"/>
              <w:numPr>
                <w:ilvl w:val="0"/>
                <w:numId w:val="124"/>
              </w:numPr>
              <w:shd w:val="clear" w:color="auto" w:fill="FFFFFF" w:themeFill="background1"/>
              <w:spacing w:after="0" w:line="240" w:lineRule="auto"/>
              <w:rPr>
                <w:rFonts w:ascii="Times New Roman" w:hAnsi="Times New Roman" w:cs="Times New Roman"/>
                <w:i w:val="0"/>
                <w:iCs w:val="0"/>
                <w:color w:val="000000" w:themeColor="text1"/>
                <w:sz w:val="24"/>
                <w:szCs w:val="24"/>
                <w:rtl/>
                <w:lang w:bidi="ar-QA"/>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حصاد</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وتقطيع الأعلاف</w:t>
            </w:r>
            <w:r>
              <w:rPr>
                <w:rFonts w:ascii="Times New Roman" w:hAnsi="Times New Roman" w:cs="Times New Roman" w:hint="cs"/>
                <w:i w:val="0"/>
                <w:iCs w:val="0"/>
                <w:sz w:val="28"/>
                <w:szCs w:val="28"/>
                <w:rtl/>
                <w:lang w:bidi="ar-SY"/>
              </w:rPr>
              <w:t>.</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الخواص الهندسية للمواد الزراعية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0A49A7"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Y"/>
              </w:rPr>
              <w:t>الخواص</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الهندسية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للمواد</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الزراعية</w:t>
            </w:r>
            <w:r>
              <w:rPr>
                <w:rFonts w:ascii="Times New Roman" w:hAnsi="Times New Roman" w:cs="Times New Roman"/>
                <w:i w:val="0"/>
                <w:iCs w:val="0"/>
                <w:sz w:val="28"/>
                <w:szCs w:val="28"/>
                <w:rtl/>
              </w:rPr>
              <w:t>(</w:t>
            </w:r>
            <w:r w:rsidRPr="000A49A7">
              <w:rPr>
                <w:rFonts w:ascii="Times New Roman" w:hAnsi="Times New Roman" w:cs="Times New Roman"/>
                <w:i w:val="0"/>
                <w:iCs w:val="0"/>
                <w:sz w:val="28"/>
                <w:szCs w:val="28"/>
                <w:rtl/>
                <w:lang w:bidi="ar-SY"/>
              </w:rPr>
              <w:t>الحجم</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،الشكل</w:t>
            </w:r>
            <w:r w:rsidRPr="000A49A7">
              <w:rPr>
                <w:rFonts w:ascii="Times New Roman" w:hAnsi="Times New Roman" w:cs="Times New Roman"/>
                <w:i w:val="0"/>
                <w:iCs w:val="0"/>
                <w:sz w:val="28"/>
                <w:szCs w:val="28"/>
                <w:rtl/>
              </w:rPr>
              <w:t>).</w:t>
            </w:r>
          </w:p>
          <w:p w:rsidR="00BC7583"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A"/>
              </w:rPr>
              <w:t xml:space="preserve">الكتلة </w:t>
            </w:r>
            <w:r>
              <w:rPr>
                <w:rFonts w:ascii="Times New Roman" w:hAnsi="Times New Roman" w:cs="Times New Roman" w:hint="cs"/>
                <w:i w:val="0"/>
                <w:iCs w:val="0"/>
                <w:sz w:val="28"/>
                <w:szCs w:val="28"/>
                <w:rtl/>
                <w:lang w:bidi="ar-SA"/>
              </w:rPr>
              <w:t>والكثافة.</w:t>
            </w:r>
          </w:p>
          <w:p w:rsidR="00BC7583"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Pr>
                <w:rFonts w:ascii="Times New Roman" w:hAnsi="Times New Roman" w:cs="Times New Roman" w:hint="cs"/>
                <w:i w:val="0"/>
                <w:iCs w:val="0"/>
                <w:sz w:val="28"/>
                <w:szCs w:val="28"/>
                <w:rtl/>
                <w:lang w:bidi="ar-SA"/>
              </w:rPr>
              <w:t>الحجم والشكل</w:t>
            </w:r>
            <w:r>
              <w:rPr>
                <w:rFonts w:ascii="Times New Roman" w:hAnsi="Times New Roman" w:cs="Times New Roman"/>
                <w:i w:val="0"/>
                <w:iCs w:val="0"/>
                <w:sz w:val="28"/>
                <w:szCs w:val="28"/>
                <w:rtl/>
              </w:rPr>
              <w:t>.</w:t>
            </w:r>
          </w:p>
          <w:p w:rsidR="00BC7583"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Y"/>
              </w:rPr>
              <w:t>الخواص</w:t>
            </w:r>
            <w:r w:rsidRPr="000A49A7">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الميكانيكية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للمواد</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الزراعية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خواص</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المرونة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الإجهادات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أحادية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المحور</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عامل</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يونغ</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عامل</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القص</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نسبة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بواتسون</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اللزوجة</w:t>
            </w:r>
            <w:r w:rsidRPr="000A49A7">
              <w:rPr>
                <w:rFonts w:ascii="Times New Roman" w:hAnsi="Times New Roman" w:cs="Times New Roman"/>
                <w:i w:val="0"/>
                <w:iCs w:val="0"/>
                <w:sz w:val="28"/>
                <w:szCs w:val="28"/>
                <w:rtl/>
              </w:rPr>
              <w:t>)</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Pr>
                <w:rFonts w:ascii="Times New Roman" w:hAnsi="Times New Roman" w:cs="Times New Roman"/>
                <w:i w:val="0"/>
                <w:iCs w:val="0"/>
                <w:sz w:val="28"/>
                <w:szCs w:val="28"/>
                <w:rtl/>
                <w:lang w:bidi="ar-SA"/>
              </w:rPr>
              <w:t>النفوذية</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Y"/>
              </w:rPr>
              <w:t>مقارنة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بين</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الموائع</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النيوتونية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i w:val="0"/>
                <w:iCs w:val="0"/>
                <w:sz w:val="28"/>
                <w:szCs w:val="28"/>
                <w:rtl/>
                <w:lang w:bidi="ar-SY"/>
              </w:rPr>
              <w:t>و</w:t>
            </w:r>
            <w:r w:rsidRPr="000A49A7">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اللانيوتوني</w:t>
            </w:r>
            <w:r>
              <w:rPr>
                <w:rFonts w:ascii="Times New Roman" w:hAnsi="Times New Roman" w:cs="Times New Roman" w:hint="cs"/>
                <w:i w:val="0"/>
                <w:iCs w:val="0"/>
                <w:sz w:val="28"/>
                <w:szCs w:val="28"/>
                <w:rtl/>
                <w:lang w:bidi="ar-SY"/>
              </w:rPr>
              <w:t>ة.</w:t>
            </w:r>
          </w:p>
          <w:p w:rsidR="00BC7583" w:rsidRPr="000A49A7"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A"/>
              </w:rPr>
              <w:t>الخواص البصرية</w:t>
            </w:r>
            <w:r>
              <w:rPr>
                <w:rFonts w:ascii="Times New Roman" w:hAnsi="Times New Roman" w:cs="Times New Roman"/>
                <w:i w:val="0"/>
                <w:iCs w:val="0"/>
                <w:sz w:val="28"/>
                <w:szCs w:val="28"/>
                <w:rtl/>
              </w:rPr>
              <w:t>.</w:t>
            </w:r>
          </w:p>
          <w:p w:rsidR="00BC7583" w:rsidRPr="000A49A7" w:rsidRDefault="00BC7583" w:rsidP="00BC7583">
            <w:pPr>
              <w:pStyle w:val="ListParagraph"/>
              <w:numPr>
                <w:ilvl w:val="0"/>
                <w:numId w:val="126"/>
              </w:numPr>
              <w:shd w:val="clear" w:color="auto" w:fill="FFFFFF" w:themeFill="background1"/>
              <w:spacing w:after="0" w:line="240" w:lineRule="auto"/>
              <w:ind w:left="360"/>
              <w:rPr>
                <w:rFonts w:ascii="Times New Roman" w:hAnsi="Times New Roman" w:cs="Times New Roman"/>
                <w:i w:val="0"/>
                <w:iCs w:val="0"/>
                <w:sz w:val="28"/>
                <w:szCs w:val="28"/>
                <w:lang w:bidi="ar-SY"/>
              </w:rPr>
            </w:pPr>
            <w:r w:rsidRPr="000A49A7">
              <w:rPr>
                <w:rFonts w:ascii="Times New Roman" w:hAnsi="Times New Roman" w:cs="Times New Roman"/>
                <w:i w:val="0"/>
                <w:iCs w:val="0"/>
                <w:sz w:val="28"/>
                <w:szCs w:val="28"/>
                <w:rtl/>
                <w:lang w:bidi="ar-SA"/>
              </w:rPr>
              <w:t>الخواص الكهربائية</w:t>
            </w:r>
            <w:r>
              <w:rPr>
                <w:rFonts w:ascii="Times New Roman" w:hAnsi="Times New Roman" w:cs="Times New Roman"/>
                <w:i w:val="0"/>
                <w:iCs w:val="0"/>
                <w:sz w:val="28"/>
                <w:szCs w:val="28"/>
                <w:rtl/>
              </w:rPr>
              <w:t>.</w:t>
            </w:r>
          </w:p>
          <w:p w:rsidR="00BC7583" w:rsidRPr="00284980" w:rsidRDefault="00BC7583" w:rsidP="00BC7583">
            <w:pPr>
              <w:pStyle w:val="ListParagraph"/>
              <w:numPr>
                <w:ilvl w:val="0"/>
                <w:numId w:val="126"/>
              </w:numPr>
              <w:tabs>
                <w:tab w:val="left" w:pos="5737"/>
              </w:tabs>
              <w:spacing w:after="0"/>
              <w:ind w:left="360"/>
              <w:jc w:val="lowKashida"/>
              <w:rPr>
                <w:rFonts w:ascii="Times New Roman" w:hAnsi="Times New Roman" w:cs="Times New Roman"/>
                <w:i w:val="0"/>
                <w:iCs w:val="0"/>
                <w:sz w:val="28"/>
                <w:szCs w:val="28"/>
                <w:rtl/>
                <w:lang w:bidi="ar-SY"/>
              </w:rPr>
            </w:pPr>
            <w:r w:rsidRPr="000A49A7">
              <w:rPr>
                <w:rFonts w:ascii="Times New Roman" w:hAnsi="Times New Roman" w:cs="Times New Roman"/>
                <w:i w:val="0"/>
                <w:iCs w:val="0"/>
                <w:sz w:val="28"/>
                <w:szCs w:val="28"/>
                <w:rtl/>
                <w:lang w:bidi="ar-SA"/>
              </w:rPr>
              <w:t>الخواص الحرارية</w:t>
            </w:r>
            <w:r>
              <w:rPr>
                <w:rFonts w:ascii="Times New Roman" w:hAnsi="Times New Roman" w:cs="Times New Roman"/>
                <w:i w:val="0"/>
                <w:iCs w:val="0"/>
                <w:sz w:val="28"/>
                <w:szCs w:val="28"/>
                <w:rtl/>
              </w:rPr>
              <w:t>.</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البذار والتسميد و رش المبيدات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A"/>
              </w:rPr>
              <w:t>مبادئ</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عامة</w:t>
            </w:r>
            <w:r w:rsidRPr="000A49A7">
              <w:rPr>
                <w:rFonts w:ascii="Times New Roman" w:hAnsi="Times New Roman" w:cs="Times New Roman"/>
                <w:i w:val="0"/>
                <w:iCs w:val="0"/>
                <w:sz w:val="28"/>
                <w:szCs w:val="28"/>
                <w:rtl/>
              </w:rPr>
              <w:t>.</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rtl/>
              </w:rPr>
            </w:pPr>
            <w:r w:rsidRPr="000A49A7">
              <w:rPr>
                <w:rFonts w:ascii="Times New Roman" w:hAnsi="Times New Roman" w:cs="Times New Roman" w:hint="cs"/>
                <w:i w:val="0"/>
                <w:iCs w:val="0"/>
                <w:sz w:val="28"/>
                <w:szCs w:val="28"/>
                <w:rtl/>
                <w:lang w:bidi="ar-SA"/>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A"/>
              </w:rPr>
              <w:t>الحفر</w:t>
            </w:r>
            <w:r w:rsidRPr="000A49A7">
              <w:rPr>
                <w:rFonts w:ascii="Times New Roman" w:hAnsi="Times New Roman" w:cs="Times New Roman"/>
                <w:i w:val="0"/>
                <w:iCs w:val="0"/>
                <w:sz w:val="28"/>
                <w:szCs w:val="28"/>
                <w:rtl/>
              </w:rPr>
              <w:t>.</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lastRenderedPageBreak/>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الزراعة</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الوقاية.</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النثر.</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الآلات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الدقيقة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زارع.</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الرش.</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النثر</w:t>
            </w:r>
            <w:r w:rsidRPr="000A49A7">
              <w:rPr>
                <w:rFonts w:ascii="Times New Roman" w:hAnsi="Times New Roman" w:cs="Times New Roman"/>
                <w:i w:val="0"/>
                <w:iCs w:val="0"/>
                <w:sz w:val="28"/>
                <w:szCs w:val="28"/>
                <w:rtl/>
              </w:rPr>
              <w:t>.</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تعقيم</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البذور.</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طرق</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وأساليب</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الحماية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الكيميائية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وأدواتها.</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نظرية</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النثر.</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حساب</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آلات</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نثر</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الأسمدة</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المعدنية.</w:t>
            </w:r>
            <w:r w:rsidRPr="000A49A7">
              <w:rPr>
                <w:rFonts w:ascii="Times New Roman" w:hAnsi="Times New Roman" w:cs="Times New Roman"/>
                <w:i w:val="0"/>
                <w:iCs w:val="0"/>
                <w:sz w:val="28"/>
                <w:szCs w:val="28"/>
                <w:rtl/>
              </w:rPr>
              <w:t xml:space="preserve"> </w:t>
            </w:r>
          </w:p>
          <w:p w:rsidR="00BC7583" w:rsidRPr="000A49A7" w:rsidRDefault="00BC7583" w:rsidP="00BC7583">
            <w:pPr>
              <w:pStyle w:val="ListParagraph"/>
              <w:numPr>
                <w:ilvl w:val="0"/>
                <w:numId w:val="127"/>
              </w:numPr>
              <w:spacing w:after="0" w:line="240" w:lineRule="auto"/>
              <w:rPr>
                <w:rFonts w:ascii="Times New Roman" w:hAnsi="Times New Roman" w:cs="Times New Roman"/>
                <w:i w:val="0"/>
                <w:iCs w:val="0"/>
                <w:sz w:val="28"/>
                <w:szCs w:val="28"/>
                <w:lang w:bidi="ar-SY"/>
              </w:rPr>
            </w:pPr>
            <w:r w:rsidRPr="000A49A7">
              <w:rPr>
                <w:rFonts w:ascii="Times New Roman" w:hAnsi="Times New Roman" w:cs="Times New Roman" w:hint="cs"/>
                <w:i w:val="0"/>
                <w:iCs w:val="0"/>
                <w:sz w:val="28"/>
                <w:szCs w:val="28"/>
                <w:rtl/>
                <w:lang w:bidi="ar-SY"/>
              </w:rPr>
              <w:t>حساب</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الأجزاء</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العاملة</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لآلات</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الرش.</w:t>
            </w:r>
            <w:r w:rsidRPr="000A49A7">
              <w:rPr>
                <w:rFonts w:ascii="Times New Roman" w:hAnsi="Times New Roman" w:cs="Times New Roman"/>
                <w:i w:val="0"/>
                <w:iCs w:val="0"/>
                <w:sz w:val="28"/>
                <w:szCs w:val="28"/>
                <w:rtl/>
              </w:rPr>
              <w:t xml:space="preserve"> </w:t>
            </w:r>
          </w:p>
          <w:p w:rsidR="00BC7583" w:rsidRPr="00284980" w:rsidRDefault="00BC7583" w:rsidP="00BC7583">
            <w:pPr>
              <w:pStyle w:val="ListParagraph"/>
              <w:numPr>
                <w:ilvl w:val="0"/>
                <w:numId w:val="127"/>
              </w:numPr>
              <w:tabs>
                <w:tab w:val="left" w:pos="5737"/>
              </w:tabs>
              <w:spacing w:after="0"/>
              <w:jc w:val="lowKashida"/>
              <w:rPr>
                <w:rFonts w:ascii="Times New Roman" w:hAnsi="Times New Roman" w:cs="Times New Roman"/>
                <w:i w:val="0"/>
                <w:iCs w:val="0"/>
                <w:sz w:val="28"/>
                <w:szCs w:val="28"/>
                <w:rtl/>
                <w:lang w:bidi="ar-SY"/>
              </w:rPr>
            </w:pPr>
            <w:r w:rsidRPr="000A49A7">
              <w:rPr>
                <w:rFonts w:ascii="Times New Roman" w:hAnsi="Times New Roman" w:cs="Times New Roman" w:hint="cs"/>
                <w:i w:val="0"/>
                <w:iCs w:val="0"/>
                <w:sz w:val="28"/>
                <w:szCs w:val="28"/>
                <w:rtl/>
                <w:lang w:bidi="ar-SY"/>
              </w:rPr>
              <w:t>حساب</w:t>
            </w:r>
            <w:r w:rsidRPr="000A49A7">
              <w:rPr>
                <w:rFonts w:ascii="Times New Roman" w:hAnsi="Times New Roman" w:cs="Times New Roman"/>
                <w:i w:val="0"/>
                <w:iCs w:val="0"/>
                <w:sz w:val="28"/>
                <w:szCs w:val="28"/>
                <w:rtl/>
              </w:rPr>
              <w:t xml:space="preserve"> </w:t>
            </w:r>
            <w:r w:rsidRPr="000A49A7">
              <w:rPr>
                <w:rFonts w:ascii="Times New Roman" w:hAnsi="Times New Roman" w:cs="Times New Roman" w:hint="cs"/>
                <w:i w:val="0"/>
                <w:iCs w:val="0"/>
                <w:sz w:val="28"/>
                <w:szCs w:val="28"/>
                <w:rtl/>
                <w:lang w:bidi="ar-SY"/>
              </w:rPr>
              <w:t>الأجزاء</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العاملة</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لآلات</w:t>
            </w:r>
            <w:r w:rsidRPr="000A49A7">
              <w:rPr>
                <w:rFonts w:ascii="Times New Roman" w:hAnsi="Times New Roman" w:cs="Times New Roman" w:hint="cs"/>
                <w:i w:val="0"/>
                <w:iCs w:val="0"/>
                <w:sz w:val="28"/>
                <w:szCs w:val="28"/>
                <w:rtl/>
              </w:rPr>
              <w:t xml:space="preserve"> </w:t>
            </w:r>
            <w:r w:rsidRPr="000A49A7">
              <w:rPr>
                <w:rFonts w:ascii="Times New Roman" w:hAnsi="Times New Roman" w:cs="Times New Roman" w:hint="cs"/>
                <w:i w:val="0"/>
                <w:iCs w:val="0"/>
                <w:sz w:val="28"/>
                <w:szCs w:val="28"/>
                <w:rtl/>
                <w:lang w:bidi="ar-SY"/>
              </w:rPr>
              <w:t>التعفير.</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Borders>
              <w:top w:val="single" w:sz="4" w:space="0" w:color="000000"/>
              <w:left w:val="single" w:sz="4" w:space="0" w:color="000000"/>
              <w:bottom w:val="single" w:sz="4" w:space="0" w:color="000000"/>
              <w:right w:val="single" w:sz="4" w:space="0" w:color="000000"/>
            </w:tcBorders>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مقدمة للاهتزاز </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الاهتزازات الحرة </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الاهتزازات الحرة المخمدة</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الحركات القسرية التوافقية</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ثنائية درجة الحرية</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متعددة درجات الحرية</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المستمرة</w:t>
            </w:r>
          </w:p>
          <w:p w:rsidR="00BC7583" w:rsidRPr="002E7BFE"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اهتزازات الفتل في المحاور</w:t>
            </w:r>
          </w:p>
          <w:p w:rsidR="00BC7583"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موازنة الكتل الترددية</w:t>
            </w:r>
          </w:p>
          <w:p w:rsidR="00BC7583" w:rsidRPr="00D93727" w:rsidRDefault="00BC7583" w:rsidP="00BC7583">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مخططات الجهد في المرافق</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طاقة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محركات حرارية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503DA6" w:rsidRDefault="00BC7583" w:rsidP="00BC7583">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محركات الاحتراق الداخلي المكبسية.</w:t>
            </w:r>
          </w:p>
          <w:p w:rsidR="00BC7583" w:rsidRPr="00503DA6" w:rsidRDefault="00BC7583" w:rsidP="00BC7583">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الدارات الفعلية والنظرية في محركات الاحتراق الداخلي.</w:t>
            </w:r>
          </w:p>
          <w:p w:rsidR="00BC7583" w:rsidRPr="00503DA6" w:rsidRDefault="00BC7583" w:rsidP="00BC7583">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مؤشرات الدارة العاملة في محركات الاحتراق الداخلي.</w:t>
            </w:r>
          </w:p>
          <w:p w:rsidR="00BC7583" w:rsidRPr="00503DA6" w:rsidRDefault="00BC7583" w:rsidP="00BC7583">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الدراسة الحرارية والديناميكية لمحركات الاحتراق الداخلي.</w:t>
            </w:r>
          </w:p>
          <w:p w:rsidR="00BC7583" w:rsidRPr="00503DA6" w:rsidRDefault="00BC7583" w:rsidP="00BC7583">
            <w:pPr>
              <w:numPr>
                <w:ilvl w:val="0"/>
                <w:numId w:val="34"/>
              </w:numPr>
              <w:spacing w:after="0" w:line="240" w:lineRule="auto"/>
              <w:contextualSpacing/>
              <w:rPr>
                <w:rFonts w:ascii="Times New Roman" w:hAnsi="Times New Roman" w:cs="Times New Roman"/>
                <w:b/>
                <w:i w:val="0"/>
                <w:iCs w:val="0"/>
                <w:sz w:val="28"/>
                <w:szCs w:val="28"/>
                <w:lang w:val="de-DE" w:bidi="ar-SY"/>
              </w:rPr>
            </w:pPr>
            <w:r w:rsidRPr="00503DA6">
              <w:rPr>
                <w:rFonts w:ascii="Times New Roman" w:hAnsi="Times New Roman" w:cs="Times New Roman"/>
                <w:b/>
                <w:i w:val="0"/>
                <w:iCs w:val="0"/>
                <w:sz w:val="28"/>
                <w:szCs w:val="28"/>
                <w:rtl/>
                <w:lang w:bidi="ar-SY"/>
              </w:rPr>
              <w:t>مبادئ تحليل الآلات العنفية.</w:t>
            </w:r>
          </w:p>
          <w:p w:rsidR="00BC7583" w:rsidRDefault="00BC7583" w:rsidP="00BC7583">
            <w:pPr>
              <w:numPr>
                <w:ilvl w:val="0"/>
                <w:numId w:val="34"/>
              </w:numPr>
              <w:spacing w:after="0" w:line="240" w:lineRule="auto"/>
              <w:contextualSpacing/>
              <w:rPr>
                <w:rFonts w:ascii="Times New Roman" w:hAnsi="Times New Roman" w:cs="Times New Roman"/>
                <w:b/>
                <w:i w:val="0"/>
                <w:iCs w:val="0"/>
                <w:sz w:val="28"/>
                <w:szCs w:val="28"/>
                <w:lang w:bidi="ar-SA"/>
              </w:rPr>
            </w:pPr>
            <w:r w:rsidRPr="00503DA6">
              <w:rPr>
                <w:rFonts w:ascii="Times New Roman" w:hAnsi="Times New Roman" w:cs="Times New Roman"/>
                <w:b/>
                <w:i w:val="0"/>
                <w:iCs w:val="0"/>
                <w:sz w:val="28"/>
                <w:szCs w:val="28"/>
                <w:rtl/>
                <w:lang w:bidi="ar-SY"/>
              </w:rPr>
              <w:lastRenderedPageBreak/>
              <w:t>العنفات البخارية.</w:t>
            </w:r>
          </w:p>
          <w:p w:rsidR="00BC7583" w:rsidRPr="00D93727" w:rsidRDefault="00BC7583" w:rsidP="00BC7583">
            <w:pPr>
              <w:numPr>
                <w:ilvl w:val="0"/>
                <w:numId w:val="34"/>
              </w:numPr>
              <w:spacing w:after="0" w:line="240" w:lineRule="auto"/>
              <w:contextualSpacing/>
              <w:rPr>
                <w:rFonts w:ascii="Times New Roman" w:hAnsi="Times New Roman" w:cs="Times New Roman"/>
                <w:b/>
                <w:i w:val="0"/>
                <w:iCs w:val="0"/>
                <w:sz w:val="28"/>
                <w:szCs w:val="28"/>
                <w:rtl/>
                <w:lang w:bidi="ar-SA"/>
              </w:rPr>
            </w:pPr>
            <w:r w:rsidRPr="00503DA6">
              <w:rPr>
                <w:rFonts w:ascii="Times New Roman" w:hAnsi="Times New Roman" w:cs="Times New Roman"/>
                <w:b/>
                <w:i w:val="0"/>
                <w:iCs w:val="0"/>
                <w:sz w:val="28"/>
                <w:szCs w:val="28"/>
                <w:rtl/>
                <w:lang w:bidi="ar-SY"/>
              </w:rPr>
              <w:t>العنفات الغازية.</w:t>
            </w:r>
          </w:p>
        </w:tc>
      </w:tr>
    </w:tbl>
    <w:p w:rsidR="00BC7583" w:rsidRDefault="00BC7583" w:rsidP="00BC7583">
      <w:pPr>
        <w:jc w:val="center"/>
        <w:rPr>
          <w:rtl/>
          <w:lang w:bidi="ar-SA"/>
        </w:rPr>
      </w:pPr>
    </w:p>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hint="cs"/>
                <w:i w:val="0"/>
                <w:iCs w:val="0"/>
                <w:color w:val="000000" w:themeColor="text1"/>
                <w:sz w:val="24"/>
                <w:szCs w:val="24"/>
                <w:rtl/>
                <w:lang w:bidi="ar-SA"/>
              </w:rPr>
              <w:t>اسم</w:t>
            </w:r>
            <w:r w:rsidRPr="00261C32">
              <w:rPr>
                <w:rFonts w:ascii="Times New Roman" w:hAnsi="Times New Roman" w:cs="Times New Roman"/>
                <w:i w:val="0"/>
                <w:iCs w:val="0"/>
                <w:color w:val="000000" w:themeColor="text1"/>
                <w:sz w:val="24"/>
                <w:szCs w:val="24"/>
                <w:rtl/>
                <w:lang w:bidi="ar-SA"/>
              </w:rPr>
              <w:t xml:space="preserve">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معالجات حرارية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DC5527" w:rsidRDefault="00BC7583" w:rsidP="00BC758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مقدمة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نظرية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لتكنولوجيا</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w:t>
            </w:r>
          </w:p>
          <w:p w:rsidR="00BC7583" w:rsidRPr="00DC5527" w:rsidRDefault="00BC7583" w:rsidP="00BC758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دراسة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مخططات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التحول</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الطورية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أثناء</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التبريد</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على</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درجات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حرارة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ثابتة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ومتغيرة</w:t>
            </w:r>
            <w:r w:rsidRPr="00DC5527">
              <w:rPr>
                <w:rFonts w:ascii="Times New Roman" w:hAnsi="Times New Roman" w:cs="Times New Roman"/>
                <w:i w:val="0"/>
                <w:iCs w:val="0"/>
                <w:color w:val="000000" w:themeColor="text1"/>
                <w:sz w:val="24"/>
                <w:szCs w:val="24"/>
                <w:rtl/>
                <w:lang w:bidi="ar-SY"/>
              </w:rPr>
              <w:t>.</w:t>
            </w:r>
          </w:p>
          <w:p w:rsidR="00BC7583" w:rsidRDefault="00BC7583" w:rsidP="00BC758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DC5527">
              <w:rPr>
                <w:rFonts w:ascii="Times New Roman" w:hAnsi="Times New Roman" w:cs="Times New Roman" w:hint="eastAsia"/>
                <w:i w:val="0"/>
                <w:iCs w:val="0"/>
                <w:color w:val="000000" w:themeColor="text1"/>
                <w:sz w:val="24"/>
                <w:szCs w:val="24"/>
                <w:rtl/>
                <w:lang w:bidi="ar-SY"/>
              </w:rPr>
              <w:t>أوساط</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التبريد</w:t>
            </w:r>
            <w:r>
              <w:rPr>
                <w:rFonts w:ascii="Times New Roman" w:hAnsi="Times New Roman" w:cs="Times New Roman" w:hint="cs"/>
                <w:i w:val="0"/>
                <w:iCs w:val="0"/>
                <w:color w:val="000000" w:themeColor="text1"/>
                <w:sz w:val="24"/>
                <w:szCs w:val="24"/>
                <w:rtl/>
                <w:lang w:bidi="ar-SY"/>
              </w:rPr>
              <w:t xml:space="preserve"> ودورها في خواص المعدن بعد المعالجة</w:t>
            </w:r>
          </w:p>
          <w:p w:rsidR="00BC7583" w:rsidRPr="0051317C" w:rsidRDefault="00BC7583" w:rsidP="00BC758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أنواع</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طرق</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المعادلة،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التام،</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الانتشاري،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w:t>
            </w:r>
            <w:r>
              <w:rPr>
                <w:rFonts w:ascii="Times New Roman" w:hAnsi="Times New Roman" w:cs="Times New Roman" w:hint="cs"/>
                <w:i w:val="0"/>
                <w:iCs w:val="0"/>
                <w:color w:val="000000" w:themeColor="text1"/>
                <w:sz w:val="24"/>
                <w:szCs w:val="24"/>
                <w:rtl/>
                <w:lang w:bidi="ar-SY"/>
              </w:rPr>
              <w:t>ت</w:t>
            </w:r>
            <w:r w:rsidRPr="00DC5527">
              <w:rPr>
                <w:rFonts w:ascii="Times New Roman" w:hAnsi="Times New Roman" w:cs="Times New Roman" w:hint="eastAsia"/>
                <w:i w:val="0"/>
                <w:iCs w:val="0"/>
                <w:color w:val="000000" w:themeColor="text1"/>
                <w:sz w:val="24"/>
                <w:szCs w:val="24"/>
                <w:rtl/>
                <w:lang w:bidi="ar-SY"/>
              </w:rPr>
              <w:t>طرية،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التخلص</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من</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الاجهادات،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إعادة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التبلور،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التقسية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وأنواعها،</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لحديد</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الصب</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بأنواعه،</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للمسبوكات،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لفولاذ</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العدة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الكربوني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والسبائكي،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السطحية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للفولاذ</w:t>
            </w:r>
            <w:r w:rsidRPr="00DC5527">
              <w:rPr>
                <w:rFonts w:ascii="Times New Roman" w:hAnsi="Times New Roman" w:cs="Times New Roman"/>
                <w:i w:val="0"/>
                <w:iCs w:val="0"/>
                <w:color w:val="000000" w:themeColor="text1"/>
                <w:sz w:val="24"/>
                <w:szCs w:val="24"/>
                <w:rtl/>
                <w:lang w:bidi="ar-SY"/>
              </w:rPr>
              <w:t>.</w:t>
            </w:r>
          </w:p>
        </w:tc>
      </w:tr>
    </w:tbl>
    <w:p w:rsidR="00BC7583" w:rsidRDefault="00BC7583" w:rsidP="00BC7583">
      <w:pPr>
        <w:jc w:val="center"/>
        <w:rPr>
          <w:rtl/>
          <w:lang w:bidi="ar-SA"/>
        </w:rPr>
      </w:pPr>
    </w:p>
    <w:p w:rsidR="00BC7583" w:rsidRDefault="00BC7583" w:rsidP="00BC7583">
      <w:pPr>
        <w:jc w:val="center"/>
        <w:rPr>
          <w:rtl/>
          <w:lang w:bidi="ar-SA"/>
        </w:rPr>
      </w:pPr>
    </w:p>
    <w:p w:rsidR="00BC7583" w:rsidRDefault="00BC7583" w:rsidP="00BC7583">
      <w:pPr>
        <w:jc w:val="center"/>
        <w:rPr>
          <w:rtl/>
          <w:lang w:bidi="ar-SA"/>
        </w:rPr>
      </w:pPr>
    </w:p>
    <w:p w:rsidR="00BC7583" w:rsidRDefault="00BC7583" w:rsidP="00BC7583">
      <w:pPr>
        <w:jc w:val="center"/>
        <w:rPr>
          <w:rtl/>
          <w:lang w:bidi="ar-SA"/>
        </w:rPr>
      </w:pPr>
    </w:p>
    <w:p w:rsidR="00BC7583" w:rsidRDefault="00BC7583" w:rsidP="00BC7583">
      <w:pPr>
        <w:jc w:val="center"/>
        <w:rPr>
          <w:rtl/>
          <w:lang w:bidi="ar-SA"/>
        </w:rPr>
      </w:pPr>
    </w:p>
    <w:p w:rsidR="00BC7583" w:rsidRDefault="00BC7583" w:rsidP="00BC7583">
      <w:pPr>
        <w:jc w:val="center"/>
        <w:rPr>
          <w:rtl/>
          <w:lang w:bidi="ar-SA"/>
        </w:rPr>
      </w:pPr>
    </w:p>
    <w:p w:rsidR="00BC7583" w:rsidRDefault="00BC7583" w:rsidP="00BC7583">
      <w:pPr>
        <w:jc w:val="center"/>
        <w:rPr>
          <w:rtl/>
          <w:lang w:bidi="ar-SA"/>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2"/>
          <w:szCs w:val="22"/>
          <w:rtl/>
          <w:lang w:bidi="ar-SA"/>
        </w:rPr>
        <w:t>قسم هندسة الآلات الزراعة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الخامسة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الأول</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الأول</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الأنظمة الهيدروليكية والهوائية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نظرية الجرارات</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تجهيزات ري وصرف</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أنظمة التحكم</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النمذجة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lastRenderedPageBreak/>
              <w:t>هندسة التصنيع الزراعي</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االإجازة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Default="00BC7583" w:rsidP="000B1FE9">
            <w:pPr>
              <w:bidi w:val="0"/>
              <w:spacing w:after="0" w:line="240" w:lineRule="auto"/>
              <w:jc w:val="center"/>
              <w:rPr>
                <w:rFonts w:ascii="Times New Roman" w:eastAsia="Calibri" w:cs="Times New Roman"/>
                <w:i w:val="0"/>
                <w:iCs w:val="0"/>
                <w:sz w:val="28"/>
                <w:szCs w:val="28"/>
                <w:rtl/>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Default="00BC7583" w:rsidP="000B1FE9">
            <w:pPr>
              <w:bidi w:val="0"/>
              <w:spacing w:after="0" w:line="240" w:lineRule="auto"/>
              <w:jc w:val="center"/>
              <w:rPr>
                <w:rFonts w:eastAsia="Calibri" w:cs="Times New Roman"/>
                <w:i w:val="0"/>
                <w:iCs w:val="0"/>
                <w:sz w:val="28"/>
                <w:szCs w:val="28"/>
                <w:rtl/>
                <w:lang w:bidi="ar-SY"/>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Default="00BC7583" w:rsidP="000B1FE9">
            <w:pPr>
              <w:bidi w:val="0"/>
              <w:spacing w:after="0" w:line="240" w:lineRule="auto"/>
              <w:jc w:val="center"/>
              <w:rPr>
                <w:rFonts w:eastAsia="Calibri" w:cs="Times New Roman"/>
                <w:i w:val="0"/>
                <w:iCs w:val="0"/>
                <w:sz w:val="28"/>
                <w:szCs w:val="28"/>
                <w:rtl/>
                <w:lang w:bidi="ar-SY"/>
              </w:rPr>
            </w:pPr>
            <w:r>
              <w:rPr>
                <w:rFonts w:eastAsia="Calibri" w:cs="Times New Roman" w:hint="cs"/>
                <w:i w:val="0"/>
                <w:iCs w:val="0"/>
                <w:sz w:val="28"/>
                <w:szCs w:val="28"/>
                <w:rtl/>
                <w:lang w:bidi="ar-SY"/>
              </w:rPr>
              <w:t>4</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14</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الأنظمة الهيدروليكية والهوائية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الآلات الهيدروليكية والسوائل العاملة</w:t>
            </w:r>
          </w:p>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الهيدروديناميكية ( المضخات) </w:t>
            </w:r>
          </w:p>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الهيدروستاتيكة ( ذات الإزاحة الإيجابية) </w:t>
            </w:r>
          </w:p>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التجهيزات المستخدمة في الأنظمة الهيدروليكية </w:t>
            </w:r>
          </w:p>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 xml:space="preserve">الدارات الهيدروليكية في ألات التشغيل وآلات التشكيل والخطوط الإنتاجية </w:t>
            </w:r>
          </w:p>
          <w:p w:rsidR="00BC7583" w:rsidRPr="000D1DCC" w:rsidRDefault="00BC7583" w:rsidP="00BC7583">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الأنظمة الهيدروليكية في آلات الإنتاج المختلفة </w:t>
            </w:r>
          </w:p>
          <w:p w:rsidR="00BC7583" w:rsidRDefault="00BC7583" w:rsidP="00BC7583">
            <w:pPr>
              <w:numPr>
                <w:ilvl w:val="0"/>
                <w:numId w:val="101"/>
              </w:numPr>
              <w:spacing w:after="0" w:line="276" w:lineRule="auto"/>
              <w:rPr>
                <w:rFonts w:ascii="Times New Roman" w:hAnsi="Times New Roman" w:cs="Times New Roman"/>
                <w:i w:val="0"/>
                <w:iCs w:val="0"/>
                <w:sz w:val="28"/>
                <w:szCs w:val="28"/>
                <w:lang w:bidi="ar-SA"/>
              </w:rPr>
            </w:pPr>
            <w:r w:rsidRPr="000D1DCC">
              <w:rPr>
                <w:rFonts w:ascii="Times New Roman" w:hAnsi="Times New Roman" w:cs="Times New Roman"/>
                <w:i w:val="0"/>
                <w:iCs w:val="0"/>
                <w:sz w:val="28"/>
                <w:szCs w:val="28"/>
                <w:rtl/>
                <w:lang w:bidi="ar-SA"/>
              </w:rPr>
              <w:t xml:space="preserve">الأنظمة الهيدروليكية في الآلات الناسخة </w:t>
            </w:r>
          </w:p>
          <w:p w:rsidR="00BC7583" w:rsidRPr="00D93727" w:rsidRDefault="00BC7583" w:rsidP="00BC7583">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ملحق</w:t>
            </w:r>
          </w:p>
        </w:tc>
      </w:tr>
    </w:tbl>
    <w:p w:rsidR="00BC7583" w:rsidRDefault="00BC7583" w:rsidP="00BC7583">
      <w:pPr>
        <w:jc w:val="center"/>
        <w:rPr>
          <w:rtl/>
          <w:lang w:bidi="ar-SA"/>
        </w:rPr>
      </w:pPr>
    </w:p>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نظرية الجرارات</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الخواص</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الإستثمارية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والحالات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العملية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للآلات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ذات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العجلات</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الاستطاعة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وعزم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الدوران</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دراسة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القوى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المؤثرة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على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الجرارات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ذات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العجلات</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دراسة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القوى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المؤثرة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على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الجرارات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المجنزرة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خواص</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شد</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الجرار</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خواص</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شد</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الجرارات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على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المنحدرات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العرضية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الخواص</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الديناميكية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للجرارات</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خواص</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الكبح</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الآلات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ذات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العجلات</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توجيه</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الآلات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ذات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العجلات</w:t>
            </w:r>
          </w:p>
          <w:p w:rsidR="00BC7583" w:rsidRPr="00BA48D2" w:rsidRDefault="00BC7583" w:rsidP="00BC7583">
            <w:pPr>
              <w:pStyle w:val="ListParagraph"/>
              <w:numPr>
                <w:ilvl w:val="0"/>
                <w:numId w:val="37"/>
              </w:numPr>
              <w:tabs>
                <w:tab w:val="left" w:pos="5737"/>
              </w:tabs>
              <w:spacing w:after="0"/>
              <w:jc w:val="lowKashida"/>
              <w:rPr>
                <w:rFonts w:ascii="Times New Roman" w:hAnsi="Times New Roman" w:cs="Times New Roman"/>
                <w:i w:val="0"/>
                <w:iCs w:val="0"/>
                <w:color w:val="000000" w:themeColor="text1"/>
                <w:sz w:val="24"/>
                <w:szCs w:val="24"/>
                <w:rtl/>
                <w:lang w:bidi="ar-QA"/>
              </w:rPr>
            </w:pPr>
            <w:r w:rsidRPr="00BA48D2">
              <w:rPr>
                <w:rFonts w:ascii="Times New Roman" w:hAnsi="Times New Roman" w:cs="Times New Roman" w:hint="cs"/>
                <w:i w:val="0"/>
                <w:iCs w:val="0"/>
                <w:sz w:val="28"/>
                <w:szCs w:val="28"/>
                <w:rtl/>
                <w:lang w:bidi="ar-SY"/>
              </w:rPr>
              <w:t>ثبات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الجرارات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والسيارات</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lastRenderedPageBreak/>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تجهيزات ري وصرف</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مبادئ عامة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العوامل المؤثرة على الاجهاد المائي للمحلول الأرضي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حالة المياه الجوفية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استهلاك الماء</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تقدير الاحتياجات المائية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المبادئ الأساسية للري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الري السطحي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الري تحت السطحي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الري بواسطة الرشاشات</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i w:val="0"/>
                <w:iCs w:val="0"/>
                <w:sz w:val="28"/>
                <w:szCs w:val="28"/>
                <w:rtl/>
                <w:lang w:bidi="ar-SY"/>
              </w:rPr>
              <w:t>الري بالتنقيط</w:t>
            </w:r>
          </w:p>
          <w:p w:rsidR="00BC7583" w:rsidRPr="00BA48D2" w:rsidRDefault="00BC7583" w:rsidP="00BC7583">
            <w:pPr>
              <w:pStyle w:val="ListParagraph"/>
              <w:numPr>
                <w:ilvl w:val="0"/>
                <w:numId w:val="37"/>
              </w:numPr>
              <w:tabs>
                <w:tab w:val="left" w:pos="5737"/>
              </w:tabs>
              <w:spacing w:after="0"/>
              <w:jc w:val="lowKashida"/>
              <w:rPr>
                <w:rFonts w:ascii="Times New Roman" w:hAnsi="Times New Roman" w:cs="Times New Roman"/>
                <w:i w:val="0"/>
                <w:iCs w:val="0"/>
                <w:sz w:val="28"/>
                <w:szCs w:val="28"/>
                <w:rtl/>
                <w:lang w:bidi="ar-SY"/>
              </w:rPr>
            </w:pPr>
            <w:r w:rsidRPr="00BA48D2">
              <w:rPr>
                <w:rFonts w:ascii="Times New Roman" w:hAnsi="Times New Roman" w:cs="Times New Roman"/>
                <w:i w:val="0"/>
                <w:iCs w:val="0"/>
                <w:sz w:val="28"/>
                <w:szCs w:val="28"/>
                <w:rtl/>
                <w:lang w:bidi="ar-SY"/>
              </w:rPr>
              <w:t>صرف الأراضي</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أنظمة التحكم</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الســيبرنتيــك</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أسس ومبادئ أنظمة التحكم الآلي</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والمنظمات</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العناصر الأساسي المستخدمة في الدارات التحكمية</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العلبية للجمل التحكمية الخطية</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استقرار ( توازن ) دارات التحكم</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السعوية المقاربة والعناصر التسلسلية لتصحيح الدارات</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النوعية في التحكم الآلي أو نظرية النوعية للجمل التحكمية الآلية الخطية</w:t>
            </w:r>
          </w:p>
          <w:p w:rsidR="00BC7583" w:rsidRDefault="00BC7583" w:rsidP="00BC7583">
            <w:pPr>
              <w:numPr>
                <w:ilvl w:val="0"/>
                <w:numId w:val="109"/>
              </w:numPr>
              <w:spacing w:after="0" w:line="240" w:lineRule="auto"/>
              <w:rPr>
                <w:rFonts w:ascii="Times New Roman" w:hAnsi="Times New Roman" w:cs="Times New Roman"/>
                <w:i w:val="0"/>
                <w:iCs w:val="0"/>
                <w:color w:val="000000"/>
                <w:sz w:val="28"/>
                <w:szCs w:val="28"/>
                <w:lang w:bidi="ar-SA"/>
              </w:rPr>
            </w:pPr>
            <w:r w:rsidRPr="004333E4">
              <w:rPr>
                <w:rFonts w:ascii="Times New Roman" w:hAnsi="Times New Roman" w:cs="Times New Roman"/>
                <w:i w:val="0"/>
                <w:iCs w:val="0"/>
                <w:color w:val="000000"/>
                <w:sz w:val="28"/>
                <w:szCs w:val="28"/>
                <w:rtl/>
                <w:lang w:bidi="ar-SY"/>
              </w:rPr>
              <w:t>المنظمـــــــات</w:t>
            </w:r>
          </w:p>
          <w:p w:rsidR="00BC7583" w:rsidRPr="004333E4" w:rsidRDefault="00BC7583" w:rsidP="00BC7583">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الرقمي الخطي</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النمذجة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تكنولوجيا</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lastRenderedPageBreak/>
              <w:t>الحواسيب</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الميكروية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وأجهزة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التحكم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القابلة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للبرمجة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التصميم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بمساعدة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w:t>
            </w:r>
            <w:r>
              <w:rPr>
                <w:rFonts w:ascii="Times New Roman" w:hAnsi="Times New Roman" w:cs="Times New Roman" w:hint="cs"/>
                <w:i w:val="0"/>
                <w:iCs w:val="0"/>
                <w:sz w:val="28"/>
                <w:szCs w:val="28"/>
                <w:rtl/>
                <w:lang w:bidi="ar-SY"/>
              </w:rPr>
              <w:t xml:space="preserve"> </w:t>
            </w:r>
            <w:r>
              <w:rPr>
                <w:rFonts w:ascii="Times New Roman" w:hAnsi="Times New Roman" w:cs="Times New Roman"/>
                <w:i w:val="0"/>
                <w:iCs w:val="0"/>
                <w:sz w:val="28"/>
                <w:szCs w:val="28"/>
                <w:rtl/>
                <w:lang w:bidi="ar-SY"/>
              </w:rPr>
              <w:t>(</w:t>
            </w:r>
            <w:r>
              <w:rPr>
                <w:rFonts w:ascii="Times New Roman" w:hAnsi="Times New Roman" w:cs="Times New Roman" w:hint="cs"/>
                <w:i w:val="0"/>
                <w:iCs w:val="0"/>
                <w:sz w:val="28"/>
                <w:szCs w:val="28"/>
                <w:rtl/>
                <w:lang w:bidi="ar-SY"/>
              </w:rPr>
              <w:t>تصمي</w:t>
            </w:r>
            <w:r w:rsidRPr="00BA48D2">
              <w:rPr>
                <w:rFonts w:ascii="Times New Roman" w:hAnsi="Times New Roman" w:cs="Times New Roman" w:hint="cs"/>
                <w:i w:val="0"/>
                <w:iCs w:val="0"/>
                <w:sz w:val="28"/>
                <w:szCs w:val="28"/>
                <w:rtl/>
                <w:lang w:bidi="ar-SY"/>
              </w:rPr>
              <w:t>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العمليات،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تطبيقات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لعملية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التصميم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باستخدام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 إنشاء</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قاعدة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بيانات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لعملية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التصنيع،</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قواعد</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التصميم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بمساعدة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الأجزاء</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الصلبة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في</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عملية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التصنيع</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باستخدام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w:t>
            </w:r>
            <w:r>
              <w:rPr>
                <w:rFonts w:ascii="Times New Roman" w:hAnsi="Times New Roman" w:cs="Times New Roman" w:hint="cs"/>
                <w:i w:val="0"/>
                <w:iCs w:val="0"/>
                <w:sz w:val="28"/>
                <w:szCs w:val="28"/>
                <w:rtl/>
                <w:lang w:bidi="ar-SY"/>
              </w:rPr>
              <w:t xml:space="preserve"> </w:t>
            </w:r>
            <w:r w:rsidRPr="00BA48D2">
              <w:rPr>
                <w:rFonts w:ascii="Times New Roman" w:hAnsi="Times New Roman" w:cs="Times New Roman"/>
                <w:i w:val="0"/>
                <w:iCs w:val="0"/>
                <w:sz w:val="28"/>
                <w:szCs w:val="28"/>
                <w:rtl/>
                <w:lang w:bidi="ar-SY"/>
              </w:rPr>
              <w:t>(</w:t>
            </w:r>
            <w:r w:rsidRPr="00BA48D2">
              <w:rPr>
                <w:rFonts w:ascii="Times New Roman" w:hAnsi="Times New Roman" w:cs="Times New Roman" w:hint="cs"/>
                <w:i w:val="0"/>
                <w:iCs w:val="0"/>
                <w:sz w:val="28"/>
                <w:szCs w:val="28"/>
                <w:rtl/>
                <w:lang w:bidi="ar-SY"/>
              </w:rPr>
              <w:t>مقدمة،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تصميم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محطات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العمل، أجهزة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تشغيل</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وحدات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الإدخال)</w:t>
            </w:r>
          </w:p>
          <w:p w:rsidR="00BC7583" w:rsidRPr="00FC41D7" w:rsidRDefault="00BC7583" w:rsidP="00BC7583">
            <w:pPr>
              <w:pStyle w:val="ListParagraph"/>
              <w:numPr>
                <w:ilvl w:val="0"/>
                <w:numId w:val="37"/>
              </w:numPr>
              <w:shd w:val="clear" w:color="auto" w:fill="FFFFFF" w:themeFill="background1"/>
              <w:spacing w:after="0" w:line="240" w:lineRule="auto"/>
              <w:rPr>
                <w:rFonts w:ascii="Goudy" w:hAnsi="Goudy"/>
                <w:b/>
                <w:bCs/>
                <w:sz w:val="28"/>
                <w:szCs w:val="28"/>
                <w:rtl/>
                <w:lang w:bidi="ar-SY"/>
              </w:rPr>
            </w:pPr>
            <w:r w:rsidRPr="00BA48D2">
              <w:rPr>
                <w:rFonts w:ascii="Times New Roman" w:hAnsi="Times New Roman" w:cs="Times New Roman" w:hint="cs"/>
                <w:i w:val="0"/>
                <w:iCs w:val="0"/>
                <w:sz w:val="28"/>
                <w:szCs w:val="28"/>
                <w:rtl/>
                <w:lang w:bidi="ar-SY"/>
              </w:rPr>
              <w:t>برمجيات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أنظمة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الرسم</w:t>
            </w:r>
            <w:r w:rsidRPr="00BA48D2">
              <w:rPr>
                <w:rFonts w:ascii="Times New Roman" w:hAnsi="Times New Roman" w:cs="Times New Roman"/>
                <w:i w:val="0"/>
                <w:iCs w:val="0"/>
                <w:sz w:val="28"/>
                <w:szCs w:val="28"/>
                <w:rtl/>
                <w:lang w:bidi="ar-SY"/>
              </w:rPr>
              <w:t>(</w:t>
            </w:r>
            <w:r w:rsidRPr="00BA48D2">
              <w:rPr>
                <w:rFonts w:ascii="Times New Roman" w:hAnsi="Times New Roman" w:cs="Times New Roman" w:hint="cs"/>
                <w:i w:val="0"/>
                <w:iCs w:val="0"/>
                <w:sz w:val="28"/>
                <w:szCs w:val="28"/>
                <w:rtl/>
                <w:lang w:bidi="ar-SY"/>
              </w:rPr>
              <w:t>هياكل</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الرسوم،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النواقل،</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المكونات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وهياكل</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بناء</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قاعدة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البيانات،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نمذجة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السطوح</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والأجسام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الصلبة،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بعض</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التطبيقات</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الأخرى</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في</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عملية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التصميم</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بمساعدة</w:t>
            </w:r>
            <w:r w:rsidRPr="00BA48D2">
              <w:rPr>
                <w:rFonts w:ascii="Times New Roman" w:hAnsi="Times New Roman" w:cs="Times New Roman"/>
                <w:i w:val="0"/>
                <w:iCs w:val="0"/>
                <w:sz w:val="28"/>
                <w:szCs w:val="28"/>
                <w:rtl/>
                <w:lang w:bidi="ar-SY"/>
              </w:rPr>
              <w:t xml:space="preserve"> </w:t>
            </w:r>
            <w:r w:rsidRPr="00BA48D2">
              <w:rPr>
                <w:rFonts w:ascii="Times New Roman" w:hAnsi="Times New Roman" w:cs="Times New Roman" w:hint="cs"/>
                <w:i w:val="0"/>
                <w:iCs w:val="0"/>
                <w:sz w:val="28"/>
                <w:szCs w:val="28"/>
                <w:rtl/>
                <w:lang w:bidi="ar-SY"/>
              </w:rPr>
              <w:t>الحاسب)</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هندسة التصنيع الزراعي</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مدخل</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إلى</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هندسة</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التصنيع</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الزراعي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Y"/>
              </w:rPr>
              <w:t>نقل</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Y"/>
              </w:rPr>
              <w:t>السوائل</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Y"/>
              </w:rPr>
              <w:t>والغازات</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Y"/>
              </w:rPr>
              <w:t>والمواد</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Y"/>
              </w:rPr>
              <w:t>الصلبة</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Y"/>
              </w:rPr>
              <w:t>وتخزينها</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تخفيض</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الحجوم</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التصنيف</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والفرز</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التصفية</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والانضغاط</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والطرد</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المركزي</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نزع</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الرغوة</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والغبار</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التجزئة</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والتزرير</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المزج</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والتشكيل</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انتقال</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الحرارة</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التسخين</w:t>
            </w:r>
            <w:r w:rsidRPr="00BA48D2">
              <w:rPr>
                <w:rFonts w:ascii="Times New Roman" w:hAnsi="Times New Roman" w:cs="Times New Roman"/>
                <w:i w:val="0"/>
                <w:iCs w:val="0"/>
                <w:sz w:val="28"/>
                <w:szCs w:val="28"/>
                <w:rtl/>
              </w:rPr>
              <w:t xml:space="preserve"> </w:t>
            </w:r>
            <w:r w:rsidRPr="00BA48D2">
              <w:rPr>
                <w:rFonts w:ascii="Times New Roman" w:hAnsi="Times New Roman" w:cs="Times New Roman" w:hint="cs"/>
                <w:i w:val="0"/>
                <w:iCs w:val="0"/>
                <w:sz w:val="28"/>
                <w:szCs w:val="28"/>
                <w:rtl/>
                <w:lang w:bidi="ar-SA"/>
              </w:rPr>
              <w:t>والتبريد</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الادمصاص</w:t>
            </w:r>
          </w:p>
          <w:p w:rsidR="00BC7583" w:rsidRPr="00BA48D2"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lang w:bidi="ar-SY"/>
              </w:rPr>
            </w:pPr>
            <w:r w:rsidRPr="00BA48D2">
              <w:rPr>
                <w:rFonts w:ascii="Times New Roman" w:hAnsi="Times New Roman" w:cs="Times New Roman" w:hint="cs"/>
                <w:i w:val="0"/>
                <w:iCs w:val="0"/>
                <w:sz w:val="28"/>
                <w:szCs w:val="28"/>
                <w:rtl/>
                <w:lang w:bidi="ar-SA"/>
              </w:rPr>
              <w:t>التجفيف</w:t>
            </w:r>
          </w:p>
        </w:tc>
      </w:tr>
    </w:tbl>
    <w:p w:rsidR="00BC7583" w:rsidRDefault="00BC7583" w:rsidP="00BC7583">
      <w:pPr>
        <w:jc w:val="center"/>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مشروع الاجازة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Fonts w:ascii="Times New Roman" w:hAnsi="Times New Roman" w:cs="Times New Roman"/>
          <w:i w:val="0"/>
          <w:iCs w:val="0"/>
          <w:sz w:val="28"/>
          <w:szCs w:val="28"/>
          <w:rtl/>
          <w:lang w:bidi="ar-SY"/>
        </w:rPr>
      </w:pPr>
    </w:p>
    <w:p w:rsidR="00BC7583" w:rsidRPr="003A5119" w:rsidRDefault="00BC7583" w:rsidP="00BC7583">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b/>
          <w:bCs/>
          <w:color w:val="000000"/>
          <w:sz w:val="22"/>
          <w:szCs w:val="22"/>
          <w:lang w:bidi="ar-SA"/>
        </w:rPr>
      </w:pPr>
      <w:r>
        <w:rPr>
          <w:rFonts w:ascii="Times New Roman" w:hAnsi="Times New Roman" w:cs="Times New Roman" w:hint="cs"/>
          <w:b/>
          <w:bCs/>
          <w:color w:val="000000"/>
          <w:sz w:val="22"/>
          <w:szCs w:val="22"/>
          <w:rtl/>
          <w:lang w:bidi="ar-SA"/>
        </w:rPr>
        <w:t>قسم هندسة الآلات الزراعة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Cambria" w:hAnsi="Cambria"/>
          <w:b/>
          <w:bCs/>
          <w:color w:val="000000"/>
          <w:sz w:val="28"/>
          <w:szCs w:val="28"/>
        </w:rPr>
      </w:pPr>
      <w:r>
        <w:rPr>
          <w:rFonts w:ascii="Cambria" w:hAnsi="Cambria"/>
          <w:b/>
          <w:bCs/>
          <w:color w:val="000000"/>
          <w:sz w:val="28"/>
          <w:szCs w:val="28"/>
          <w:rtl/>
          <w:lang w:bidi="ar-SA"/>
        </w:rPr>
        <w:t>السنة</w:t>
      </w:r>
      <w:r>
        <w:rPr>
          <w:rFonts w:ascii="Cambria" w:hAnsi="Cambria" w:hint="cs"/>
          <w:b/>
          <w:bCs/>
          <w:color w:val="000000"/>
          <w:sz w:val="28"/>
          <w:szCs w:val="28"/>
          <w:rtl/>
          <w:lang w:bidi="ar-SA"/>
        </w:rPr>
        <w:t xml:space="preserve"> الخامسة</w:t>
      </w:r>
    </w:p>
    <w:p w:rsidR="00BC7583" w:rsidRPr="00896ED9" w:rsidRDefault="00BC7583" w:rsidP="00BC7583">
      <w:pPr>
        <w:pBdr>
          <w:top w:val="single" w:sz="4" w:space="1" w:color="auto"/>
          <w:left w:val="single" w:sz="4" w:space="4" w:color="auto"/>
          <w:bottom w:val="single" w:sz="4" w:space="1" w:color="auto"/>
          <w:right w:val="single" w:sz="4" w:space="4" w:color="auto"/>
        </w:pBdr>
        <w:shd w:val="clear" w:color="auto" w:fill="EAF1DD"/>
        <w:bidi w:val="0"/>
        <w:jc w:val="center"/>
        <w:rPr>
          <w:color w:val="000000"/>
          <w:sz w:val="28"/>
          <w:szCs w:val="28"/>
        </w:rPr>
      </w:pPr>
      <w:r>
        <w:rPr>
          <w:rFonts w:ascii="Times New Roman" w:hAnsi="Times New Roman" w:cs="Times New Roman"/>
          <w:b/>
          <w:bCs/>
          <w:i w:val="0"/>
          <w:iCs w:val="0"/>
          <w:color w:val="000000"/>
          <w:sz w:val="32"/>
          <w:szCs w:val="32"/>
          <w:rtl/>
          <w:lang w:bidi="ar-SA"/>
        </w:rPr>
        <w:t xml:space="preserve">الفصل </w:t>
      </w:r>
      <w:r>
        <w:rPr>
          <w:rFonts w:ascii="Times New Roman" w:hAnsi="Times New Roman" w:cs="Times New Roman" w:hint="cs"/>
          <w:b/>
          <w:bCs/>
          <w:i w:val="0"/>
          <w:iCs w:val="0"/>
          <w:color w:val="000000"/>
          <w:sz w:val="32"/>
          <w:szCs w:val="32"/>
          <w:rtl/>
          <w:lang w:bidi="ar-SA"/>
        </w:rPr>
        <w:t>الثاني</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الثاني</w:t>
            </w:r>
          </w:p>
        </w:tc>
      </w:tr>
      <w:tr w:rsidR="00BC7583"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lastRenderedPageBreak/>
              <w:t>اسم المقرر</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آلات ومعدات استصلاح الأراضي</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آلات تعبئة المنتجات الزراعية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تصنيع منتجات زراعية</w:t>
            </w:r>
          </w:p>
        </w:tc>
        <w:tc>
          <w:tcPr>
            <w:tcW w:w="2434" w:type="dxa"/>
            <w:tcBorders>
              <w:left w:val="single" w:sz="8" w:space="0" w:color="auto"/>
              <w:bottom w:val="single" w:sz="8" w:space="0" w:color="auto"/>
            </w:tcBorders>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محطات الآليات الزراعية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الخزن والتبريد</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طاقة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ميكاترونيك</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C7583"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C7583"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الإجازة</w:t>
            </w:r>
          </w:p>
        </w:tc>
        <w:tc>
          <w:tcPr>
            <w:tcW w:w="2434" w:type="dxa"/>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C7583" w:rsidRDefault="00BC7583" w:rsidP="000B1FE9">
            <w:pPr>
              <w:bidi w:val="0"/>
              <w:spacing w:after="0" w:line="240" w:lineRule="auto"/>
              <w:jc w:val="center"/>
              <w:rPr>
                <w:rFonts w:ascii="Times New Roman" w:eastAsia="Calibri" w:cs="Times New Roman"/>
                <w:i w:val="0"/>
                <w:iCs w:val="0"/>
                <w:sz w:val="28"/>
                <w:szCs w:val="28"/>
                <w:rtl/>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C7583" w:rsidRDefault="00BC7583" w:rsidP="000B1FE9">
            <w:pPr>
              <w:bidi w:val="0"/>
              <w:spacing w:after="0" w:line="240" w:lineRule="auto"/>
              <w:jc w:val="center"/>
              <w:rPr>
                <w:rFonts w:eastAsia="Calibri" w:cs="Times New Roman"/>
                <w:i w:val="0"/>
                <w:iCs w:val="0"/>
                <w:sz w:val="28"/>
                <w:szCs w:val="28"/>
                <w:rtl/>
                <w:lang w:bidi="ar-SY"/>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C7583" w:rsidRDefault="00BC7583" w:rsidP="000B1FE9">
            <w:pPr>
              <w:bidi w:val="0"/>
              <w:spacing w:after="0" w:line="240" w:lineRule="auto"/>
              <w:jc w:val="center"/>
              <w:rPr>
                <w:rFonts w:eastAsia="Calibri" w:cs="Times New Roman"/>
                <w:i w:val="0"/>
                <w:iCs w:val="0"/>
                <w:sz w:val="28"/>
                <w:szCs w:val="28"/>
                <w:rtl/>
                <w:lang w:bidi="ar-SY"/>
              </w:rPr>
            </w:pPr>
            <w:r>
              <w:rPr>
                <w:rFonts w:eastAsia="Calibri" w:cs="Times New Roman" w:hint="cs"/>
                <w:i w:val="0"/>
                <w:iCs w:val="0"/>
                <w:sz w:val="28"/>
                <w:szCs w:val="28"/>
                <w:rtl/>
                <w:lang w:bidi="ar-SY"/>
              </w:rPr>
              <w:t>4</w:t>
            </w:r>
          </w:p>
        </w:tc>
      </w:tr>
      <w:tr w:rsidR="00BC7583"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16</w:t>
            </w:r>
          </w:p>
        </w:tc>
        <w:tc>
          <w:tcPr>
            <w:tcW w:w="900" w:type="dxa"/>
            <w:tcBorders>
              <w:bottom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14</w:t>
            </w:r>
          </w:p>
        </w:tc>
        <w:tc>
          <w:tcPr>
            <w:tcW w:w="1574" w:type="dxa"/>
            <w:tcBorders>
              <w:bottom w:val="single" w:sz="8" w:space="0" w:color="auto"/>
              <w:right w:val="single" w:sz="8" w:space="0" w:color="auto"/>
            </w:tcBorders>
            <w:vAlign w:val="center"/>
          </w:tcPr>
          <w:p w:rsidR="00BC7583" w:rsidRPr="001D0C1F" w:rsidRDefault="00BC7583"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30</w:t>
            </w: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آلات ومعدات استصلاح الأراضي</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المبادئ</w:t>
            </w:r>
            <w:r w:rsidRPr="00023D41">
              <w:rPr>
                <w:rFonts w:ascii="Goudy" w:hAnsi="Goudy"/>
                <w:b/>
                <w:bCs/>
                <w:sz w:val="28"/>
                <w:szCs w:val="28"/>
                <w:rtl/>
                <w:lang w:bidi="ar-SY"/>
              </w:rPr>
              <w:t xml:space="preserve"> </w:t>
            </w:r>
            <w:r w:rsidRPr="00023D41">
              <w:rPr>
                <w:rFonts w:ascii="Goudy" w:hAnsi="Goudy" w:hint="cs"/>
                <w:b/>
                <w:bCs/>
                <w:sz w:val="28"/>
                <w:szCs w:val="28"/>
                <w:rtl/>
                <w:lang w:bidi="ar-SY"/>
              </w:rPr>
              <w:t>الأساسية</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نظرية</w:t>
            </w:r>
            <w:r w:rsidRPr="00023D41">
              <w:rPr>
                <w:rFonts w:ascii="Goudy" w:hAnsi="Goudy"/>
                <w:b/>
                <w:bCs/>
                <w:sz w:val="28"/>
                <w:szCs w:val="28"/>
                <w:rtl/>
                <w:lang w:bidi="ar-SY"/>
              </w:rPr>
              <w:t xml:space="preserve"> </w:t>
            </w:r>
            <w:r w:rsidRPr="00023D41">
              <w:rPr>
                <w:rFonts w:ascii="Goudy" w:hAnsi="Goudy" w:hint="cs"/>
                <w:b/>
                <w:bCs/>
                <w:sz w:val="28"/>
                <w:szCs w:val="28"/>
                <w:rtl/>
                <w:lang w:bidi="ar-SY"/>
              </w:rPr>
              <w:t>حركة</w:t>
            </w:r>
            <w:r w:rsidRPr="00023D41">
              <w:rPr>
                <w:rFonts w:ascii="Goudy" w:hAnsi="Goudy"/>
                <w:b/>
                <w:bCs/>
                <w:sz w:val="28"/>
                <w:szCs w:val="28"/>
                <w:rtl/>
                <w:lang w:bidi="ar-SY"/>
              </w:rPr>
              <w:t xml:space="preserve"> </w:t>
            </w:r>
            <w:r>
              <w:rPr>
                <w:rFonts w:ascii="Goudy" w:hAnsi="Goudy" w:hint="cs"/>
                <w:b/>
                <w:bCs/>
                <w:sz w:val="28"/>
                <w:szCs w:val="28"/>
                <w:rtl/>
                <w:lang w:bidi="ar-SY"/>
              </w:rPr>
              <w:t>التربة</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تصنيف</w:t>
            </w:r>
            <w:r w:rsidRPr="00023D41">
              <w:rPr>
                <w:rFonts w:ascii="Goudy" w:hAnsi="Goudy"/>
                <w:b/>
                <w:bCs/>
                <w:sz w:val="28"/>
                <w:szCs w:val="28"/>
                <w:rtl/>
                <w:lang w:bidi="ar-SY"/>
              </w:rPr>
              <w:t xml:space="preserve"> </w:t>
            </w:r>
            <w:r w:rsidRPr="00023D41">
              <w:rPr>
                <w:rFonts w:ascii="Goudy" w:hAnsi="Goudy" w:hint="cs"/>
                <w:b/>
                <w:bCs/>
                <w:sz w:val="28"/>
                <w:szCs w:val="28"/>
                <w:rtl/>
                <w:lang w:bidi="ar-SY"/>
              </w:rPr>
              <w:t>الجرارات</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القو</w:t>
            </w:r>
            <w:r>
              <w:rPr>
                <w:rFonts w:ascii="Goudy" w:hAnsi="Goudy" w:hint="cs"/>
                <w:b/>
                <w:bCs/>
                <w:sz w:val="28"/>
                <w:szCs w:val="28"/>
                <w:rtl/>
                <w:lang w:bidi="ar-SY"/>
              </w:rPr>
              <w:t>ى المؤثرة</w:t>
            </w:r>
            <w:r w:rsidRPr="00023D41">
              <w:rPr>
                <w:rFonts w:ascii="Goudy" w:hAnsi="Goudy"/>
                <w:b/>
                <w:bCs/>
                <w:sz w:val="28"/>
                <w:szCs w:val="28"/>
                <w:rtl/>
                <w:lang w:bidi="ar-SY"/>
              </w:rPr>
              <w:t xml:space="preserve"> </w:t>
            </w:r>
            <w:r w:rsidRPr="00023D41">
              <w:rPr>
                <w:rFonts w:ascii="Goudy" w:hAnsi="Goudy" w:hint="cs"/>
                <w:b/>
                <w:bCs/>
                <w:sz w:val="28"/>
                <w:szCs w:val="28"/>
                <w:rtl/>
                <w:lang w:bidi="ar-SY"/>
              </w:rPr>
              <w:t>على</w:t>
            </w:r>
            <w:r w:rsidRPr="00023D41">
              <w:rPr>
                <w:rFonts w:ascii="Goudy" w:hAnsi="Goudy"/>
                <w:b/>
                <w:bCs/>
                <w:sz w:val="28"/>
                <w:szCs w:val="28"/>
                <w:rtl/>
                <w:lang w:bidi="ar-SY"/>
              </w:rPr>
              <w:t xml:space="preserve"> </w:t>
            </w:r>
            <w:r>
              <w:rPr>
                <w:rFonts w:ascii="Goudy" w:hAnsi="Goudy" w:hint="cs"/>
                <w:b/>
                <w:bCs/>
                <w:sz w:val="28"/>
                <w:szCs w:val="28"/>
                <w:rtl/>
                <w:lang w:bidi="ar-SY"/>
              </w:rPr>
              <w:t>ال</w:t>
            </w:r>
            <w:r w:rsidRPr="00023D41">
              <w:rPr>
                <w:rFonts w:ascii="Goudy" w:hAnsi="Goudy" w:hint="cs"/>
                <w:b/>
                <w:bCs/>
                <w:sz w:val="28"/>
                <w:szCs w:val="28"/>
                <w:rtl/>
                <w:lang w:bidi="ar-SY"/>
              </w:rPr>
              <w:t>جرار</w:t>
            </w:r>
            <w:r w:rsidRPr="00023D41">
              <w:rPr>
                <w:rFonts w:ascii="Goudy" w:hAnsi="Goudy"/>
                <w:b/>
                <w:bCs/>
                <w:sz w:val="28"/>
                <w:szCs w:val="28"/>
                <w:rtl/>
                <w:lang w:bidi="ar-SY"/>
              </w:rPr>
              <w:t xml:space="preserve"> </w:t>
            </w:r>
            <w:r w:rsidRPr="00023D41">
              <w:rPr>
                <w:rFonts w:ascii="Goudy" w:hAnsi="Goudy" w:hint="cs"/>
                <w:b/>
                <w:bCs/>
                <w:sz w:val="28"/>
                <w:szCs w:val="28"/>
                <w:rtl/>
                <w:lang w:bidi="ar-SY"/>
              </w:rPr>
              <w:t>الزاحف</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آلات</w:t>
            </w:r>
            <w:r w:rsidRPr="00023D41">
              <w:rPr>
                <w:rFonts w:ascii="Goudy" w:hAnsi="Goudy"/>
                <w:b/>
                <w:bCs/>
                <w:sz w:val="28"/>
                <w:szCs w:val="28"/>
                <w:rtl/>
                <w:lang w:bidi="ar-SY"/>
              </w:rPr>
              <w:t xml:space="preserve"> </w:t>
            </w:r>
            <w:r w:rsidRPr="00023D41">
              <w:rPr>
                <w:rFonts w:ascii="Goudy" w:hAnsi="Goudy" w:hint="cs"/>
                <w:b/>
                <w:bCs/>
                <w:sz w:val="28"/>
                <w:szCs w:val="28"/>
                <w:rtl/>
                <w:lang w:bidi="ar-SY"/>
              </w:rPr>
              <w:t>نقل</w:t>
            </w:r>
            <w:r w:rsidRPr="00023D41">
              <w:rPr>
                <w:rFonts w:ascii="Goudy" w:hAnsi="Goudy"/>
                <w:b/>
                <w:bCs/>
                <w:sz w:val="28"/>
                <w:szCs w:val="28"/>
                <w:rtl/>
                <w:lang w:bidi="ar-SY"/>
              </w:rPr>
              <w:t xml:space="preserve"> </w:t>
            </w:r>
            <w:r w:rsidRPr="00023D41">
              <w:rPr>
                <w:rFonts w:ascii="Goudy" w:hAnsi="Goudy" w:hint="cs"/>
                <w:b/>
                <w:bCs/>
                <w:sz w:val="28"/>
                <w:szCs w:val="28"/>
                <w:rtl/>
                <w:lang w:bidi="ar-SY"/>
              </w:rPr>
              <w:t>و</w:t>
            </w:r>
            <w:r>
              <w:rPr>
                <w:rFonts w:ascii="Goudy" w:hAnsi="Goudy" w:hint="cs"/>
                <w:b/>
                <w:bCs/>
                <w:sz w:val="28"/>
                <w:szCs w:val="28"/>
                <w:rtl/>
                <w:lang w:bidi="ar-SY"/>
              </w:rPr>
              <w:t>تحميل</w:t>
            </w:r>
            <w:r w:rsidRPr="00023D41">
              <w:rPr>
                <w:rFonts w:ascii="Goudy" w:hAnsi="Goudy"/>
                <w:b/>
                <w:bCs/>
                <w:sz w:val="28"/>
                <w:szCs w:val="28"/>
                <w:rtl/>
                <w:lang w:bidi="ar-SY"/>
              </w:rPr>
              <w:t xml:space="preserve"> </w:t>
            </w:r>
            <w:r>
              <w:rPr>
                <w:rFonts w:ascii="Goudy" w:hAnsi="Goudy" w:hint="cs"/>
                <w:b/>
                <w:bCs/>
                <w:sz w:val="28"/>
                <w:szCs w:val="28"/>
                <w:rtl/>
                <w:lang w:bidi="ar-SY"/>
              </w:rPr>
              <w:t>المرحلية</w:t>
            </w:r>
            <w:r w:rsidRPr="00023D41">
              <w:rPr>
                <w:rFonts w:ascii="Goudy" w:hAnsi="Goudy"/>
                <w:b/>
                <w:bCs/>
                <w:sz w:val="28"/>
                <w:szCs w:val="28"/>
                <w:rtl/>
                <w:lang w:bidi="ar-SY"/>
              </w:rPr>
              <w:t xml:space="preserve"> </w:t>
            </w:r>
            <w:r w:rsidRPr="00023D41">
              <w:rPr>
                <w:rFonts w:ascii="Goudy" w:hAnsi="Goudy" w:hint="cs"/>
                <w:b/>
                <w:bCs/>
                <w:sz w:val="28"/>
                <w:szCs w:val="28"/>
                <w:rtl/>
                <w:lang w:bidi="ar-SY"/>
              </w:rPr>
              <w:t>و</w:t>
            </w:r>
            <w:r>
              <w:rPr>
                <w:rFonts w:ascii="Goudy" w:hAnsi="Goudy" w:hint="cs"/>
                <w:b/>
                <w:bCs/>
                <w:sz w:val="28"/>
                <w:szCs w:val="28"/>
                <w:rtl/>
                <w:lang w:bidi="ar-SY"/>
              </w:rPr>
              <w:t>ال</w:t>
            </w:r>
            <w:r w:rsidRPr="00023D41">
              <w:rPr>
                <w:rFonts w:ascii="Goudy" w:hAnsi="Goudy" w:hint="cs"/>
                <w:b/>
                <w:bCs/>
                <w:sz w:val="28"/>
                <w:szCs w:val="28"/>
                <w:rtl/>
                <w:lang w:bidi="ar-SY"/>
              </w:rPr>
              <w:t>مستمرة</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آلات</w:t>
            </w:r>
            <w:r w:rsidRPr="00023D41">
              <w:rPr>
                <w:rFonts w:ascii="Goudy" w:hAnsi="Goudy"/>
                <w:b/>
                <w:bCs/>
                <w:sz w:val="28"/>
                <w:szCs w:val="28"/>
                <w:rtl/>
                <w:lang w:bidi="ar-SY"/>
              </w:rPr>
              <w:t xml:space="preserve"> </w:t>
            </w:r>
            <w:r w:rsidRPr="00023D41">
              <w:rPr>
                <w:rFonts w:ascii="Goudy" w:hAnsi="Goudy" w:hint="cs"/>
                <w:b/>
                <w:bCs/>
                <w:sz w:val="28"/>
                <w:szCs w:val="28"/>
                <w:rtl/>
                <w:lang w:bidi="ar-SY"/>
              </w:rPr>
              <w:t>تجميع</w:t>
            </w:r>
            <w:r w:rsidRPr="00023D41">
              <w:rPr>
                <w:rFonts w:ascii="Goudy" w:hAnsi="Goudy"/>
                <w:b/>
                <w:bCs/>
                <w:sz w:val="28"/>
                <w:szCs w:val="28"/>
                <w:rtl/>
                <w:lang w:bidi="ar-SY"/>
              </w:rPr>
              <w:t xml:space="preserve"> </w:t>
            </w:r>
            <w:r w:rsidRPr="00023D41">
              <w:rPr>
                <w:rFonts w:ascii="Goudy" w:hAnsi="Goudy" w:hint="cs"/>
                <w:b/>
                <w:bCs/>
                <w:sz w:val="28"/>
                <w:szCs w:val="28"/>
                <w:rtl/>
                <w:lang w:bidi="ar-SY"/>
              </w:rPr>
              <w:t>الحصى</w:t>
            </w:r>
            <w:r w:rsidRPr="00023D41">
              <w:rPr>
                <w:rFonts w:ascii="Goudy" w:hAnsi="Goudy"/>
                <w:b/>
                <w:bCs/>
                <w:sz w:val="28"/>
                <w:szCs w:val="28"/>
                <w:rtl/>
                <w:lang w:bidi="ar-SY"/>
              </w:rPr>
              <w:t xml:space="preserve"> </w:t>
            </w:r>
            <w:r w:rsidRPr="00023D41">
              <w:rPr>
                <w:rFonts w:ascii="Goudy" w:hAnsi="Goudy" w:hint="cs"/>
                <w:b/>
                <w:bCs/>
                <w:sz w:val="28"/>
                <w:szCs w:val="28"/>
                <w:rtl/>
                <w:lang w:bidi="ar-SY"/>
              </w:rPr>
              <w:t>والحجر</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البلدوزر</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كاشطات</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rtl/>
                <w:lang w:bidi="ar-SY"/>
              </w:rPr>
            </w:pPr>
            <w:r w:rsidRPr="00023D41">
              <w:rPr>
                <w:rFonts w:ascii="Goudy" w:hAnsi="Goudy" w:hint="cs"/>
                <w:b/>
                <w:bCs/>
                <w:sz w:val="28"/>
                <w:szCs w:val="28"/>
                <w:rtl/>
                <w:lang w:bidi="ar-SY"/>
              </w:rPr>
              <w:t>كريدر</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الحفر</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Pr>
                <w:rFonts w:ascii="Goudy" w:hAnsi="Goudy" w:hint="cs"/>
                <w:b/>
                <w:bCs/>
                <w:sz w:val="28"/>
                <w:szCs w:val="28"/>
                <w:rtl/>
                <w:lang w:bidi="ar-SY"/>
              </w:rPr>
              <w:t>المجارف</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Pr>
                <w:rFonts w:ascii="Goudy" w:hAnsi="Goudy" w:hint="cs"/>
                <w:b/>
                <w:bCs/>
                <w:sz w:val="28"/>
                <w:szCs w:val="28"/>
                <w:rtl/>
                <w:lang w:bidi="ar-SY"/>
              </w:rPr>
              <w:t>الماسكات</w:t>
            </w:r>
          </w:p>
          <w:p w:rsidR="00BC7583" w:rsidRPr="00023D41"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Pr>
                <w:rFonts w:ascii="Goudy" w:hAnsi="Goudy" w:hint="cs"/>
                <w:b/>
                <w:bCs/>
                <w:sz w:val="28"/>
                <w:szCs w:val="28"/>
                <w:rtl/>
                <w:lang w:bidi="ar-SY"/>
              </w:rPr>
              <w:t>العزاقات</w:t>
            </w:r>
          </w:p>
          <w:p w:rsidR="00BC7583" w:rsidRPr="002C1C7B"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023D41">
              <w:rPr>
                <w:rFonts w:ascii="Goudy" w:hAnsi="Goudy" w:hint="cs"/>
                <w:b/>
                <w:bCs/>
                <w:sz w:val="28"/>
                <w:szCs w:val="28"/>
                <w:rtl/>
                <w:lang w:bidi="ar-SY"/>
              </w:rPr>
              <w:t>حفار</w:t>
            </w:r>
            <w:r w:rsidRPr="00023D41">
              <w:rPr>
                <w:rFonts w:ascii="Goudy" w:hAnsi="Goudy"/>
                <w:b/>
                <w:bCs/>
                <w:sz w:val="28"/>
                <w:szCs w:val="28"/>
                <w:rtl/>
                <w:lang w:bidi="ar-SY"/>
              </w:rPr>
              <w:t xml:space="preserve"> </w:t>
            </w:r>
            <w:r>
              <w:rPr>
                <w:rFonts w:ascii="Goudy" w:hAnsi="Goudy" w:hint="cs"/>
                <w:b/>
                <w:bCs/>
                <w:sz w:val="28"/>
                <w:szCs w:val="28"/>
                <w:rtl/>
                <w:lang w:bidi="ar-SY"/>
              </w:rPr>
              <w:t>الأنفاق</w:t>
            </w:r>
          </w:p>
          <w:p w:rsidR="00BC7583" w:rsidRPr="00023D41" w:rsidRDefault="00BC7583" w:rsidP="00BC7583">
            <w:pPr>
              <w:pStyle w:val="ListParagraph"/>
              <w:numPr>
                <w:ilvl w:val="0"/>
                <w:numId w:val="37"/>
              </w:numPr>
              <w:shd w:val="clear" w:color="auto" w:fill="FFFFFF" w:themeFill="background1"/>
              <w:spacing w:after="0" w:line="240" w:lineRule="auto"/>
              <w:rPr>
                <w:rFonts w:ascii="Arial" w:hAnsi="Goudy"/>
                <w:b/>
                <w:bCs/>
                <w:sz w:val="28"/>
                <w:szCs w:val="28"/>
                <w:rtl/>
              </w:rPr>
            </w:pPr>
            <w:r w:rsidRPr="00023D41">
              <w:rPr>
                <w:rFonts w:ascii="Goudy" w:hAnsi="Goudy" w:hint="cs"/>
                <w:b/>
                <w:bCs/>
                <w:sz w:val="28"/>
                <w:szCs w:val="28"/>
                <w:rtl/>
                <w:lang w:bidi="ar-SY"/>
              </w:rPr>
              <w:t>ادارة</w:t>
            </w:r>
            <w:r w:rsidRPr="00023D41">
              <w:rPr>
                <w:rFonts w:ascii="Goudy" w:hAnsi="Goudy"/>
                <w:b/>
                <w:bCs/>
                <w:sz w:val="28"/>
                <w:szCs w:val="28"/>
                <w:rtl/>
                <w:lang w:bidi="ar-SY"/>
              </w:rPr>
              <w:t xml:space="preserve"> </w:t>
            </w:r>
            <w:r w:rsidRPr="00023D41">
              <w:rPr>
                <w:rFonts w:ascii="Goudy" w:hAnsi="Goudy" w:hint="cs"/>
                <w:b/>
                <w:bCs/>
                <w:sz w:val="28"/>
                <w:szCs w:val="28"/>
                <w:rtl/>
                <w:lang w:bidi="ar-SY"/>
              </w:rPr>
              <w:t>مشروع</w:t>
            </w: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آلات تعبئة المنتجات الزراعية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8505DF" w:rsidRDefault="00BC7583" w:rsidP="00BC7583">
            <w:pPr>
              <w:pStyle w:val="ListParagraph"/>
              <w:numPr>
                <w:ilvl w:val="0"/>
                <w:numId w:val="37"/>
              </w:numPr>
              <w:spacing w:after="0" w:line="240" w:lineRule="auto"/>
              <w:rPr>
                <w:rFonts w:ascii="Goudy" w:hAnsi="Goudy"/>
                <w:b/>
                <w:bCs/>
                <w:sz w:val="28"/>
                <w:szCs w:val="28"/>
                <w:rtl/>
                <w:lang w:bidi="ar-SY"/>
              </w:rPr>
            </w:pPr>
            <w:r w:rsidRPr="008505DF">
              <w:rPr>
                <w:rFonts w:ascii="Goudy" w:hAnsi="Goudy" w:hint="cs"/>
                <w:b/>
                <w:bCs/>
                <w:sz w:val="28"/>
                <w:szCs w:val="28"/>
                <w:rtl/>
                <w:lang w:bidi="ar-SA"/>
              </w:rPr>
              <w:lastRenderedPageBreak/>
              <w:t>المفاهيم</w:t>
            </w:r>
            <w:r w:rsidRPr="008505DF">
              <w:rPr>
                <w:rFonts w:ascii="Arial" w:hAnsi="Goudy"/>
                <w:b/>
                <w:bCs/>
                <w:sz w:val="28"/>
                <w:szCs w:val="28"/>
                <w:rtl/>
              </w:rPr>
              <w:t xml:space="preserve"> </w:t>
            </w:r>
            <w:r w:rsidRPr="008505DF">
              <w:rPr>
                <w:rFonts w:ascii="Goudy" w:hAnsi="Goudy" w:hint="cs"/>
                <w:b/>
                <w:bCs/>
                <w:sz w:val="28"/>
                <w:szCs w:val="28"/>
                <w:rtl/>
                <w:lang w:bidi="ar-SA"/>
              </w:rPr>
              <w:t>الأساسية</w:t>
            </w:r>
            <w:r w:rsidRPr="008505DF">
              <w:rPr>
                <w:rFonts w:ascii="Arial" w:hAnsi="Goudy"/>
                <w:b/>
                <w:bCs/>
                <w:sz w:val="28"/>
                <w:szCs w:val="28"/>
                <w:rtl/>
              </w:rPr>
              <w:t xml:space="preserve"> </w:t>
            </w:r>
            <w:r w:rsidRPr="008505DF">
              <w:rPr>
                <w:rFonts w:ascii="Goudy" w:hAnsi="Goudy" w:hint="cs"/>
                <w:b/>
                <w:bCs/>
                <w:sz w:val="28"/>
                <w:szCs w:val="28"/>
                <w:rtl/>
                <w:lang w:bidi="ar-SA"/>
              </w:rPr>
              <w:t>في</w:t>
            </w:r>
            <w:r w:rsidRPr="008505DF">
              <w:rPr>
                <w:rFonts w:ascii="Arial" w:hAnsi="Goudy"/>
                <w:b/>
                <w:bCs/>
                <w:sz w:val="28"/>
                <w:szCs w:val="28"/>
                <w:rtl/>
              </w:rPr>
              <w:t xml:space="preserve"> </w:t>
            </w:r>
            <w:r w:rsidRPr="008505DF">
              <w:rPr>
                <w:rFonts w:ascii="Goudy" w:hAnsi="Goudy" w:hint="cs"/>
                <w:b/>
                <w:bCs/>
                <w:sz w:val="28"/>
                <w:szCs w:val="28"/>
                <w:rtl/>
                <w:lang w:bidi="ar-SA"/>
              </w:rPr>
              <w:t>هندسة</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والتعبئة</w:t>
            </w:r>
          </w:p>
          <w:p w:rsidR="00BC7583" w:rsidRPr="008505DF" w:rsidRDefault="00BC7583" w:rsidP="00BC7583">
            <w:pPr>
              <w:pStyle w:val="ListParagraph"/>
              <w:numPr>
                <w:ilvl w:val="0"/>
                <w:numId w:val="37"/>
              </w:numPr>
              <w:spacing w:after="0" w:line="240" w:lineRule="auto"/>
              <w:rPr>
                <w:rFonts w:ascii="Goudy" w:hAnsi="Goudy"/>
                <w:b/>
                <w:bCs/>
                <w:sz w:val="28"/>
                <w:szCs w:val="28"/>
              </w:rPr>
            </w:pPr>
            <w:r>
              <w:rPr>
                <w:rFonts w:ascii="Goudy" w:hAnsi="Goudy" w:hint="cs"/>
                <w:b/>
                <w:bCs/>
                <w:sz w:val="28"/>
                <w:szCs w:val="28"/>
                <w:rtl/>
                <w:lang w:bidi="ar-SA"/>
              </w:rPr>
              <w:t>أنواع</w:t>
            </w:r>
            <w:r>
              <w:rPr>
                <w:rFonts w:ascii="Arial" w:hAnsi="Goudy" w:hint="cs"/>
                <w:b/>
                <w:bCs/>
                <w:sz w:val="28"/>
                <w:szCs w:val="28"/>
                <w:rtl/>
              </w:rPr>
              <w:t xml:space="preserve"> </w:t>
            </w:r>
            <w:r w:rsidRPr="008505DF">
              <w:rPr>
                <w:rFonts w:ascii="Goudy" w:hAnsi="Goudy" w:hint="cs"/>
                <w:b/>
                <w:bCs/>
                <w:sz w:val="28"/>
                <w:szCs w:val="28"/>
                <w:rtl/>
                <w:lang w:bidi="ar-SA"/>
              </w:rPr>
              <w:t>مواد</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والمواد</w:t>
            </w:r>
            <w:r w:rsidRPr="008505DF">
              <w:rPr>
                <w:rFonts w:ascii="Arial" w:hAnsi="Goudy"/>
                <w:b/>
                <w:bCs/>
                <w:sz w:val="28"/>
                <w:szCs w:val="28"/>
                <w:rtl/>
              </w:rPr>
              <w:t xml:space="preserve"> </w:t>
            </w:r>
            <w:r w:rsidRPr="008505DF">
              <w:rPr>
                <w:rFonts w:ascii="Goudy" w:hAnsi="Goudy" w:hint="cs"/>
                <w:b/>
                <w:bCs/>
                <w:sz w:val="28"/>
                <w:szCs w:val="28"/>
                <w:rtl/>
                <w:lang w:bidi="ar-SA"/>
              </w:rPr>
              <w:t>المساعدة</w:t>
            </w:r>
            <w:r w:rsidRPr="008505DF">
              <w:rPr>
                <w:rFonts w:ascii="Arial" w:hAnsi="Goudy"/>
                <w:b/>
                <w:bCs/>
                <w:sz w:val="28"/>
                <w:szCs w:val="28"/>
                <w:rtl/>
              </w:rPr>
              <w:t xml:space="preserve"> </w:t>
            </w:r>
            <w:r>
              <w:rPr>
                <w:rFonts w:ascii="Goudy" w:hAnsi="Goudy" w:hint="cs"/>
                <w:b/>
                <w:bCs/>
                <w:sz w:val="28"/>
                <w:szCs w:val="28"/>
                <w:rtl/>
                <w:lang w:bidi="ar-SA"/>
              </w:rPr>
              <w:t>في</w:t>
            </w:r>
            <w:r>
              <w:rPr>
                <w:rFonts w:ascii="Arial" w:hAnsi="Goudy" w:hint="cs"/>
                <w:b/>
                <w:bCs/>
                <w:sz w:val="28"/>
                <w:szCs w:val="28"/>
                <w:rtl/>
              </w:rPr>
              <w:t xml:space="preserve"> </w:t>
            </w:r>
            <w:r>
              <w:rPr>
                <w:rFonts w:ascii="Goudy" w:hAnsi="Goudy" w:hint="cs"/>
                <w:b/>
                <w:bCs/>
                <w:sz w:val="28"/>
                <w:szCs w:val="28"/>
                <w:rtl/>
                <w:lang w:bidi="ar-SA"/>
              </w:rPr>
              <w:t>التغليف</w:t>
            </w:r>
            <w:r>
              <w:rPr>
                <w:rFonts w:ascii="Arial" w:hAnsi="Goudy" w:hint="cs"/>
                <w:b/>
                <w:bCs/>
                <w:sz w:val="28"/>
                <w:szCs w:val="28"/>
                <w:rtl/>
              </w:rPr>
              <w:t xml:space="preserve"> </w:t>
            </w:r>
          </w:p>
          <w:p w:rsidR="00BC7583" w:rsidRPr="008505DF" w:rsidRDefault="00BC7583" w:rsidP="00BC7583">
            <w:pPr>
              <w:pStyle w:val="ListParagraph"/>
              <w:numPr>
                <w:ilvl w:val="0"/>
                <w:numId w:val="37"/>
              </w:numPr>
              <w:spacing w:after="0" w:line="240" w:lineRule="auto"/>
              <w:rPr>
                <w:rFonts w:ascii="Goudy" w:hAnsi="Goudy"/>
                <w:b/>
                <w:bCs/>
                <w:sz w:val="28"/>
                <w:szCs w:val="28"/>
              </w:rPr>
            </w:pPr>
            <w:r>
              <w:rPr>
                <w:rFonts w:ascii="Goudy" w:hAnsi="Goudy" w:hint="cs"/>
                <w:b/>
                <w:bCs/>
                <w:sz w:val="28"/>
                <w:szCs w:val="28"/>
                <w:rtl/>
                <w:lang w:bidi="ar-SA"/>
              </w:rPr>
              <w:t>العمليات</w:t>
            </w:r>
            <w:r>
              <w:rPr>
                <w:rFonts w:ascii="Arial" w:hAnsi="Goudy" w:hint="cs"/>
                <w:b/>
                <w:bCs/>
                <w:sz w:val="28"/>
                <w:szCs w:val="28"/>
                <w:rtl/>
              </w:rPr>
              <w:t xml:space="preserve"> </w:t>
            </w:r>
            <w:r w:rsidRPr="008505DF">
              <w:rPr>
                <w:rFonts w:ascii="Goudy" w:hAnsi="Goudy" w:hint="cs"/>
                <w:b/>
                <w:bCs/>
                <w:sz w:val="28"/>
                <w:szCs w:val="28"/>
                <w:rtl/>
                <w:lang w:bidi="ar-SA"/>
              </w:rPr>
              <w:t>الهندس</w:t>
            </w:r>
            <w:r>
              <w:rPr>
                <w:rFonts w:ascii="Goudy" w:hAnsi="Goudy" w:hint="cs"/>
                <w:b/>
                <w:bCs/>
                <w:sz w:val="28"/>
                <w:szCs w:val="28"/>
                <w:rtl/>
                <w:lang w:bidi="ar-SA"/>
              </w:rPr>
              <w:t>ي</w:t>
            </w:r>
            <w:r w:rsidRPr="008505DF">
              <w:rPr>
                <w:rFonts w:ascii="Goudy" w:hAnsi="Goudy" w:hint="cs"/>
                <w:b/>
                <w:bCs/>
                <w:sz w:val="28"/>
                <w:szCs w:val="28"/>
                <w:rtl/>
                <w:lang w:bidi="ar-SA"/>
              </w:rPr>
              <w:t>ة</w:t>
            </w:r>
            <w:r w:rsidRPr="008505DF">
              <w:rPr>
                <w:rFonts w:ascii="Arial" w:hAnsi="Goudy"/>
                <w:b/>
                <w:bCs/>
                <w:sz w:val="28"/>
                <w:szCs w:val="28"/>
                <w:rtl/>
              </w:rPr>
              <w:t xml:space="preserve"> </w:t>
            </w:r>
            <w:r w:rsidRPr="008505DF">
              <w:rPr>
                <w:rFonts w:ascii="Goudy" w:hAnsi="Goudy" w:hint="cs"/>
                <w:b/>
                <w:bCs/>
                <w:sz w:val="28"/>
                <w:szCs w:val="28"/>
                <w:rtl/>
                <w:lang w:bidi="ar-SA"/>
              </w:rPr>
              <w:t>والتكنولوجية</w:t>
            </w:r>
            <w:r w:rsidRPr="008505DF">
              <w:rPr>
                <w:rFonts w:ascii="Arial" w:hAnsi="Goudy"/>
                <w:b/>
                <w:bCs/>
                <w:sz w:val="28"/>
                <w:szCs w:val="28"/>
                <w:rtl/>
              </w:rPr>
              <w:t xml:space="preserve"> </w:t>
            </w:r>
            <w:r w:rsidRPr="008505DF">
              <w:rPr>
                <w:rFonts w:ascii="Goudy" w:hAnsi="Goudy" w:hint="cs"/>
                <w:b/>
                <w:bCs/>
                <w:sz w:val="28"/>
                <w:szCs w:val="28"/>
                <w:rtl/>
                <w:lang w:bidi="ar-SA"/>
              </w:rPr>
              <w:t>في</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والتغليف</w:t>
            </w:r>
          </w:p>
          <w:p w:rsidR="00BC7583" w:rsidRPr="008505DF" w:rsidRDefault="00BC7583" w:rsidP="00BC7583">
            <w:pPr>
              <w:pStyle w:val="ListParagraph"/>
              <w:numPr>
                <w:ilvl w:val="0"/>
                <w:numId w:val="37"/>
              </w:numPr>
              <w:spacing w:after="0" w:line="240" w:lineRule="auto"/>
              <w:rPr>
                <w:rFonts w:ascii="Goudy" w:hAnsi="Goudy"/>
                <w:b/>
                <w:bCs/>
                <w:sz w:val="28"/>
                <w:szCs w:val="28"/>
              </w:rPr>
            </w:pPr>
            <w:r>
              <w:rPr>
                <w:rFonts w:ascii="Goudy" w:hAnsi="Goudy" w:hint="cs"/>
                <w:b/>
                <w:bCs/>
                <w:sz w:val="28"/>
                <w:szCs w:val="28"/>
                <w:rtl/>
                <w:lang w:bidi="ar-SA"/>
              </w:rPr>
              <w:t>أ</w:t>
            </w:r>
            <w:r w:rsidRPr="008505DF">
              <w:rPr>
                <w:rFonts w:ascii="Goudy" w:hAnsi="Goudy" w:hint="cs"/>
                <w:b/>
                <w:bCs/>
                <w:sz w:val="28"/>
                <w:szCs w:val="28"/>
                <w:rtl/>
                <w:lang w:bidi="ar-SA"/>
              </w:rPr>
              <w:t>نو</w:t>
            </w:r>
            <w:r>
              <w:rPr>
                <w:rFonts w:ascii="Goudy" w:hAnsi="Goudy" w:hint="cs"/>
                <w:b/>
                <w:bCs/>
                <w:sz w:val="28"/>
                <w:szCs w:val="28"/>
                <w:rtl/>
                <w:lang w:bidi="ar-SA"/>
              </w:rPr>
              <w:t>ا</w:t>
            </w:r>
            <w:r w:rsidRPr="008505DF">
              <w:rPr>
                <w:rFonts w:ascii="Goudy" w:hAnsi="Goudy" w:hint="cs"/>
                <w:b/>
                <w:bCs/>
                <w:sz w:val="28"/>
                <w:szCs w:val="28"/>
                <w:rtl/>
                <w:lang w:bidi="ar-SA"/>
              </w:rPr>
              <w:t>ع</w:t>
            </w:r>
            <w:r w:rsidRPr="008505DF">
              <w:rPr>
                <w:rFonts w:ascii="Arial" w:hAnsi="Goudy"/>
                <w:b/>
                <w:bCs/>
                <w:sz w:val="28"/>
                <w:szCs w:val="28"/>
                <w:rtl/>
              </w:rPr>
              <w:t xml:space="preserve"> </w:t>
            </w:r>
            <w:r w:rsidRPr="008505DF">
              <w:rPr>
                <w:rFonts w:ascii="Goudy" w:hAnsi="Goudy" w:hint="cs"/>
                <w:b/>
                <w:bCs/>
                <w:sz w:val="28"/>
                <w:szCs w:val="28"/>
                <w:rtl/>
                <w:lang w:bidi="ar-SA"/>
              </w:rPr>
              <w:t>آلات</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والتغليف</w:t>
            </w:r>
          </w:p>
          <w:p w:rsidR="00BC7583" w:rsidRPr="008505DF" w:rsidRDefault="00BC7583" w:rsidP="00BC7583">
            <w:pPr>
              <w:pStyle w:val="ListParagraph"/>
              <w:numPr>
                <w:ilvl w:val="0"/>
                <w:numId w:val="37"/>
              </w:numPr>
              <w:spacing w:after="0" w:line="240" w:lineRule="auto"/>
              <w:rPr>
                <w:rFonts w:ascii="Goudy" w:hAnsi="Goudy"/>
                <w:b/>
                <w:bCs/>
                <w:sz w:val="28"/>
                <w:szCs w:val="28"/>
              </w:rPr>
            </w:pPr>
            <w:r w:rsidRPr="008505DF">
              <w:rPr>
                <w:rFonts w:ascii="Goudy" w:hAnsi="Goudy" w:hint="cs"/>
                <w:b/>
                <w:bCs/>
                <w:sz w:val="28"/>
                <w:szCs w:val="28"/>
                <w:rtl/>
                <w:lang w:bidi="ar-SA"/>
              </w:rPr>
              <w:t>خطوط</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w:t>
            </w:r>
            <w:r>
              <w:rPr>
                <w:rFonts w:ascii="Goudy" w:hAnsi="Goudy" w:hint="cs"/>
                <w:b/>
                <w:bCs/>
                <w:sz w:val="28"/>
                <w:szCs w:val="28"/>
                <w:rtl/>
                <w:lang w:bidi="ar-SA"/>
              </w:rPr>
              <w:t>التغليف</w:t>
            </w:r>
          </w:p>
          <w:p w:rsidR="00BC7583" w:rsidRPr="008505DF" w:rsidRDefault="00BC7583" w:rsidP="00BC7583">
            <w:pPr>
              <w:pStyle w:val="ListParagraph"/>
              <w:numPr>
                <w:ilvl w:val="0"/>
                <w:numId w:val="37"/>
              </w:numPr>
              <w:spacing w:after="0" w:line="240" w:lineRule="auto"/>
              <w:rPr>
                <w:rFonts w:ascii="Goudy" w:hAnsi="Goudy"/>
                <w:b/>
                <w:bCs/>
                <w:sz w:val="28"/>
                <w:szCs w:val="28"/>
              </w:rPr>
            </w:pPr>
            <w:r w:rsidRPr="008505DF">
              <w:rPr>
                <w:rFonts w:ascii="Goudy" w:hAnsi="Goudy" w:hint="cs"/>
                <w:b/>
                <w:bCs/>
                <w:sz w:val="28"/>
                <w:szCs w:val="28"/>
                <w:rtl/>
                <w:lang w:bidi="ar-SA"/>
              </w:rPr>
              <w:t>تعبئة</w:t>
            </w:r>
            <w:r w:rsidRPr="008505DF">
              <w:rPr>
                <w:rFonts w:ascii="Arial" w:hAnsi="Goudy"/>
                <w:b/>
                <w:bCs/>
                <w:sz w:val="28"/>
                <w:szCs w:val="28"/>
                <w:rtl/>
              </w:rPr>
              <w:t xml:space="preserve"> </w:t>
            </w:r>
            <w:r w:rsidRPr="008505DF">
              <w:rPr>
                <w:rFonts w:ascii="Goudy" w:hAnsi="Goudy" w:hint="cs"/>
                <w:b/>
                <w:bCs/>
                <w:sz w:val="28"/>
                <w:szCs w:val="28"/>
                <w:rtl/>
                <w:lang w:bidi="ar-SA"/>
              </w:rPr>
              <w:t>و</w:t>
            </w:r>
            <w:r>
              <w:rPr>
                <w:rFonts w:ascii="Goudy" w:hAnsi="Goudy" w:hint="cs"/>
                <w:b/>
                <w:bCs/>
                <w:sz w:val="28"/>
                <w:szCs w:val="28"/>
                <w:rtl/>
                <w:lang w:bidi="ar-SA"/>
              </w:rPr>
              <w:t>تغليف</w:t>
            </w:r>
            <w:r w:rsidRPr="008505DF">
              <w:rPr>
                <w:rFonts w:ascii="Arial" w:hAnsi="Goudy"/>
                <w:b/>
                <w:bCs/>
                <w:sz w:val="28"/>
                <w:szCs w:val="28"/>
                <w:rtl/>
              </w:rPr>
              <w:t xml:space="preserve"> </w:t>
            </w:r>
            <w:r w:rsidRPr="008505DF">
              <w:rPr>
                <w:rFonts w:ascii="Goudy" w:hAnsi="Goudy" w:hint="cs"/>
                <w:b/>
                <w:bCs/>
                <w:sz w:val="28"/>
                <w:szCs w:val="28"/>
                <w:rtl/>
                <w:lang w:bidi="ar-SA"/>
              </w:rPr>
              <w:t>المنتجات</w:t>
            </w:r>
            <w:r w:rsidRPr="008505DF">
              <w:rPr>
                <w:rFonts w:ascii="Arial" w:hAnsi="Goudy"/>
                <w:b/>
                <w:bCs/>
                <w:sz w:val="28"/>
                <w:szCs w:val="28"/>
                <w:rtl/>
              </w:rPr>
              <w:t xml:space="preserve"> </w:t>
            </w:r>
            <w:r w:rsidRPr="008505DF">
              <w:rPr>
                <w:rFonts w:ascii="Goudy" w:hAnsi="Goudy" w:hint="cs"/>
                <w:b/>
                <w:bCs/>
                <w:sz w:val="28"/>
                <w:szCs w:val="28"/>
                <w:rtl/>
                <w:lang w:bidi="ar-SA"/>
              </w:rPr>
              <w:t>الزراعية</w:t>
            </w:r>
          </w:p>
          <w:p w:rsidR="00BC7583" w:rsidRPr="008505DF" w:rsidRDefault="00BC7583" w:rsidP="00BC7583">
            <w:pPr>
              <w:pStyle w:val="ListParagraph"/>
              <w:numPr>
                <w:ilvl w:val="0"/>
                <w:numId w:val="37"/>
              </w:numPr>
              <w:spacing w:after="0" w:line="240" w:lineRule="auto"/>
              <w:rPr>
                <w:rFonts w:ascii="Goudy" w:hAnsi="Goudy"/>
                <w:b/>
                <w:bCs/>
                <w:sz w:val="28"/>
                <w:szCs w:val="28"/>
              </w:rPr>
            </w:pPr>
            <w:r>
              <w:rPr>
                <w:rFonts w:ascii="Goudy" w:hAnsi="Goudy" w:hint="cs"/>
                <w:b/>
                <w:bCs/>
                <w:sz w:val="28"/>
                <w:szCs w:val="28"/>
                <w:rtl/>
                <w:lang w:bidi="ar-SA"/>
              </w:rPr>
              <w:t>أجهزة</w:t>
            </w:r>
            <w:r w:rsidRPr="008505DF">
              <w:rPr>
                <w:rFonts w:ascii="Arial" w:hAnsi="Goudy"/>
                <w:b/>
                <w:bCs/>
                <w:sz w:val="28"/>
                <w:szCs w:val="28"/>
                <w:rtl/>
              </w:rPr>
              <w:t xml:space="preserve"> </w:t>
            </w:r>
            <w:r w:rsidRPr="008505DF">
              <w:rPr>
                <w:rFonts w:ascii="Goudy" w:hAnsi="Goudy" w:hint="cs"/>
                <w:b/>
                <w:bCs/>
                <w:sz w:val="28"/>
                <w:szCs w:val="28"/>
                <w:rtl/>
                <w:lang w:bidi="ar-SA"/>
              </w:rPr>
              <w:t>التعبئة</w:t>
            </w:r>
            <w:r w:rsidRPr="008505DF">
              <w:rPr>
                <w:rFonts w:ascii="Arial" w:hAnsi="Goudy"/>
                <w:b/>
                <w:bCs/>
                <w:sz w:val="28"/>
                <w:szCs w:val="28"/>
                <w:rtl/>
              </w:rPr>
              <w:t xml:space="preserve"> </w:t>
            </w:r>
            <w:r w:rsidRPr="008505DF">
              <w:rPr>
                <w:rFonts w:ascii="Goudy" w:hAnsi="Goudy" w:hint="cs"/>
                <w:b/>
                <w:bCs/>
                <w:sz w:val="28"/>
                <w:szCs w:val="28"/>
                <w:rtl/>
                <w:lang w:bidi="ar-SA"/>
              </w:rPr>
              <w:t>و</w:t>
            </w:r>
            <w:r>
              <w:rPr>
                <w:rFonts w:ascii="Goudy" w:hAnsi="Goudy" w:hint="cs"/>
                <w:b/>
                <w:bCs/>
                <w:sz w:val="28"/>
                <w:szCs w:val="28"/>
                <w:rtl/>
                <w:lang w:bidi="ar-SA"/>
              </w:rPr>
              <w:t>التغليف</w:t>
            </w:r>
          </w:p>
          <w:p w:rsidR="00BC7583" w:rsidRPr="00B01E9C"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rtl/>
                <w:lang w:bidi="ar-SY"/>
              </w:rPr>
            </w:pPr>
            <w:r w:rsidRPr="00B01E9C">
              <w:rPr>
                <w:rFonts w:ascii="Goudy" w:hAnsi="Goudy" w:hint="cs"/>
                <w:b/>
                <w:bCs/>
                <w:sz w:val="28"/>
                <w:szCs w:val="28"/>
                <w:rtl/>
                <w:lang w:bidi="ar-SA"/>
              </w:rPr>
              <w:t xml:space="preserve">اختبارات الجودة </w:t>
            </w:r>
            <w:r w:rsidRPr="00B01E9C">
              <w:rPr>
                <w:rFonts w:ascii="Goudy" w:hAnsi="Goudy" w:hint="cs"/>
                <w:b/>
                <w:bCs/>
                <w:sz w:val="28"/>
                <w:szCs w:val="28"/>
                <w:rtl/>
                <w:lang w:bidi="ar-SY"/>
              </w:rPr>
              <w:t>المواد والعبوات</w:t>
            </w:r>
          </w:p>
          <w:p w:rsidR="00BC7583" w:rsidRPr="00BA48D2" w:rsidRDefault="00BC7583" w:rsidP="000B1FE9">
            <w:pPr>
              <w:shd w:val="clear" w:color="auto" w:fill="FFFFFF" w:themeFill="background1"/>
              <w:spacing w:after="0" w:line="240" w:lineRule="auto"/>
              <w:rPr>
                <w:rFonts w:ascii="Times New Roman" w:hAnsi="Times New Roman" w:cs="Times New Roman"/>
                <w:i w:val="0"/>
                <w:iCs w:val="0"/>
                <w:sz w:val="28"/>
                <w:szCs w:val="28"/>
                <w:rtl/>
                <w:lang w:bidi="ar-SY"/>
              </w:rPr>
            </w:pP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تصنيع منتجات زراعية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مبدأ</w:t>
            </w:r>
            <w:r w:rsidRPr="001866EF">
              <w:rPr>
                <w:rFonts w:ascii="Goudy" w:hAnsi="Goudy"/>
                <w:b/>
                <w:bCs/>
                <w:sz w:val="28"/>
                <w:szCs w:val="28"/>
                <w:rtl/>
                <w:lang w:bidi="ar-SY"/>
              </w:rPr>
              <w:t xml:space="preserve"> </w:t>
            </w:r>
            <w:r w:rsidRPr="001866EF">
              <w:rPr>
                <w:rFonts w:ascii="Goudy" w:hAnsi="Goudy" w:hint="cs"/>
                <w:b/>
                <w:bCs/>
                <w:sz w:val="28"/>
                <w:szCs w:val="28"/>
                <w:rtl/>
                <w:lang w:bidi="ar-SY"/>
              </w:rPr>
              <w:t>تصميم</w:t>
            </w:r>
            <w:r w:rsidRPr="001866EF">
              <w:rPr>
                <w:rFonts w:ascii="Goudy" w:hAnsi="Goudy"/>
                <w:b/>
                <w:bCs/>
                <w:sz w:val="28"/>
                <w:szCs w:val="28"/>
                <w:rtl/>
                <w:lang w:bidi="ar-SY"/>
              </w:rPr>
              <w:t xml:space="preserve"> </w:t>
            </w:r>
            <w:r w:rsidRPr="001866EF">
              <w:rPr>
                <w:rFonts w:ascii="Goudy" w:hAnsi="Goudy" w:hint="cs"/>
                <w:b/>
                <w:bCs/>
                <w:sz w:val="28"/>
                <w:szCs w:val="28"/>
                <w:rtl/>
                <w:lang w:bidi="ar-SY"/>
              </w:rPr>
              <w:t>معدات</w:t>
            </w:r>
            <w:r w:rsidRPr="001866EF">
              <w:rPr>
                <w:rFonts w:ascii="Goudy" w:hAnsi="Goudy"/>
                <w:b/>
                <w:bCs/>
                <w:sz w:val="28"/>
                <w:szCs w:val="28"/>
                <w:rtl/>
                <w:lang w:bidi="ar-SY"/>
              </w:rPr>
              <w:t xml:space="preserve"> </w:t>
            </w:r>
            <w:r w:rsidRPr="001866EF">
              <w:rPr>
                <w:rFonts w:ascii="Goudy" w:hAnsi="Goudy" w:hint="cs"/>
                <w:b/>
                <w:bCs/>
                <w:sz w:val="28"/>
                <w:szCs w:val="28"/>
                <w:rtl/>
                <w:lang w:bidi="ar-SY"/>
              </w:rPr>
              <w:t>صناعة</w:t>
            </w:r>
            <w:r w:rsidRPr="001866EF">
              <w:rPr>
                <w:rFonts w:ascii="Goudy" w:hAnsi="Goudy"/>
                <w:b/>
                <w:bCs/>
                <w:sz w:val="28"/>
                <w:szCs w:val="28"/>
                <w:rtl/>
                <w:lang w:bidi="ar-SY"/>
              </w:rPr>
              <w:t xml:space="preserve"> </w:t>
            </w:r>
            <w:r w:rsidRPr="001866EF">
              <w:rPr>
                <w:rFonts w:ascii="Goudy" w:hAnsi="Goudy" w:hint="cs"/>
                <w:b/>
                <w:bCs/>
                <w:sz w:val="28"/>
                <w:szCs w:val="28"/>
                <w:rtl/>
                <w:lang w:bidi="ar-SY"/>
              </w:rPr>
              <w:t>المواد</w:t>
            </w:r>
            <w:r w:rsidRPr="001866EF">
              <w:rPr>
                <w:rFonts w:ascii="Goudy" w:hAnsi="Goudy"/>
                <w:b/>
                <w:bCs/>
                <w:sz w:val="28"/>
                <w:szCs w:val="28"/>
                <w:rtl/>
                <w:lang w:bidi="ar-SY"/>
              </w:rPr>
              <w:t xml:space="preserve"> </w:t>
            </w:r>
            <w:r w:rsidRPr="001866EF">
              <w:rPr>
                <w:rFonts w:ascii="Goudy" w:hAnsi="Goudy" w:hint="cs"/>
                <w:b/>
                <w:bCs/>
                <w:sz w:val="28"/>
                <w:szCs w:val="28"/>
                <w:rtl/>
                <w:lang w:bidi="ar-SY"/>
              </w:rPr>
              <w:t>الغذائية</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وحدات</w:t>
            </w:r>
            <w:r w:rsidRPr="001866EF">
              <w:rPr>
                <w:rFonts w:ascii="Goudy" w:hAnsi="Goudy"/>
                <w:b/>
                <w:bCs/>
                <w:sz w:val="28"/>
                <w:szCs w:val="28"/>
                <w:rtl/>
                <w:lang w:bidi="ar-SY"/>
              </w:rPr>
              <w:t xml:space="preserve"> </w:t>
            </w:r>
            <w:r w:rsidRPr="001866EF">
              <w:rPr>
                <w:rFonts w:ascii="Goudy" w:hAnsi="Goudy" w:hint="cs"/>
                <w:b/>
                <w:bCs/>
                <w:sz w:val="28"/>
                <w:szCs w:val="28"/>
                <w:rtl/>
                <w:lang w:bidi="ar-SY"/>
              </w:rPr>
              <w:t>المعالجة</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نقل</w:t>
            </w:r>
            <w:r w:rsidRPr="001866EF">
              <w:rPr>
                <w:rFonts w:ascii="Goudy" w:hAnsi="Goudy"/>
                <w:b/>
                <w:bCs/>
                <w:sz w:val="28"/>
                <w:szCs w:val="28"/>
                <w:rtl/>
                <w:lang w:bidi="ar-SY"/>
              </w:rPr>
              <w:t xml:space="preserve"> </w:t>
            </w:r>
            <w:r w:rsidRPr="001866EF">
              <w:rPr>
                <w:rFonts w:ascii="Goudy" w:hAnsi="Goudy" w:hint="cs"/>
                <w:b/>
                <w:bCs/>
                <w:sz w:val="28"/>
                <w:szCs w:val="28"/>
                <w:rtl/>
                <w:lang w:bidi="ar-SY"/>
              </w:rPr>
              <w:t>المواد</w:t>
            </w:r>
            <w:r w:rsidRPr="001866EF">
              <w:rPr>
                <w:rFonts w:ascii="Goudy" w:hAnsi="Goudy"/>
                <w:b/>
                <w:bCs/>
                <w:sz w:val="28"/>
                <w:szCs w:val="28"/>
                <w:rtl/>
                <w:lang w:bidi="ar-SY"/>
              </w:rPr>
              <w:t xml:space="preserve"> </w:t>
            </w:r>
            <w:r w:rsidRPr="001866EF">
              <w:rPr>
                <w:rFonts w:ascii="Goudy" w:hAnsi="Goudy" w:hint="cs"/>
                <w:b/>
                <w:bCs/>
                <w:sz w:val="28"/>
                <w:szCs w:val="28"/>
                <w:rtl/>
                <w:lang w:bidi="ar-SY"/>
              </w:rPr>
              <w:t>الغذائية</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مطحنة</w:t>
            </w:r>
            <w:r w:rsidRPr="001866EF">
              <w:rPr>
                <w:rFonts w:ascii="Goudy" w:hAnsi="Goudy"/>
                <w:b/>
                <w:bCs/>
                <w:sz w:val="28"/>
                <w:szCs w:val="28"/>
                <w:rtl/>
                <w:lang w:bidi="ar-SY"/>
              </w:rPr>
              <w:t xml:space="preserve"> </w:t>
            </w:r>
            <w:r w:rsidRPr="001866EF">
              <w:rPr>
                <w:rFonts w:ascii="Goudy" w:hAnsi="Goudy" w:hint="cs"/>
                <w:b/>
                <w:bCs/>
                <w:sz w:val="28"/>
                <w:szCs w:val="28"/>
                <w:rtl/>
                <w:lang w:bidi="ar-SY"/>
              </w:rPr>
              <w:t>القمح</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تجفيف</w:t>
            </w:r>
            <w:r w:rsidRPr="001866EF">
              <w:rPr>
                <w:rFonts w:ascii="Goudy" w:hAnsi="Goudy"/>
                <w:b/>
                <w:bCs/>
                <w:sz w:val="28"/>
                <w:szCs w:val="28"/>
                <w:rtl/>
                <w:lang w:bidi="ar-SY"/>
              </w:rPr>
              <w:t xml:space="preserve"> </w:t>
            </w:r>
            <w:r w:rsidRPr="001866EF">
              <w:rPr>
                <w:rFonts w:ascii="Goudy" w:hAnsi="Goudy" w:hint="cs"/>
                <w:b/>
                <w:bCs/>
                <w:sz w:val="28"/>
                <w:szCs w:val="28"/>
                <w:rtl/>
                <w:lang w:bidi="ar-SY"/>
              </w:rPr>
              <w:t>الحبوب</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تهوية</w:t>
            </w:r>
            <w:r w:rsidRPr="001866EF">
              <w:rPr>
                <w:rFonts w:ascii="Goudy" w:hAnsi="Goudy"/>
                <w:b/>
                <w:bCs/>
                <w:sz w:val="28"/>
                <w:szCs w:val="28"/>
                <w:rtl/>
                <w:lang w:bidi="ar-SY"/>
              </w:rPr>
              <w:t xml:space="preserve"> </w:t>
            </w:r>
            <w:r w:rsidRPr="001866EF">
              <w:rPr>
                <w:rFonts w:ascii="Goudy" w:hAnsi="Goudy" w:hint="cs"/>
                <w:b/>
                <w:bCs/>
                <w:sz w:val="28"/>
                <w:szCs w:val="28"/>
                <w:rtl/>
                <w:lang w:bidi="ar-SY"/>
              </w:rPr>
              <w:t>الحبوب</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إعداد</w:t>
            </w:r>
            <w:r w:rsidRPr="001866EF">
              <w:rPr>
                <w:rFonts w:ascii="Goudy" w:hAnsi="Goudy"/>
                <w:b/>
                <w:bCs/>
                <w:sz w:val="28"/>
                <w:szCs w:val="28"/>
                <w:rtl/>
                <w:lang w:bidi="ar-SY"/>
              </w:rPr>
              <w:t xml:space="preserve"> </w:t>
            </w:r>
            <w:r w:rsidRPr="001866EF">
              <w:rPr>
                <w:rFonts w:ascii="Goudy" w:hAnsi="Goudy" w:hint="cs"/>
                <w:b/>
                <w:bCs/>
                <w:sz w:val="28"/>
                <w:szCs w:val="28"/>
                <w:rtl/>
                <w:lang w:bidi="ar-SY"/>
              </w:rPr>
              <w:t>المواد</w:t>
            </w:r>
            <w:r w:rsidRPr="001866EF">
              <w:rPr>
                <w:rFonts w:ascii="Goudy" w:hAnsi="Goudy"/>
                <w:b/>
                <w:bCs/>
                <w:sz w:val="28"/>
                <w:szCs w:val="28"/>
                <w:rtl/>
                <w:lang w:bidi="ar-SY"/>
              </w:rPr>
              <w:t xml:space="preserve"> </w:t>
            </w:r>
            <w:r w:rsidRPr="001866EF">
              <w:rPr>
                <w:rFonts w:ascii="Goudy" w:hAnsi="Goudy" w:hint="cs"/>
                <w:b/>
                <w:bCs/>
                <w:sz w:val="28"/>
                <w:szCs w:val="28"/>
                <w:rtl/>
                <w:lang w:bidi="ar-SY"/>
              </w:rPr>
              <w:t>الخام</w:t>
            </w:r>
            <w:r w:rsidRPr="001866EF">
              <w:rPr>
                <w:rFonts w:ascii="Goudy" w:hAnsi="Goudy"/>
                <w:b/>
                <w:bCs/>
                <w:sz w:val="28"/>
                <w:szCs w:val="28"/>
                <w:rtl/>
                <w:lang w:bidi="ar-SY"/>
              </w:rPr>
              <w:t xml:space="preserve"> </w:t>
            </w:r>
            <w:r w:rsidRPr="001866EF">
              <w:rPr>
                <w:rFonts w:ascii="Goudy" w:hAnsi="Goudy" w:hint="cs"/>
                <w:b/>
                <w:bCs/>
                <w:sz w:val="28"/>
                <w:szCs w:val="28"/>
                <w:rtl/>
                <w:lang w:bidi="ar-SY"/>
              </w:rPr>
              <w:t>للصناعة</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مبدأ</w:t>
            </w:r>
            <w:r w:rsidRPr="001866EF">
              <w:rPr>
                <w:rFonts w:ascii="Goudy" w:hAnsi="Goudy"/>
                <w:b/>
                <w:bCs/>
                <w:sz w:val="28"/>
                <w:szCs w:val="28"/>
                <w:rtl/>
                <w:lang w:bidi="ar-SY"/>
              </w:rPr>
              <w:t xml:space="preserve"> </w:t>
            </w:r>
            <w:r w:rsidRPr="001866EF">
              <w:rPr>
                <w:rFonts w:ascii="Goudy" w:hAnsi="Goudy" w:hint="cs"/>
                <w:b/>
                <w:bCs/>
                <w:sz w:val="28"/>
                <w:szCs w:val="28"/>
                <w:rtl/>
                <w:lang w:bidi="ar-SY"/>
              </w:rPr>
              <w:t>حفظ</w:t>
            </w:r>
            <w:r w:rsidRPr="001866EF">
              <w:rPr>
                <w:rFonts w:ascii="Goudy" w:hAnsi="Goudy"/>
                <w:b/>
                <w:bCs/>
                <w:sz w:val="28"/>
                <w:szCs w:val="28"/>
                <w:rtl/>
                <w:lang w:bidi="ar-SY"/>
              </w:rPr>
              <w:t xml:space="preserve"> </w:t>
            </w:r>
            <w:r w:rsidRPr="001866EF">
              <w:rPr>
                <w:rFonts w:ascii="Goudy" w:hAnsi="Goudy" w:hint="cs"/>
                <w:b/>
                <w:bCs/>
                <w:sz w:val="28"/>
                <w:szCs w:val="28"/>
                <w:rtl/>
                <w:lang w:bidi="ar-SY"/>
              </w:rPr>
              <w:t>الأغذية</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مبدأ</w:t>
            </w:r>
            <w:r w:rsidRPr="001866EF">
              <w:rPr>
                <w:rFonts w:ascii="Goudy" w:hAnsi="Goudy"/>
                <w:b/>
                <w:bCs/>
                <w:sz w:val="28"/>
                <w:szCs w:val="28"/>
                <w:rtl/>
                <w:lang w:bidi="ar-SY"/>
              </w:rPr>
              <w:t xml:space="preserve"> </w:t>
            </w:r>
            <w:r w:rsidRPr="001866EF">
              <w:rPr>
                <w:rFonts w:ascii="Goudy" w:hAnsi="Goudy" w:hint="cs"/>
                <w:b/>
                <w:bCs/>
                <w:sz w:val="28"/>
                <w:szCs w:val="28"/>
                <w:rtl/>
                <w:lang w:bidi="ar-SY"/>
              </w:rPr>
              <w:t>التبريد</w:t>
            </w:r>
            <w:r w:rsidRPr="001866EF">
              <w:rPr>
                <w:rFonts w:ascii="Goudy" w:hAnsi="Goudy"/>
                <w:b/>
                <w:bCs/>
                <w:sz w:val="28"/>
                <w:szCs w:val="28"/>
                <w:rtl/>
                <w:lang w:bidi="ar-SY"/>
              </w:rPr>
              <w:t xml:space="preserve"> </w:t>
            </w:r>
            <w:r w:rsidRPr="001866EF">
              <w:rPr>
                <w:rFonts w:ascii="Goudy" w:hAnsi="Goudy" w:hint="cs"/>
                <w:b/>
                <w:bCs/>
                <w:sz w:val="28"/>
                <w:szCs w:val="28"/>
                <w:rtl/>
                <w:lang w:bidi="ar-SY"/>
              </w:rPr>
              <w:t>الغذاء</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مبدأ</w:t>
            </w:r>
            <w:r w:rsidRPr="001866EF">
              <w:rPr>
                <w:rFonts w:ascii="Goudy" w:hAnsi="Goudy"/>
                <w:b/>
                <w:bCs/>
                <w:sz w:val="28"/>
                <w:szCs w:val="28"/>
                <w:rtl/>
                <w:lang w:bidi="ar-SY"/>
              </w:rPr>
              <w:t xml:space="preserve"> </w:t>
            </w:r>
            <w:r w:rsidRPr="001866EF">
              <w:rPr>
                <w:rFonts w:ascii="Goudy" w:hAnsi="Goudy" w:hint="cs"/>
                <w:b/>
                <w:bCs/>
                <w:sz w:val="28"/>
                <w:szCs w:val="28"/>
                <w:rtl/>
                <w:lang w:bidi="ar-SY"/>
              </w:rPr>
              <w:t>تجفيف</w:t>
            </w:r>
            <w:r w:rsidRPr="001866EF">
              <w:rPr>
                <w:rFonts w:ascii="Goudy" w:hAnsi="Goudy"/>
                <w:b/>
                <w:bCs/>
                <w:sz w:val="28"/>
                <w:szCs w:val="28"/>
                <w:rtl/>
                <w:lang w:bidi="ar-SY"/>
              </w:rPr>
              <w:t xml:space="preserve"> </w:t>
            </w:r>
            <w:r w:rsidRPr="001866EF">
              <w:rPr>
                <w:rFonts w:ascii="Goudy" w:hAnsi="Goudy" w:hint="cs"/>
                <w:b/>
                <w:bCs/>
                <w:sz w:val="28"/>
                <w:szCs w:val="28"/>
                <w:rtl/>
                <w:lang w:bidi="ar-SY"/>
              </w:rPr>
              <w:t>الطعام</w:t>
            </w:r>
          </w:p>
          <w:p w:rsidR="00BC7583" w:rsidRPr="001866EF"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1866EF">
              <w:rPr>
                <w:rFonts w:ascii="Goudy" w:hAnsi="Goudy" w:hint="cs"/>
                <w:b/>
                <w:bCs/>
                <w:sz w:val="28"/>
                <w:szCs w:val="28"/>
                <w:rtl/>
                <w:lang w:bidi="ar-SY"/>
              </w:rPr>
              <w:t>مبدأ</w:t>
            </w:r>
            <w:r w:rsidRPr="001866EF">
              <w:rPr>
                <w:rFonts w:ascii="Goudy" w:hAnsi="Goudy"/>
                <w:b/>
                <w:bCs/>
                <w:sz w:val="28"/>
                <w:szCs w:val="28"/>
                <w:rtl/>
                <w:lang w:bidi="ar-SY"/>
              </w:rPr>
              <w:t xml:space="preserve"> </w:t>
            </w:r>
            <w:r w:rsidRPr="001866EF">
              <w:rPr>
                <w:rFonts w:ascii="Goudy" w:hAnsi="Goudy" w:hint="cs"/>
                <w:b/>
                <w:bCs/>
                <w:sz w:val="28"/>
                <w:szCs w:val="28"/>
                <w:rtl/>
                <w:lang w:bidi="ar-SY"/>
              </w:rPr>
              <w:t>تجميد</w:t>
            </w:r>
            <w:r w:rsidRPr="001866EF">
              <w:rPr>
                <w:rFonts w:ascii="Goudy" w:hAnsi="Goudy"/>
                <w:b/>
                <w:bCs/>
                <w:sz w:val="28"/>
                <w:szCs w:val="28"/>
                <w:rtl/>
                <w:lang w:bidi="ar-SY"/>
              </w:rPr>
              <w:t xml:space="preserve"> </w:t>
            </w:r>
            <w:r w:rsidRPr="001866EF">
              <w:rPr>
                <w:rFonts w:ascii="Goudy" w:hAnsi="Goudy" w:hint="cs"/>
                <w:b/>
                <w:bCs/>
                <w:sz w:val="28"/>
                <w:szCs w:val="28"/>
                <w:rtl/>
                <w:lang w:bidi="ar-SY"/>
              </w:rPr>
              <w:t>الطعام</w:t>
            </w:r>
          </w:p>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محطات الآليات الزراعية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p w:rsidR="00BC7583"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Pr>
                <w:rFonts w:ascii="Goudy" w:hAnsi="Goudy" w:hint="cs"/>
                <w:b/>
                <w:bCs/>
                <w:sz w:val="28"/>
                <w:szCs w:val="28"/>
                <w:rtl/>
                <w:lang w:bidi="ar-SY"/>
              </w:rPr>
              <w:t>مفاهيم عامة</w:t>
            </w:r>
          </w:p>
          <w:p w:rsidR="00BC7583" w:rsidRPr="0084697B"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84697B">
              <w:rPr>
                <w:rFonts w:ascii="Goudy" w:hAnsi="Goudy" w:hint="cs"/>
                <w:b/>
                <w:bCs/>
                <w:sz w:val="28"/>
                <w:szCs w:val="28"/>
                <w:rtl/>
                <w:lang w:bidi="ar-SY"/>
              </w:rPr>
              <w:lastRenderedPageBreak/>
              <w:t>تصنيف</w:t>
            </w:r>
            <w:r w:rsidRPr="0084697B">
              <w:rPr>
                <w:rFonts w:ascii="Goudy" w:hAnsi="Goudy"/>
                <w:b/>
                <w:bCs/>
                <w:sz w:val="28"/>
                <w:szCs w:val="28"/>
                <w:rtl/>
                <w:lang w:bidi="ar-SY"/>
              </w:rPr>
              <w:t xml:space="preserve"> </w:t>
            </w:r>
            <w:r>
              <w:rPr>
                <w:rFonts w:ascii="Goudy" w:hAnsi="Goudy" w:hint="cs"/>
                <w:b/>
                <w:bCs/>
                <w:sz w:val="28"/>
                <w:szCs w:val="28"/>
                <w:rtl/>
                <w:lang w:bidi="ar-SY"/>
              </w:rPr>
              <w:t xml:space="preserve">أعمال </w:t>
            </w:r>
            <w:r w:rsidRPr="0084697B">
              <w:rPr>
                <w:rFonts w:ascii="Goudy" w:hAnsi="Goudy" w:hint="cs"/>
                <w:b/>
                <w:bCs/>
                <w:sz w:val="28"/>
                <w:szCs w:val="28"/>
                <w:rtl/>
                <w:lang w:bidi="ar-SY"/>
              </w:rPr>
              <w:t>الصيانة</w:t>
            </w:r>
          </w:p>
          <w:p w:rsidR="00BC7583" w:rsidRPr="00E13259"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E13259">
              <w:rPr>
                <w:rFonts w:ascii="Goudy" w:hAnsi="Goudy" w:hint="cs"/>
                <w:b/>
                <w:bCs/>
                <w:sz w:val="28"/>
                <w:szCs w:val="28"/>
                <w:rtl/>
                <w:lang w:bidi="ar-SY"/>
              </w:rPr>
              <w:t>تخطيط</w:t>
            </w:r>
            <w:r w:rsidRPr="00E13259">
              <w:rPr>
                <w:rFonts w:ascii="Goudy" w:hAnsi="Goudy"/>
                <w:b/>
                <w:bCs/>
                <w:sz w:val="28"/>
                <w:szCs w:val="28"/>
                <w:rtl/>
                <w:lang w:bidi="ar-SY"/>
              </w:rPr>
              <w:t xml:space="preserve"> </w:t>
            </w:r>
            <w:r w:rsidRPr="00E13259">
              <w:rPr>
                <w:rFonts w:ascii="Goudy" w:hAnsi="Goudy" w:hint="cs"/>
                <w:b/>
                <w:bCs/>
                <w:sz w:val="28"/>
                <w:szCs w:val="28"/>
                <w:rtl/>
                <w:lang w:bidi="ar-SY"/>
              </w:rPr>
              <w:t>وتنظيم</w:t>
            </w:r>
            <w:r w:rsidRPr="00E13259">
              <w:rPr>
                <w:rFonts w:ascii="Goudy" w:hAnsi="Goudy"/>
                <w:b/>
                <w:bCs/>
                <w:sz w:val="28"/>
                <w:szCs w:val="28"/>
                <w:rtl/>
                <w:lang w:bidi="ar-SY"/>
              </w:rPr>
              <w:t xml:space="preserve"> </w:t>
            </w:r>
            <w:r w:rsidRPr="00E13259">
              <w:rPr>
                <w:rFonts w:ascii="Goudy" w:hAnsi="Goudy" w:hint="cs"/>
                <w:b/>
                <w:bCs/>
                <w:sz w:val="28"/>
                <w:szCs w:val="28"/>
                <w:rtl/>
                <w:lang w:bidi="ar-SY"/>
              </w:rPr>
              <w:t>أعمال</w:t>
            </w:r>
            <w:r w:rsidRPr="00E13259">
              <w:rPr>
                <w:rFonts w:ascii="Goudy" w:hAnsi="Goudy"/>
                <w:b/>
                <w:bCs/>
                <w:sz w:val="28"/>
                <w:szCs w:val="28"/>
                <w:rtl/>
                <w:lang w:bidi="ar-SY"/>
              </w:rPr>
              <w:t xml:space="preserve"> </w:t>
            </w:r>
            <w:r w:rsidRPr="00E13259">
              <w:rPr>
                <w:rFonts w:ascii="Goudy" w:hAnsi="Goudy" w:hint="cs"/>
                <w:b/>
                <w:bCs/>
                <w:sz w:val="28"/>
                <w:szCs w:val="28"/>
                <w:rtl/>
                <w:lang w:bidi="ar-SY"/>
              </w:rPr>
              <w:t>الصيانة</w:t>
            </w:r>
          </w:p>
          <w:p w:rsidR="00BC7583" w:rsidRPr="00E13259"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E13259">
              <w:rPr>
                <w:rFonts w:ascii="Goudy" w:hAnsi="Goudy" w:hint="cs"/>
                <w:b/>
                <w:bCs/>
                <w:sz w:val="28"/>
                <w:szCs w:val="28"/>
                <w:rtl/>
                <w:lang w:bidi="ar-SY"/>
              </w:rPr>
              <w:t>تنظيم</w:t>
            </w:r>
            <w:r w:rsidRPr="00E13259">
              <w:rPr>
                <w:rFonts w:ascii="Goudy" w:hAnsi="Goudy"/>
                <w:b/>
                <w:bCs/>
                <w:sz w:val="28"/>
                <w:szCs w:val="28"/>
                <w:rtl/>
                <w:lang w:bidi="ar-SY"/>
              </w:rPr>
              <w:t xml:space="preserve"> </w:t>
            </w:r>
            <w:r w:rsidRPr="00E13259">
              <w:rPr>
                <w:rFonts w:ascii="Goudy" w:hAnsi="Goudy" w:hint="cs"/>
                <w:b/>
                <w:bCs/>
                <w:sz w:val="28"/>
                <w:szCs w:val="28"/>
                <w:rtl/>
                <w:lang w:bidi="ar-SY"/>
              </w:rPr>
              <w:t>أعمال</w:t>
            </w:r>
            <w:r w:rsidRPr="00E13259">
              <w:rPr>
                <w:rFonts w:ascii="Goudy" w:hAnsi="Goudy"/>
                <w:b/>
                <w:bCs/>
                <w:sz w:val="28"/>
                <w:szCs w:val="28"/>
                <w:rtl/>
                <w:lang w:bidi="ar-SY"/>
              </w:rPr>
              <w:t xml:space="preserve"> </w:t>
            </w:r>
            <w:r w:rsidRPr="00E13259">
              <w:rPr>
                <w:rFonts w:ascii="Goudy" w:hAnsi="Goudy" w:hint="cs"/>
                <w:b/>
                <w:bCs/>
                <w:sz w:val="28"/>
                <w:szCs w:val="28"/>
                <w:rtl/>
                <w:lang w:bidi="ar-SY"/>
              </w:rPr>
              <w:t>الصيانة</w:t>
            </w:r>
            <w:r w:rsidRPr="00E13259">
              <w:rPr>
                <w:rFonts w:ascii="Goudy" w:hAnsi="Goudy"/>
                <w:b/>
                <w:bCs/>
                <w:sz w:val="28"/>
                <w:szCs w:val="28"/>
                <w:rtl/>
                <w:lang w:bidi="ar-SY"/>
              </w:rPr>
              <w:t xml:space="preserve"> </w:t>
            </w:r>
            <w:r w:rsidRPr="00E13259">
              <w:rPr>
                <w:rFonts w:ascii="Goudy" w:hAnsi="Goudy" w:hint="cs"/>
                <w:b/>
                <w:bCs/>
                <w:sz w:val="28"/>
                <w:szCs w:val="28"/>
                <w:rtl/>
                <w:lang w:bidi="ar-SY"/>
              </w:rPr>
              <w:t>في</w:t>
            </w:r>
            <w:r w:rsidRPr="00E13259">
              <w:rPr>
                <w:rFonts w:ascii="Goudy" w:hAnsi="Goudy"/>
                <w:b/>
                <w:bCs/>
                <w:sz w:val="28"/>
                <w:szCs w:val="28"/>
                <w:rtl/>
                <w:lang w:bidi="ar-SY"/>
              </w:rPr>
              <w:t xml:space="preserve"> </w:t>
            </w:r>
            <w:r w:rsidRPr="00E13259">
              <w:rPr>
                <w:rFonts w:ascii="Goudy" w:hAnsi="Goudy" w:hint="cs"/>
                <w:b/>
                <w:bCs/>
                <w:sz w:val="28"/>
                <w:szCs w:val="28"/>
                <w:rtl/>
                <w:lang w:bidi="ar-SY"/>
              </w:rPr>
              <w:t>المحطات</w:t>
            </w:r>
            <w:r w:rsidRPr="00E13259">
              <w:rPr>
                <w:rFonts w:ascii="Goudy" w:hAnsi="Goudy"/>
                <w:b/>
                <w:bCs/>
                <w:sz w:val="28"/>
                <w:szCs w:val="28"/>
                <w:rtl/>
                <w:lang w:bidi="ar-SY"/>
              </w:rPr>
              <w:t xml:space="preserve"> </w:t>
            </w:r>
            <w:r w:rsidRPr="00E13259">
              <w:rPr>
                <w:rFonts w:ascii="Goudy" w:hAnsi="Goudy" w:hint="cs"/>
                <w:b/>
                <w:bCs/>
                <w:sz w:val="28"/>
                <w:szCs w:val="28"/>
                <w:rtl/>
                <w:lang w:bidi="ar-SY"/>
              </w:rPr>
              <w:t>والورش</w:t>
            </w:r>
          </w:p>
          <w:p w:rsidR="00BC7583"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E13259">
              <w:rPr>
                <w:rFonts w:ascii="Goudy" w:hAnsi="Goudy" w:hint="cs"/>
                <w:b/>
                <w:bCs/>
                <w:sz w:val="28"/>
                <w:szCs w:val="28"/>
                <w:rtl/>
                <w:lang w:bidi="ar-SY"/>
              </w:rPr>
              <w:t>تخطيط</w:t>
            </w:r>
            <w:r w:rsidRPr="00E13259">
              <w:rPr>
                <w:rFonts w:ascii="Goudy" w:hAnsi="Goudy"/>
                <w:b/>
                <w:bCs/>
                <w:sz w:val="28"/>
                <w:szCs w:val="28"/>
                <w:rtl/>
                <w:lang w:bidi="ar-SY"/>
              </w:rPr>
              <w:t xml:space="preserve"> </w:t>
            </w:r>
            <w:r w:rsidRPr="00E13259">
              <w:rPr>
                <w:rFonts w:ascii="Goudy" w:hAnsi="Goudy" w:hint="cs"/>
                <w:b/>
                <w:bCs/>
                <w:sz w:val="28"/>
                <w:szCs w:val="28"/>
                <w:rtl/>
                <w:lang w:bidi="ar-SY"/>
              </w:rPr>
              <w:t>وتنظيم</w:t>
            </w:r>
            <w:r w:rsidRPr="00E13259">
              <w:rPr>
                <w:rFonts w:ascii="Goudy" w:hAnsi="Goudy"/>
                <w:b/>
                <w:bCs/>
                <w:sz w:val="28"/>
                <w:szCs w:val="28"/>
                <w:rtl/>
                <w:lang w:bidi="ar-SY"/>
              </w:rPr>
              <w:t xml:space="preserve"> </w:t>
            </w:r>
            <w:r w:rsidRPr="00E13259">
              <w:rPr>
                <w:rFonts w:ascii="Goudy" w:hAnsi="Goudy" w:hint="cs"/>
                <w:b/>
                <w:bCs/>
                <w:sz w:val="28"/>
                <w:szCs w:val="28"/>
                <w:rtl/>
                <w:lang w:bidi="ar-SY"/>
              </w:rPr>
              <w:t>وتجهيز</w:t>
            </w:r>
            <w:r w:rsidRPr="00E13259">
              <w:rPr>
                <w:rFonts w:ascii="Goudy" w:hAnsi="Goudy"/>
                <w:b/>
                <w:bCs/>
                <w:sz w:val="28"/>
                <w:szCs w:val="28"/>
                <w:rtl/>
                <w:lang w:bidi="ar-SY"/>
              </w:rPr>
              <w:t xml:space="preserve"> </w:t>
            </w:r>
            <w:r w:rsidRPr="00E13259">
              <w:rPr>
                <w:rFonts w:ascii="Goudy" w:hAnsi="Goudy" w:hint="cs"/>
                <w:b/>
                <w:bCs/>
                <w:sz w:val="28"/>
                <w:szCs w:val="28"/>
                <w:rtl/>
                <w:lang w:bidi="ar-SY"/>
              </w:rPr>
              <w:t>محطة</w:t>
            </w:r>
            <w:r w:rsidRPr="00E13259">
              <w:rPr>
                <w:rFonts w:ascii="Goudy" w:hAnsi="Goudy"/>
                <w:b/>
                <w:bCs/>
                <w:sz w:val="28"/>
                <w:szCs w:val="28"/>
                <w:rtl/>
                <w:lang w:bidi="ar-SY"/>
              </w:rPr>
              <w:t xml:space="preserve"> </w:t>
            </w:r>
            <w:r w:rsidRPr="00E13259">
              <w:rPr>
                <w:rFonts w:ascii="Goudy" w:hAnsi="Goudy" w:hint="cs"/>
                <w:b/>
                <w:bCs/>
                <w:sz w:val="28"/>
                <w:szCs w:val="28"/>
                <w:rtl/>
                <w:lang w:bidi="ar-SY"/>
              </w:rPr>
              <w:t>أو</w:t>
            </w:r>
            <w:r w:rsidRPr="00E13259">
              <w:rPr>
                <w:rFonts w:ascii="Goudy" w:hAnsi="Goudy"/>
                <w:b/>
                <w:bCs/>
                <w:sz w:val="28"/>
                <w:szCs w:val="28"/>
                <w:rtl/>
                <w:lang w:bidi="ar-SY"/>
              </w:rPr>
              <w:t xml:space="preserve"> </w:t>
            </w:r>
            <w:r w:rsidRPr="00E13259">
              <w:rPr>
                <w:rFonts w:ascii="Goudy" w:hAnsi="Goudy" w:hint="cs"/>
                <w:b/>
                <w:bCs/>
                <w:sz w:val="28"/>
                <w:szCs w:val="28"/>
                <w:rtl/>
                <w:lang w:bidi="ar-SY"/>
              </w:rPr>
              <w:t>ورشة</w:t>
            </w:r>
            <w:r w:rsidRPr="00E13259">
              <w:rPr>
                <w:rFonts w:ascii="Goudy" w:hAnsi="Goudy"/>
                <w:b/>
                <w:bCs/>
                <w:sz w:val="28"/>
                <w:szCs w:val="28"/>
                <w:rtl/>
                <w:lang w:bidi="ar-SY"/>
              </w:rPr>
              <w:t xml:space="preserve"> </w:t>
            </w:r>
            <w:r w:rsidRPr="00E13259">
              <w:rPr>
                <w:rFonts w:ascii="Goudy" w:hAnsi="Goudy" w:hint="cs"/>
                <w:b/>
                <w:bCs/>
                <w:sz w:val="28"/>
                <w:szCs w:val="28"/>
                <w:rtl/>
                <w:lang w:bidi="ar-SY"/>
              </w:rPr>
              <w:t>لإصلاح</w:t>
            </w:r>
            <w:r w:rsidRPr="00E13259">
              <w:rPr>
                <w:rFonts w:ascii="Goudy" w:hAnsi="Goudy"/>
                <w:b/>
                <w:bCs/>
                <w:sz w:val="28"/>
                <w:szCs w:val="28"/>
                <w:rtl/>
                <w:lang w:bidi="ar-SY"/>
              </w:rPr>
              <w:t xml:space="preserve"> </w:t>
            </w:r>
            <w:r w:rsidRPr="00E13259">
              <w:rPr>
                <w:rFonts w:ascii="Goudy" w:hAnsi="Goudy" w:hint="cs"/>
                <w:b/>
                <w:bCs/>
                <w:sz w:val="28"/>
                <w:szCs w:val="28"/>
                <w:rtl/>
                <w:lang w:bidi="ar-SY"/>
              </w:rPr>
              <w:t>الآلات</w:t>
            </w:r>
            <w:r w:rsidRPr="00E13259">
              <w:rPr>
                <w:rFonts w:ascii="Goudy" w:hAnsi="Goudy"/>
                <w:b/>
                <w:bCs/>
                <w:sz w:val="28"/>
                <w:szCs w:val="28"/>
                <w:rtl/>
                <w:lang w:bidi="ar-SY"/>
              </w:rPr>
              <w:t xml:space="preserve"> </w:t>
            </w:r>
            <w:r w:rsidRPr="00E13259">
              <w:rPr>
                <w:rFonts w:ascii="Goudy" w:hAnsi="Goudy" w:hint="cs"/>
                <w:b/>
                <w:bCs/>
                <w:sz w:val="28"/>
                <w:szCs w:val="28"/>
                <w:rtl/>
                <w:lang w:bidi="ar-SY"/>
              </w:rPr>
              <w:t>الزراعية</w:t>
            </w:r>
          </w:p>
          <w:p w:rsidR="00BC7583" w:rsidRPr="00E13259"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Pr>
                <w:rFonts w:ascii="Goudy" w:hAnsi="Goudy" w:hint="cs"/>
                <w:b/>
                <w:bCs/>
                <w:sz w:val="28"/>
                <w:szCs w:val="28"/>
                <w:rtl/>
                <w:lang w:bidi="ar-SY"/>
              </w:rPr>
              <w:t>محركات الاحتراق الداخلي (مكوناتها, عملها, داراتها و طرق صيانتها)</w:t>
            </w:r>
          </w:p>
          <w:p w:rsidR="00BC7583" w:rsidRPr="00E13259"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E13259">
              <w:rPr>
                <w:rFonts w:ascii="Goudy" w:hAnsi="Goudy" w:hint="cs"/>
                <w:b/>
                <w:bCs/>
                <w:sz w:val="28"/>
                <w:szCs w:val="28"/>
                <w:rtl/>
                <w:lang w:bidi="ar-SY"/>
              </w:rPr>
              <w:t>ورشة</w:t>
            </w:r>
            <w:r w:rsidRPr="00E13259">
              <w:rPr>
                <w:rFonts w:ascii="Goudy" w:hAnsi="Goudy"/>
                <w:b/>
                <w:bCs/>
                <w:sz w:val="28"/>
                <w:szCs w:val="28"/>
                <w:rtl/>
                <w:lang w:bidi="ar-SY"/>
              </w:rPr>
              <w:t xml:space="preserve"> </w:t>
            </w:r>
            <w:r w:rsidRPr="00E13259">
              <w:rPr>
                <w:rFonts w:ascii="Goudy" w:hAnsi="Goudy" w:hint="cs"/>
                <w:b/>
                <w:bCs/>
                <w:sz w:val="28"/>
                <w:szCs w:val="28"/>
                <w:rtl/>
                <w:lang w:bidi="ar-SY"/>
              </w:rPr>
              <w:t>صيانة</w:t>
            </w:r>
            <w:r w:rsidRPr="00E13259">
              <w:rPr>
                <w:rFonts w:ascii="Goudy" w:hAnsi="Goudy"/>
                <w:b/>
                <w:bCs/>
                <w:sz w:val="28"/>
                <w:szCs w:val="28"/>
                <w:rtl/>
                <w:lang w:bidi="ar-SY"/>
              </w:rPr>
              <w:t xml:space="preserve"> </w:t>
            </w:r>
            <w:r w:rsidRPr="00E13259">
              <w:rPr>
                <w:rFonts w:ascii="Goudy" w:hAnsi="Goudy" w:hint="cs"/>
                <w:b/>
                <w:bCs/>
                <w:sz w:val="28"/>
                <w:szCs w:val="28"/>
                <w:rtl/>
                <w:lang w:bidi="ar-SY"/>
              </w:rPr>
              <w:t>جرارات</w:t>
            </w:r>
          </w:p>
          <w:p w:rsidR="00BC7583" w:rsidRPr="00E13259" w:rsidRDefault="00BC7583" w:rsidP="00BC7583">
            <w:pPr>
              <w:pStyle w:val="ListParagraph"/>
              <w:numPr>
                <w:ilvl w:val="0"/>
                <w:numId w:val="37"/>
              </w:numPr>
              <w:shd w:val="clear" w:color="auto" w:fill="FFFFFF" w:themeFill="background1"/>
              <w:spacing w:after="0" w:line="240" w:lineRule="auto"/>
              <w:rPr>
                <w:rFonts w:ascii="Goudy" w:hAnsi="Goudy"/>
                <w:b/>
                <w:bCs/>
                <w:sz w:val="28"/>
                <w:szCs w:val="28"/>
                <w:lang w:bidi="ar-SY"/>
              </w:rPr>
            </w:pPr>
            <w:r w:rsidRPr="00E13259">
              <w:rPr>
                <w:rFonts w:ascii="Goudy" w:hAnsi="Goudy" w:hint="cs"/>
                <w:b/>
                <w:bCs/>
                <w:sz w:val="28"/>
                <w:szCs w:val="28"/>
                <w:rtl/>
                <w:lang w:bidi="ar-SY"/>
              </w:rPr>
              <w:t>ورشة</w:t>
            </w:r>
            <w:r w:rsidRPr="00E13259">
              <w:rPr>
                <w:rFonts w:ascii="Goudy" w:hAnsi="Goudy"/>
                <w:b/>
                <w:bCs/>
                <w:sz w:val="28"/>
                <w:szCs w:val="28"/>
                <w:rtl/>
                <w:lang w:bidi="ar-SY"/>
              </w:rPr>
              <w:t xml:space="preserve"> </w:t>
            </w:r>
            <w:r w:rsidRPr="00E13259">
              <w:rPr>
                <w:rFonts w:ascii="Goudy" w:hAnsi="Goudy" w:hint="cs"/>
                <w:b/>
                <w:bCs/>
                <w:sz w:val="28"/>
                <w:szCs w:val="28"/>
                <w:rtl/>
                <w:lang w:bidi="ar-SY"/>
              </w:rPr>
              <w:t>صيانة</w:t>
            </w:r>
            <w:r w:rsidRPr="00E13259">
              <w:rPr>
                <w:rFonts w:ascii="Goudy" w:hAnsi="Goudy"/>
                <w:b/>
                <w:bCs/>
                <w:sz w:val="28"/>
                <w:szCs w:val="28"/>
                <w:rtl/>
                <w:lang w:bidi="ar-SY"/>
              </w:rPr>
              <w:t xml:space="preserve"> </w:t>
            </w:r>
            <w:r w:rsidRPr="00E13259">
              <w:rPr>
                <w:rFonts w:ascii="Goudy" w:hAnsi="Goudy" w:hint="cs"/>
                <w:b/>
                <w:bCs/>
                <w:sz w:val="28"/>
                <w:szCs w:val="28"/>
                <w:rtl/>
                <w:lang w:bidi="ar-SY"/>
              </w:rPr>
              <w:t>آلات</w:t>
            </w:r>
            <w:r w:rsidRPr="00E13259">
              <w:rPr>
                <w:rFonts w:ascii="Goudy" w:hAnsi="Goudy"/>
                <w:b/>
                <w:bCs/>
                <w:sz w:val="28"/>
                <w:szCs w:val="28"/>
                <w:rtl/>
                <w:lang w:bidi="ar-SY"/>
              </w:rPr>
              <w:t xml:space="preserve"> </w:t>
            </w:r>
            <w:r w:rsidRPr="00E13259">
              <w:rPr>
                <w:rFonts w:ascii="Goudy" w:hAnsi="Goudy" w:hint="cs"/>
                <w:b/>
                <w:bCs/>
                <w:sz w:val="28"/>
                <w:szCs w:val="28"/>
                <w:rtl/>
                <w:lang w:bidi="ar-SY"/>
              </w:rPr>
              <w:t>التربة</w:t>
            </w:r>
            <w:r w:rsidRPr="00E13259">
              <w:rPr>
                <w:rFonts w:ascii="Goudy" w:hAnsi="Goudy"/>
                <w:b/>
                <w:bCs/>
                <w:sz w:val="28"/>
                <w:szCs w:val="28"/>
                <w:rtl/>
                <w:lang w:bidi="ar-SY"/>
              </w:rPr>
              <w:t xml:space="preserve"> </w:t>
            </w:r>
            <w:r w:rsidRPr="00E13259">
              <w:rPr>
                <w:rFonts w:ascii="Goudy" w:hAnsi="Goudy" w:hint="cs"/>
                <w:b/>
                <w:bCs/>
                <w:sz w:val="28"/>
                <w:szCs w:val="28"/>
                <w:rtl/>
                <w:lang w:bidi="ar-SY"/>
              </w:rPr>
              <w:t>والبذار</w:t>
            </w:r>
            <w:r w:rsidRPr="00E13259">
              <w:rPr>
                <w:rFonts w:ascii="Goudy" w:hAnsi="Goudy"/>
                <w:b/>
                <w:bCs/>
                <w:sz w:val="28"/>
                <w:szCs w:val="28"/>
                <w:rtl/>
                <w:lang w:bidi="ar-SY"/>
              </w:rPr>
              <w:t xml:space="preserve"> </w:t>
            </w:r>
            <w:r w:rsidRPr="00E13259">
              <w:rPr>
                <w:rFonts w:ascii="Goudy" w:hAnsi="Goudy" w:hint="cs"/>
                <w:b/>
                <w:bCs/>
                <w:sz w:val="28"/>
                <w:szCs w:val="28"/>
                <w:rtl/>
                <w:lang w:bidi="ar-SY"/>
              </w:rPr>
              <w:t>والتسميد</w:t>
            </w:r>
          </w:p>
          <w:p w:rsidR="00BC7583" w:rsidRPr="00B01E9C" w:rsidRDefault="00BC7583" w:rsidP="00BC7583">
            <w:pPr>
              <w:pStyle w:val="ListParagraph"/>
              <w:numPr>
                <w:ilvl w:val="0"/>
                <w:numId w:val="37"/>
              </w:numPr>
              <w:shd w:val="clear" w:color="auto" w:fill="FFFFFF" w:themeFill="background1"/>
              <w:spacing w:after="0" w:line="240" w:lineRule="auto"/>
              <w:rPr>
                <w:rFonts w:ascii="Times New Roman" w:hAnsi="Times New Roman" w:cs="Times New Roman"/>
                <w:i w:val="0"/>
                <w:iCs w:val="0"/>
                <w:sz w:val="28"/>
                <w:szCs w:val="28"/>
                <w:rtl/>
                <w:lang w:bidi="ar-SY"/>
              </w:rPr>
            </w:pPr>
            <w:r w:rsidRPr="00B01E9C">
              <w:rPr>
                <w:rFonts w:ascii="Goudy" w:hAnsi="Goudy" w:hint="cs"/>
                <w:b/>
                <w:bCs/>
                <w:sz w:val="28"/>
                <w:szCs w:val="28"/>
                <w:rtl/>
                <w:lang w:bidi="ar-SY"/>
              </w:rPr>
              <w:t>ورشة</w:t>
            </w:r>
            <w:r w:rsidRPr="00B01E9C">
              <w:rPr>
                <w:rFonts w:ascii="Goudy" w:hAnsi="Goudy"/>
                <w:b/>
                <w:bCs/>
                <w:sz w:val="28"/>
                <w:szCs w:val="28"/>
                <w:rtl/>
                <w:lang w:bidi="ar-SY"/>
              </w:rPr>
              <w:t xml:space="preserve"> </w:t>
            </w:r>
            <w:r w:rsidRPr="00B01E9C">
              <w:rPr>
                <w:rFonts w:ascii="Goudy" w:hAnsi="Goudy" w:hint="cs"/>
                <w:b/>
                <w:bCs/>
                <w:sz w:val="28"/>
                <w:szCs w:val="28"/>
                <w:rtl/>
                <w:lang w:bidi="ar-SY"/>
              </w:rPr>
              <w:t>صيانة</w:t>
            </w:r>
            <w:r w:rsidRPr="00B01E9C">
              <w:rPr>
                <w:rFonts w:ascii="Goudy" w:hAnsi="Goudy"/>
                <w:b/>
                <w:bCs/>
                <w:sz w:val="28"/>
                <w:szCs w:val="28"/>
                <w:rtl/>
                <w:lang w:bidi="ar-SY"/>
              </w:rPr>
              <w:t xml:space="preserve"> </w:t>
            </w:r>
            <w:r w:rsidRPr="00B01E9C">
              <w:rPr>
                <w:rFonts w:ascii="Goudy" w:hAnsi="Goudy" w:hint="cs"/>
                <w:b/>
                <w:bCs/>
                <w:sz w:val="28"/>
                <w:szCs w:val="28"/>
                <w:rtl/>
                <w:lang w:bidi="ar-SY"/>
              </w:rPr>
              <w:t>الحصادات</w:t>
            </w:r>
            <w:r w:rsidRPr="00B01E9C">
              <w:rPr>
                <w:rFonts w:ascii="Goudy" w:hAnsi="Goudy"/>
                <w:b/>
                <w:bCs/>
                <w:sz w:val="28"/>
                <w:szCs w:val="28"/>
                <w:rtl/>
                <w:lang w:bidi="ar-SY"/>
              </w:rPr>
              <w:t xml:space="preserve"> </w:t>
            </w:r>
            <w:r w:rsidRPr="00B01E9C">
              <w:rPr>
                <w:rFonts w:ascii="Goudy" w:hAnsi="Goudy" w:hint="cs"/>
                <w:b/>
                <w:bCs/>
                <w:sz w:val="28"/>
                <w:szCs w:val="28"/>
                <w:rtl/>
                <w:lang w:bidi="ar-SY"/>
              </w:rPr>
              <w:t>وآلات</w:t>
            </w:r>
            <w:r w:rsidRPr="00B01E9C">
              <w:rPr>
                <w:rFonts w:ascii="Goudy" w:hAnsi="Goudy"/>
                <w:b/>
                <w:bCs/>
                <w:sz w:val="28"/>
                <w:szCs w:val="28"/>
                <w:rtl/>
                <w:lang w:bidi="ar-SY"/>
              </w:rPr>
              <w:t xml:space="preserve"> </w:t>
            </w:r>
            <w:r w:rsidRPr="00B01E9C">
              <w:rPr>
                <w:rFonts w:ascii="Goudy" w:hAnsi="Goudy" w:hint="cs"/>
                <w:b/>
                <w:bCs/>
                <w:sz w:val="28"/>
                <w:szCs w:val="28"/>
                <w:rtl/>
                <w:lang w:bidi="ar-SY"/>
              </w:rPr>
              <w:t>جني</w:t>
            </w:r>
            <w:r w:rsidRPr="00B01E9C">
              <w:rPr>
                <w:rFonts w:ascii="Goudy" w:hAnsi="Goudy"/>
                <w:b/>
                <w:bCs/>
                <w:sz w:val="28"/>
                <w:szCs w:val="28"/>
                <w:rtl/>
                <w:lang w:bidi="ar-SY"/>
              </w:rPr>
              <w:t xml:space="preserve"> </w:t>
            </w:r>
            <w:r w:rsidRPr="00B01E9C">
              <w:rPr>
                <w:rFonts w:ascii="Goudy" w:hAnsi="Goudy" w:hint="cs"/>
                <w:b/>
                <w:bCs/>
                <w:sz w:val="28"/>
                <w:szCs w:val="28"/>
                <w:rtl/>
                <w:lang w:bidi="ar-SY"/>
              </w:rPr>
              <w:t>المحاصيل</w:t>
            </w: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طاقة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الخزن والتبريد</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أساسيات</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أنظمة ودارات التبريد</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تطبيقات التبريد</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وسائط التبريد</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الضواغط</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المكثفات وأبراج التبريد</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المبخرات</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التحكم وتوصيلات الدارة الأخرى</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اختيار عناصر التبريد والمعايرة</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التجميع والتركيب</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توزيع التبريد والخزن الحراري</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أنظمة ودارات التبريد المتقدمة</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Y"/>
              </w:rPr>
              <w:t>تبريد وتجميد المواد</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خزن المواد الغذائية</w:t>
            </w:r>
          </w:p>
          <w:p w:rsidR="00BC7583" w:rsidRPr="00376211"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نقل وتوزيع المواد المبردة</w:t>
            </w:r>
          </w:p>
          <w:p w:rsidR="00BC7583" w:rsidRPr="00C332D6" w:rsidRDefault="00BC7583" w:rsidP="00BC7583">
            <w:pPr>
              <w:numPr>
                <w:ilvl w:val="0"/>
                <w:numId w:val="34"/>
              </w:numPr>
              <w:spacing w:line="240" w:lineRule="auto"/>
              <w:contextualSpacing/>
              <w:rPr>
                <w:rFonts w:ascii="Times New Roman" w:hAnsi="Times New Roman" w:cs="Times New Roman"/>
                <w:i w:val="0"/>
                <w:color w:val="000000"/>
                <w:sz w:val="24"/>
                <w:szCs w:val="24"/>
                <w:lang w:val="de-DE" w:bidi="ar-SY"/>
              </w:rPr>
            </w:pPr>
            <w:r>
              <w:rPr>
                <w:rFonts w:ascii="Times New Roman" w:hAnsi="Times New Roman" w:cs="Simplified Arabic" w:hint="cs"/>
                <w:sz w:val="24"/>
                <w:szCs w:val="24"/>
                <w:rtl/>
                <w:lang w:bidi="ar-SA"/>
              </w:rPr>
              <w:t>حساب حمل التبريد</w:t>
            </w:r>
          </w:p>
          <w:p w:rsidR="00BC7583" w:rsidRPr="00C332D6" w:rsidRDefault="00BC7583" w:rsidP="00BC7583">
            <w:pPr>
              <w:numPr>
                <w:ilvl w:val="0"/>
                <w:numId w:val="34"/>
              </w:numPr>
              <w:spacing w:line="240" w:lineRule="auto"/>
              <w:contextualSpacing/>
              <w:rPr>
                <w:rFonts w:ascii="Times New Roman" w:hAnsi="Times New Roman" w:cs="Times New Roman"/>
                <w:i w:val="0"/>
                <w:color w:val="000000"/>
                <w:sz w:val="24"/>
                <w:szCs w:val="24"/>
                <w:rtl/>
                <w:lang w:val="de-DE" w:bidi="ar-SY"/>
              </w:rPr>
            </w:pPr>
            <w:r>
              <w:rPr>
                <w:rFonts w:ascii="Times New Roman" w:hAnsi="Times New Roman" w:cs="Simplified Arabic" w:hint="cs"/>
                <w:sz w:val="24"/>
                <w:szCs w:val="24"/>
                <w:rtl/>
                <w:lang w:bidi="ar-SA"/>
              </w:rPr>
              <w:t>استخدامات التبريد الصناعية</w:t>
            </w: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ميكاترونيك</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lastRenderedPageBreak/>
              <w:t>مفردات المقرر</w:t>
            </w:r>
          </w:p>
        </w:tc>
      </w:tr>
      <w:tr w:rsidR="00BC7583" w:rsidRPr="00261C32" w:rsidTr="000B1FE9">
        <w:tc>
          <w:tcPr>
            <w:tcW w:w="5000" w:type="pct"/>
            <w:gridSpan w:val="5"/>
            <w:shd w:val="clear" w:color="auto" w:fill="auto"/>
          </w:tcPr>
          <w:p w:rsidR="00BC7583" w:rsidRPr="0069560F" w:rsidRDefault="00BC7583" w:rsidP="00BC7583">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مقدمة عن الميكاترونيك</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تعريف الميكاترونيك وأهميتها</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أمثلة عن أنظمة ميكاترونية (من نظام ميكانيكي إلى نظام ميكاتروني)</w:t>
            </w:r>
          </w:p>
          <w:p w:rsidR="00BC7583" w:rsidRPr="0069560F" w:rsidRDefault="00BC7583" w:rsidP="00BC7583">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منهجية تطوير الأنظمة الميكاترونية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بناء الأنظمة الميكاترونية حسب دليل اتحاد المهندسين الألمان</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تطوير الأنظمة الميكاترونية حسب الموديل (</w:t>
            </w:r>
            <w:r w:rsidRPr="0069560F">
              <w:rPr>
                <w:rFonts w:ascii="Times New Roman" w:hAnsi="Times New Roman" w:cs="Times New Roman"/>
                <w:i w:val="0"/>
                <w:iCs w:val="0"/>
                <w:sz w:val="28"/>
                <w:szCs w:val="28"/>
                <w:lang w:bidi="ar-SA"/>
              </w:rPr>
              <w:t>V</w:t>
            </w:r>
            <w:r w:rsidRPr="0069560F">
              <w:rPr>
                <w:rFonts w:ascii="Times New Roman" w:hAnsi="Times New Roman" w:cs="Times New Roman"/>
                <w:i w:val="0"/>
                <w:iCs w:val="0"/>
                <w:sz w:val="28"/>
                <w:szCs w:val="28"/>
                <w:rtl/>
                <w:lang w:bidi="ar-SA"/>
              </w:rPr>
              <w:t>) المقترح من قبل اتحاد المهندسين الألمان</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3ـ أمثلة عن تطوير الأنظمة الميكاترونية</w:t>
            </w:r>
          </w:p>
          <w:p w:rsidR="00BC7583" w:rsidRPr="0069560F" w:rsidRDefault="00BC7583" w:rsidP="00BC7583">
            <w:pPr>
              <w:numPr>
                <w:ilvl w:val="0"/>
                <w:numId w:val="117"/>
              </w:num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b/>
                <w:bCs/>
                <w:i w:val="0"/>
                <w:iCs w:val="0"/>
                <w:sz w:val="28"/>
                <w:szCs w:val="28"/>
                <w:rtl/>
                <w:lang w:bidi="ar-SA"/>
              </w:rPr>
              <w:t>نمذجة ومحاكاة أنظمة الميكاترونيك</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أهمية وخطوات عملية النمذجة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تصنيف الأنظمة الديناميكية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 xml:space="preserve">3ـ طرق نمذجة الأنظمة الديناميكية </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3.1ـ طريقة المعادلات التفاضلية والمخططات العلبية في نمذجة الأنظمة (الميكانيكية ـ الكهربائية)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3.2ـ نمذجة الأنظمة الميكاترونية في ماتلاب سيميولينك (</w:t>
            </w:r>
            <w:r w:rsidRPr="0069560F">
              <w:rPr>
                <w:rFonts w:ascii="Times New Roman" w:hAnsi="Times New Roman" w:cs="Times New Roman"/>
                <w:i w:val="0"/>
                <w:iCs w:val="0"/>
                <w:sz w:val="28"/>
                <w:szCs w:val="28"/>
                <w:lang w:bidi="ar-SA"/>
              </w:rPr>
              <w:t>SimMechanics</w:t>
            </w:r>
            <w:r w:rsidRPr="0069560F">
              <w:rPr>
                <w:rFonts w:ascii="Times New Roman" w:hAnsi="Times New Roman" w:cs="Times New Roman"/>
                <w:i w:val="0"/>
                <w:iCs w:val="0"/>
                <w:sz w:val="28"/>
                <w:szCs w:val="28"/>
                <w:rtl/>
                <w:lang w:bidi="ar-SA"/>
              </w:rPr>
              <w:t>)</w:t>
            </w:r>
          </w:p>
          <w:p w:rsidR="00BC7583" w:rsidRPr="0069560F" w:rsidRDefault="00BC7583" w:rsidP="000B1FE9">
            <w:pPr>
              <w:spacing w:after="0" w:line="240" w:lineRule="auto"/>
              <w:rPr>
                <w:rFonts w:ascii="Times New Roman" w:hAnsi="Times New Roman" w:cs="Times New Roman"/>
                <w:i w:val="0"/>
                <w:iCs w:val="0"/>
                <w:sz w:val="28"/>
                <w:szCs w:val="28"/>
                <w:lang w:bidi="ar-SA"/>
              </w:rPr>
            </w:pPr>
            <w:r w:rsidRPr="0069560F">
              <w:rPr>
                <w:rFonts w:ascii="Times New Roman" w:hAnsi="Times New Roman" w:cs="Times New Roman"/>
                <w:i w:val="0"/>
                <w:iCs w:val="0"/>
                <w:sz w:val="28"/>
                <w:szCs w:val="28"/>
                <w:rtl/>
                <w:lang w:bidi="ar-SA"/>
              </w:rPr>
              <w:t xml:space="preserve">3.3ـ نمذجة الأنظمة الميكانيكية مع وجود خلوص أو احتكاك في برنامج </w:t>
            </w:r>
            <w:r w:rsidRPr="0069560F">
              <w:rPr>
                <w:rFonts w:ascii="Times New Roman" w:hAnsi="Times New Roman" w:cs="Times New Roman"/>
                <w:i w:val="0"/>
                <w:iCs w:val="0"/>
                <w:sz w:val="28"/>
                <w:szCs w:val="28"/>
                <w:lang w:bidi="ar-SA"/>
              </w:rPr>
              <w:t>Matlab/Simulink</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3.4ـ كتابة معادلة الحركة للأنظمة متعددة الكتل (درجات الحرية)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3.5ـ نمذجة الأنظمة الديناميكية بإستخدام معادلات فضاء الحالة</w:t>
            </w:r>
          </w:p>
          <w:p w:rsidR="00BC7583" w:rsidRPr="0069560F" w:rsidRDefault="00BC7583" w:rsidP="00BC7583">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الحساسات</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أنواع الحساسات (مبادئ العمل)</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الحساسات (أمثلة وتطبيقات)</w:t>
            </w:r>
          </w:p>
          <w:p w:rsidR="00BC7583" w:rsidRPr="0069560F" w:rsidRDefault="00BC7583" w:rsidP="00BC7583">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أنظمة الميكانيك الدقيقة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1ـ مقدمة عن أنظمة الميكانيك الدقيقة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2ـ أسس عملية تصميم وتصنيع أنظمة الميكانيك الدقيقة</w:t>
            </w:r>
          </w:p>
          <w:p w:rsidR="00BC7583" w:rsidRPr="0069560F" w:rsidRDefault="00BC7583" w:rsidP="000B1FE9">
            <w:pPr>
              <w:spacing w:after="0" w:line="240" w:lineRule="auto"/>
              <w:rPr>
                <w:rFonts w:ascii="Times New Roman" w:hAnsi="Times New Roman" w:cs="Times New Roman"/>
                <w:i w:val="0"/>
                <w:iCs w:val="0"/>
                <w:sz w:val="28"/>
                <w:szCs w:val="28"/>
                <w:rtl/>
                <w:lang w:bidi="ar-SA"/>
              </w:rPr>
            </w:pPr>
            <w:r w:rsidRPr="0069560F">
              <w:rPr>
                <w:rFonts w:ascii="Times New Roman" w:hAnsi="Times New Roman" w:cs="Times New Roman"/>
                <w:i w:val="0"/>
                <w:iCs w:val="0"/>
                <w:sz w:val="28"/>
                <w:szCs w:val="28"/>
                <w:rtl/>
                <w:lang w:bidi="ar-SA"/>
              </w:rPr>
              <w:t>3ـ تطبيقات على أنظمة الميكانيك الدقيقة</w:t>
            </w:r>
          </w:p>
          <w:p w:rsidR="00BC7583" w:rsidRPr="0069560F" w:rsidRDefault="00BC7583" w:rsidP="00BC7583">
            <w:pPr>
              <w:numPr>
                <w:ilvl w:val="0"/>
                <w:numId w:val="117"/>
              </w:numPr>
              <w:spacing w:after="0" w:line="240" w:lineRule="auto"/>
              <w:rPr>
                <w:rFonts w:ascii="Times New Roman" w:hAnsi="Times New Roman" w:cs="Times New Roman"/>
                <w:b/>
                <w:bCs/>
                <w:i w:val="0"/>
                <w:iCs w:val="0"/>
                <w:sz w:val="28"/>
                <w:szCs w:val="28"/>
                <w:rtl/>
                <w:lang w:bidi="ar-SA"/>
              </w:rPr>
            </w:pPr>
            <w:r w:rsidRPr="0069560F">
              <w:rPr>
                <w:rFonts w:ascii="Times New Roman" w:hAnsi="Times New Roman" w:cs="Times New Roman"/>
                <w:b/>
                <w:bCs/>
                <w:i w:val="0"/>
                <w:iCs w:val="0"/>
                <w:sz w:val="28"/>
                <w:szCs w:val="28"/>
                <w:rtl/>
                <w:lang w:bidi="ar-SA"/>
              </w:rPr>
              <w:t>أنظمة التحكم بالتوضع</w:t>
            </w:r>
          </w:p>
          <w:p w:rsidR="00BC7583" w:rsidRPr="0069560F" w:rsidRDefault="00BC7583" w:rsidP="000B1FE9">
            <w:pPr>
              <w:spacing w:after="0" w:line="240" w:lineRule="auto"/>
              <w:rPr>
                <w:rFonts w:ascii="Times New Roman" w:hAnsi="Times New Roman" w:cs="Times New Roman"/>
                <w:i w:val="0"/>
                <w:iCs w:val="0"/>
                <w:sz w:val="28"/>
                <w:szCs w:val="28"/>
                <w:lang w:bidi="ar-SA"/>
              </w:rPr>
            </w:pPr>
            <w:r w:rsidRPr="0069560F">
              <w:rPr>
                <w:rFonts w:ascii="Times New Roman" w:hAnsi="Times New Roman" w:cs="Times New Roman"/>
                <w:i w:val="0"/>
                <w:iCs w:val="0"/>
                <w:sz w:val="28"/>
                <w:szCs w:val="28"/>
                <w:rtl/>
                <w:lang w:bidi="ar-SA"/>
              </w:rPr>
              <w:t>1ـ دارات التحكم بالتوضع التتابعية (</w:t>
            </w:r>
            <w:r w:rsidRPr="0069560F">
              <w:rPr>
                <w:rFonts w:ascii="Times New Roman" w:hAnsi="Times New Roman" w:cs="Times New Roman"/>
                <w:i w:val="0"/>
                <w:iCs w:val="0"/>
                <w:sz w:val="28"/>
                <w:szCs w:val="28"/>
                <w:lang w:bidi="ar-SA"/>
              </w:rPr>
              <w:t>cascade control</w:t>
            </w:r>
            <w:r w:rsidRPr="0069560F">
              <w:rPr>
                <w:rFonts w:ascii="Times New Roman" w:hAnsi="Times New Roman" w:cs="Times New Roman"/>
                <w:i w:val="0"/>
                <w:iCs w:val="0"/>
                <w:sz w:val="28"/>
                <w:szCs w:val="28"/>
                <w:rtl/>
                <w:lang w:bidi="ar-SA"/>
              </w:rPr>
              <w:t>)</w:t>
            </w:r>
          </w:p>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69560F">
              <w:rPr>
                <w:rFonts w:ascii="Times New Roman" w:hAnsi="Times New Roman" w:cs="Times New Roman"/>
                <w:i w:val="0"/>
                <w:iCs w:val="0"/>
                <w:sz w:val="28"/>
                <w:szCs w:val="28"/>
                <w:rtl/>
                <w:lang w:bidi="ar-SA"/>
              </w:rPr>
              <w:t>2ـ استخدام برنامج ماتلاب في تحليل وتصميم دارات التحكم</w:t>
            </w:r>
          </w:p>
        </w:tc>
      </w:tr>
    </w:tbl>
    <w:p w:rsidR="00BC7583" w:rsidRDefault="00BC7583" w:rsidP="00BC7583">
      <w:pPr>
        <w:jc w:val="center"/>
        <w:rPr>
          <w:rFonts w:ascii="Times New Roman" w:hAnsi="Times New Roman" w:cs="Times New Roman"/>
          <w:i w:val="0"/>
          <w:iCs w:val="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C7583" w:rsidRPr="00261C32" w:rsidTr="000B1FE9">
        <w:tc>
          <w:tcPr>
            <w:tcW w:w="2790" w:type="pct"/>
            <w:gridSpan w:val="3"/>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C7583" w:rsidRPr="00261C32" w:rsidTr="000B1FE9">
        <w:tc>
          <w:tcPr>
            <w:tcW w:w="634"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C7583" w:rsidRPr="001D0C1F" w:rsidRDefault="00BC7583"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C7583" w:rsidRPr="001D0C1F" w:rsidRDefault="00BC7583"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مشروع الاجازة</w:t>
            </w:r>
          </w:p>
        </w:tc>
      </w:tr>
      <w:tr w:rsidR="00BC7583" w:rsidRPr="00261C32" w:rsidTr="000B1FE9">
        <w:tc>
          <w:tcPr>
            <w:tcW w:w="634"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C7583" w:rsidRPr="00261C32" w:rsidRDefault="00BC7583"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C7583" w:rsidRPr="00261C32" w:rsidRDefault="00BC7583"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C7583" w:rsidRPr="00261C32" w:rsidTr="000B1FE9">
        <w:tc>
          <w:tcPr>
            <w:tcW w:w="5000" w:type="pct"/>
            <w:gridSpan w:val="5"/>
            <w:shd w:val="clear" w:color="auto" w:fill="B8CCE4" w:themeFill="accent1" w:themeFillTint="66"/>
          </w:tcPr>
          <w:p w:rsidR="00BC7583" w:rsidRPr="001D0C1F" w:rsidRDefault="00BC7583"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C7583" w:rsidRPr="00261C32" w:rsidTr="000B1FE9">
        <w:tc>
          <w:tcPr>
            <w:tcW w:w="5000" w:type="pct"/>
            <w:gridSpan w:val="5"/>
            <w:shd w:val="clear" w:color="auto" w:fill="auto"/>
          </w:tcPr>
          <w:p w:rsidR="00BC7583" w:rsidRPr="001D0C1F" w:rsidRDefault="00BC7583"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C7583" w:rsidRPr="00BA48D2" w:rsidRDefault="00BC7583" w:rsidP="00BC7583">
      <w:pPr>
        <w:jc w:val="center"/>
        <w:rPr>
          <w:rFonts w:ascii="Times New Roman" w:hAnsi="Times New Roman" w:cs="Times New Roman"/>
          <w:i w:val="0"/>
          <w:iCs w:val="0"/>
          <w:sz w:val="28"/>
          <w:szCs w:val="28"/>
          <w:lang w:bidi="ar-SY"/>
        </w:rPr>
      </w:pPr>
    </w:p>
    <w:p w:rsidR="00BC7583" w:rsidRDefault="00BC7583" w:rsidP="000F06A7">
      <w:pPr>
        <w:spacing w:after="0" w:line="276" w:lineRule="auto"/>
        <w:rPr>
          <w:rFonts w:ascii="Times New Roman" w:hAnsi="Times New Roman" w:cs="Times New Roman"/>
          <w:i w:val="0"/>
          <w:iCs w:val="0"/>
          <w:color w:val="000000"/>
          <w:rtl/>
          <w:lang w:bidi="ar-SA"/>
        </w:rPr>
      </w:pPr>
    </w:p>
    <w:p w:rsidR="00BC7583" w:rsidRPr="00E47CC6" w:rsidRDefault="00BC7583" w:rsidP="000F06A7">
      <w:pPr>
        <w:spacing w:after="0" w:line="276" w:lineRule="auto"/>
        <w:rPr>
          <w:rFonts w:ascii="Times New Roman" w:hAnsi="Times New Roman" w:cs="Times New Roman"/>
          <w:i w:val="0"/>
          <w:iCs w:val="0"/>
          <w:color w:val="000000"/>
          <w:lang w:bidi="ar-SA"/>
        </w:rPr>
      </w:pPr>
    </w:p>
    <w:p w:rsidR="000F06A7" w:rsidRPr="00E47CC6" w:rsidRDefault="000F06A7" w:rsidP="000F06A7">
      <w:pPr>
        <w:rPr>
          <w:rFonts w:ascii="Times New Roman" w:hAnsi="Times New Roman" w:cs="Times New Roman"/>
          <w:i w:val="0"/>
          <w:iCs w:val="0"/>
          <w:color w:val="000000"/>
          <w:lang w:bidi="ar-SY"/>
        </w:rPr>
      </w:pPr>
    </w:p>
    <w:p w:rsidR="000F06A7" w:rsidRPr="00E47CC6" w:rsidRDefault="000F06A7" w:rsidP="000F06A7">
      <w:pPr>
        <w:rPr>
          <w:rFonts w:ascii="Times New Roman" w:hAnsi="Times New Roman" w:cs="Times New Roman"/>
          <w:i w:val="0"/>
          <w:iCs w:val="0"/>
          <w:color w:val="000000"/>
        </w:rPr>
      </w:pPr>
    </w:p>
    <w:p w:rsidR="000F06A7" w:rsidRPr="00E47CC6" w:rsidRDefault="000F06A7" w:rsidP="000F06A7">
      <w:pPr>
        <w:pBdr>
          <w:top w:val="single" w:sz="8" w:space="1" w:color="D99594"/>
          <w:left w:val="single" w:sz="8" w:space="8" w:color="D99594"/>
          <w:bottom w:val="single" w:sz="8" w:space="1" w:color="D99594"/>
          <w:right w:val="single" w:sz="8" w:space="4" w:color="D99594"/>
        </w:pBdr>
        <w:shd w:val="clear" w:color="auto" w:fill="F2DBDB"/>
        <w:spacing w:after="0"/>
        <w:jc w:val="center"/>
        <w:rPr>
          <w:rFonts w:ascii="Times New Roman" w:hAnsi="Times New Roman" w:cs="Times New Roman"/>
          <w:i w:val="0"/>
          <w:iCs w:val="0"/>
          <w:color w:val="000000"/>
          <w:sz w:val="22"/>
          <w:szCs w:val="22"/>
        </w:rPr>
      </w:pPr>
      <w:r w:rsidRPr="00E47CC6">
        <w:rPr>
          <w:rFonts w:ascii="Times New Roman" w:hAnsi="Times New Roman" w:cs="Times New Roman" w:hint="cs"/>
          <w:b/>
          <w:bCs/>
          <w:i w:val="0"/>
          <w:iCs w:val="0"/>
          <w:color w:val="000000"/>
          <w:sz w:val="32"/>
          <w:szCs w:val="32"/>
          <w:rtl/>
          <w:lang w:bidi="ar-SA"/>
        </w:rPr>
        <w:lastRenderedPageBreak/>
        <w:t>الإجازة في الهندسة الميكانيكية</w:t>
      </w:r>
    </w:p>
    <w:p w:rsidR="000F06A7" w:rsidRDefault="000F06A7" w:rsidP="000F06A7">
      <w:pPr>
        <w:bidi w:val="0"/>
        <w:spacing w:after="0" w:line="240" w:lineRule="auto"/>
        <w:rPr>
          <w:rFonts w:ascii="Times New Roman" w:hAnsi="Times New Roman" w:cs="Times New Roman"/>
          <w:i w:val="0"/>
          <w:iCs w:val="0"/>
          <w:color w:val="000000"/>
          <w:sz w:val="32"/>
          <w:szCs w:val="32"/>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0F06A7" w:rsidRPr="00FC1EF2" w:rsidTr="00CA196B">
        <w:tc>
          <w:tcPr>
            <w:tcW w:w="8963" w:type="dxa"/>
            <w:shd w:val="clear" w:color="auto" w:fill="B8CCE4"/>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ال</w:t>
            </w:r>
            <w:r>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r>
      <w:tr w:rsidR="000F06A7" w:rsidRPr="00FC1EF2" w:rsidTr="00CA196B">
        <w:tc>
          <w:tcPr>
            <w:tcW w:w="8963" w:type="dxa"/>
            <w:shd w:val="clear" w:color="auto" w:fill="D9D9D9"/>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الأولى</w:t>
            </w:r>
          </w:p>
        </w:tc>
      </w:tr>
    </w:tbl>
    <w:p w:rsidR="000F06A7" w:rsidRPr="004A3795" w:rsidRDefault="000F06A7" w:rsidP="000F06A7">
      <w:pPr>
        <w:spacing w:line="240" w:lineRule="auto"/>
        <w:jc w:val="center"/>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0F06A7" w:rsidRPr="00C54659" w:rsidTr="00CA196B">
        <w:tc>
          <w:tcPr>
            <w:tcW w:w="8963" w:type="dxa"/>
            <w:gridSpan w:val="5"/>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السنة الأولى / الفصل الأول</w:t>
            </w:r>
          </w:p>
        </w:tc>
      </w:tr>
      <w:tr w:rsidR="000F06A7" w:rsidRPr="00C54659" w:rsidTr="00CA196B">
        <w:tc>
          <w:tcPr>
            <w:tcW w:w="3266"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0F06A7" w:rsidRPr="00C54659" w:rsidTr="00CA196B">
        <w:trPr>
          <w:trHeight w:val="379"/>
        </w:trPr>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w:t>
            </w:r>
            <w:r w:rsidRPr="00C54659">
              <w:rPr>
                <w:rFonts w:ascii="Times New Roman" w:hAnsi="Times New Roman" w:cs="Times New Roman" w:hint="cs"/>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0F06A7" w:rsidRPr="00C54659" w:rsidTr="00CA196B">
        <w:tc>
          <w:tcPr>
            <w:tcW w:w="3266"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0F06A7" w:rsidRPr="00C54659" w:rsidTr="00CA196B">
        <w:tc>
          <w:tcPr>
            <w:tcW w:w="5336" w:type="dxa"/>
            <w:gridSpan w:val="2"/>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0F06A7" w:rsidRPr="00A07520" w:rsidRDefault="000F06A7" w:rsidP="000F06A7">
      <w:pPr>
        <w:bidi w:val="0"/>
        <w:spacing w:line="240" w:lineRule="auto"/>
        <w:rPr>
          <w:rFonts w:ascii="Times New Roman" w:hAnsi="Times New Roman" w:cs="Times New Roman"/>
          <w:i w:val="0"/>
          <w:iCs w:val="0"/>
          <w:color w:val="000000"/>
          <w:rtl/>
          <w:lang w:bidi="ar-SA"/>
        </w:rPr>
      </w:pPr>
    </w:p>
    <w:p w:rsidR="000F06A7" w:rsidRPr="00A07520" w:rsidRDefault="000F06A7" w:rsidP="000F06A7">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0F06A7" w:rsidRPr="00E47CC6" w:rsidTr="00CA196B">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687F79">
        <w:tc>
          <w:tcPr>
            <w:tcW w:w="675"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shd w:val="clear" w:color="auto" w:fill="B8CCE4"/>
          </w:tcPr>
          <w:p w:rsidR="000F06A7" w:rsidRPr="00E47CC6" w:rsidRDefault="000F06A7" w:rsidP="00CA196B">
            <w:pPr>
              <w:tabs>
                <w:tab w:val="left" w:pos="1541"/>
              </w:tabs>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0F06A7" w:rsidRPr="005D5CB6" w:rsidRDefault="000F06A7" w:rsidP="00CA196B">
            <w:pPr>
              <w:spacing w:after="0" w:line="240"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7" w:type="pct"/>
            <w:shd w:val="clear" w:color="auto" w:fill="B8CCE4"/>
          </w:tcPr>
          <w:p w:rsidR="000F06A7" w:rsidRPr="005D5CB6" w:rsidRDefault="000F06A7" w:rsidP="00CA196B">
            <w:pPr>
              <w:spacing w:after="0" w:line="240"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0F06A7" w:rsidRPr="00E47CC6" w:rsidTr="00CA196B">
        <w:tc>
          <w:tcPr>
            <w:tcW w:w="675"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080265" w:rsidRDefault="000F06A7" w:rsidP="00CA196B">
            <w:pPr>
              <w:tabs>
                <w:tab w:val="left" w:pos="447"/>
                <w:tab w:val="left" w:pos="1647"/>
                <w:tab w:val="left" w:pos="1913"/>
                <w:tab w:val="center" w:pos="5091"/>
              </w:tabs>
              <w:spacing w:after="0" w:line="240" w:lineRule="auto"/>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0F06A7" w:rsidRPr="00080265"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0F06A7" w:rsidRPr="00E47CC6" w:rsidRDefault="000F06A7" w:rsidP="00CA196B">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0F06A7" w:rsidRPr="00A07520" w:rsidRDefault="000F06A7" w:rsidP="000F06A7">
      <w:pPr>
        <w:bidi w:val="0"/>
        <w:spacing w:line="240" w:lineRule="auto"/>
        <w:jc w:val="both"/>
        <w:rPr>
          <w:rFonts w:ascii="Times New Roman" w:hAnsi="Times New Roman" w:cs="Times New Roman"/>
          <w:i w:val="0"/>
          <w:iCs w:val="0"/>
          <w:color w:val="000000"/>
          <w:rtl/>
          <w:lang w:bidi="ar-SA"/>
        </w:rPr>
      </w:pPr>
    </w:p>
    <w:p w:rsidR="000F06A7" w:rsidRDefault="000F06A7" w:rsidP="000F06A7">
      <w:pPr>
        <w:bidi w:val="0"/>
        <w:spacing w:line="240" w:lineRule="auto"/>
        <w:rPr>
          <w:rFonts w:ascii="Times New Roman" w:hAnsi="Times New Roman" w:cs="Times New Roman"/>
          <w:i w:val="0"/>
          <w:iCs w:val="0"/>
          <w:color w:val="000000"/>
          <w:lang w:bidi="ar-SA"/>
        </w:rPr>
      </w:pPr>
    </w:p>
    <w:p w:rsidR="000F06A7" w:rsidRPr="00A07520" w:rsidRDefault="000F06A7" w:rsidP="000F06A7">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0F06A7" w:rsidRPr="00E47CC6" w:rsidTr="00CA196B">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687F79">
        <w:tc>
          <w:tcPr>
            <w:tcW w:w="647"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0F06A7" w:rsidRPr="005D5CB6" w:rsidRDefault="000F06A7" w:rsidP="00CA196B">
            <w:pPr>
              <w:spacing w:after="0" w:line="240"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0F06A7" w:rsidRPr="005D5CB6" w:rsidRDefault="000F06A7" w:rsidP="00CA196B">
            <w:pPr>
              <w:spacing w:after="0" w:line="240"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0F06A7" w:rsidRPr="00E47CC6" w:rsidTr="00CA196B">
        <w:tc>
          <w:tcPr>
            <w:tcW w:w="6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320D35"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0F06A7" w:rsidRPr="00080265" w:rsidRDefault="000F06A7" w:rsidP="00CA196B">
            <w:pPr>
              <w:spacing w:after="0" w:line="240"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0F06A7" w:rsidRDefault="000F06A7" w:rsidP="000F06A7">
      <w:pPr>
        <w:bidi w:val="0"/>
        <w:spacing w:after="0"/>
        <w:rPr>
          <w:rFonts w:ascii="Times New Roman" w:hAnsi="Times New Roman" w:cs="Times New Roman"/>
          <w:i w:val="0"/>
          <w:iCs w:val="0"/>
          <w:color w:val="000000"/>
          <w:rtl/>
          <w:lang w:bidi="ar-SA"/>
        </w:rPr>
      </w:pPr>
    </w:p>
    <w:p w:rsidR="000F06A7" w:rsidRDefault="000F06A7" w:rsidP="000F06A7">
      <w:pPr>
        <w:bidi w:val="0"/>
        <w:spacing w:after="0"/>
        <w:rPr>
          <w:rFonts w:ascii="Times New Roman" w:hAnsi="Times New Roman" w:cs="Times New Roman"/>
          <w:i w:val="0"/>
          <w:iCs w:val="0"/>
          <w:color w:val="000000"/>
          <w:lang w:bidi="ar-SA"/>
        </w:rPr>
      </w:pPr>
    </w:p>
    <w:p w:rsidR="000F06A7" w:rsidRDefault="000F06A7" w:rsidP="000F06A7">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0F06A7" w:rsidRPr="00603259" w:rsidTr="00CA196B">
        <w:tc>
          <w:tcPr>
            <w:tcW w:w="2143" w:type="pct"/>
            <w:gridSpan w:val="3"/>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lastRenderedPageBreak/>
              <w:t>عدد الساعات الأسبوعية</w:t>
            </w:r>
          </w:p>
        </w:tc>
        <w:tc>
          <w:tcPr>
            <w:tcW w:w="1331" w:type="pct"/>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0F06A7" w:rsidRPr="00603259" w:rsidTr="00687F79">
        <w:trPr>
          <w:trHeight w:val="594"/>
        </w:trPr>
        <w:tc>
          <w:tcPr>
            <w:tcW w:w="644" w:type="pct"/>
            <w:shd w:val="clear" w:color="auto" w:fill="B8CCE4"/>
            <w:vAlign w:val="center"/>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shd w:val="clear" w:color="auto" w:fill="B8CCE4"/>
            <w:vAlign w:val="center"/>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shd w:val="clear" w:color="auto" w:fill="B8CCE4"/>
            <w:vAlign w:val="center"/>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shd w:val="clear" w:color="auto" w:fill="B8CCE4"/>
            <w:vAlign w:val="center"/>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Pr>
                <w:rFonts w:ascii="Times New Roman" w:hAnsi="Times New Roman" w:cs="Times New Roman" w:hint="cs"/>
                <w:b/>
                <w:bCs/>
                <w:i w:val="0"/>
                <w:iCs w:val="0"/>
                <w:sz w:val="28"/>
                <w:szCs w:val="28"/>
                <w:rtl/>
                <w:lang w:bidi="ar-SA"/>
              </w:rPr>
              <w:t>ال</w:t>
            </w:r>
            <w:r w:rsidRPr="00603259">
              <w:rPr>
                <w:rFonts w:ascii="Times New Roman" w:hAnsi="Times New Roman" w:cs="Times New Roman" w:hint="cs"/>
                <w:b/>
                <w:bCs/>
                <w:i w:val="0"/>
                <w:iCs w:val="0"/>
                <w:sz w:val="28"/>
                <w:szCs w:val="28"/>
                <w:rtl/>
                <w:lang w:bidi="ar-SA"/>
              </w:rPr>
              <w:t>هندسة ال</w:t>
            </w:r>
            <w:r>
              <w:rPr>
                <w:rFonts w:ascii="Times New Roman" w:hAnsi="Times New Roman" w:cs="Times New Roman" w:hint="cs"/>
                <w:b/>
                <w:bCs/>
                <w:i w:val="0"/>
                <w:iCs w:val="0"/>
                <w:sz w:val="28"/>
                <w:szCs w:val="28"/>
                <w:rtl/>
                <w:lang w:bidi="ar-SA"/>
              </w:rPr>
              <w:t>صناعية</w:t>
            </w:r>
          </w:p>
        </w:tc>
        <w:tc>
          <w:tcPr>
            <w:tcW w:w="1526" w:type="pct"/>
            <w:shd w:val="clear" w:color="auto" w:fill="B8CCE4"/>
            <w:vAlign w:val="center"/>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0F06A7" w:rsidRPr="00603259" w:rsidTr="00CA196B">
        <w:tc>
          <w:tcPr>
            <w:tcW w:w="644"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Y"/>
              </w:rPr>
            </w:pPr>
          </w:p>
        </w:tc>
      </w:tr>
      <w:tr w:rsidR="000F06A7" w:rsidRPr="00603259" w:rsidTr="00687F79">
        <w:tc>
          <w:tcPr>
            <w:tcW w:w="5000" w:type="pct"/>
            <w:gridSpan w:val="5"/>
            <w:shd w:val="clear" w:color="auto" w:fill="B8CCE4"/>
          </w:tcPr>
          <w:p w:rsidR="000F06A7" w:rsidRPr="00603259" w:rsidRDefault="000F06A7" w:rsidP="00CA196B">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0F06A7" w:rsidRPr="00603259" w:rsidTr="00CA196B">
        <w:tc>
          <w:tcPr>
            <w:tcW w:w="5000" w:type="pct"/>
            <w:gridSpan w:val="5"/>
          </w:tcPr>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0F06A7" w:rsidRPr="00603259" w:rsidRDefault="000F06A7" w:rsidP="00911CB7">
            <w:pPr>
              <w:pStyle w:val="ListParagraph"/>
              <w:numPr>
                <w:ilvl w:val="0"/>
                <w:numId w:val="79"/>
              </w:numPr>
              <w:spacing w:after="0" w:line="240" w:lineRule="auto"/>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0F06A7" w:rsidRDefault="000F06A7" w:rsidP="000F06A7">
      <w:pPr>
        <w:bidi w:val="0"/>
        <w:spacing w:after="0"/>
        <w:rPr>
          <w:rFonts w:ascii="Times New Roman" w:hAnsi="Times New Roman" w:cs="Times New Roman"/>
          <w:i w:val="0"/>
          <w:iCs w:val="0"/>
          <w:color w:val="000000"/>
          <w:lang w:bidi="ar-SA"/>
        </w:rPr>
      </w:pPr>
    </w:p>
    <w:p w:rsidR="000F06A7" w:rsidRPr="00E47CC6" w:rsidRDefault="000F06A7" w:rsidP="000F06A7">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0F06A7" w:rsidRPr="00E47CC6" w:rsidTr="00CA196B">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782777" w:rsidTr="00687F79">
        <w:trPr>
          <w:trHeight w:val="569"/>
        </w:trPr>
        <w:tc>
          <w:tcPr>
            <w:tcW w:w="647"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vAlign w:val="center"/>
          </w:tcPr>
          <w:p w:rsidR="000F06A7" w:rsidRPr="00782777" w:rsidRDefault="000F06A7" w:rsidP="00CA196B">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shd w:val="clear" w:color="auto" w:fill="B8CCE4"/>
            <w:vAlign w:val="center"/>
          </w:tcPr>
          <w:p w:rsidR="000F06A7" w:rsidRPr="00782777" w:rsidRDefault="000F06A7" w:rsidP="00CA196B">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0F06A7" w:rsidRPr="00E47CC6" w:rsidTr="00CA196B">
        <w:tc>
          <w:tcPr>
            <w:tcW w:w="6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0F06A7" w:rsidRPr="00BC7C7E"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0F06A7" w:rsidRPr="00C622A4" w:rsidRDefault="000F06A7" w:rsidP="00911CB7">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0F06A7" w:rsidRDefault="000F06A7" w:rsidP="000F06A7">
      <w:pPr>
        <w:bidi w:val="0"/>
        <w:spacing w:after="0"/>
        <w:rPr>
          <w:rFonts w:ascii="Times New Roman" w:hAnsi="Times New Roman" w:cs="Times New Roman"/>
          <w:i w:val="0"/>
          <w:iCs w:val="0"/>
          <w:color w:val="000000"/>
          <w:sz w:val="22"/>
          <w:szCs w:val="22"/>
          <w:lang w:bidi="ar-SA"/>
        </w:rPr>
      </w:pPr>
    </w:p>
    <w:p w:rsidR="000F06A7" w:rsidRPr="00F234B3" w:rsidRDefault="000F06A7" w:rsidP="000F06A7">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0F06A7" w:rsidRPr="00E47CC6" w:rsidTr="00CA196B">
        <w:tc>
          <w:tcPr>
            <w:tcW w:w="1193"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665"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687F79">
        <w:tc>
          <w:tcPr>
            <w:tcW w:w="1193"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0F06A7" w:rsidRPr="00E47CC6" w:rsidTr="00CA196B">
        <w:tc>
          <w:tcPr>
            <w:tcW w:w="2857" w:type="pct"/>
            <w:gridSpan w:val="2"/>
          </w:tcPr>
          <w:p w:rsidR="000F06A7" w:rsidRPr="00E47CC6" w:rsidRDefault="000F06A7" w:rsidP="00CA196B">
            <w:pPr>
              <w:spacing w:after="0" w:line="240" w:lineRule="auto"/>
              <w:rPr>
                <w:rFonts w:ascii="Times New Roman" w:hAnsi="Times New Roman" w:cs="Times New Roman"/>
                <w:b/>
                <w:bCs/>
                <w:i w:val="0"/>
                <w:iCs w:val="0"/>
                <w:color w:val="000000"/>
                <w:sz w:val="28"/>
                <w:szCs w:val="28"/>
                <w:rtl/>
              </w:rPr>
            </w:pP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0F06A7" w:rsidRPr="00E47CC6" w:rsidTr="00687F79">
        <w:tc>
          <w:tcPr>
            <w:tcW w:w="5000" w:type="pct"/>
            <w:gridSpan w:val="5"/>
            <w:shd w:val="clear" w:color="auto" w:fill="B8CCE4"/>
          </w:tcPr>
          <w:p w:rsidR="000F06A7" w:rsidRPr="00CD6E10" w:rsidRDefault="000F06A7" w:rsidP="00CA196B">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rPr>
          <w:cantSplit/>
        </w:trPr>
        <w:tc>
          <w:tcPr>
            <w:tcW w:w="5000" w:type="pct"/>
            <w:gridSpan w:val="5"/>
          </w:tcPr>
          <w:p w:rsidR="000F06A7" w:rsidRPr="00E47CC6" w:rsidRDefault="000F06A7" w:rsidP="00CA196B">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0F06A7" w:rsidRPr="00F234B3" w:rsidRDefault="000F06A7" w:rsidP="000F06A7">
      <w:pPr>
        <w:bidi w:val="0"/>
        <w:spacing w:after="0"/>
        <w:rPr>
          <w:rFonts w:ascii="Times New Roman" w:hAnsi="Times New Roman" w:cs="Times New Roman"/>
          <w:i w:val="0"/>
          <w:iCs w:val="0"/>
          <w:color w:val="000000"/>
          <w:sz w:val="24"/>
          <w:szCs w:val="24"/>
          <w:lang w:bidi="ar-SA"/>
        </w:rPr>
      </w:pPr>
    </w:p>
    <w:p w:rsidR="000F06A7" w:rsidRDefault="000F06A7" w:rsidP="000F06A7">
      <w:pPr>
        <w:bidi w:val="0"/>
        <w:spacing w:after="0"/>
        <w:rPr>
          <w:rFonts w:ascii="Times New Roman" w:hAnsi="Times New Roman" w:cs="Times New Roman"/>
          <w:i w:val="0"/>
          <w:iCs w:val="0"/>
          <w:color w:val="000000"/>
          <w:sz w:val="24"/>
          <w:szCs w:val="24"/>
          <w:lang w:bidi="ar-SA"/>
        </w:rPr>
      </w:pPr>
    </w:p>
    <w:p w:rsidR="000F06A7" w:rsidRDefault="000F06A7" w:rsidP="000F06A7">
      <w:pPr>
        <w:bidi w:val="0"/>
        <w:spacing w:after="0"/>
        <w:rPr>
          <w:rFonts w:ascii="Times New Roman" w:hAnsi="Times New Roman" w:cs="Times New Roman"/>
          <w:i w:val="0"/>
          <w:iCs w:val="0"/>
          <w:color w:val="000000"/>
          <w:sz w:val="24"/>
          <w:szCs w:val="24"/>
          <w:lang w:bidi="ar-SA"/>
        </w:rPr>
      </w:pPr>
    </w:p>
    <w:p w:rsidR="000F06A7" w:rsidRPr="00F234B3" w:rsidRDefault="000F06A7" w:rsidP="000F06A7">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0F06A7" w:rsidRPr="00C54659" w:rsidTr="00CA196B">
        <w:tc>
          <w:tcPr>
            <w:tcW w:w="1206" w:type="pct"/>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0F06A7" w:rsidRPr="00C54659" w:rsidTr="00687F79">
        <w:tc>
          <w:tcPr>
            <w:tcW w:w="1206" w:type="pct"/>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0F06A7" w:rsidRPr="00C54659" w:rsidTr="00CA196B">
        <w:tc>
          <w:tcPr>
            <w:tcW w:w="2857" w:type="pct"/>
            <w:gridSpan w:val="2"/>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0F06A7" w:rsidRPr="00C54659" w:rsidTr="00687F79">
        <w:tc>
          <w:tcPr>
            <w:tcW w:w="5000" w:type="pct"/>
            <w:gridSpan w:val="5"/>
            <w:shd w:val="clear" w:color="auto" w:fill="B8CCE4"/>
          </w:tcPr>
          <w:p w:rsidR="000F06A7" w:rsidRPr="00C54659" w:rsidRDefault="000F06A7" w:rsidP="00CA196B">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0F06A7" w:rsidRPr="00C54659" w:rsidTr="00CA196B">
        <w:tc>
          <w:tcPr>
            <w:tcW w:w="5000" w:type="pct"/>
            <w:gridSpan w:val="5"/>
          </w:tcPr>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0F06A7" w:rsidRPr="00C54659" w:rsidRDefault="000F06A7" w:rsidP="00CA196B">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0F06A7" w:rsidRPr="00C54659" w:rsidRDefault="000F06A7" w:rsidP="00CA196B">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0F06A7" w:rsidRPr="00C54659" w:rsidRDefault="000F06A7" w:rsidP="00CA196B">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0F06A7" w:rsidRPr="00C54659" w:rsidRDefault="000F06A7" w:rsidP="00CA196B">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0F06A7" w:rsidRDefault="000F06A7" w:rsidP="000F06A7">
      <w:pPr>
        <w:bidi w:val="0"/>
        <w:spacing w:after="0"/>
        <w:rPr>
          <w:rFonts w:ascii="Times New Roman" w:hAnsi="Times New Roman" w:cs="Times New Roman"/>
          <w:i w:val="0"/>
          <w:iCs w:val="0"/>
          <w:color w:val="000000"/>
          <w:lang w:bidi="ar-SA"/>
        </w:rPr>
      </w:pPr>
    </w:p>
    <w:p w:rsidR="000F06A7" w:rsidRDefault="000F06A7" w:rsidP="000F06A7">
      <w:pPr>
        <w:widowControl w:val="0"/>
        <w:bidi w:val="0"/>
        <w:spacing w:after="0"/>
        <w:rPr>
          <w:rFonts w:ascii="Times New Roman" w:hAnsi="Times New Roman" w:cs="Times New Roman"/>
          <w:i w:val="0"/>
          <w:iCs w:val="0"/>
          <w:color w:val="000000"/>
          <w:lang w:bidi="ar-SA"/>
        </w:rPr>
      </w:pPr>
      <w:r>
        <w:rPr>
          <w:rFonts w:ascii="Times New Roman" w:hAnsi="Times New Roman" w:cs="Times New Roman"/>
          <w:i w:val="0"/>
          <w:iCs w:val="0"/>
          <w:color w:val="000000"/>
          <w:lang w:bidi="ar-SA"/>
        </w:rPr>
        <w:br w:type="page"/>
      </w: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0F06A7" w:rsidRPr="00C54659" w:rsidTr="00CA196B">
        <w:tc>
          <w:tcPr>
            <w:tcW w:w="9053" w:type="dxa"/>
            <w:gridSpan w:val="5"/>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4"/>
                <w:szCs w:val="24"/>
                <w:rtl/>
                <w:lang w:bidi="ar-SA"/>
              </w:rPr>
              <w:lastRenderedPageBreak/>
              <w:br w:type="page"/>
            </w:r>
            <w:r w:rsidRPr="00C54659">
              <w:rPr>
                <w:rFonts w:ascii="Times New Roman" w:hAnsi="Times New Roman" w:cs="Times New Roman"/>
                <w:b/>
                <w:bCs/>
                <w:i w:val="0"/>
                <w:iCs w:val="0"/>
                <w:color w:val="000000"/>
                <w:sz w:val="28"/>
                <w:szCs w:val="28"/>
                <w:rtl/>
                <w:lang w:bidi="ar-SA"/>
              </w:rPr>
              <w:t>السنة الأولى / الفصل الثاني</w:t>
            </w:r>
          </w:p>
        </w:tc>
      </w:tr>
      <w:tr w:rsidR="000F06A7" w:rsidRPr="00C54659" w:rsidTr="00CA196B">
        <w:trPr>
          <w:trHeight w:val="496"/>
        </w:trPr>
        <w:tc>
          <w:tcPr>
            <w:tcW w:w="332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53"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53"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53"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53" w:type="dxa"/>
            <w:tcBorders>
              <w:right w:val="single" w:sz="4" w:space="0" w:color="auto"/>
            </w:tcBorders>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SA"/>
              </w:rPr>
            </w:pPr>
            <w:r w:rsidRPr="00E604D0">
              <w:rPr>
                <w:rFonts w:ascii="Times New Roman" w:hAnsi="Times New Roman" w:cs="Times New Roman" w:hint="cs"/>
                <w:b/>
                <w:bCs/>
                <w:i w:val="0"/>
                <w:iCs w:val="0"/>
                <w:sz w:val="28"/>
                <w:szCs w:val="28"/>
                <w:rtl/>
                <w:lang w:bidi="ar-SA"/>
              </w:rPr>
              <w:t>الهندسة الصناعية</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c>
          <w:tcPr>
            <w:tcW w:w="2053" w:type="dxa"/>
            <w:tcBorders>
              <w:right w:val="single" w:sz="4" w:space="0" w:color="auto"/>
            </w:tcBorders>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SA"/>
              </w:rPr>
            </w:pPr>
            <w:r w:rsidRPr="00E604D0">
              <w:rPr>
                <w:rFonts w:ascii="Times New Roman" w:hAnsi="Times New Roman" w:cs="Times New Roman" w:hint="cs"/>
                <w:b/>
                <w:bCs/>
                <w:i w:val="0"/>
                <w:iCs w:val="0"/>
                <w:sz w:val="28"/>
                <w:szCs w:val="28"/>
                <w:rtl/>
                <w:lang w:bidi="ar-SA"/>
              </w:rPr>
              <w:t>هندسة الإنتاج</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53" w:type="dxa"/>
            <w:tcBorders>
              <w:right w:val="single" w:sz="4" w:space="0" w:color="auto"/>
            </w:tcBorders>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SA"/>
              </w:rPr>
            </w:pPr>
            <w:r w:rsidRPr="00E604D0">
              <w:rPr>
                <w:rFonts w:ascii="Times New Roman" w:hAnsi="Times New Roman" w:cs="Times New Roman" w:hint="cs"/>
                <w:b/>
                <w:bCs/>
                <w:i w:val="0"/>
                <w:iCs w:val="0"/>
                <w:sz w:val="28"/>
                <w:szCs w:val="28"/>
                <w:rtl/>
                <w:lang w:bidi="ar-SA"/>
              </w:rPr>
              <w:t>الهندسة الصناعية</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53"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0F06A7" w:rsidRPr="00C54659" w:rsidTr="00CA196B">
        <w:tc>
          <w:tcPr>
            <w:tcW w:w="3320" w:type="dxa"/>
            <w:vAlign w:val="center"/>
          </w:tcPr>
          <w:p w:rsidR="000F06A7" w:rsidRPr="00C54659" w:rsidRDefault="000F06A7" w:rsidP="00CA196B">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53" w:type="dxa"/>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0F06A7" w:rsidRPr="00C54659" w:rsidTr="00CA196B">
        <w:tc>
          <w:tcPr>
            <w:tcW w:w="5373" w:type="dxa"/>
            <w:gridSpan w:val="2"/>
            <w:tcBorders>
              <w:righ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40" w:type="dxa"/>
            <w:tcBorders>
              <w:left w:val="single" w:sz="4" w:space="0" w:color="auto"/>
            </w:tcBorders>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4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1000" w:type="dxa"/>
            <w:vAlign w:val="center"/>
          </w:tcPr>
          <w:p w:rsidR="000F06A7" w:rsidRPr="00C54659"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0F06A7" w:rsidRPr="002F3D18" w:rsidRDefault="000F06A7" w:rsidP="000F06A7">
      <w:pPr>
        <w:spacing w:line="240" w:lineRule="auto"/>
        <w:jc w:val="right"/>
        <w:rPr>
          <w:rFonts w:ascii="Times New Roman" w:hAnsi="Times New Roman" w:cs="Times New Roman"/>
          <w:b/>
          <w:bCs/>
          <w:i w:val="0"/>
          <w:iCs w:val="0"/>
          <w:color w:val="000000"/>
          <w:rtl/>
          <w:lang w:bidi="ar-SA"/>
        </w:rPr>
      </w:pPr>
    </w:p>
    <w:p w:rsidR="000F06A7" w:rsidRPr="00E47CC6" w:rsidRDefault="000F06A7" w:rsidP="000F06A7">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0F06A7" w:rsidRPr="00E47CC6" w:rsidTr="00CA196B">
        <w:tc>
          <w:tcPr>
            <w:tcW w:w="2234"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A84571" w:rsidTr="00687F79">
        <w:tc>
          <w:tcPr>
            <w:tcW w:w="746"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shd w:val="clear" w:color="auto" w:fill="B8CCE4"/>
          </w:tcPr>
          <w:p w:rsidR="000F06A7" w:rsidRPr="00314AD5" w:rsidRDefault="000F06A7" w:rsidP="00CA196B">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shd w:val="clear" w:color="auto" w:fill="B8CCE4"/>
          </w:tcPr>
          <w:p w:rsidR="000F06A7" w:rsidRPr="00314AD5" w:rsidRDefault="000F06A7" w:rsidP="00CA196B">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0F06A7" w:rsidRPr="00E47CC6" w:rsidTr="00CA196B">
        <w:tc>
          <w:tcPr>
            <w:tcW w:w="746"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320D35"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0F06A7" w:rsidRPr="008F4E48" w:rsidRDefault="000F06A7" w:rsidP="00CA196B">
            <w:pPr>
              <w:spacing w:after="0" w:line="240" w:lineRule="auto"/>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0F06A7" w:rsidRPr="008F4E48" w:rsidRDefault="000F06A7" w:rsidP="00CA196B">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0F06A7" w:rsidRDefault="000F06A7" w:rsidP="000F06A7">
      <w:pPr>
        <w:bidi w:val="0"/>
        <w:rPr>
          <w:rFonts w:ascii="Times New Roman" w:hAnsi="Times New Roman" w:cs="Times New Roman"/>
          <w:i w:val="0"/>
          <w:iCs w:val="0"/>
          <w:color w:val="000000"/>
          <w:lang w:bidi="ar-SA"/>
        </w:rPr>
      </w:pPr>
    </w:p>
    <w:p w:rsidR="000F06A7" w:rsidRPr="00E47CC6" w:rsidRDefault="000F06A7" w:rsidP="000F06A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0F06A7" w:rsidRPr="00E47CC6" w:rsidTr="00CA196B">
        <w:tc>
          <w:tcPr>
            <w:tcW w:w="2226"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687F79">
        <w:tc>
          <w:tcPr>
            <w:tcW w:w="72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tcPr>
          <w:p w:rsidR="000F06A7" w:rsidRPr="003A112D" w:rsidRDefault="000F06A7" w:rsidP="00CA196B">
            <w:pPr>
              <w:spacing w:after="0" w:line="240"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0F06A7" w:rsidRPr="003A112D" w:rsidRDefault="000F06A7" w:rsidP="00CA196B">
            <w:pPr>
              <w:spacing w:after="0" w:line="240"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0F06A7" w:rsidRPr="00E47CC6" w:rsidTr="00CA196B">
        <w:tc>
          <w:tcPr>
            <w:tcW w:w="72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320D35"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0F06A7" w:rsidRPr="00E47CC6" w:rsidRDefault="000F06A7" w:rsidP="00CA196B">
            <w:pPr>
              <w:pStyle w:val="ListParagraph"/>
              <w:spacing w:after="0" w:line="240"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0F06A7" w:rsidRPr="00E51C29" w:rsidRDefault="000F06A7" w:rsidP="000F06A7">
      <w:pPr>
        <w:bidi w:val="0"/>
        <w:spacing w:after="0"/>
        <w:rPr>
          <w:rFonts w:ascii="Times New Roman" w:hAnsi="Times New Roman" w:cs="Times New Roman"/>
          <w:i w:val="0"/>
          <w:iCs w:val="0"/>
          <w:color w:val="000000"/>
          <w:sz w:val="28"/>
          <w:szCs w:val="28"/>
          <w:lang w:bidi="ar-SA"/>
        </w:rPr>
      </w:pPr>
    </w:p>
    <w:p w:rsidR="000F06A7" w:rsidRDefault="000F06A7" w:rsidP="000F06A7">
      <w:pPr>
        <w:bidi w:val="0"/>
        <w:spacing w:after="0"/>
        <w:rPr>
          <w:rFonts w:ascii="Times New Roman" w:hAnsi="Times New Roman" w:cs="Times New Roman"/>
          <w:i w:val="0"/>
          <w:iCs w:val="0"/>
          <w:color w:val="000000"/>
          <w:sz w:val="28"/>
          <w:szCs w:val="28"/>
          <w:lang w:bidi="ar-SA"/>
        </w:rPr>
      </w:pPr>
    </w:p>
    <w:p w:rsidR="000F06A7" w:rsidRDefault="000F06A7" w:rsidP="000F06A7">
      <w:pPr>
        <w:bidi w:val="0"/>
        <w:spacing w:after="0"/>
        <w:rPr>
          <w:rFonts w:ascii="Times New Roman" w:hAnsi="Times New Roman" w:cs="Times New Roman"/>
          <w:i w:val="0"/>
          <w:iCs w:val="0"/>
          <w:color w:val="000000"/>
          <w:sz w:val="28"/>
          <w:szCs w:val="28"/>
          <w:lang w:bidi="ar-SA"/>
        </w:rPr>
      </w:pPr>
    </w:p>
    <w:p w:rsidR="000F06A7" w:rsidRDefault="000F06A7" w:rsidP="000F06A7">
      <w:pPr>
        <w:bidi w:val="0"/>
        <w:spacing w:after="0"/>
        <w:rPr>
          <w:rFonts w:ascii="Times New Roman" w:hAnsi="Times New Roman" w:cs="Times New Roman"/>
          <w:i w:val="0"/>
          <w:iCs w:val="0"/>
          <w:color w:val="000000"/>
          <w:sz w:val="28"/>
          <w:szCs w:val="28"/>
          <w:lang w:bidi="ar-SA"/>
        </w:rPr>
      </w:pPr>
    </w:p>
    <w:p w:rsidR="000F06A7" w:rsidRPr="00E51C29" w:rsidRDefault="000F06A7" w:rsidP="000F06A7">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0F06A7" w:rsidRPr="00E47CC6" w:rsidTr="00CA196B">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687F79">
        <w:tc>
          <w:tcPr>
            <w:tcW w:w="1527" w:type="pct"/>
            <w:shd w:val="clear" w:color="auto" w:fill="B8CCE4"/>
          </w:tcPr>
          <w:p w:rsidR="000F06A7" w:rsidRPr="008C66EF" w:rsidRDefault="000F06A7" w:rsidP="00CA196B">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shd w:val="clear" w:color="auto" w:fill="B8CCE4"/>
          </w:tcPr>
          <w:p w:rsidR="000F06A7" w:rsidRPr="00E604D0" w:rsidRDefault="000F06A7" w:rsidP="00CA196B">
            <w:pPr>
              <w:spacing w:after="0" w:line="240" w:lineRule="auto"/>
              <w:jc w:val="center"/>
              <w:rPr>
                <w:rFonts w:ascii="Times New Roman" w:hAnsi="Times New Roman" w:cs="Times New Roman"/>
                <w:b/>
                <w:bCs/>
                <w:i w:val="0"/>
                <w:iCs w:val="0"/>
                <w:sz w:val="28"/>
                <w:szCs w:val="28"/>
              </w:rPr>
            </w:pPr>
            <w:r w:rsidRPr="00E604D0">
              <w:rPr>
                <w:rFonts w:ascii="Times New Roman" w:hAnsi="Times New Roman" w:cs="Times New Roman" w:hint="cs"/>
                <w:b/>
                <w:bCs/>
                <w:i w:val="0"/>
                <w:iCs w:val="0"/>
                <w:sz w:val="28"/>
                <w:szCs w:val="28"/>
                <w:rtl/>
                <w:lang w:bidi="ar-SA"/>
              </w:rPr>
              <w:t>الهندسة الصناعية</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0F06A7" w:rsidRPr="00E47CC6" w:rsidTr="00CA196B">
        <w:tc>
          <w:tcPr>
            <w:tcW w:w="2857"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0F06A7" w:rsidRPr="00E47CC6" w:rsidTr="00687F79">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rPr>
          <w:cantSplit/>
        </w:trPr>
        <w:tc>
          <w:tcPr>
            <w:tcW w:w="5000" w:type="pct"/>
            <w:gridSpan w:val="5"/>
          </w:tcPr>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0F06A7" w:rsidRPr="00D96203" w:rsidRDefault="000F06A7" w:rsidP="00911CB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0F06A7" w:rsidRDefault="000F06A7" w:rsidP="000F06A7">
      <w:pPr>
        <w:bidi w:val="0"/>
        <w:spacing w:after="0" w:line="240" w:lineRule="auto"/>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0F06A7" w:rsidRPr="009F5F5B" w:rsidTr="00CA196B">
        <w:tc>
          <w:tcPr>
            <w:tcW w:w="3888" w:type="dxa"/>
            <w:gridSpan w:val="3"/>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0F06A7" w:rsidRPr="009F5F5B" w:rsidTr="00687F79">
        <w:tc>
          <w:tcPr>
            <w:tcW w:w="1188" w:type="dxa"/>
            <w:shd w:val="clear" w:color="auto" w:fill="B8CCE4"/>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shd w:val="clear" w:color="auto" w:fill="B8CCE4"/>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shd w:val="clear" w:color="auto" w:fill="B8CCE4"/>
          </w:tcPr>
          <w:p w:rsidR="000F06A7" w:rsidRPr="00E604D0" w:rsidRDefault="000F06A7" w:rsidP="00CA196B">
            <w:pPr>
              <w:spacing w:after="0" w:line="240" w:lineRule="auto"/>
              <w:jc w:val="center"/>
              <w:rPr>
                <w:rFonts w:ascii="Times New Roman" w:hAnsi="Times New Roman" w:cs="Times New Roman"/>
                <w:b/>
                <w:bCs/>
                <w:i w:val="0"/>
                <w:iCs w:val="0"/>
                <w:sz w:val="28"/>
                <w:szCs w:val="28"/>
                <w:lang w:bidi="ar-SA"/>
              </w:rPr>
            </w:pPr>
            <w:r w:rsidRPr="00E604D0">
              <w:rPr>
                <w:rFonts w:ascii="Times New Roman" w:hAnsi="Times New Roman" w:cs="Times New Roman"/>
                <w:b/>
                <w:bCs/>
                <w:i w:val="0"/>
                <w:iCs w:val="0"/>
                <w:sz w:val="28"/>
                <w:szCs w:val="28"/>
                <w:rtl/>
                <w:lang w:bidi="ar-SA"/>
              </w:rPr>
              <w:t>نظري</w:t>
            </w:r>
          </w:p>
        </w:tc>
        <w:tc>
          <w:tcPr>
            <w:tcW w:w="2340" w:type="dxa"/>
            <w:shd w:val="clear" w:color="auto" w:fill="B8CCE4"/>
          </w:tcPr>
          <w:p w:rsidR="000F06A7" w:rsidRPr="00E604D0" w:rsidRDefault="000F06A7" w:rsidP="00CA196B">
            <w:pPr>
              <w:spacing w:after="0" w:line="240" w:lineRule="auto"/>
              <w:jc w:val="center"/>
              <w:rPr>
                <w:rFonts w:ascii="Times New Roman" w:hAnsi="Times New Roman" w:cs="Times New Roman"/>
                <w:b/>
                <w:bCs/>
                <w:i w:val="0"/>
                <w:iCs w:val="0"/>
                <w:sz w:val="28"/>
                <w:szCs w:val="28"/>
                <w:lang w:bidi="ar-SA"/>
              </w:rPr>
            </w:pPr>
            <w:r w:rsidRPr="00E604D0">
              <w:rPr>
                <w:rFonts w:ascii="Times New Roman" w:hAnsi="Times New Roman" w:cs="Times New Roman"/>
                <w:b/>
                <w:bCs/>
                <w:i w:val="0"/>
                <w:iCs w:val="0"/>
                <w:sz w:val="28"/>
                <w:szCs w:val="28"/>
                <w:rtl/>
                <w:lang w:bidi="ar-SA"/>
              </w:rPr>
              <w:t>هندسة الإنتاج</w:t>
            </w:r>
          </w:p>
        </w:tc>
        <w:tc>
          <w:tcPr>
            <w:tcW w:w="2700" w:type="dxa"/>
            <w:shd w:val="clear" w:color="auto" w:fill="B8CCE4"/>
          </w:tcPr>
          <w:p w:rsidR="000F06A7" w:rsidRPr="00C54659" w:rsidRDefault="000F06A7" w:rsidP="00CA196B">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0F06A7" w:rsidRPr="009F5F5B" w:rsidTr="00CA196B">
        <w:tc>
          <w:tcPr>
            <w:tcW w:w="1188" w:type="dxa"/>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0F06A7" w:rsidRPr="009F5F5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0F06A7" w:rsidRPr="009F5F5B" w:rsidRDefault="000F06A7" w:rsidP="00CA196B">
            <w:pPr>
              <w:spacing w:after="0" w:line="240" w:lineRule="auto"/>
              <w:jc w:val="center"/>
              <w:rPr>
                <w:rFonts w:ascii="Times New Roman" w:hAnsi="Times New Roman" w:cs="Times New Roman"/>
                <w:i w:val="0"/>
                <w:iCs w:val="0"/>
                <w:color w:val="000000"/>
                <w:sz w:val="28"/>
                <w:szCs w:val="28"/>
                <w:rtl/>
                <w:lang w:bidi="ar-SA"/>
              </w:rPr>
            </w:pPr>
          </w:p>
        </w:tc>
      </w:tr>
      <w:tr w:rsidR="000F06A7" w:rsidRPr="009F5F5B" w:rsidTr="00805381">
        <w:tc>
          <w:tcPr>
            <w:tcW w:w="8928" w:type="dxa"/>
            <w:gridSpan w:val="5"/>
            <w:shd w:val="clear" w:color="auto" w:fill="B8CCE4"/>
          </w:tcPr>
          <w:p w:rsidR="000F06A7" w:rsidRPr="009F5F5B" w:rsidRDefault="000F06A7" w:rsidP="00CA196B">
            <w:pPr>
              <w:spacing w:after="0" w:line="240"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B9671D" w:rsidTr="00CA196B">
        <w:tc>
          <w:tcPr>
            <w:tcW w:w="8928" w:type="dxa"/>
            <w:gridSpan w:val="5"/>
          </w:tcPr>
          <w:p w:rsidR="000F06A7" w:rsidRDefault="000F06A7"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0F06A7" w:rsidRDefault="000F06A7"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0F06A7" w:rsidRPr="00F75378" w:rsidRDefault="000F06A7"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0F06A7" w:rsidRDefault="000F06A7"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0F06A7" w:rsidRDefault="000F06A7" w:rsidP="00911CB7">
            <w:pPr>
              <w:numPr>
                <w:ilvl w:val="0"/>
                <w:numId w:val="81"/>
              </w:numPr>
              <w:spacing w:after="0" w:line="240"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0F06A7" w:rsidRPr="00B9671D" w:rsidRDefault="000F06A7" w:rsidP="00911CB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0F06A7" w:rsidRDefault="000F06A7" w:rsidP="000F06A7">
      <w:pPr>
        <w:bidi w:val="0"/>
        <w:spacing w:after="0" w:line="240" w:lineRule="auto"/>
        <w:jc w:val="right"/>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0F06A7" w:rsidRPr="00E47CC6" w:rsidTr="00CA196B">
        <w:tc>
          <w:tcPr>
            <w:tcW w:w="2226"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805381">
        <w:trPr>
          <w:trHeight w:val="394"/>
        </w:trPr>
        <w:tc>
          <w:tcPr>
            <w:tcW w:w="729"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lang w:bidi="ar-SA"/>
              </w:rPr>
            </w:pPr>
            <w:r w:rsidRPr="00E604D0">
              <w:rPr>
                <w:rFonts w:ascii="Times New Roman" w:hAnsi="Times New Roman" w:cs="Times New Roman"/>
                <w:b/>
                <w:bCs/>
                <w:i w:val="0"/>
                <w:iCs w:val="0"/>
                <w:sz w:val="28"/>
                <w:szCs w:val="28"/>
                <w:rtl/>
                <w:lang w:bidi="ar-SA"/>
              </w:rPr>
              <w:t>نظري</w:t>
            </w:r>
          </w:p>
        </w:tc>
        <w:tc>
          <w:tcPr>
            <w:tcW w:w="1247" w:type="pct"/>
            <w:shd w:val="clear" w:color="auto" w:fill="B8CCE4"/>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lang w:bidi="ar-SA"/>
              </w:rPr>
            </w:pPr>
            <w:r w:rsidRPr="00E604D0">
              <w:rPr>
                <w:rFonts w:ascii="Times New Roman" w:hAnsi="Times New Roman" w:cs="Times New Roman" w:hint="cs"/>
                <w:b/>
                <w:bCs/>
                <w:i w:val="0"/>
                <w:iCs w:val="0"/>
                <w:sz w:val="28"/>
                <w:szCs w:val="28"/>
                <w:rtl/>
                <w:lang w:bidi="ar-SA"/>
              </w:rPr>
              <w:t>الهندسة الصناعية</w:t>
            </w:r>
          </w:p>
        </w:tc>
        <w:tc>
          <w:tcPr>
            <w:tcW w:w="1527" w:type="pct"/>
            <w:shd w:val="clear" w:color="auto" w:fill="B8CCE4"/>
            <w:vAlign w:val="center"/>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0F06A7" w:rsidRPr="00E47CC6" w:rsidTr="00CA196B">
        <w:tc>
          <w:tcPr>
            <w:tcW w:w="72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805381">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vAlign w:val="center"/>
          </w:tcPr>
          <w:p w:rsidR="000F06A7" w:rsidRDefault="000F06A7" w:rsidP="00CA196B">
            <w:pPr>
              <w:pStyle w:val="ListParagraph"/>
              <w:numPr>
                <w:ilvl w:val="0"/>
                <w:numId w:val="1"/>
              </w:numPr>
              <w:spacing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0F06A7"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lastRenderedPageBreak/>
              <w:t>الاحتكاك</w:t>
            </w:r>
            <w:r>
              <w:rPr>
                <w:rFonts w:ascii="Times New Roman" w:hAnsi="Times New Roman" w:cs="Times New Roman" w:hint="cs"/>
                <w:i w:val="0"/>
                <w:iCs w:val="0"/>
                <w:color w:val="000000"/>
                <w:sz w:val="28"/>
                <w:szCs w:val="28"/>
                <w:rtl/>
                <w:lang w:bidi="ar-SA"/>
              </w:rPr>
              <w:t>.</w:t>
            </w:r>
          </w:p>
          <w:p w:rsidR="000F06A7" w:rsidRPr="00E47CC6" w:rsidRDefault="000F06A7" w:rsidP="00CA196B">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0F06A7" w:rsidRDefault="000F06A7" w:rsidP="000F06A7">
      <w:pPr>
        <w:bidi w:val="0"/>
        <w:rPr>
          <w:rFonts w:ascii="Times New Roman" w:hAnsi="Times New Roman" w:cs="Times New Roman"/>
          <w:i w:val="0"/>
          <w:iCs w:val="0"/>
          <w:color w:val="000000"/>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0F06A7" w:rsidRPr="00E47CC6" w:rsidTr="00CA196B">
        <w:tc>
          <w:tcPr>
            <w:tcW w:w="118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805381">
        <w:tc>
          <w:tcPr>
            <w:tcW w:w="118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0F06A7" w:rsidRPr="00E47CC6" w:rsidTr="00CA196B">
        <w:tc>
          <w:tcPr>
            <w:tcW w:w="2774"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0F06A7" w:rsidRPr="00E47CC6" w:rsidTr="00805381">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0F06A7" w:rsidRPr="00E47CC6" w:rsidRDefault="000F06A7"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0F06A7" w:rsidRPr="00E47CC6" w:rsidRDefault="000F06A7"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0F06A7" w:rsidRPr="00E47CC6" w:rsidRDefault="000F06A7" w:rsidP="00CA196B">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0F06A7" w:rsidRPr="00E47CC6" w:rsidRDefault="000F06A7" w:rsidP="00CA196B">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0F06A7" w:rsidRDefault="000F06A7" w:rsidP="000F06A7">
      <w:pPr>
        <w:bidi w:val="0"/>
        <w:rPr>
          <w:rFonts w:ascii="Times New Roman" w:hAnsi="Times New Roman" w:cs="Times New Roman"/>
          <w:i w:val="0"/>
          <w:iCs w:val="0"/>
          <w:color w:val="000000"/>
          <w:lang w:bidi="ar-SY"/>
        </w:rPr>
      </w:pPr>
    </w:p>
    <w:p w:rsidR="000F06A7" w:rsidRPr="00E47CC6" w:rsidRDefault="000F06A7" w:rsidP="000F06A7">
      <w:pPr>
        <w:bidi w:val="0"/>
        <w:rPr>
          <w:rFonts w:ascii="Times New Roman" w:hAnsi="Times New Roman" w:cs="Times New Roman"/>
          <w:i w:val="0"/>
          <w:iCs w:val="0"/>
          <w:color w:val="000000"/>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0F06A7" w:rsidRPr="00E47CC6" w:rsidTr="00CA196B">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805381">
        <w:tc>
          <w:tcPr>
            <w:tcW w:w="1527"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0F06A7" w:rsidRPr="00E47CC6" w:rsidTr="00CA196B">
        <w:tc>
          <w:tcPr>
            <w:tcW w:w="3190"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0F06A7" w:rsidRPr="00E47CC6" w:rsidTr="00805381">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rPr>
          <w:cantSplit/>
        </w:trPr>
        <w:tc>
          <w:tcPr>
            <w:tcW w:w="5000" w:type="pct"/>
            <w:gridSpan w:val="5"/>
          </w:tcPr>
          <w:p w:rsidR="000F06A7" w:rsidRPr="00E47CC6" w:rsidRDefault="000F06A7" w:rsidP="00CA196B">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spacing w:after="0" w:line="240" w:lineRule="auto"/>
        <w:rPr>
          <w:rFonts w:ascii="Times New Roman" w:hAnsi="Times New Roman" w:cs="Times New Roman"/>
          <w:i w:val="0"/>
          <w:iCs w:val="0"/>
          <w:color w:val="000000"/>
          <w:lang w:bidi="ar-SA"/>
        </w:rPr>
      </w:pPr>
      <w:r>
        <w:rPr>
          <w:rFonts w:ascii="Times New Roman" w:hAnsi="Times New Roman" w:cs="Times New Roman"/>
          <w:i w:val="0"/>
          <w:iCs w:val="0"/>
          <w:color w:val="000000"/>
          <w:lang w:bidi="ar-SA"/>
        </w:rPr>
        <w:br w:type="page"/>
      </w: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0F06A7" w:rsidRPr="00FC1EF2" w:rsidTr="00CA196B">
        <w:tc>
          <w:tcPr>
            <w:tcW w:w="8963" w:type="dxa"/>
            <w:shd w:val="clear" w:color="auto" w:fill="B8CCE4"/>
          </w:tcPr>
          <w:p w:rsidR="000F06A7" w:rsidRPr="00FC1EF2"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lastRenderedPageBreak/>
              <w:br w:type="page"/>
            </w:r>
            <w:r w:rsidRPr="00FC1EF2">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ال</w:t>
            </w:r>
            <w:r w:rsidRPr="00FC1EF2">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r>
      <w:tr w:rsidR="000F06A7" w:rsidRPr="00FC1EF2" w:rsidTr="00CA196B">
        <w:tc>
          <w:tcPr>
            <w:tcW w:w="8963" w:type="dxa"/>
            <w:shd w:val="clear" w:color="auto" w:fill="D9D9D9"/>
          </w:tcPr>
          <w:p w:rsidR="000F06A7" w:rsidRPr="00FC1EF2"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bl>
    <w:p w:rsidR="000F06A7" w:rsidRPr="004A3795" w:rsidRDefault="000F06A7" w:rsidP="000F06A7">
      <w:pPr>
        <w:spacing w:line="240" w:lineRule="auto"/>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0F06A7" w:rsidRPr="00E20B91" w:rsidTr="00CA196B">
        <w:tc>
          <w:tcPr>
            <w:tcW w:w="8963" w:type="dxa"/>
            <w:gridSpan w:val="5"/>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0F06A7" w:rsidRPr="00E20B91" w:rsidTr="00CA196B">
        <w:tc>
          <w:tcPr>
            <w:tcW w:w="3330"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0F06A7" w:rsidRPr="00E604D0" w:rsidRDefault="000F06A7" w:rsidP="00CA196B">
            <w:pPr>
              <w:spacing w:after="0" w:line="240" w:lineRule="auto"/>
              <w:jc w:val="center"/>
            </w:pPr>
            <w:r w:rsidRPr="00E604D0">
              <w:rPr>
                <w:rFonts w:ascii="Times New Roman" w:hAnsi="Times New Roman" w:cs="Times New Roman" w:hint="cs"/>
                <w:b/>
                <w:bCs/>
                <w:i w:val="0"/>
                <w:iCs w:val="0"/>
                <w:sz w:val="28"/>
                <w:szCs w:val="28"/>
                <w:rtl/>
                <w:lang w:bidi="ar-SA"/>
              </w:rPr>
              <w:t>الهندسة الصناعية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0F06A7" w:rsidRPr="00E604D0" w:rsidRDefault="000F06A7" w:rsidP="00CA196B">
            <w:pPr>
              <w:spacing w:after="0" w:line="240" w:lineRule="auto"/>
              <w:jc w:val="center"/>
            </w:pPr>
            <w:r w:rsidRPr="00E604D0">
              <w:rPr>
                <w:rFonts w:ascii="Times New Roman" w:hAnsi="Times New Roman" w:cs="Times New Roman" w:hint="cs"/>
                <w:b/>
                <w:bCs/>
                <w:i w:val="0"/>
                <w:iCs w:val="0"/>
                <w:sz w:val="28"/>
                <w:szCs w:val="28"/>
                <w:rtl/>
                <w:lang w:bidi="ar-SA"/>
              </w:rPr>
              <w:t>الهندسة الصناعية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البرمجة الهندسية</w:t>
            </w:r>
          </w:p>
        </w:tc>
        <w:tc>
          <w:tcPr>
            <w:tcW w:w="2340" w:type="dxa"/>
            <w:tcBorders>
              <w:right w:val="single" w:sz="4" w:space="0" w:color="auto"/>
            </w:tcBorders>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SA"/>
              </w:rPr>
            </w:pPr>
            <w:r w:rsidRPr="00E604D0">
              <w:rPr>
                <w:rFonts w:ascii="Times New Roman" w:hAnsi="Times New Roman" w:cs="Times New Roman" w:hint="cs"/>
                <w:b/>
                <w:bCs/>
                <w:i w:val="0"/>
                <w:iCs w:val="0"/>
                <w:sz w:val="28"/>
                <w:szCs w:val="28"/>
                <w:rtl/>
                <w:lang w:bidi="ar-SA"/>
              </w:rPr>
              <w:t>الهندسة الصناعية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33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SA"/>
              </w:rPr>
            </w:pPr>
            <w:r w:rsidRPr="00E604D0">
              <w:rPr>
                <w:rFonts w:ascii="Times New Roman" w:hAnsi="Times New Roman" w:cs="Times New Roman" w:hint="cs"/>
                <w:b/>
                <w:bCs/>
                <w:i w:val="0"/>
                <w:iCs w:val="0"/>
                <w:sz w:val="28"/>
                <w:szCs w:val="28"/>
                <w:rtl/>
                <w:lang w:bidi="ar-SA"/>
              </w:rPr>
              <w:t>الهندسة الصناعية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0F06A7" w:rsidRPr="00E20B91" w:rsidTr="00CA196B">
        <w:tc>
          <w:tcPr>
            <w:tcW w:w="5670" w:type="dxa"/>
            <w:gridSpan w:val="2"/>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16</w:t>
            </w:r>
          </w:p>
        </w:tc>
        <w:tc>
          <w:tcPr>
            <w:tcW w:w="10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14</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30</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0F06A7" w:rsidRPr="00E47CC6" w:rsidTr="00CA196B">
        <w:trPr>
          <w:jc w:val="center"/>
        </w:trPr>
        <w:tc>
          <w:tcPr>
            <w:tcW w:w="2143"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22579B">
        <w:trPr>
          <w:jc w:val="center"/>
        </w:trPr>
        <w:tc>
          <w:tcPr>
            <w:tcW w:w="644"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shd w:val="clear" w:color="auto" w:fill="B8CCE4"/>
          </w:tcPr>
          <w:p w:rsidR="000F06A7" w:rsidRPr="00B4744B" w:rsidRDefault="000F06A7" w:rsidP="00CA196B">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shd w:val="clear" w:color="auto" w:fill="B8CCE4"/>
          </w:tcPr>
          <w:p w:rsidR="000F06A7" w:rsidRPr="00B4744B" w:rsidRDefault="000F06A7" w:rsidP="00CA196B">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0F06A7" w:rsidRPr="00E47CC6" w:rsidTr="00CA196B">
        <w:trPr>
          <w:jc w:val="center"/>
        </w:trPr>
        <w:tc>
          <w:tcPr>
            <w:tcW w:w="644"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22579B">
        <w:trPr>
          <w:jc w:val="center"/>
        </w:trPr>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682430" w:rsidTr="00CA196B">
        <w:trPr>
          <w:jc w:val="center"/>
        </w:trPr>
        <w:tc>
          <w:tcPr>
            <w:tcW w:w="5000" w:type="pct"/>
            <w:gridSpan w:val="5"/>
          </w:tcPr>
          <w:p w:rsidR="000F06A7" w:rsidRPr="00320D35"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0F06A7" w:rsidRPr="00682430" w:rsidRDefault="000F06A7" w:rsidP="00CA196B">
            <w:pPr>
              <w:spacing w:after="0" w:line="240" w:lineRule="auto"/>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0F06A7" w:rsidRPr="00682430" w:rsidRDefault="000F06A7" w:rsidP="00CA196B">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p w:rsidR="000F06A7" w:rsidRDefault="000F06A7" w:rsidP="000F06A7">
      <w:pPr>
        <w:bidi w:val="0"/>
        <w:spacing w:after="0"/>
        <w:rPr>
          <w:rFonts w:ascii="Times New Roman" w:hAnsi="Times New Roman" w:cs="Times New Roman"/>
          <w:i w:val="0"/>
          <w:iCs w:val="0"/>
          <w:color w:val="000000"/>
          <w:sz w:val="28"/>
          <w:szCs w:val="28"/>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1317"/>
        <w:gridCol w:w="1262"/>
        <w:gridCol w:w="2523"/>
        <w:gridCol w:w="2309"/>
      </w:tblGrid>
      <w:tr w:rsidR="000F06A7" w:rsidRPr="00E47CC6" w:rsidTr="00CA196B">
        <w:tc>
          <w:tcPr>
            <w:tcW w:w="2153" w:type="pct"/>
            <w:gridSpan w:val="3"/>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lastRenderedPageBreak/>
              <w:t>عدد الساعات الأسبوعية</w:t>
            </w:r>
          </w:p>
        </w:tc>
        <w:tc>
          <w:tcPr>
            <w:tcW w:w="1487" w:type="pct"/>
            <w:vAlign w:val="center"/>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59" w:type="pct"/>
            <w:vAlign w:val="center"/>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0F06A7" w:rsidRPr="00E47CC6" w:rsidTr="0022579B">
        <w:tc>
          <w:tcPr>
            <w:tcW w:w="642"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shd w:val="clear" w:color="auto" w:fill="B8CCE4"/>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7" w:type="pct"/>
            <w:shd w:val="clear" w:color="auto" w:fill="B8CCE4"/>
            <w:vAlign w:val="center"/>
          </w:tcPr>
          <w:p w:rsidR="000F06A7" w:rsidRPr="00E604D0" w:rsidRDefault="000F06A7" w:rsidP="00CA196B">
            <w:pPr>
              <w:spacing w:after="0" w:line="240" w:lineRule="auto"/>
              <w:jc w:val="center"/>
              <w:rPr>
                <w:rFonts w:ascii="Times New Roman" w:hAnsi="Times New Roman" w:cs="Times New Roman"/>
                <w:b/>
                <w:bCs/>
                <w:i w:val="0"/>
                <w:iCs w:val="0"/>
                <w:sz w:val="28"/>
                <w:szCs w:val="28"/>
                <w:rtl/>
                <w:lang w:bidi="ar-QA"/>
              </w:rPr>
            </w:pPr>
            <w:r w:rsidRPr="00E604D0">
              <w:rPr>
                <w:rFonts w:ascii="Times New Roman" w:hAnsi="Times New Roman" w:cs="Times New Roman" w:hint="cs"/>
                <w:b/>
                <w:bCs/>
                <w:i w:val="0"/>
                <w:iCs w:val="0"/>
                <w:sz w:val="28"/>
                <w:szCs w:val="28"/>
                <w:rtl/>
                <w:lang w:bidi="ar-SA"/>
              </w:rPr>
              <w:t>الهندسة الصناعية</w:t>
            </w:r>
          </w:p>
        </w:tc>
        <w:tc>
          <w:tcPr>
            <w:tcW w:w="1359" w:type="pct"/>
            <w:shd w:val="clear" w:color="auto" w:fill="B8CCE4"/>
            <w:vAlign w:val="center"/>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0F06A7" w:rsidRPr="00E47CC6" w:rsidTr="00CA196B">
        <w:tc>
          <w:tcPr>
            <w:tcW w:w="642" w:type="pct"/>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7" w:type="pct"/>
            <w:gridSpan w:val="2"/>
            <w:vAlign w:val="center"/>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p>
        </w:tc>
      </w:tr>
      <w:tr w:rsidR="000F06A7" w:rsidRPr="00E47CC6" w:rsidTr="0022579B">
        <w:tc>
          <w:tcPr>
            <w:tcW w:w="5000" w:type="pct"/>
            <w:gridSpan w:val="5"/>
            <w:shd w:val="clear" w:color="auto" w:fill="B8CCE4"/>
            <w:vAlign w:val="center"/>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tbl>
            <w:tblPr>
              <w:bidiVisual/>
              <w:tblW w:w="8793" w:type="dxa"/>
              <w:tblLook w:val="01E0" w:firstRow="1" w:lastRow="1" w:firstColumn="1" w:lastColumn="1" w:noHBand="0" w:noVBand="0"/>
            </w:tblPr>
            <w:tblGrid>
              <w:gridCol w:w="8793"/>
            </w:tblGrid>
            <w:tr w:rsidR="000F06A7" w:rsidRPr="00E47CC6" w:rsidTr="00CA196B">
              <w:tc>
                <w:tcPr>
                  <w:tcW w:w="8793" w:type="dxa"/>
                  <w:hideMark/>
                </w:tcPr>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0F06A7" w:rsidRPr="00E47CC6" w:rsidRDefault="000F06A7" w:rsidP="00CA196B">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0F06A7" w:rsidRPr="00E47CC6" w:rsidRDefault="000F06A7" w:rsidP="000F06A7">
      <w:pPr>
        <w:bidi w:val="0"/>
        <w:rPr>
          <w:rFonts w:ascii="Times New Roman" w:hAnsi="Times New Roman" w:cs="Times New Roman"/>
          <w:b/>
          <w:bCs/>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0F06A7" w:rsidRPr="00E47CC6" w:rsidTr="00CA196B">
        <w:tc>
          <w:tcPr>
            <w:tcW w:w="2226"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22579B">
        <w:tc>
          <w:tcPr>
            <w:tcW w:w="72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shd w:val="clear" w:color="auto" w:fill="B8CCE4"/>
          </w:tcPr>
          <w:p w:rsidR="000F06A7" w:rsidRPr="00E604D0" w:rsidRDefault="000F06A7" w:rsidP="00CA196B">
            <w:pPr>
              <w:spacing w:after="0" w:line="240" w:lineRule="auto"/>
              <w:jc w:val="center"/>
              <w:rPr>
                <w:rFonts w:ascii="Times New Roman" w:hAnsi="Times New Roman" w:cs="Times New Roman"/>
                <w:b/>
                <w:bCs/>
                <w:i w:val="0"/>
                <w:iCs w:val="0"/>
                <w:sz w:val="28"/>
                <w:szCs w:val="28"/>
                <w:lang w:bidi="ar-SA"/>
              </w:rPr>
            </w:pPr>
            <w:r w:rsidRPr="00E604D0">
              <w:rPr>
                <w:rFonts w:ascii="Times New Roman" w:hAnsi="Times New Roman" w:cs="Times New Roman" w:hint="cs"/>
                <w:b/>
                <w:bCs/>
                <w:i w:val="0"/>
                <w:iCs w:val="0"/>
                <w:sz w:val="28"/>
                <w:szCs w:val="28"/>
                <w:rtl/>
                <w:lang w:bidi="ar-SA"/>
              </w:rPr>
              <w:t>الهندسة الصناعية</w:t>
            </w:r>
          </w:p>
        </w:tc>
        <w:tc>
          <w:tcPr>
            <w:tcW w:w="1527"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0F06A7" w:rsidRPr="00E47CC6" w:rsidTr="00CA196B">
        <w:tc>
          <w:tcPr>
            <w:tcW w:w="72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E47CC6" w:rsidTr="0022579B">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5000" w:type="pct"/>
            <w:gridSpan w:val="5"/>
          </w:tcPr>
          <w:p w:rsidR="000F06A7" w:rsidRDefault="000F06A7" w:rsidP="00CA196B">
            <w:pPr>
              <w:spacing w:after="0" w:line="240"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0F06A7" w:rsidRPr="00E61ECC" w:rsidRDefault="000F06A7" w:rsidP="00911CB7">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قيود الرسوم التخطيطية</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lastRenderedPageBreak/>
              <w:t>إنشاء الأجزاء</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0F06A7" w:rsidRPr="00E61ECC" w:rsidRDefault="000F06A7" w:rsidP="00911CB7">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0F06A7" w:rsidRPr="00E47CC6" w:rsidRDefault="000F06A7" w:rsidP="00911CB7">
            <w:pPr>
              <w:numPr>
                <w:ilvl w:val="0"/>
                <w:numId w:val="102"/>
              </w:numPr>
              <w:spacing w:after="0" w:line="240"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0F06A7" w:rsidRPr="00CC00D1" w:rsidTr="00CA196B">
        <w:tc>
          <w:tcPr>
            <w:tcW w:w="2235" w:type="pct"/>
            <w:gridSpan w:val="3"/>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0F06A7" w:rsidRPr="00CC00D1" w:rsidTr="0022579B">
        <w:trPr>
          <w:trHeight w:val="422"/>
        </w:trPr>
        <w:tc>
          <w:tcPr>
            <w:tcW w:w="754" w:type="pct"/>
            <w:shd w:val="clear" w:color="auto" w:fill="B8CCE4"/>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shd w:val="clear" w:color="auto" w:fill="B8CCE4"/>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shd w:val="clear" w:color="auto" w:fill="B8CCE4"/>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shd w:val="clear" w:color="auto" w:fill="B8CCE4"/>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shd w:val="clear" w:color="auto" w:fill="B8CCE4"/>
            <w:vAlign w:val="center"/>
          </w:tcPr>
          <w:p w:rsidR="000F06A7" w:rsidRPr="00F25AAD" w:rsidRDefault="000F06A7" w:rsidP="00CA196B">
            <w:pPr>
              <w:spacing w:after="0"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0F06A7" w:rsidRPr="00CC00D1" w:rsidTr="00CA196B">
        <w:trPr>
          <w:trHeight w:val="333"/>
        </w:trPr>
        <w:tc>
          <w:tcPr>
            <w:tcW w:w="754" w:type="pct"/>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0F06A7" w:rsidRPr="00CC00D1" w:rsidRDefault="000F06A7" w:rsidP="00CA196B">
            <w:pPr>
              <w:spacing w:after="0" w:line="240" w:lineRule="auto"/>
              <w:jc w:val="center"/>
              <w:rPr>
                <w:rFonts w:ascii="Times New Roman" w:hAnsi="Times New Roman" w:cs="Times New Roman"/>
                <w:b/>
                <w:bCs/>
                <w:i w:val="0"/>
                <w:iCs w:val="0"/>
                <w:color w:val="000000"/>
                <w:sz w:val="28"/>
                <w:szCs w:val="28"/>
              </w:rPr>
            </w:pPr>
          </w:p>
        </w:tc>
      </w:tr>
      <w:tr w:rsidR="000F06A7" w:rsidRPr="00CC00D1" w:rsidTr="0022579B">
        <w:tc>
          <w:tcPr>
            <w:tcW w:w="5000" w:type="pct"/>
            <w:gridSpan w:val="5"/>
            <w:shd w:val="clear" w:color="auto" w:fill="B8CCE4"/>
            <w:vAlign w:val="center"/>
          </w:tcPr>
          <w:p w:rsidR="000F06A7" w:rsidRPr="00CC00D1" w:rsidRDefault="000F06A7" w:rsidP="00CA196B">
            <w:pPr>
              <w:spacing w:after="0"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0F06A7" w:rsidRPr="00CC00D1" w:rsidTr="00CA196B">
        <w:tc>
          <w:tcPr>
            <w:tcW w:w="5000" w:type="pct"/>
            <w:gridSpan w:val="5"/>
          </w:tcPr>
          <w:p w:rsidR="000F06A7" w:rsidRDefault="000F06A7" w:rsidP="00911CB7">
            <w:pPr>
              <w:numPr>
                <w:ilvl w:val="0"/>
                <w:numId w:val="82"/>
              </w:numPr>
              <w:spacing w:after="0" w:line="240" w:lineRule="auto"/>
              <w:ind w:left="180" w:hanging="141"/>
              <w:rPr>
                <w:i w:val="0"/>
                <w:iCs w:val="0"/>
                <w:sz w:val="28"/>
                <w:szCs w:val="28"/>
                <w:lang w:bidi="ar-SA"/>
              </w:rPr>
            </w:pPr>
            <w:r>
              <w:rPr>
                <w:rFonts w:hint="cs"/>
                <w:i w:val="0"/>
                <w:iCs w:val="0"/>
                <w:sz w:val="28"/>
                <w:szCs w:val="28"/>
                <w:rtl/>
                <w:lang w:bidi="ar-SA"/>
              </w:rPr>
              <w:t xml:space="preserve"> مواد أدوات القطع.</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0F06A7" w:rsidRDefault="000F06A7" w:rsidP="000F06A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0F06A7" w:rsidRPr="00CC00D1" w:rsidRDefault="000F06A7" w:rsidP="00911CB7">
            <w:pPr>
              <w:numPr>
                <w:ilvl w:val="0"/>
                <w:numId w:val="82"/>
              </w:numPr>
              <w:spacing w:after="0" w:line="240" w:lineRule="auto"/>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0F06A7" w:rsidRPr="00E47CC6" w:rsidRDefault="000F06A7" w:rsidP="000F06A7">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60"/>
        <w:gridCol w:w="2701"/>
      </w:tblGrid>
      <w:tr w:rsidR="000F06A7" w:rsidRPr="00603259" w:rsidTr="00CA196B">
        <w:tc>
          <w:tcPr>
            <w:tcW w:w="3794" w:type="dxa"/>
            <w:gridSpan w:val="3"/>
            <w:shd w:val="clear" w:color="auto" w:fill="FFFFFF"/>
          </w:tcPr>
          <w:p w:rsidR="000F06A7" w:rsidRPr="00603259" w:rsidRDefault="000F06A7" w:rsidP="00CA196B">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0F06A7" w:rsidRPr="00603259" w:rsidRDefault="000F06A7" w:rsidP="00CA196B">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0F06A7" w:rsidRPr="00603259" w:rsidTr="0022579B">
        <w:trPr>
          <w:trHeight w:val="396"/>
        </w:trPr>
        <w:tc>
          <w:tcPr>
            <w:tcW w:w="1242" w:type="dxa"/>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B8CCE4"/>
          </w:tcPr>
          <w:p w:rsidR="000F06A7" w:rsidRPr="00603259" w:rsidRDefault="000F06A7" w:rsidP="00CA196B">
            <w:pPr>
              <w:spacing w:after="0"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B8CCE4"/>
          </w:tcPr>
          <w:p w:rsidR="000F06A7" w:rsidRPr="00223228" w:rsidRDefault="000F06A7" w:rsidP="00CA196B">
            <w:pPr>
              <w:spacing w:after="0" w:line="240" w:lineRule="auto"/>
              <w:jc w:val="center"/>
              <w:rPr>
                <w:b/>
                <w:bCs/>
                <w:i w:val="0"/>
                <w:iCs w:val="0"/>
                <w:sz w:val="28"/>
                <w:szCs w:val="28"/>
              </w:rPr>
            </w:pPr>
            <w:r w:rsidRPr="00223228">
              <w:rPr>
                <w:rFonts w:ascii="Times New Roman" w:hAnsi="Times New Roman" w:cs="Times New Roman" w:hint="cs"/>
                <w:b/>
                <w:bCs/>
                <w:i w:val="0"/>
                <w:iCs w:val="0"/>
                <w:sz w:val="28"/>
                <w:szCs w:val="28"/>
                <w:rtl/>
                <w:lang w:bidi="ar-SA"/>
              </w:rPr>
              <w:t>الهندسة الصناعية</w:t>
            </w:r>
          </w:p>
        </w:tc>
        <w:tc>
          <w:tcPr>
            <w:tcW w:w="2866" w:type="dxa"/>
            <w:shd w:val="clear" w:color="auto" w:fill="B8CCE4"/>
          </w:tcPr>
          <w:p w:rsidR="000F06A7" w:rsidRPr="00603259" w:rsidRDefault="000F06A7" w:rsidP="00CA196B">
            <w:pPr>
              <w:spacing w:after="0"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0F06A7" w:rsidRPr="00603259" w:rsidTr="00CA196B">
        <w:trPr>
          <w:trHeight w:val="431"/>
        </w:trPr>
        <w:tc>
          <w:tcPr>
            <w:tcW w:w="1242"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0F06A7" w:rsidRPr="00603259" w:rsidRDefault="000F06A7" w:rsidP="00CA196B">
            <w:pPr>
              <w:pStyle w:val="a0"/>
              <w:rPr>
                <w:rFonts w:ascii="Calibri" w:hAnsi="Calibri"/>
                <w:b/>
                <w:bCs/>
                <w:rtl/>
                <w:lang w:eastAsia="en-US"/>
              </w:rPr>
            </w:pPr>
          </w:p>
        </w:tc>
      </w:tr>
      <w:tr w:rsidR="000F06A7" w:rsidRPr="00603259" w:rsidTr="0022579B">
        <w:trPr>
          <w:trHeight w:val="51"/>
        </w:trPr>
        <w:tc>
          <w:tcPr>
            <w:tcW w:w="8928" w:type="dxa"/>
            <w:gridSpan w:val="5"/>
            <w:shd w:val="clear" w:color="auto" w:fill="B8CCE4"/>
          </w:tcPr>
          <w:p w:rsidR="000F06A7" w:rsidRPr="00603259" w:rsidRDefault="000F06A7" w:rsidP="00CA196B">
            <w:pPr>
              <w:pStyle w:val="a0"/>
              <w:jc w:val="left"/>
              <w:rPr>
                <w:rFonts w:ascii="Calibri" w:hAnsi="Calibri"/>
                <w:b/>
                <w:bCs/>
                <w:rtl/>
                <w:lang w:eastAsia="en-US"/>
              </w:rPr>
            </w:pPr>
            <w:r w:rsidRPr="00603259">
              <w:rPr>
                <w:b/>
                <w:bCs/>
                <w:rtl/>
              </w:rPr>
              <w:t>مفردات المقرر</w:t>
            </w:r>
          </w:p>
        </w:tc>
      </w:tr>
      <w:tr w:rsidR="000F06A7" w:rsidRPr="00603259" w:rsidTr="00CA196B">
        <w:tc>
          <w:tcPr>
            <w:tcW w:w="8928" w:type="dxa"/>
            <w:gridSpan w:val="5"/>
            <w:shd w:val="clear" w:color="auto" w:fill="FFFFFF"/>
          </w:tcPr>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التوليد: كثيرات حدود وسبلينات</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0F06A7" w:rsidRPr="00603259" w:rsidRDefault="000F06A7" w:rsidP="000F06A7">
            <w:pPr>
              <w:numPr>
                <w:ilvl w:val="0"/>
                <w:numId w:val="6"/>
              </w:numPr>
              <w:tabs>
                <w:tab w:val="clear" w:pos="720"/>
                <w:tab w:val="num" w:pos="368"/>
              </w:tabs>
              <w:spacing w:after="0" w:line="240"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0F06A7" w:rsidRPr="00603259" w:rsidRDefault="000F06A7" w:rsidP="00CA196B">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5"/>
        <w:gridCol w:w="1162"/>
        <w:gridCol w:w="1050"/>
        <w:gridCol w:w="2531"/>
        <w:gridCol w:w="2574"/>
      </w:tblGrid>
      <w:tr w:rsidR="000F06A7" w:rsidRPr="00603259" w:rsidTr="00CA196B">
        <w:tc>
          <w:tcPr>
            <w:tcW w:w="3528" w:type="dxa"/>
            <w:gridSpan w:val="3"/>
            <w:shd w:val="clear" w:color="auto" w:fill="FFFFFF"/>
          </w:tcPr>
          <w:p w:rsidR="000F06A7" w:rsidRPr="00603259" w:rsidRDefault="000F06A7" w:rsidP="00CA196B">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0F06A7" w:rsidRPr="00603259" w:rsidRDefault="000F06A7" w:rsidP="00CA196B">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0F06A7" w:rsidRPr="00603259" w:rsidTr="0022579B">
        <w:trPr>
          <w:trHeight w:val="396"/>
        </w:trPr>
        <w:tc>
          <w:tcPr>
            <w:tcW w:w="1242" w:type="dxa"/>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B8CCE4"/>
          </w:tcPr>
          <w:p w:rsidR="000F06A7" w:rsidRPr="00603259" w:rsidRDefault="000F06A7" w:rsidP="00CA196B">
            <w:pPr>
              <w:spacing w:after="0"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B8CCE4"/>
          </w:tcPr>
          <w:p w:rsidR="000F06A7" w:rsidRPr="00223228" w:rsidRDefault="000F06A7" w:rsidP="00CA196B">
            <w:pPr>
              <w:spacing w:after="0" w:line="240" w:lineRule="auto"/>
              <w:jc w:val="center"/>
              <w:rPr>
                <w:b/>
                <w:bCs/>
                <w:i w:val="0"/>
                <w:iCs w:val="0"/>
                <w:sz w:val="28"/>
                <w:szCs w:val="28"/>
              </w:rPr>
            </w:pPr>
            <w:r w:rsidRPr="00223228">
              <w:rPr>
                <w:rFonts w:ascii="Times New Roman" w:hAnsi="Times New Roman" w:cs="Times New Roman" w:hint="cs"/>
                <w:b/>
                <w:bCs/>
                <w:i w:val="0"/>
                <w:iCs w:val="0"/>
                <w:sz w:val="28"/>
                <w:szCs w:val="28"/>
                <w:rtl/>
                <w:lang w:bidi="ar-SA"/>
              </w:rPr>
              <w:t>الهندسة الصناعية</w:t>
            </w:r>
          </w:p>
        </w:tc>
        <w:tc>
          <w:tcPr>
            <w:tcW w:w="2724" w:type="dxa"/>
            <w:shd w:val="clear" w:color="auto" w:fill="B8CCE4"/>
          </w:tcPr>
          <w:p w:rsidR="000F06A7" w:rsidRPr="00603259" w:rsidRDefault="000F06A7" w:rsidP="00CA196B">
            <w:pPr>
              <w:spacing w:after="0"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0F06A7" w:rsidRPr="00603259" w:rsidTr="00CA196B">
        <w:trPr>
          <w:trHeight w:val="431"/>
        </w:trPr>
        <w:tc>
          <w:tcPr>
            <w:tcW w:w="1242"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0F06A7" w:rsidRPr="00603259" w:rsidRDefault="000F06A7" w:rsidP="00CA196B">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0F06A7" w:rsidRPr="00603259" w:rsidRDefault="000F06A7" w:rsidP="00CA196B">
            <w:pPr>
              <w:pStyle w:val="a0"/>
              <w:rPr>
                <w:rFonts w:ascii="Calibri" w:hAnsi="Calibri"/>
                <w:b/>
                <w:bCs/>
                <w:rtl/>
                <w:lang w:eastAsia="en-US"/>
              </w:rPr>
            </w:pPr>
          </w:p>
        </w:tc>
        <w:tc>
          <w:tcPr>
            <w:tcW w:w="2724" w:type="dxa"/>
            <w:shd w:val="clear" w:color="auto" w:fill="FFFFFF"/>
          </w:tcPr>
          <w:p w:rsidR="000F06A7" w:rsidRPr="00603259" w:rsidRDefault="000F06A7" w:rsidP="00CA196B">
            <w:pPr>
              <w:pStyle w:val="a0"/>
              <w:rPr>
                <w:rFonts w:ascii="Calibri" w:hAnsi="Calibri"/>
                <w:b/>
                <w:bCs/>
                <w:rtl/>
                <w:lang w:eastAsia="en-US"/>
              </w:rPr>
            </w:pPr>
          </w:p>
        </w:tc>
      </w:tr>
      <w:tr w:rsidR="000F06A7" w:rsidRPr="00603259" w:rsidTr="0022579B">
        <w:trPr>
          <w:trHeight w:val="51"/>
        </w:trPr>
        <w:tc>
          <w:tcPr>
            <w:tcW w:w="8928" w:type="dxa"/>
            <w:gridSpan w:val="5"/>
            <w:shd w:val="clear" w:color="auto" w:fill="B8CCE4"/>
          </w:tcPr>
          <w:p w:rsidR="000F06A7" w:rsidRPr="00603259" w:rsidRDefault="000F06A7" w:rsidP="00CA196B">
            <w:pPr>
              <w:pStyle w:val="a0"/>
              <w:jc w:val="left"/>
              <w:rPr>
                <w:rFonts w:ascii="Calibri" w:hAnsi="Calibri"/>
                <w:b/>
                <w:bCs/>
                <w:rtl/>
                <w:lang w:eastAsia="en-US"/>
              </w:rPr>
            </w:pPr>
            <w:r w:rsidRPr="00603259">
              <w:rPr>
                <w:b/>
                <w:bCs/>
                <w:rtl/>
              </w:rPr>
              <w:t>مفردات المقرر</w:t>
            </w:r>
          </w:p>
        </w:tc>
      </w:tr>
      <w:tr w:rsidR="000F06A7" w:rsidRPr="00603259" w:rsidTr="00CA196B">
        <w:tc>
          <w:tcPr>
            <w:tcW w:w="8928" w:type="dxa"/>
            <w:gridSpan w:val="5"/>
            <w:shd w:val="clear" w:color="auto" w:fill="FFFFFF"/>
          </w:tcPr>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0F06A7" w:rsidRPr="00603259" w:rsidRDefault="000F06A7" w:rsidP="00CA196B">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0F06A7" w:rsidRPr="00603259" w:rsidRDefault="000F06A7" w:rsidP="00CA196B">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spacing w:after="0" w:line="240" w:lineRule="auto"/>
        <w:rPr>
          <w:rFonts w:ascii="Times New Roman" w:hAnsi="Times New Roman" w:cs="Times New Roman"/>
          <w:i w:val="0"/>
          <w:iCs w:val="0"/>
          <w:color w:val="000000"/>
          <w:sz w:val="24"/>
          <w:szCs w:val="24"/>
          <w:rtl/>
          <w:lang w:bidi="ar-SA"/>
        </w:rPr>
      </w:pPr>
    </w:p>
    <w:p w:rsidR="000F06A7" w:rsidRDefault="000F06A7" w:rsidP="000F06A7">
      <w:pPr>
        <w:spacing w:after="0" w:line="240" w:lineRule="auto"/>
        <w:rPr>
          <w:rFonts w:ascii="Times New Roman" w:hAnsi="Times New Roman" w:cs="Times New Roman"/>
          <w:i w:val="0"/>
          <w:iCs w:val="0"/>
          <w:color w:val="000000"/>
          <w:sz w:val="24"/>
          <w:szCs w:val="24"/>
          <w:rtl/>
          <w:lang w:bidi="ar-SA"/>
        </w:rPr>
      </w:pPr>
    </w:p>
    <w:p w:rsidR="000F06A7" w:rsidRPr="00761BC0" w:rsidRDefault="000F06A7" w:rsidP="000F06A7">
      <w:pPr>
        <w:spacing w:after="0" w:line="240" w:lineRule="auto"/>
        <w:rPr>
          <w:rFonts w:ascii="Times New Roman" w:hAnsi="Times New Roman" w:cs="Times New Roman"/>
          <w:i w:val="0"/>
          <w:iCs w:val="0"/>
          <w:color w:val="000000"/>
          <w:sz w:val="24"/>
          <w:szCs w:val="24"/>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0F06A7" w:rsidRPr="00E20B91" w:rsidTr="00CA196B">
        <w:tc>
          <w:tcPr>
            <w:tcW w:w="8963" w:type="dxa"/>
            <w:gridSpan w:val="5"/>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0F06A7" w:rsidRPr="00E20B91" w:rsidTr="00CA196B">
        <w:tc>
          <w:tcPr>
            <w:tcW w:w="2970"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QA"/>
              </w:rPr>
              <w:t>علم المواد وخواصها</w:t>
            </w:r>
          </w:p>
        </w:tc>
        <w:tc>
          <w:tcPr>
            <w:tcW w:w="2366" w:type="dxa"/>
            <w:tcBorders>
              <w:right w:val="single" w:sz="4" w:space="0" w:color="auto"/>
            </w:tcBorders>
            <w:vAlign w:val="center"/>
          </w:tcPr>
          <w:p w:rsidR="000F06A7" w:rsidRPr="00223228" w:rsidRDefault="000F06A7" w:rsidP="00CA196B">
            <w:pPr>
              <w:spacing w:after="0" w:line="240" w:lineRule="auto"/>
              <w:jc w:val="center"/>
              <w:rPr>
                <w:rFonts w:ascii="Times New Roman" w:hAnsi="Times New Roman" w:cs="Times New Roman"/>
                <w:b/>
                <w:bCs/>
                <w:i w:val="0"/>
                <w:iCs w:val="0"/>
                <w:sz w:val="28"/>
                <w:szCs w:val="28"/>
                <w:rtl/>
                <w:lang w:bidi="ar-SA"/>
              </w:rPr>
            </w:pPr>
            <w:r w:rsidRPr="00223228">
              <w:rPr>
                <w:rFonts w:ascii="Times New Roman" w:hAnsi="Times New Roman" w:cs="Times New Roman" w:hint="cs"/>
                <w:b/>
                <w:bCs/>
                <w:i w:val="0"/>
                <w:iCs w:val="0"/>
                <w:sz w:val="28"/>
                <w:szCs w:val="28"/>
                <w:rtl/>
                <w:lang w:bidi="ar-SA"/>
              </w:rPr>
              <w:t>علم المواد</w:t>
            </w:r>
            <w:r>
              <w:rPr>
                <w:rFonts w:ascii="Times New Roman" w:hAnsi="Times New Roman" w:cs="Times New Roman" w:hint="cs"/>
                <w:b/>
                <w:bCs/>
                <w:i w:val="0"/>
                <w:iCs w:val="0"/>
                <w:sz w:val="28"/>
                <w:szCs w:val="28"/>
                <w:rtl/>
                <w:lang w:bidi="ar-SA"/>
              </w:rPr>
              <w:t xml:space="preserve"> </w:t>
            </w:r>
            <w:r w:rsidRPr="00223228">
              <w:rPr>
                <w:rFonts w:ascii="Times New Roman" w:hAnsi="Times New Roman" w:cs="Times New Roman" w:hint="cs"/>
                <w:b/>
                <w:bCs/>
                <w:i w:val="0"/>
                <w:iCs w:val="0"/>
                <w:sz w:val="28"/>
                <w:szCs w:val="28"/>
                <w:rtl/>
                <w:lang w:bidi="ar-SA"/>
              </w:rPr>
              <w:t>الهندسية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2970"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0F06A7" w:rsidRPr="00223228" w:rsidRDefault="000F06A7" w:rsidP="00CA196B">
            <w:pPr>
              <w:spacing w:after="0" w:line="240" w:lineRule="auto"/>
              <w:jc w:val="center"/>
              <w:rPr>
                <w:rFonts w:ascii="Times New Roman" w:hAnsi="Times New Roman" w:cs="Times New Roman"/>
                <w:b/>
                <w:bCs/>
                <w:i w:val="0"/>
                <w:iCs w:val="0"/>
                <w:sz w:val="28"/>
                <w:szCs w:val="28"/>
                <w:rtl/>
                <w:lang w:bidi="ar-SA"/>
              </w:rPr>
            </w:pPr>
            <w:r w:rsidRPr="00223228">
              <w:rPr>
                <w:rFonts w:ascii="Times New Roman" w:hAnsi="Times New Roman" w:cs="Times New Roman" w:hint="cs"/>
                <w:b/>
                <w:bCs/>
                <w:i w:val="0"/>
                <w:iCs w:val="0"/>
                <w:sz w:val="28"/>
                <w:szCs w:val="28"/>
                <w:rtl/>
                <w:lang w:bidi="ar-SA"/>
              </w:rPr>
              <w:t>الهندسة الصناعية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0F06A7" w:rsidRPr="00E20B91" w:rsidTr="00CA196B">
        <w:tc>
          <w:tcPr>
            <w:tcW w:w="5336" w:type="dxa"/>
            <w:gridSpan w:val="2"/>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20</w:t>
            </w:r>
          </w:p>
        </w:tc>
        <w:tc>
          <w:tcPr>
            <w:tcW w:w="126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10</w:t>
            </w:r>
          </w:p>
        </w:tc>
        <w:tc>
          <w:tcPr>
            <w:tcW w:w="113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0F06A7" w:rsidRDefault="000F06A7" w:rsidP="000F06A7">
      <w:pPr>
        <w:tabs>
          <w:tab w:val="left" w:pos="5244"/>
        </w:tabs>
        <w:bidi w:val="0"/>
        <w:rPr>
          <w:rFonts w:ascii="Times New Roman" w:hAnsi="Times New Roman" w:cs="Times New Roman"/>
          <w:i w:val="0"/>
          <w:iCs w:val="0"/>
          <w:color w:val="000000"/>
          <w:lang w:bidi="ar-SA"/>
        </w:rPr>
      </w:pPr>
    </w:p>
    <w:p w:rsidR="000F06A7" w:rsidRPr="008A6F0E" w:rsidRDefault="000F06A7" w:rsidP="000F06A7">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0F06A7" w:rsidRPr="002118AB" w:rsidTr="00CA196B">
        <w:tc>
          <w:tcPr>
            <w:tcW w:w="3794" w:type="dxa"/>
            <w:gridSpan w:val="3"/>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0F06A7" w:rsidRPr="002118AB" w:rsidTr="0022579B">
        <w:tc>
          <w:tcPr>
            <w:tcW w:w="1242"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0F06A7" w:rsidRPr="001E0E6E" w:rsidRDefault="000F06A7" w:rsidP="00CA196B">
            <w:pPr>
              <w:spacing w:after="0" w:line="240"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shd w:val="clear" w:color="auto" w:fill="B8CCE4"/>
          </w:tcPr>
          <w:p w:rsidR="000F06A7" w:rsidRPr="001E0E6E" w:rsidRDefault="000F06A7" w:rsidP="00CA196B">
            <w:pPr>
              <w:spacing w:after="0" w:line="240"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0F06A7" w:rsidRPr="002118AB" w:rsidTr="00CA196B">
        <w:tc>
          <w:tcPr>
            <w:tcW w:w="1242"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2118AB" w:rsidTr="0022579B">
        <w:tc>
          <w:tcPr>
            <w:tcW w:w="8928" w:type="dxa"/>
            <w:gridSpan w:val="5"/>
            <w:shd w:val="clear" w:color="auto" w:fill="B8CCE4"/>
          </w:tcPr>
          <w:p w:rsidR="000F06A7" w:rsidRPr="002118AB" w:rsidRDefault="000F06A7" w:rsidP="00CA196B">
            <w:pPr>
              <w:spacing w:after="0" w:line="240"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0F06A7" w:rsidRPr="002118AB" w:rsidTr="00CA196B">
        <w:tc>
          <w:tcPr>
            <w:tcW w:w="8928" w:type="dxa"/>
            <w:gridSpan w:val="5"/>
          </w:tcPr>
          <w:p w:rsidR="000F06A7" w:rsidRPr="00282E79"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0F06A7" w:rsidRPr="00B4744B" w:rsidRDefault="000F06A7" w:rsidP="00CA196B">
            <w:pPr>
              <w:tabs>
                <w:tab w:val="left" w:pos="531"/>
              </w:tabs>
              <w:spacing w:after="0" w:line="240" w:lineRule="auto"/>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0F06A7" w:rsidRPr="00B4744B"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0F06A7" w:rsidRPr="00B4744B" w:rsidRDefault="000F06A7" w:rsidP="00CA196B">
            <w:pPr>
              <w:spacing w:after="0" w:line="240" w:lineRule="auto"/>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34" type="#_x0000_t75" style="width:11.25pt;height:12pt" o:ole="">
                  <v:imagedata r:id="rId7" o:title=""/>
                </v:shape>
                <o:OLEObject Type="Embed" ProgID="Equation.3" ShapeID="_x0000_i1034" DrawAspect="Content" ObjectID="_1661283760" r:id="rId19"/>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35" type="#_x0000_t75" style="width:12pt;height:15.75pt" o:ole="">
                  <v:imagedata r:id="rId9" o:title=""/>
                </v:shape>
                <o:OLEObject Type="Embed" ProgID="Equation.3" ShapeID="_x0000_i1035" DrawAspect="Content" ObjectID="_1661283761" r:id="rId20"/>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36" type="#_x0000_t75" style="width:15.75pt;height:17.25pt" o:ole="">
                  <v:imagedata r:id="rId11" o:title=""/>
                </v:shape>
                <o:OLEObject Type="Embed" ProgID="Equation.3" ShapeID="_x0000_i1036" DrawAspect="Content" ObjectID="_1661283762" r:id="rId21"/>
              </w:object>
            </w:r>
            <w:r w:rsidRPr="00B4744B">
              <w:rPr>
                <w:rFonts w:ascii="Times New Roman" w:hAnsi="Times New Roman" w:cs="Times New Roman"/>
                <w:i w:val="0"/>
                <w:iCs w:val="0"/>
                <w:sz w:val="28"/>
                <w:szCs w:val="28"/>
                <w:rtl/>
                <w:lang w:bidi="ar-SY"/>
              </w:rPr>
              <w:t xml:space="preserve"> كاي مربع).</w:t>
            </w:r>
          </w:p>
          <w:p w:rsidR="000F06A7" w:rsidRDefault="000F06A7" w:rsidP="00CA196B">
            <w:pPr>
              <w:spacing w:after="0" w:line="240" w:lineRule="auto"/>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0F06A7" w:rsidRPr="00B4744B" w:rsidRDefault="000F06A7" w:rsidP="00CA196B">
            <w:pPr>
              <w:spacing w:after="0" w:line="240" w:lineRule="auto"/>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0F06A7" w:rsidRPr="00E47CC6" w:rsidRDefault="000F06A7" w:rsidP="000F06A7">
      <w:pPr>
        <w:bidi w:val="0"/>
        <w:rPr>
          <w:rFonts w:ascii="Times New Roman" w:hAnsi="Times New Roman" w:cs="Times New Roman"/>
          <w:i w:val="0"/>
          <w:iCs w:val="0"/>
          <w:color w:val="000000"/>
          <w:rtl/>
          <w:lang w:bidi="ar-SY"/>
        </w:rPr>
      </w:pPr>
    </w:p>
    <w:p w:rsidR="000F06A7" w:rsidRPr="00E47CC6" w:rsidRDefault="000F06A7" w:rsidP="000F06A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0F06A7" w:rsidRPr="00096B71" w:rsidTr="00CA196B">
        <w:tc>
          <w:tcPr>
            <w:tcW w:w="2226" w:type="pct"/>
            <w:gridSpan w:val="3"/>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0F06A7" w:rsidRPr="00096B71" w:rsidTr="0022579B">
        <w:tc>
          <w:tcPr>
            <w:tcW w:w="729"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B8CCE4"/>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0F06A7" w:rsidRPr="00096B71" w:rsidTr="00CA196B">
        <w:tc>
          <w:tcPr>
            <w:tcW w:w="729" w:type="pct"/>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0F06A7" w:rsidRPr="00096B71"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096B71" w:rsidTr="0022579B">
        <w:tc>
          <w:tcPr>
            <w:tcW w:w="5000" w:type="pct"/>
            <w:gridSpan w:val="5"/>
            <w:shd w:val="clear" w:color="auto" w:fill="B8CCE4"/>
          </w:tcPr>
          <w:p w:rsidR="000F06A7" w:rsidRPr="00096B71" w:rsidRDefault="000F06A7" w:rsidP="00CA196B">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0F06A7" w:rsidRPr="00096B71" w:rsidTr="00CA196B">
        <w:tc>
          <w:tcPr>
            <w:tcW w:w="5000" w:type="pct"/>
            <w:gridSpan w:val="5"/>
          </w:tcPr>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lastRenderedPageBreak/>
              <w:t>مخطّطات تغير القوى القاصة وعزوم الانحناء</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0F06A7" w:rsidRPr="00096B71" w:rsidRDefault="000F06A7" w:rsidP="00CA196B">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 xml:space="preserve">طاقة الانفعال المرنة </w:t>
            </w:r>
          </w:p>
          <w:p w:rsidR="000F06A7" w:rsidRPr="00096B71" w:rsidRDefault="000F06A7" w:rsidP="00CA196B">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0F06A7" w:rsidRDefault="000F06A7" w:rsidP="000F06A7">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0F06A7" w:rsidRPr="00E47CC6" w:rsidTr="00CA196B">
        <w:tc>
          <w:tcPr>
            <w:tcW w:w="1277"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22579B">
        <w:tc>
          <w:tcPr>
            <w:tcW w:w="1277" w:type="pct"/>
            <w:shd w:val="clear" w:color="auto" w:fill="B8CCE4"/>
          </w:tcPr>
          <w:p w:rsidR="000F06A7" w:rsidRPr="00200E24" w:rsidRDefault="000F06A7" w:rsidP="00CA196B">
            <w:pPr>
              <w:spacing w:after="0"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shd w:val="clear" w:color="auto" w:fill="B8CCE4"/>
          </w:tcPr>
          <w:p w:rsidR="000F06A7" w:rsidRPr="00200E24" w:rsidRDefault="000F06A7" w:rsidP="00CA196B">
            <w:pPr>
              <w:spacing w:after="0"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0F06A7" w:rsidRPr="00E47CC6" w:rsidTr="00CA196B">
        <w:tc>
          <w:tcPr>
            <w:tcW w:w="2772"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0F06A7" w:rsidRPr="00E47CC6" w:rsidTr="0022579B">
        <w:trPr>
          <w:cantSplit/>
        </w:trPr>
        <w:tc>
          <w:tcPr>
            <w:tcW w:w="5000" w:type="pct"/>
            <w:gridSpan w:val="5"/>
            <w:shd w:val="clear" w:color="auto" w:fill="B8CCE4"/>
          </w:tcPr>
          <w:p w:rsidR="000F06A7" w:rsidRPr="00AA413D" w:rsidRDefault="000F06A7" w:rsidP="00CA196B">
            <w:pPr>
              <w:spacing w:after="0"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0F06A7" w:rsidRPr="00E47CC6" w:rsidTr="00CA196B">
        <w:trPr>
          <w:cantSplit/>
        </w:trPr>
        <w:tc>
          <w:tcPr>
            <w:tcW w:w="5000" w:type="pct"/>
            <w:gridSpan w:val="5"/>
          </w:tcPr>
          <w:p w:rsidR="000F06A7" w:rsidRDefault="000F06A7"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0F06A7" w:rsidRDefault="000F06A7"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0F06A7" w:rsidRDefault="000F06A7"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0F06A7" w:rsidRDefault="000F06A7"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0F06A7" w:rsidRPr="00E47CC6" w:rsidRDefault="000F06A7" w:rsidP="00911CB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0F06A7" w:rsidRDefault="000F06A7" w:rsidP="000F06A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0F06A7" w:rsidRPr="00603259" w:rsidTr="00CA196B">
        <w:tc>
          <w:tcPr>
            <w:tcW w:w="2226" w:type="pct"/>
            <w:gridSpan w:val="3"/>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0F06A7" w:rsidRPr="00603259" w:rsidTr="0022579B">
        <w:tc>
          <w:tcPr>
            <w:tcW w:w="729"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0F06A7" w:rsidRPr="00603259" w:rsidTr="00CA196B">
        <w:tc>
          <w:tcPr>
            <w:tcW w:w="729"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Y"/>
              </w:rPr>
            </w:pPr>
          </w:p>
        </w:tc>
      </w:tr>
      <w:tr w:rsidR="000F06A7" w:rsidRPr="00603259" w:rsidTr="0022579B">
        <w:tc>
          <w:tcPr>
            <w:tcW w:w="5000" w:type="pct"/>
            <w:gridSpan w:val="5"/>
            <w:shd w:val="clear" w:color="auto" w:fill="B8CCE4"/>
          </w:tcPr>
          <w:p w:rsidR="000F06A7" w:rsidRPr="00603259" w:rsidRDefault="000F06A7" w:rsidP="00CA196B">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0F06A7" w:rsidRPr="00603259" w:rsidTr="00CA196B">
        <w:tc>
          <w:tcPr>
            <w:tcW w:w="5000" w:type="pct"/>
            <w:gridSpan w:val="5"/>
          </w:tcPr>
          <w:p w:rsidR="000F06A7" w:rsidRPr="00603259" w:rsidRDefault="000F06A7" w:rsidP="00CA196B">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0F06A7" w:rsidRPr="00603259" w:rsidRDefault="000F06A7"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0F06A7" w:rsidRPr="00603259" w:rsidRDefault="000F06A7" w:rsidP="00CA196B">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0F06A7" w:rsidRPr="00603259" w:rsidRDefault="000F06A7" w:rsidP="00911CB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0F06A7" w:rsidRPr="00603259" w:rsidRDefault="000F06A7" w:rsidP="00CA196B">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0F06A7" w:rsidRDefault="000F06A7" w:rsidP="000F06A7">
      <w:pPr>
        <w:bidi w:val="0"/>
        <w:rPr>
          <w:rFonts w:ascii="Times New Roman" w:hAnsi="Times New Roman" w:cs="Times New Roman"/>
          <w:i w:val="0"/>
          <w:iCs w:val="0"/>
          <w:color w:val="000000"/>
          <w:rtl/>
          <w:lang w:bidi="ar-SA"/>
        </w:rPr>
      </w:pPr>
    </w:p>
    <w:p w:rsidR="000F06A7" w:rsidRDefault="000F06A7" w:rsidP="000F06A7">
      <w:pPr>
        <w:bidi w:val="0"/>
        <w:rPr>
          <w:rFonts w:ascii="Times New Roman" w:hAnsi="Times New Roman" w:cs="Times New Roman"/>
          <w:i w:val="0"/>
          <w:iCs w:val="0"/>
          <w:color w:val="000000"/>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0F06A7" w:rsidRPr="00E42095" w:rsidTr="00CA196B">
        <w:tc>
          <w:tcPr>
            <w:tcW w:w="3794" w:type="dxa"/>
            <w:gridSpan w:val="3"/>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0F06A7" w:rsidRPr="00E42095" w:rsidTr="0022579B">
        <w:tc>
          <w:tcPr>
            <w:tcW w:w="1242"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shd w:val="clear" w:color="auto" w:fill="B8CCE4"/>
          </w:tcPr>
          <w:p w:rsidR="000F06A7" w:rsidRPr="00E42095" w:rsidRDefault="000F06A7" w:rsidP="00CA196B">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shd w:val="clear" w:color="auto" w:fill="B8CCE4"/>
          </w:tcPr>
          <w:p w:rsidR="000F06A7" w:rsidRPr="00E42095" w:rsidRDefault="000F06A7" w:rsidP="00CA196B">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0F06A7" w:rsidRPr="00E42095" w:rsidTr="00CA196B">
        <w:tc>
          <w:tcPr>
            <w:tcW w:w="1242"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Y"/>
              </w:rPr>
            </w:pPr>
          </w:p>
        </w:tc>
      </w:tr>
      <w:tr w:rsidR="000F06A7" w:rsidRPr="00E42095" w:rsidTr="0022579B">
        <w:tc>
          <w:tcPr>
            <w:tcW w:w="9018" w:type="dxa"/>
            <w:gridSpan w:val="5"/>
            <w:shd w:val="clear" w:color="auto" w:fill="B8CCE4"/>
          </w:tcPr>
          <w:p w:rsidR="000F06A7" w:rsidRPr="00E42095" w:rsidRDefault="000F06A7" w:rsidP="00CA196B">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0F06A7" w:rsidRPr="00E42095" w:rsidTr="00CA196B">
        <w:tc>
          <w:tcPr>
            <w:tcW w:w="9018" w:type="dxa"/>
            <w:gridSpan w:val="5"/>
          </w:tcPr>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lastRenderedPageBreak/>
              <w:t xml:space="preserve">مدخل إلى علم المواد الهندسية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0F06A7" w:rsidRPr="00E42095" w:rsidRDefault="000F06A7" w:rsidP="000F06A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0F06A7" w:rsidRPr="00E42095" w:rsidRDefault="000F06A7" w:rsidP="00CA196B">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0F06A7" w:rsidRPr="00603259" w:rsidTr="00CA196B">
        <w:tc>
          <w:tcPr>
            <w:tcW w:w="1165"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0F06A7" w:rsidRPr="00603259" w:rsidRDefault="000F06A7"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0F06A7" w:rsidRPr="00603259" w:rsidTr="0022579B">
        <w:tc>
          <w:tcPr>
            <w:tcW w:w="1165"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shd w:val="clear" w:color="auto" w:fill="B8CCE4"/>
          </w:tcPr>
          <w:p w:rsidR="000F06A7" w:rsidRPr="00223228" w:rsidRDefault="000F06A7" w:rsidP="00CA196B">
            <w:pPr>
              <w:spacing w:after="0" w:line="240" w:lineRule="auto"/>
              <w:jc w:val="center"/>
              <w:rPr>
                <w:rFonts w:ascii="Times New Roman" w:hAnsi="Times New Roman" w:cs="Times New Roman"/>
                <w:b/>
                <w:bCs/>
                <w:i w:val="0"/>
                <w:iCs w:val="0"/>
                <w:sz w:val="28"/>
                <w:szCs w:val="28"/>
              </w:rPr>
            </w:pPr>
            <w:r w:rsidRPr="00223228">
              <w:rPr>
                <w:rFonts w:ascii="Times New Roman" w:hAnsi="Times New Roman" w:cs="Times New Roman" w:hint="cs"/>
                <w:b/>
                <w:bCs/>
                <w:i w:val="0"/>
                <w:iCs w:val="0"/>
                <w:sz w:val="28"/>
                <w:szCs w:val="28"/>
                <w:rtl/>
                <w:lang w:bidi="ar-SA"/>
              </w:rPr>
              <w:t>الهندسة الصناعية</w:t>
            </w:r>
          </w:p>
        </w:tc>
        <w:tc>
          <w:tcPr>
            <w:tcW w:w="754"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shd w:val="clear" w:color="auto" w:fill="B8CCE4"/>
          </w:tcPr>
          <w:p w:rsidR="000F06A7" w:rsidRPr="00603259" w:rsidRDefault="000F06A7" w:rsidP="00CA196B">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0F06A7" w:rsidRPr="00603259" w:rsidTr="00CA196B">
        <w:tc>
          <w:tcPr>
            <w:tcW w:w="2857" w:type="pct"/>
            <w:gridSpan w:val="2"/>
          </w:tcPr>
          <w:p w:rsidR="000F06A7" w:rsidRPr="00603259" w:rsidRDefault="000F06A7" w:rsidP="00CA196B">
            <w:pPr>
              <w:bidi w:val="0"/>
              <w:spacing w:after="0" w:line="240" w:lineRule="auto"/>
              <w:jc w:val="center"/>
              <w:rPr>
                <w:rFonts w:ascii="Times New Roman" w:hAnsi="Times New Roman" w:cs="Times New Roman"/>
                <w:b/>
                <w:bCs/>
                <w:i w:val="0"/>
                <w:iCs w:val="0"/>
                <w:sz w:val="28"/>
                <w:szCs w:val="28"/>
                <w:rtl/>
              </w:rPr>
            </w:pPr>
          </w:p>
        </w:tc>
        <w:tc>
          <w:tcPr>
            <w:tcW w:w="754"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0F06A7" w:rsidRPr="00603259" w:rsidRDefault="000F06A7" w:rsidP="00CA196B">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0F06A7" w:rsidRPr="00603259" w:rsidRDefault="000F06A7" w:rsidP="00CA196B">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0F06A7" w:rsidRPr="00603259" w:rsidTr="0022579B">
        <w:tc>
          <w:tcPr>
            <w:tcW w:w="5000" w:type="pct"/>
            <w:gridSpan w:val="5"/>
            <w:shd w:val="clear" w:color="auto" w:fill="B8CCE4"/>
          </w:tcPr>
          <w:p w:rsidR="000F06A7" w:rsidRPr="00603259" w:rsidRDefault="000F06A7" w:rsidP="00CA196B">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0F06A7" w:rsidRPr="00603259" w:rsidTr="00CA196B">
        <w:tc>
          <w:tcPr>
            <w:tcW w:w="5000" w:type="pct"/>
            <w:gridSpan w:val="5"/>
          </w:tcPr>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lastRenderedPageBreak/>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0F06A7" w:rsidRPr="00603259" w:rsidRDefault="000F06A7" w:rsidP="00CA196B">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0F06A7" w:rsidRPr="00603259" w:rsidRDefault="000F06A7" w:rsidP="00CA196B">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0F06A7" w:rsidRDefault="000F06A7" w:rsidP="000F06A7">
      <w:pPr>
        <w:bidi w:val="0"/>
        <w:rPr>
          <w:rFonts w:ascii="Times New Roman" w:hAnsi="Times New Roman" w:cs="Times New Roman"/>
          <w:i w:val="0"/>
          <w:iCs w:val="0"/>
          <w:color w:val="000000"/>
          <w:rtl/>
          <w:lang w:bidi="ar-SA"/>
        </w:rPr>
      </w:pPr>
    </w:p>
    <w:p w:rsidR="000F06A7" w:rsidRDefault="000F06A7" w:rsidP="000F06A7">
      <w:pPr>
        <w:bidi w:val="0"/>
        <w:rPr>
          <w:rFonts w:ascii="Times New Roman" w:hAnsi="Times New Roman" w:cs="Times New Roman"/>
          <w:i w:val="0"/>
          <w:iCs w:val="0"/>
          <w:color w:val="000000"/>
          <w:lang w:bidi="ar-SA"/>
        </w:rPr>
      </w:pPr>
      <w:r>
        <w:rPr>
          <w:rFonts w:ascii="Times New Roman" w:hAnsi="Times New Roman" w:cs="Times New Roman"/>
          <w:i w:val="0"/>
          <w:iCs w:val="0"/>
          <w:color w:val="000000"/>
          <w:lang w:bidi="ar-SA"/>
        </w:rPr>
        <w:br w:type="page"/>
      </w:r>
    </w:p>
    <w:tbl>
      <w:tblPr>
        <w:bidiVisual/>
        <w:tblW w:w="9117" w:type="dxa"/>
        <w:tblInd w:w="-1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17"/>
      </w:tblGrid>
      <w:tr w:rsidR="000F06A7" w:rsidRPr="00FC1EF2" w:rsidTr="00CA196B">
        <w:tc>
          <w:tcPr>
            <w:tcW w:w="9117" w:type="dxa"/>
            <w:shd w:val="clear" w:color="auto" w:fill="B8CCE4"/>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lastRenderedPageBreak/>
              <w:t xml:space="preserve">قسم </w:t>
            </w:r>
            <w:r>
              <w:rPr>
                <w:rFonts w:ascii="Times New Roman" w:hAnsi="Times New Roman" w:cs="Times New Roman" w:hint="cs"/>
                <w:b/>
                <w:bCs/>
                <w:i w:val="0"/>
                <w:iCs w:val="0"/>
                <w:color w:val="000000"/>
                <w:sz w:val="28"/>
                <w:szCs w:val="28"/>
                <w:rtl/>
                <w:lang w:bidi="ar-SA"/>
              </w:rPr>
              <w:t>ال</w:t>
            </w:r>
            <w:r>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r>
      <w:tr w:rsidR="000F06A7" w:rsidRPr="00FC1EF2" w:rsidTr="00CA196B">
        <w:tc>
          <w:tcPr>
            <w:tcW w:w="9117" w:type="dxa"/>
            <w:shd w:val="clear" w:color="auto" w:fill="D9D9D9"/>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الثالثة</w:t>
            </w:r>
          </w:p>
        </w:tc>
      </w:tr>
    </w:tbl>
    <w:p w:rsidR="000F06A7" w:rsidRPr="004A3795" w:rsidRDefault="000F06A7" w:rsidP="000F06A7">
      <w:pPr>
        <w:spacing w:line="240" w:lineRule="auto"/>
        <w:jc w:val="center"/>
        <w:rPr>
          <w:rFonts w:ascii="Times New Roman" w:hAnsi="Times New Roman" w:cs="Times New Roman"/>
          <w:b/>
          <w:bCs/>
          <w:i w:val="0"/>
          <w:iCs w:val="0"/>
          <w:color w:val="000000"/>
          <w:sz w:val="16"/>
          <w:szCs w:val="16"/>
          <w:rtl/>
          <w:lang w:bidi="ar-SA"/>
        </w:rPr>
      </w:pPr>
    </w:p>
    <w:tbl>
      <w:tblPr>
        <w:bidiVisual/>
        <w:tblW w:w="904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297"/>
        <w:gridCol w:w="1336"/>
        <w:gridCol w:w="1336"/>
        <w:gridCol w:w="1000"/>
      </w:tblGrid>
      <w:tr w:rsidR="000F06A7" w:rsidRPr="00E20B91" w:rsidTr="00CA196B">
        <w:tc>
          <w:tcPr>
            <w:tcW w:w="9047" w:type="dxa"/>
            <w:gridSpan w:val="5"/>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 xml:space="preserve">السنة الثالثة / الفصل الأول </w:t>
            </w:r>
          </w:p>
        </w:tc>
      </w:tr>
      <w:tr w:rsidR="000F06A7" w:rsidRPr="00E20B91" w:rsidTr="00CA196B">
        <w:tc>
          <w:tcPr>
            <w:tcW w:w="3078"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336" w:type="dxa"/>
            <w:tcBorders>
              <w:lef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36"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رياضيات </w:t>
            </w:r>
            <w:r>
              <w:rPr>
                <w:rFonts w:ascii="Times New Roman" w:hAnsi="Times New Roman" w:cs="Times New Roman" w:hint="cs"/>
                <w:b/>
                <w:bCs/>
                <w:i w:val="0"/>
                <w:iCs w:val="0"/>
                <w:color w:val="000000"/>
                <w:sz w:val="28"/>
                <w:szCs w:val="28"/>
                <w:rtl/>
                <w:lang w:bidi="ar-SA"/>
              </w:rPr>
              <w:t>5</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2</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ترموديناميك</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القياس و</w:t>
            </w:r>
            <w:r w:rsidRPr="00E20B91">
              <w:rPr>
                <w:rFonts w:ascii="Times New Roman" w:hAnsi="Times New Roman" w:cs="Times New Roman" w:hint="cs"/>
                <w:b/>
                <w:bCs/>
                <w:i w:val="0"/>
                <w:iCs w:val="0"/>
                <w:color w:val="000000"/>
                <w:sz w:val="28"/>
                <w:szCs w:val="28"/>
                <w:rtl/>
                <w:lang w:bidi="ar-SA"/>
              </w:rPr>
              <w:t>أ</w:t>
            </w:r>
            <w:r w:rsidRPr="00E20B91">
              <w:rPr>
                <w:rFonts w:ascii="Times New Roman" w:hAnsi="Times New Roman" w:cs="Times New Roman"/>
                <w:b/>
                <w:bCs/>
                <w:i w:val="0"/>
                <w:iCs w:val="0"/>
                <w:color w:val="000000"/>
                <w:sz w:val="28"/>
                <w:szCs w:val="28"/>
                <w:rtl/>
                <w:lang w:bidi="ar-SA"/>
              </w:rPr>
              <w:t>جهزته</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المعادن</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078" w:type="dxa"/>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ميكانيك الموائع</w:t>
            </w:r>
          </w:p>
        </w:tc>
        <w:tc>
          <w:tcPr>
            <w:tcW w:w="2297" w:type="dxa"/>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5375" w:type="dxa"/>
            <w:gridSpan w:val="2"/>
            <w:tcBorders>
              <w:right w:val="single" w:sz="4" w:space="0" w:color="auto"/>
            </w:tcBorders>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336"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hint="cs"/>
                <w:b/>
                <w:bCs/>
                <w:i w:val="0"/>
                <w:iCs w:val="0"/>
                <w:color w:val="000000"/>
                <w:sz w:val="28"/>
                <w:szCs w:val="28"/>
                <w:rtl/>
                <w:lang w:bidi="ar-SY"/>
              </w:rPr>
              <w:t>22</w:t>
            </w:r>
          </w:p>
        </w:tc>
        <w:tc>
          <w:tcPr>
            <w:tcW w:w="1336"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rPr>
              <w:t>12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34</w:t>
            </w:r>
          </w:p>
        </w:tc>
      </w:tr>
    </w:tbl>
    <w:p w:rsidR="000F06A7" w:rsidRDefault="000F06A7" w:rsidP="000F06A7">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551"/>
        <w:gridCol w:w="2673"/>
      </w:tblGrid>
      <w:tr w:rsidR="000F06A7" w:rsidRPr="002118AB" w:rsidTr="00CA196B">
        <w:tc>
          <w:tcPr>
            <w:tcW w:w="3794" w:type="dxa"/>
            <w:gridSpan w:val="3"/>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673"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0F06A7" w:rsidRPr="002118AB" w:rsidTr="0022579B">
        <w:tc>
          <w:tcPr>
            <w:tcW w:w="1242"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0F06A7" w:rsidRPr="00A25BA8" w:rsidRDefault="000F06A7" w:rsidP="00CA196B">
            <w:pPr>
              <w:spacing w:after="0" w:line="240" w:lineRule="auto"/>
              <w:jc w:val="center"/>
              <w:rPr>
                <w:rFonts w:ascii="Times New Roman" w:hAnsi="Times New Roman" w:cs="Times New Roman"/>
                <w:b/>
                <w:bCs/>
                <w:i w:val="0"/>
                <w:iCs w:val="0"/>
                <w:sz w:val="28"/>
                <w:szCs w:val="28"/>
                <w:lang w:bidi="ar-SA"/>
              </w:rPr>
            </w:pPr>
            <w:r w:rsidRPr="00A25BA8">
              <w:rPr>
                <w:rFonts w:ascii="Times New Roman" w:hAnsi="Times New Roman" w:cs="Times New Roman"/>
                <w:b/>
                <w:bCs/>
                <w:i w:val="0"/>
                <w:iCs w:val="0"/>
                <w:sz w:val="28"/>
                <w:szCs w:val="28"/>
                <w:rtl/>
                <w:lang w:bidi="ar-SA"/>
              </w:rPr>
              <w:t>العلوم الأساسية</w:t>
            </w:r>
          </w:p>
        </w:tc>
        <w:tc>
          <w:tcPr>
            <w:tcW w:w="2673" w:type="dxa"/>
            <w:shd w:val="clear" w:color="auto" w:fill="B8CCE4"/>
          </w:tcPr>
          <w:p w:rsidR="000F06A7" w:rsidRPr="00A25BA8" w:rsidRDefault="000F06A7" w:rsidP="00CA196B">
            <w:pPr>
              <w:spacing w:after="0" w:line="240" w:lineRule="auto"/>
              <w:jc w:val="center"/>
              <w:rPr>
                <w:rFonts w:ascii="Times New Roman" w:hAnsi="Times New Roman" w:cs="Times New Roman"/>
                <w:b/>
                <w:bCs/>
                <w:i w:val="0"/>
                <w:iCs w:val="0"/>
                <w:sz w:val="28"/>
                <w:szCs w:val="28"/>
                <w:rtl/>
                <w:lang w:bidi="ar-SA"/>
              </w:rPr>
            </w:pPr>
            <w:r w:rsidRPr="00A25BA8">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5</w:t>
            </w:r>
          </w:p>
        </w:tc>
      </w:tr>
      <w:tr w:rsidR="000F06A7" w:rsidRPr="002118AB" w:rsidTr="00CA196B">
        <w:tc>
          <w:tcPr>
            <w:tcW w:w="1242"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224" w:type="dxa"/>
            <w:gridSpan w:val="2"/>
          </w:tcPr>
          <w:p w:rsidR="000F06A7" w:rsidRPr="002118AB"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2118AB" w:rsidTr="0022579B">
        <w:tc>
          <w:tcPr>
            <w:tcW w:w="9018" w:type="dxa"/>
            <w:gridSpan w:val="5"/>
            <w:shd w:val="clear" w:color="auto" w:fill="B8CCE4"/>
          </w:tcPr>
          <w:p w:rsidR="000F06A7" w:rsidRPr="002118AB" w:rsidRDefault="000F06A7" w:rsidP="00CA196B">
            <w:pPr>
              <w:spacing w:after="0" w:line="240"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0F06A7" w:rsidRPr="002118AB" w:rsidTr="00CA196B">
        <w:tc>
          <w:tcPr>
            <w:tcW w:w="9018" w:type="dxa"/>
            <w:gridSpan w:val="5"/>
          </w:tcPr>
          <w:p w:rsidR="000F06A7" w:rsidRPr="00217478" w:rsidRDefault="000F06A7" w:rsidP="00CA196B">
            <w:pPr>
              <w:tabs>
                <w:tab w:val="left" w:pos="447"/>
                <w:tab w:val="left" w:pos="1647"/>
                <w:tab w:val="left" w:pos="1913"/>
                <w:tab w:val="center" w:pos="5091"/>
              </w:tabs>
              <w:spacing w:after="0" w:line="240" w:lineRule="auto"/>
              <w:jc w:val="both"/>
              <w:rPr>
                <w:rFonts w:ascii="Times New Roman" w:hAnsi="Times New Roman" w:cs="Times New Roman"/>
                <w:i w:val="0"/>
                <w:iCs w:val="0"/>
                <w:sz w:val="32"/>
                <w:szCs w:val="32"/>
                <w:u w:val="single"/>
              </w:rPr>
            </w:pPr>
            <w:r w:rsidRPr="00217478">
              <w:rPr>
                <w:rFonts w:ascii="Times New Roman" w:hAnsi="Times New Roman" w:cs="Times New Roman"/>
                <w:i w:val="0"/>
                <w:iCs w:val="0"/>
                <w:sz w:val="28"/>
                <w:szCs w:val="28"/>
                <w:u w:val="single"/>
                <w:rtl/>
                <w:lang w:bidi="ar-SA"/>
              </w:rPr>
              <w:t>التحليل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0F06A7" w:rsidRPr="00A25BA8" w:rsidRDefault="000F06A7" w:rsidP="00CA196B">
            <w:pPr>
              <w:spacing w:after="0" w:line="240" w:lineRule="auto"/>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0F06A7" w:rsidRPr="00A25BA8" w:rsidRDefault="000F06A7" w:rsidP="00CA196B">
            <w:pPr>
              <w:spacing w:after="0" w:line="240" w:lineRule="auto"/>
              <w:jc w:val="both"/>
              <w:rPr>
                <w:rFonts w:ascii="Times New Roman" w:hAnsi="Times New Roman" w:cs="Times New Roman"/>
                <w:i w:val="0"/>
                <w:iCs w:val="0"/>
                <w:color w:val="000000"/>
                <w:sz w:val="28"/>
                <w:szCs w:val="28"/>
                <w:u w:val="single"/>
                <w:rtl/>
                <w:lang w:bidi="ar-S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0F06A7" w:rsidRDefault="000F06A7" w:rsidP="000F06A7">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0F06A7" w:rsidRPr="00E42095" w:rsidTr="00CA196B">
        <w:tc>
          <w:tcPr>
            <w:tcW w:w="2226" w:type="pct"/>
            <w:gridSpan w:val="3"/>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1497" w:type="pct"/>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1277" w:type="pct"/>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0F06A7" w:rsidRPr="00E42095" w:rsidTr="0022579B">
        <w:tc>
          <w:tcPr>
            <w:tcW w:w="729"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749"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748"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1497"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علم المواد الهندسية</w:t>
            </w:r>
          </w:p>
        </w:tc>
        <w:tc>
          <w:tcPr>
            <w:tcW w:w="1277"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QA"/>
              </w:rPr>
            </w:pPr>
            <w:r w:rsidRPr="00E42095">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2</w:t>
            </w:r>
          </w:p>
        </w:tc>
      </w:tr>
      <w:tr w:rsidR="000F06A7" w:rsidRPr="00E42095" w:rsidTr="00CA196B">
        <w:tc>
          <w:tcPr>
            <w:tcW w:w="729" w:type="pct"/>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749" w:type="pct"/>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748" w:type="pct"/>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2774" w:type="pct"/>
            <w:gridSpan w:val="2"/>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E42095" w:rsidTr="0022579B">
        <w:tc>
          <w:tcPr>
            <w:tcW w:w="5000" w:type="pct"/>
            <w:gridSpan w:val="5"/>
            <w:shd w:val="clear" w:color="auto" w:fill="B8CCE4"/>
          </w:tcPr>
          <w:p w:rsidR="000F06A7" w:rsidRPr="00E42095" w:rsidRDefault="000F06A7" w:rsidP="00CA196B">
            <w:pPr>
              <w:spacing w:after="0" w:line="240" w:lineRule="auto"/>
              <w:rPr>
                <w:rFonts w:ascii="Times New Roman" w:hAnsi="Times New Roman" w:cs="Times New Roman"/>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0F06A7" w:rsidRPr="00E42095" w:rsidTr="00CA196B">
        <w:tc>
          <w:tcPr>
            <w:tcW w:w="5000" w:type="pct"/>
            <w:gridSpan w:val="5"/>
          </w:tcPr>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التحنيب المرن للأعمدة والجوائز</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الأقراص سريعة الدوران</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0F06A7" w:rsidRPr="00E42095" w:rsidRDefault="000F06A7" w:rsidP="00911CB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223"/>
        <w:gridCol w:w="1226"/>
        <w:gridCol w:w="2406"/>
        <w:gridCol w:w="2464"/>
      </w:tblGrid>
      <w:tr w:rsidR="000F06A7" w:rsidRPr="00494FCC" w:rsidTr="00CA196B">
        <w:tc>
          <w:tcPr>
            <w:tcW w:w="3794" w:type="dxa"/>
            <w:gridSpan w:val="3"/>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494FCC">
              <w:rPr>
                <w:rFonts w:ascii="Times New Roman" w:hAnsi="Times New Roman" w:cs="Times New Roman"/>
                <w:b/>
                <w:bCs/>
                <w:i w:val="0"/>
                <w:iCs w:val="0"/>
                <w:color w:val="000000"/>
                <w:sz w:val="28"/>
                <w:szCs w:val="28"/>
                <w:rtl/>
                <w:lang w:bidi="ar-SA"/>
              </w:rPr>
              <w:t>عدد الساعات الأسبوعية</w:t>
            </w:r>
          </w:p>
        </w:tc>
        <w:tc>
          <w:tcPr>
            <w:tcW w:w="2551" w:type="dxa"/>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494FCC">
              <w:rPr>
                <w:rFonts w:ascii="Times New Roman" w:hAnsi="Times New Roman" w:cs="Times New Roman"/>
                <w:b/>
                <w:bCs/>
                <w:i w:val="0"/>
                <w:iCs w:val="0"/>
                <w:color w:val="000000"/>
                <w:sz w:val="28"/>
                <w:szCs w:val="28"/>
                <w:rtl/>
                <w:lang w:bidi="ar-SA"/>
              </w:rPr>
              <w:t>القسم المسؤول</w:t>
            </w:r>
          </w:p>
        </w:tc>
        <w:tc>
          <w:tcPr>
            <w:tcW w:w="2583" w:type="dxa"/>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494FCC">
              <w:rPr>
                <w:rFonts w:ascii="Times New Roman" w:hAnsi="Times New Roman" w:cs="Times New Roman"/>
                <w:b/>
                <w:bCs/>
                <w:i w:val="0"/>
                <w:iCs w:val="0"/>
                <w:color w:val="000000"/>
                <w:sz w:val="28"/>
                <w:szCs w:val="28"/>
                <w:rtl/>
                <w:lang w:bidi="ar-SA"/>
              </w:rPr>
              <w:t>إسم المقرر</w:t>
            </w:r>
          </w:p>
        </w:tc>
      </w:tr>
      <w:tr w:rsidR="000F06A7" w:rsidRPr="00494FCC" w:rsidTr="0022579B">
        <w:tc>
          <w:tcPr>
            <w:tcW w:w="1242" w:type="dxa"/>
            <w:shd w:val="clear" w:color="auto" w:fill="B8CCE4"/>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494FCC">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494FCC">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494FCC">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0F06A7" w:rsidRPr="00E9289D" w:rsidRDefault="000F06A7" w:rsidP="00CA196B">
            <w:pPr>
              <w:spacing w:after="0" w:line="276" w:lineRule="auto"/>
              <w:jc w:val="center"/>
              <w:rPr>
                <w:rFonts w:ascii="Times New Roman" w:hAnsi="Times New Roman" w:cs="Times New Roman"/>
                <w:b/>
                <w:bCs/>
                <w:i w:val="0"/>
                <w:iCs w:val="0"/>
                <w:sz w:val="28"/>
                <w:szCs w:val="28"/>
                <w:lang w:bidi="ar-SA"/>
              </w:rPr>
            </w:pPr>
            <w:r w:rsidRPr="00E9289D">
              <w:rPr>
                <w:rFonts w:ascii="Times New Roman" w:hAnsi="Times New Roman" w:cs="Times New Roman"/>
                <w:b/>
                <w:bCs/>
                <w:i w:val="0"/>
                <w:iCs w:val="0"/>
                <w:sz w:val="28"/>
                <w:szCs w:val="28"/>
                <w:rtl/>
                <w:lang w:bidi="ar-SA"/>
              </w:rPr>
              <w:t>هندسة الطاقة</w:t>
            </w:r>
          </w:p>
        </w:tc>
        <w:tc>
          <w:tcPr>
            <w:tcW w:w="2583" w:type="dxa"/>
            <w:shd w:val="clear" w:color="auto" w:fill="B8CCE4"/>
          </w:tcPr>
          <w:p w:rsidR="000F06A7" w:rsidRPr="00E9289D" w:rsidRDefault="000F06A7" w:rsidP="00CA196B">
            <w:pPr>
              <w:spacing w:after="0" w:line="276" w:lineRule="auto"/>
              <w:jc w:val="center"/>
              <w:rPr>
                <w:rFonts w:ascii="Times New Roman" w:hAnsi="Times New Roman" w:cs="Times New Roman"/>
                <w:b/>
                <w:bCs/>
                <w:i w:val="0"/>
                <w:iCs w:val="0"/>
                <w:sz w:val="28"/>
                <w:szCs w:val="28"/>
                <w:lang w:bidi="ar-SA"/>
              </w:rPr>
            </w:pPr>
            <w:r w:rsidRPr="00E9289D">
              <w:rPr>
                <w:rFonts w:ascii="Times New Roman" w:hAnsi="Times New Roman" w:cs="Times New Roman"/>
                <w:b/>
                <w:bCs/>
                <w:i w:val="0"/>
                <w:iCs w:val="0"/>
                <w:sz w:val="28"/>
                <w:szCs w:val="28"/>
                <w:rtl/>
                <w:lang w:bidi="ar-SA"/>
              </w:rPr>
              <w:t>ترموديناميك</w:t>
            </w:r>
          </w:p>
        </w:tc>
      </w:tr>
      <w:tr w:rsidR="000F06A7" w:rsidRPr="00494FCC" w:rsidTr="00CA196B">
        <w:tc>
          <w:tcPr>
            <w:tcW w:w="1242" w:type="dxa"/>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494FCC">
              <w:rPr>
                <w:rFonts w:ascii="Times New Roman" w:hAnsi="Times New Roman" w:cs="Times New Roman"/>
                <w:b/>
                <w:bCs/>
                <w:i w:val="0"/>
                <w:iCs w:val="0"/>
                <w:color w:val="000000"/>
                <w:sz w:val="28"/>
                <w:szCs w:val="28"/>
                <w:rtl/>
                <w:lang w:bidi="ar-SA"/>
              </w:rPr>
              <w:t>6</w:t>
            </w:r>
          </w:p>
        </w:tc>
        <w:tc>
          <w:tcPr>
            <w:tcW w:w="1276" w:type="dxa"/>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494FCC">
              <w:rPr>
                <w:rFonts w:ascii="Times New Roman" w:hAnsi="Times New Roman" w:cs="Times New Roman"/>
                <w:b/>
                <w:bCs/>
                <w:i w:val="0"/>
                <w:iCs w:val="0"/>
                <w:color w:val="000000"/>
                <w:sz w:val="28"/>
                <w:szCs w:val="28"/>
                <w:rtl/>
                <w:lang w:bidi="ar-SA"/>
              </w:rPr>
              <w:t>2</w:t>
            </w:r>
          </w:p>
        </w:tc>
        <w:tc>
          <w:tcPr>
            <w:tcW w:w="1276" w:type="dxa"/>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494FCC">
              <w:rPr>
                <w:rFonts w:ascii="Times New Roman" w:hAnsi="Times New Roman" w:cs="Times New Roman"/>
                <w:b/>
                <w:bCs/>
                <w:i w:val="0"/>
                <w:iCs w:val="0"/>
                <w:color w:val="000000"/>
                <w:sz w:val="28"/>
                <w:szCs w:val="28"/>
                <w:rtl/>
                <w:lang w:bidi="ar-SA"/>
              </w:rPr>
              <w:t>4</w:t>
            </w:r>
          </w:p>
        </w:tc>
        <w:tc>
          <w:tcPr>
            <w:tcW w:w="5134" w:type="dxa"/>
            <w:gridSpan w:val="2"/>
          </w:tcPr>
          <w:p w:rsidR="000F06A7" w:rsidRPr="00494FCC" w:rsidRDefault="000F06A7" w:rsidP="00CA196B">
            <w:pPr>
              <w:spacing w:after="0" w:line="276" w:lineRule="auto"/>
              <w:jc w:val="center"/>
              <w:rPr>
                <w:rFonts w:ascii="Times New Roman" w:hAnsi="Times New Roman" w:cs="Times New Roman"/>
                <w:b/>
                <w:bCs/>
                <w:i w:val="0"/>
                <w:iCs w:val="0"/>
                <w:color w:val="000000"/>
                <w:sz w:val="28"/>
                <w:szCs w:val="28"/>
                <w:rtl/>
                <w:lang w:bidi="ar-SA"/>
              </w:rPr>
            </w:pPr>
          </w:p>
        </w:tc>
      </w:tr>
      <w:tr w:rsidR="000F06A7" w:rsidRPr="00494FCC" w:rsidTr="0022579B">
        <w:tc>
          <w:tcPr>
            <w:tcW w:w="8928" w:type="dxa"/>
            <w:gridSpan w:val="5"/>
            <w:shd w:val="clear" w:color="auto" w:fill="B8CCE4"/>
          </w:tcPr>
          <w:p w:rsidR="000F06A7" w:rsidRPr="00494FCC" w:rsidRDefault="000F06A7" w:rsidP="00CA196B">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0F06A7" w:rsidRPr="00494FCC" w:rsidTr="00CA196B">
        <w:tc>
          <w:tcPr>
            <w:tcW w:w="8928" w:type="dxa"/>
            <w:gridSpan w:val="5"/>
          </w:tcPr>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بعض المفاهيم التعريفية بالترموديناميك.</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تعاريف وتعابير ترموديناميكية.</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خواص المادة النقية.</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الحرارة والعمل.</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القانون الأول للترموديناميك للجمل المغلقة</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 xml:space="preserve">القانون الأول للترموديناميك للجمل المفتوحة </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 xml:space="preserve">القانون الثاني للترموديناميك </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الأنتروبي</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1C0DFC">
              <w:rPr>
                <w:rFonts w:ascii="Times New Roman" w:hAnsi="Times New Roman" w:cs="Times New Roman"/>
                <w:i w:val="0"/>
                <w:iCs w:val="0"/>
                <w:sz w:val="28"/>
                <w:szCs w:val="28"/>
                <w:rtl/>
                <w:lang w:bidi="ar-SA"/>
              </w:rPr>
              <w:t>تطبيقات القانون الثاني في الجمل المفتوحة.</w:t>
            </w:r>
          </w:p>
          <w:p w:rsidR="000F06A7" w:rsidRPr="001C0DFC" w:rsidRDefault="000F06A7" w:rsidP="00911CB7">
            <w:pPr>
              <w:numPr>
                <w:ilvl w:val="0"/>
                <w:numId w:val="86"/>
              </w:numPr>
              <w:autoSpaceDE w:val="0"/>
              <w:autoSpaceDN w:val="0"/>
              <w:adjustRightInd w:val="0"/>
              <w:spacing w:after="0" w:line="240" w:lineRule="auto"/>
              <w:ind w:left="341" w:hanging="284"/>
              <w:contextualSpacing/>
              <w:rPr>
                <w:rFonts w:ascii="Arial" w:hAnsi="Arial"/>
                <w:iCs w:val="0"/>
                <w:sz w:val="28"/>
                <w:rtl/>
                <w:lang w:bidi="ar-SA"/>
              </w:rPr>
            </w:pPr>
            <w:r w:rsidRPr="001C0DFC">
              <w:rPr>
                <w:rFonts w:ascii="Times New Roman" w:hAnsi="Times New Roman" w:cs="Times New Roman"/>
                <w:i w:val="0"/>
                <w:iCs w:val="0"/>
                <w:sz w:val="28"/>
                <w:szCs w:val="28"/>
                <w:rtl/>
                <w:lang w:bidi="ar-SA"/>
              </w:rPr>
              <w:t>اللاعكوسية والإتاحية.</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097"/>
        <w:gridCol w:w="1100"/>
        <w:gridCol w:w="2417"/>
        <w:gridCol w:w="2702"/>
      </w:tblGrid>
      <w:tr w:rsidR="000F06A7" w:rsidRPr="00E47CC6" w:rsidTr="00CA196B">
        <w:tc>
          <w:tcPr>
            <w:tcW w:w="3510" w:type="dxa"/>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2552" w:type="dxa"/>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2866" w:type="dxa"/>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0F06A7" w:rsidRPr="00E47CC6" w:rsidTr="0022579B">
        <w:tc>
          <w:tcPr>
            <w:tcW w:w="1242" w:type="dxa"/>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2552" w:type="dxa"/>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هندسة الإنتاج</w:t>
            </w:r>
          </w:p>
        </w:tc>
        <w:tc>
          <w:tcPr>
            <w:tcW w:w="2866" w:type="dxa"/>
            <w:shd w:val="clear" w:color="auto" w:fill="B8CCE4"/>
            <w:vAlign w:val="center"/>
          </w:tcPr>
          <w:p w:rsidR="000F06A7" w:rsidRPr="006D4691" w:rsidRDefault="000F06A7" w:rsidP="00CA196B">
            <w:pPr>
              <w:spacing w:after="0" w:line="240" w:lineRule="auto"/>
              <w:jc w:val="center"/>
              <w:rPr>
                <w:rFonts w:ascii="Times New Roman" w:hAnsi="Times New Roman" w:cs="Times New Roman"/>
                <w:b/>
                <w:bCs/>
                <w:i w:val="0"/>
                <w:iCs w:val="0"/>
                <w:sz w:val="28"/>
                <w:szCs w:val="28"/>
                <w:lang w:bidi="ar-SA"/>
              </w:rPr>
            </w:pPr>
            <w:r w:rsidRPr="006D4691">
              <w:rPr>
                <w:rFonts w:ascii="Times New Roman" w:hAnsi="Times New Roman" w:cs="Times New Roman"/>
                <w:b/>
                <w:bCs/>
                <w:i w:val="0"/>
                <w:iCs w:val="0"/>
                <w:sz w:val="28"/>
                <w:szCs w:val="28"/>
                <w:rtl/>
                <w:lang w:bidi="ar-SA"/>
              </w:rPr>
              <w:t>علم القياس</w:t>
            </w:r>
            <w:r w:rsidRPr="006D4691">
              <w:rPr>
                <w:rFonts w:ascii="Times New Roman" w:hAnsi="Times New Roman" w:cs="Times New Roman" w:hint="cs"/>
                <w:b/>
                <w:bCs/>
                <w:i w:val="0"/>
                <w:iCs w:val="0"/>
                <w:sz w:val="28"/>
                <w:szCs w:val="28"/>
                <w:rtl/>
                <w:lang w:bidi="ar-SA"/>
              </w:rPr>
              <w:t xml:space="preserve"> وأجهزته</w:t>
            </w:r>
          </w:p>
        </w:tc>
      </w:tr>
      <w:tr w:rsidR="000F06A7" w:rsidRPr="00E47CC6" w:rsidTr="00CA196B">
        <w:tc>
          <w:tcPr>
            <w:tcW w:w="1242" w:type="dxa"/>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1134" w:type="dxa"/>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1134" w:type="dxa"/>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2</w:t>
            </w:r>
          </w:p>
        </w:tc>
        <w:tc>
          <w:tcPr>
            <w:tcW w:w="5418" w:type="dxa"/>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p>
        </w:tc>
      </w:tr>
      <w:tr w:rsidR="000F06A7" w:rsidRPr="00E47CC6" w:rsidTr="0022579B">
        <w:tc>
          <w:tcPr>
            <w:tcW w:w="8928" w:type="dxa"/>
            <w:gridSpan w:val="5"/>
            <w:shd w:val="clear" w:color="auto" w:fill="B8CCE4"/>
          </w:tcPr>
          <w:p w:rsidR="000F06A7" w:rsidRPr="00E47CC6" w:rsidRDefault="000F06A7" w:rsidP="00CA196B">
            <w:pPr>
              <w:spacing w:after="0" w:line="240" w:lineRule="auto"/>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مفردات المقرر</w:t>
            </w:r>
          </w:p>
        </w:tc>
      </w:tr>
      <w:tr w:rsidR="000F06A7" w:rsidRPr="00E47CC6" w:rsidTr="00CA196B">
        <w:tc>
          <w:tcPr>
            <w:tcW w:w="8928" w:type="dxa"/>
            <w:gridSpan w:val="5"/>
          </w:tcPr>
          <w:p w:rsidR="000F06A7" w:rsidRPr="00E71F16" w:rsidRDefault="000F06A7" w:rsidP="00CA196B">
            <w:pPr>
              <w:pStyle w:val="ListParagraph"/>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علم القياس</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مقدمة ومبادئ أساسية عن </w:t>
            </w:r>
            <w:r w:rsidRPr="00E47CC6">
              <w:rPr>
                <w:rFonts w:ascii="Times New Roman" w:hAnsi="Times New Roman" w:cs="Times New Roman"/>
                <w:i w:val="0"/>
                <w:iCs w:val="0"/>
                <w:color w:val="000000"/>
                <w:sz w:val="28"/>
                <w:szCs w:val="28"/>
                <w:rtl/>
                <w:lang w:bidi="ar-SY"/>
              </w:rPr>
              <w:t>القياس</w:t>
            </w:r>
            <w:r>
              <w:rPr>
                <w:rFonts w:ascii="Times New Roman" w:hAnsi="Times New Roman" w:cs="Times New Roman" w:hint="cs"/>
                <w:i w:val="0"/>
                <w:iCs w:val="0"/>
                <w:color w:val="000000"/>
                <w:sz w:val="28"/>
                <w:szCs w:val="28"/>
                <w:rtl/>
                <w:lang w:bidi="ar-SY"/>
              </w:rPr>
              <w:t>ات.</w:t>
            </w:r>
          </w:p>
          <w:p w:rsidR="000F06A7" w:rsidRPr="00E47CC6"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الأبعاد</w:t>
            </w:r>
            <w:r>
              <w:rPr>
                <w:rFonts w:ascii="Times New Roman" w:hAnsi="Times New Roman" w:cs="Times New Roman" w:hint="cs"/>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 xml:space="preserve"> التسامحات والإزواجات</w:t>
            </w:r>
            <w:r>
              <w:rPr>
                <w:rFonts w:ascii="Times New Roman" w:hAnsi="Times New Roman" w:cs="Times New Roman" w:hint="cs"/>
                <w:i w:val="0"/>
                <w:iCs w:val="0"/>
                <w:color w:val="000000"/>
                <w:sz w:val="28"/>
                <w:szCs w:val="28"/>
                <w:rtl/>
                <w:lang w:bidi="ar-SY"/>
              </w:rPr>
              <w:t xml:space="preserve"> وأنظمتها.</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تأثير الحرارة على حقول التسامح في الازواجات.</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الازواجات المصنفة.</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التسامحات في الشكل والانحرافات في الأوضاع.</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خشونة السطوح</w:t>
            </w:r>
            <w:r>
              <w:rPr>
                <w:rFonts w:ascii="Times New Roman" w:hAnsi="Times New Roman" w:cs="Times New Roman" w:hint="cs"/>
                <w:i w:val="0"/>
                <w:iCs w:val="0"/>
                <w:color w:val="000000"/>
                <w:sz w:val="28"/>
                <w:szCs w:val="28"/>
                <w:rtl/>
                <w:lang w:bidi="ar-SY"/>
              </w:rPr>
              <w:t xml:space="preserve"> وأجهزة قياس الخشونة.</w:t>
            </w:r>
          </w:p>
          <w:p w:rsidR="000F06A7" w:rsidRPr="00E47CC6"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تسامحات المسننات</w:t>
            </w:r>
            <w:r>
              <w:rPr>
                <w:rFonts w:ascii="Times New Roman" w:hAnsi="Times New Roman" w:cs="Times New Roman" w:hint="cs"/>
                <w:i w:val="0"/>
                <w:iCs w:val="0"/>
                <w:color w:val="000000"/>
                <w:sz w:val="28"/>
                <w:szCs w:val="28"/>
                <w:rtl/>
                <w:lang w:bidi="ar-SY"/>
              </w:rPr>
              <w:t>.</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تسامحات اللوالب.</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قدود القياس.</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سلاسل الأبعاد</w:t>
            </w:r>
            <w:r>
              <w:rPr>
                <w:rFonts w:ascii="Times New Roman" w:hAnsi="Times New Roman" w:cs="Times New Roman" w:hint="cs"/>
                <w:i w:val="0"/>
                <w:iCs w:val="0"/>
                <w:color w:val="000000"/>
                <w:sz w:val="28"/>
                <w:szCs w:val="28"/>
                <w:rtl/>
                <w:lang w:bidi="ar-SY"/>
              </w:rPr>
              <w:t>.</w:t>
            </w:r>
          </w:p>
          <w:p w:rsidR="000F06A7" w:rsidRDefault="000F06A7" w:rsidP="00CA196B">
            <w:pPr>
              <w:pStyle w:val="ListParagraph"/>
              <w:spacing w:after="0" w:line="240" w:lineRule="auto"/>
              <w:ind w:left="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           </w:t>
            </w:r>
            <w:r w:rsidRPr="00E71F16">
              <w:rPr>
                <w:rFonts w:ascii="Times New Roman" w:hAnsi="Times New Roman" w:cs="Times New Roman" w:hint="cs"/>
                <w:b/>
                <w:bCs/>
                <w:i w:val="0"/>
                <w:iCs w:val="0"/>
                <w:color w:val="000000"/>
                <w:sz w:val="28"/>
                <w:szCs w:val="28"/>
                <w:rtl/>
                <w:lang w:bidi="ar-SY"/>
              </w:rPr>
              <w:t>أجهزة القياس</w:t>
            </w:r>
            <w:r>
              <w:rPr>
                <w:rFonts w:ascii="Times New Roman" w:hAnsi="Times New Roman" w:cs="Times New Roman" w:hint="cs"/>
                <w:i w:val="0"/>
                <w:iCs w:val="0"/>
                <w:color w:val="000000"/>
                <w:sz w:val="28"/>
                <w:szCs w:val="28"/>
                <w:rtl/>
                <w:lang w:bidi="ar-SY"/>
              </w:rPr>
              <w:t>.</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قياس الأبعاد والأخطاء المرتكبة.</w:t>
            </w:r>
          </w:p>
          <w:p w:rsidR="000F06A7"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6B5683">
              <w:rPr>
                <w:rFonts w:ascii="Times New Roman" w:hAnsi="Times New Roman" w:cs="Times New Roman" w:hint="cs"/>
                <w:i w:val="0"/>
                <w:iCs w:val="0"/>
                <w:color w:val="000000"/>
                <w:sz w:val="28"/>
                <w:szCs w:val="28"/>
                <w:rtl/>
                <w:lang w:bidi="ar-SY"/>
              </w:rPr>
              <w:t>أجهزة قياس الأطوال (القدمة ذات الفك المنزلق،</w:t>
            </w:r>
            <w:r w:rsidRPr="006B5683">
              <w:rPr>
                <w:rFonts w:ascii="Times New Roman" w:hAnsi="Times New Roman" w:cs="Times New Roman"/>
                <w:i w:val="0"/>
                <w:iCs w:val="0"/>
                <w:color w:val="000000"/>
                <w:sz w:val="28"/>
                <w:szCs w:val="28"/>
                <w:rtl/>
                <w:lang w:bidi="ar-SY"/>
              </w:rPr>
              <w:t xml:space="preserve"> </w:t>
            </w:r>
            <w:r w:rsidRPr="006B5683">
              <w:rPr>
                <w:rFonts w:ascii="Times New Roman" w:hAnsi="Times New Roman" w:cs="Times New Roman" w:hint="cs"/>
                <w:i w:val="0"/>
                <w:iCs w:val="0"/>
                <w:color w:val="000000"/>
                <w:sz w:val="28"/>
                <w:szCs w:val="28"/>
                <w:rtl/>
                <w:lang w:bidi="ar-SY"/>
              </w:rPr>
              <w:t xml:space="preserve">القدمة ذات الفك المتحرك </w:t>
            </w:r>
            <w:r w:rsidRPr="006B5683">
              <w:rPr>
                <w:rFonts w:ascii="Times New Roman" w:hAnsi="Times New Roman" w:cs="Times New Roman"/>
                <w:i w:val="0"/>
                <w:iCs w:val="0"/>
                <w:color w:val="000000"/>
                <w:sz w:val="28"/>
                <w:szCs w:val="28"/>
                <w:rtl/>
                <w:lang w:bidi="ar-SY"/>
              </w:rPr>
              <w:t>و</w:t>
            </w:r>
            <w:r w:rsidRPr="006B5683">
              <w:rPr>
                <w:rFonts w:ascii="Times New Roman" w:hAnsi="Times New Roman" w:cs="Times New Roman" w:hint="cs"/>
                <w:i w:val="0"/>
                <w:iCs w:val="0"/>
                <w:color w:val="000000"/>
                <w:sz w:val="28"/>
                <w:szCs w:val="28"/>
                <w:rtl/>
                <w:lang w:bidi="ar-SY"/>
              </w:rPr>
              <w:t>المؤشرات القرصية للانحراف</w:t>
            </w:r>
            <w:r>
              <w:rPr>
                <w:rFonts w:ascii="Times New Roman" w:hAnsi="Times New Roman" w:cs="Times New Roman" w:hint="cs"/>
                <w:i w:val="0"/>
                <w:iCs w:val="0"/>
                <w:color w:val="000000"/>
                <w:sz w:val="28"/>
                <w:szCs w:val="28"/>
                <w:rtl/>
                <w:lang w:bidi="ar-SY"/>
              </w:rPr>
              <w:t>ات، ال</w:t>
            </w:r>
            <w:r w:rsidRPr="006B5683">
              <w:rPr>
                <w:rFonts w:ascii="Times New Roman" w:hAnsi="Times New Roman" w:cs="Times New Roman"/>
                <w:i w:val="0"/>
                <w:iCs w:val="0"/>
                <w:color w:val="000000"/>
                <w:sz w:val="28"/>
                <w:szCs w:val="28"/>
                <w:rtl/>
                <w:lang w:bidi="ar-SY"/>
              </w:rPr>
              <w:t>ميكروسكوبات</w:t>
            </w:r>
            <w:r>
              <w:rPr>
                <w:rFonts w:ascii="Times New Roman" w:hAnsi="Times New Roman" w:cs="Times New Roman" w:hint="cs"/>
                <w:i w:val="0"/>
                <w:iCs w:val="0"/>
                <w:color w:val="000000"/>
                <w:sz w:val="28"/>
                <w:szCs w:val="28"/>
                <w:rtl/>
                <w:lang w:bidi="ar-SY"/>
              </w:rPr>
              <w:t>)</w:t>
            </w:r>
            <w:r w:rsidRPr="006B5683">
              <w:rPr>
                <w:rFonts w:ascii="Times New Roman" w:hAnsi="Times New Roman" w:cs="Times New Roman" w:hint="cs"/>
                <w:i w:val="0"/>
                <w:iCs w:val="0"/>
                <w:color w:val="000000"/>
                <w:sz w:val="28"/>
                <w:szCs w:val="28"/>
                <w:rtl/>
                <w:lang w:bidi="ar-SY"/>
              </w:rPr>
              <w:t>.</w:t>
            </w:r>
          </w:p>
          <w:p w:rsidR="000F06A7" w:rsidRPr="00E47CC6" w:rsidRDefault="000F06A7" w:rsidP="000F06A7">
            <w:pPr>
              <w:pStyle w:val="ListParagraph"/>
              <w:numPr>
                <w:ilvl w:val="0"/>
                <w:numId w:val="29"/>
              </w:numPr>
              <w:spacing w:after="0" w:line="240" w:lineRule="auto"/>
              <w:ind w:left="368"/>
              <w:rPr>
                <w:rFonts w:ascii="Times New Roman" w:hAnsi="Times New Roman" w:cs="Times New Roman"/>
                <w:i w:val="0"/>
                <w:iCs w:val="0"/>
                <w:color w:val="000000"/>
                <w:sz w:val="28"/>
                <w:szCs w:val="28"/>
                <w:rtl/>
                <w:lang w:bidi="ar-SY"/>
              </w:rPr>
            </w:pPr>
            <w:r>
              <w:rPr>
                <w:rFonts w:ascii="Times New Roman" w:hAnsi="Times New Roman" w:cs="Times New Roman" w:hint="cs"/>
                <w:i w:val="0"/>
                <w:iCs w:val="0"/>
                <w:color w:val="000000"/>
                <w:sz w:val="28"/>
                <w:szCs w:val="28"/>
                <w:rtl/>
                <w:lang w:bidi="ar-SY"/>
              </w:rPr>
              <w:t>أجهزة وطرق قياس القيم الفيزيائية ( درجة الحرارة والضغط، ومستوى السائل، تدفق السوائل والغازات،...).</w:t>
            </w:r>
          </w:p>
        </w:tc>
      </w:tr>
    </w:tbl>
    <w:p w:rsidR="000F06A7" w:rsidRDefault="000F06A7" w:rsidP="000F06A7">
      <w:pPr>
        <w:bidi w:val="0"/>
        <w:rPr>
          <w:rFonts w:ascii="Times New Roman" w:hAnsi="Times New Roman" w:cs="Times New Roman"/>
          <w:i w:val="0"/>
          <w:iCs w:val="0"/>
          <w:color w:val="000000"/>
          <w:rtl/>
          <w:lang w:bidi="ar-SA"/>
        </w:rPr>
      </w:pPr>
    </w:p>
    <w:p w:rsidR="000F06A7" w:rsidRDefault="000F06A7" w:rsidP="000F06A7">
      <w:pPr>
        <w:bidi w:val="0"/>
        <w:rPr>
          <w:rFonts w:ascii="Times New Roman" w:hAnsi="Times New Roman" w:cs="Times New Roman"/>
          <w:i w:val="0"/>
          <w:iCs w:val="0"/>
          <w:color w:val="000000"/>
          <w:lang w:bidi="ar-SA"/>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553"/>
        <w:gridCol w:w="1133"/>
        <w:gridCol w:w="1133"/>
        <w:gridCol w:w="1243"/>
      </w:tblGrid>
      <w:tr w:rsidR="000F06A7" w:rsidRPr="00E42095" w:rsidTr="00CA196B">
        <w:trPr>
          <w:jc w:val="center"/>
        </w:trPr>
        <w:tc>
          <w:tcPr>
            <w:tcW w:w="1443" w:type="pct"/>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اسم المقرر</w:t>
            </w:r>
          </w:p>
        </w:tc>
        <w:tc>
          <w:tcPr>
            <w:tcW w:w="1498" w:type="pct"/>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القسم المسؤول</w:t>
            </w:r>
          </w:p>
        </w:tc>
        <w:tc>
          <w:tcPr>
            <w:tcW w:w="2059" w:type="pct"/>
            <w:gridSpan w:val="3"/>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w:t>
            </w:r>
            <w:r w:rsidRPr="00E42095">
              <w:rPr>
                <w:rFonts w:ascii="Times New Roman" w:hAnsi="Times New Roman" w:cs="Times New Roman"/>
                <w:b/>
                <w:bCs/>
                <w:i w:val="0"/>
                <w:iCs w:val="0"/>
                <w:sz w:val="28"/>
                <w:szCs w:val="28"/>
              </w:rPr>
              <w:t xml:space="preserve"> </w:t>
            </w:r>
            <w:r w:rsidRPr="00E42095">
              <w:rPr>
                <w:rFonts w:ascii="Times New Roman" w:hAnsi="Times New Roman" w:cs="Times New Roman" w:hint="cs"/>
                <w:b/>
                <w:bCs/>
                <w:i w:val="0"/>
                <w:iCs w:val="0"/>
                <w:sz w:val="28"/>
                <w:szCs w:val="28"/>
                <w:rtl/>
                <w:lang w:bidi="ar-SA"/>
              </w:rPr>
              <w:t>الاسبوعية</w:t>
            </w:r>
          </w:p>
        </w:tc>
      </w:tr>
      <w:tr w:rsidR="000F06A7" w:rsidRPr="00E42095" w:rsidTr="0022579B">
        <w:trPr>
          <w:jc w:val="center"/>
        </w:trPr>
        <w:tc>
          <w:tcPr>
            <w:tcW w:w="1443"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علم المعادن</w:t>
            </w:r>
          </w:p>
        </w:tc>
        <w:tc>
          <w:tcPr>
            <w:tcW w:w="1498"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علم المواد الهندسية</w:t>
            </w:r>
          </w:p>
        </w:tc>
        <w:tc>
          <w:tcPr>
            <w:tcW w:w="665"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نظري</w:t>
            </w:r>
          </w:p>
        </w:tc>
        <w:tc>
          <w:tcPr>
            <w:tcW w:w="665"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عملي</w:t>
            </w:r>
          </w:p>
        </w:tc>
        <w:tc>
          <w:tcPr>
            <w:tcW w:w="729" w:type="pct"/>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lang w:bidi="ar-SA"/>
              </w:rPr>
              <w:t>إجمالي</w:t>
            </w:r>
          </w:p>
        </w:tc>
      </w:tr>
      <w:tr w:rsidR="000F06A7" w:rsidRPr="00E42095" w:rsidTr="00CA196B">
        <w:trPr>
          <w:jc w:val="center"/>
        </w:trPr>
        <w:tc>
          <w:tcPr>
            <w:tcW w:w="2941" w:type="pct"/>
            <w:gridSpan w:val="2"/>
          </w:tcPr>
          <w:p w:rsidR="000F06A7" w:rsidRPr="00E42095" w:rsidRDefault="000F06A7" w:rsidP="00CA196B">
            <w:pPr>
              <w:spacing w:after="0" w:line="240" w:lineRule="auto"/>
              <w:jc w:val="center"/>
              <w:rPr>
                <w:rFonts w:ascii="Times New Roman" w:hAnsi="Times New Roman" w:cs="Times New Roman"/>
                <w:b/>
                <w:bCs/>
                <w:i w:val="0"/>
                <w:iCs w:val="0"/>
                <w:sz w:val="28"/>
                <w:szCs w:val="28"/>
              </w:rPr>
            </w:pPr>
          </w:p>
        </w:tc>
        <w:tc>
          <w:tcPr>
            <w:tcW w:w="665" w:type="pct"/>
          </w:tcPr>
          <w:p w:rsidR="000F06A7" w:rsidRPr="00E42095" w:rsidRDefault="000F06A7" w:rsidP="00CA196B">
            <w:pPr>
              <w:spacing w:after="0" w:line="240" w:lineRule="auto"/>
              <w:jc w:val="center"/>
              <w:rPr>
                <w:rFonts w:ascii="Times New Roman" w:hAnsi="Times New Roman" w:cs="Times New Roman"/>
                <w:b/>
                <w:bCs/>
                <w:i w:val="0"/>
                <w:iCs w:val="0"/>
                <w:sz w:val="28"/>
                <w:szCs w:val="28"/>
                <w:rtl/>
              </w:rPr>
            </w:pPr>
            <w:r w:rsidRPr="00E42095">
              <w:rPr>
                <w:rFonts w:ascii="Times New Roman" w:hAnsi="Times New Roman" w:cs="Times New Roman"/>
                <w:b/>
                <w:bCs/>
                <w:i w:val="0"/>
                <w:iCs w:val="0"/>
                <w:sz w:val="28"/>
                <w:szCs w:val="28"/>
                <w:rtl/>
              </w:rPr>
              <w:t>4</w:t>
            </w:r>
          </w:p>
        </w:tc>
        <w:tc>
          <w:tcPr>
            <w:tcW w:w="665" w:type="pct"/>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rPr>
              <w:t>2</w:t>
            </w:r>
          </w:p>
        </w:tc>
        <w:tc>
          <w:tcPr>
            <w:tcW w:w="729" w:type="pct"/>
          </w:tcPr>
          <w:p w:rsidR="000F06A7" w:rsidRPr="00E42095" w:rsidRDefault="000F06A7" w:rsidP="00CA196B">
            <w:pPr>
              <w:spacing w:after="0" w:line="240" w:lineRule="auto"/>
              <w:jc w:val="center"/>
              <w:rPr>
                <w:rFonts w:ascii="Times New Roman" w:hAnsi="Times New Roman" w:cs="Times New Roman"/>
                <w:b/>
                <w:bCs/>
                <w:i w:val="0"/>
                <w:iCs w:val="0"/>
                <w:sz w:val="28"/>
                <w:szCs w:val="28"/>
              </w:rPr>
            </w:pPr>
            <w:r w:rsidRPr="00E42095">
              <w:rPr>
                <w:rFonts w:ascii="Times New Roman" w:hAnsi="Times New Roman" w:cs="Times New Roman"/>
                <w:b/>
                <w:bCs/>
                <w:i w:val="0"/>
                <w:iCs w:val="0"/>
                <w:sz w:val="28"/>
                <w:szCs w:val="28"/>
                <w:rtl/>
              </w:rPr>
              <w:t>6</w:t>
            </w:r>
          </w:p>
        </w:tc>
      </w:tr>
      <w:tr w:rsidR="000F06A7" w:rsidRPr="00E42095" w:rsidTr="0022579B">
        <w:trPr>
          <w:jc w:val="center"/>
        </w:trPr>
        <w:tc>
          <w:tcPr>
            <w:tcW w:w="5000" w:type="pct"/>
            <w:gridSpan w:val="5"/>
            <w:shd w:val="clear" w:color="auto" w:fill="B8CCE4"/>
          </w:tcPr>
          <w:p w:rsidR="000F06A7" w:rsidRPr="00E42095" w:rsidRDefault="000F06A7" w:rsidP="00CA196B">
            <w:pPr>
              <w:spacing w:after="0" w:line="240"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0F06A7" w:rsidRPr="00E42095" w:rsidTr="00CA196B">
        <w:trPr>
          <w:jc w:val="center"/>
        </w:trPr>
        <w:tc>
          <w:tcPr>
            <w:tcW w:w="5000" w:type="pct"/>
            <w:gridSpan w:val="5"/>
          </w:tcPr>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0F06A7" w:rsidRPr="00E42095" w:rsidRDefault="000F06A7" w:rsidP="00911CB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ميتالورجيا المساحيق</w:t>
            </w:r>
          </w:p>
        </w:tc>
      </w:tr>
    </w:tbl>
    <w:p w:rsidR="000F06A7" w:rsidRDefault="000F06A7" w:rsidP="000F06A7">
      <w:pPr>
        <w:bidi w:val="0"/>
        <w:jc w:val="both"/>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553"/>
        <w:gridCol w:w="1133"/>
        <w:gridCol w:w="1133"/>
        <w:gridCol w:w="1243"/>
      </w:tblGrid>
      <w:tr w:rsidR="000F06A7" w:rsidRPr="00E47CC6" w:rsidTr="00CA196B">
        <w:tc>
          <w:tcPr>
            <w:tcW w:w="1443"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498"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059" w:type="pct"/>
            <w:gridSpan w:val="3"/>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0F06A7" w:rsidRPr="00E47CC6" w:rsidTr="0022579B">
        <w:tc>
          <w:tcPr>
            <w:tcW w:w="1443" w:type="pct"/>
            <w:shd w:val="clear" w:color="auto" w:fill="B8CCE4"/>
          </w:tcPr>
          <w:p w:rsidR="000F06A7" w:rsidRPr="009C49C2" w:rsidRDefault="000F06A7" w:rsidP="00CA196B">
            <w:pPr>
              <w:spacing w:after="0" w:line="240" w:lineRule="auto"/>
              <w:jc w:val="center"/>
              <w:rPr>
                <w:rFonts w:ascii="Times New Roman" w:hAnsi="Times New Roman" w:cs="Times New Roman"/>
                <w:b/>
                <w:bCs/>
                <w:i w:val="0"/>
                <w:iCs w:val="0"/>
                <w:sz w:val="28"/>
                <w:szCs w:val="28"/>
                <w:lang w:bidi="ar-LB"/>
              </w:rPr>
            </w:pPr>
            <w:r w:rsidRPr="009C49C2">
              <w:rPr>
                <w:rFonts w:ascii="Times New Roman" w:hAnsi="Times New Roman" w:cs="Times New Roman"/>
                <w:b/>
                <w:bCs/>
                <w:i w:val="0"/>
                <w:iCs w:val="0"/>
                <w:sz w:val="28"/>
                <w:szCs w:val="28"/>
                <w:rtl/>
                <w:lang w:bidi="ar-SA"/>
              </w:rPr>
              <w:t>ميكانيك الموائع</w:t>
            </w:r>
          </w:p>
        </w:tc>
        <w:tc>
          <w:tcPr>
            <w:tcW w:w="1498" w:type="pct"/>
            <w:shd w:val="clear" w:color="auto" w:fill="B8CCE4"/>
          </w:tcPr>
          <w:p w:rsidR="000F06A7" w:rsidRPr="009C49C2" w:rsidRDefault="000F06A7" w:rsidP="00CA196B">
            <w:pPr>
              <w:spacing w:after="0" w:line="240" w:lineRule="auto"/>
              <w:jc w:val="center"/>
              <w:rPr>
                <w:rFonts w:ascii="Times New Roman" w:hAnsi="Times New Roman" w:cs="Times New Roman"/>
                <w:b/>
                <w:bCs/>
                <w:i w:val="0"/>
                <w:iCs w:val="0"/>
                <w:sz w:val="28"/>
                <w:szCs w:val="28"/>
              </w:rPr>
            </w:pPr>
            <w:r w:rsidRPr="009C49C2">
              <w:rPr>
                <w:rFonts w:ascii="Times New Roman" w:hAnsi="Times New Roman" w:cs="Times New Roman"/>
                <w:b/>
                <w:bCs/>
                <w:i w:val="0"/>
                <w:iCs w:val="0"/>
                <w:sz w:val="28"/>
                <w:szCs w:val="28"/>
                <w:rtl/>
                <w:lang w:bidi="ar-SA"/>
              </w:rPr>
              <w:t>هندسة الطاقة</w:t>
            </w:r>
          </w:p>
        </w:tc>
        <w:tc>
          <w:tcPr>
            <w:tcW w:w="665"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665"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shd w:val="clear" w:color="auto" w:fill="B8CCE4"/>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0F06A7" w:rsidRPr="00E47CC6" w:rsidTr="00CA196B">
        <w:tc>
          <w:tcPr>
            <w:tcW w:w="2941" w:type="pct"/>
            <w:gridSpan w:val="2"/>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lang w:bidi="ar-SY"/>
              </w:rPr>
            </w:pPr>
          </w:p>
        </w:tc>
        <w:tc>
          <w:tcPr>
            <w:tcW w:w="665"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65"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0F06A7" w:rsidRPr="00E47CC6" w:rsidRDefault="000F06A7" w:rsidP="00CA196B">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0F06A7" w:rsidRPr="00E47CC6" w:rsidTr="0022579B">
        <w:trPr>
          <w:cantSplit/>
        </w:trPr>
        <w:tc>
          <w:tcPr>
            <w:tcW w:w="5000" w:type="pct"/>
            <w:gridSpan w:val="5"/>
            <w:shd w:val="clear" w:color="auto" w:fill="B8CCE4"/>
          </w:tcPr>
          <w:p w:rsidR="000F06A7" w:rsidRPr="00E47CC6" w:rsidRDefault="000F06A7" w:rsidP="00CA196B">
            <w:pPr>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مفردات المقرر</w:t>
            </w:r>
          </w:p>
        </w:tc>
      </w:tr>
      <w:tr w:rsidR="000F06A7" w:rsidRPr="00E47CC6" w:rsidTr="00CA196B">
        <w:trPr>
          <w:cantSplit/>
        </w:trPr>
        <w:tc>
          <w:tcPr>
            <w:tcW w:w="5000" w:type="pct"/>
            <w:gridSpan w:val="5"/>
          </w:tcPr>
          <w:p w:rsidR="000F06A7" w:rsidRPr="00894D9C" w:rsidRDefault="000F06A7" w:rsidP="00911CB7">
            <w:pPr>
              <w:numPr>
                <w:ilvl w:val="0"/>
                <w:numId w:val="88"/>
              </w:numPr>
              <w:spacing w:after="0" w:line="240" w:lineRule="auto"/>
              <w:contextualSpacing/>
              <w:jc w:val="both"/>
              <w:rPr>
                <w:rFonts w:ascii="Times New Roman" w:hAnsi="Times New Roman" w:cs="Times New Roman"/>
                <w:iCs w:val="0"/>
                <w:color w:val="000000" w:themeColor="text1"/>
                <w:sz w:val="28"/>
                <w:szCs w:val="28"/>
              </w:rPr>
            </w:pPr>
            <w:r w:rsidRPr="00894D9C">
              <w:rPr>
                <w:rFonts w:ascii="Times New Roman" w:hAnsi="Times New Roman" w:cs="Times New Roman"/>
                <w:iCs w:val="0"/>
                <w:color w:val="000000" w:themeColor="text1"/>
                <w:sz w:val="28"/>
                <w:szCs w:val="28"/>
                <w:rtl/>
                <w:lang w:bidi="ar-QA"/>
              </w:rPr>
              <w:t>مفاهيم</w:t>
            </w:r>
            <w:r w:rsidRPr="00894D9C">
              <w:rPr>
                <w:rFonts w:ascii="Times New Roman" w:hAnsi="Times New Roman" w:cs="Times New Roman" w:hint="cs"/>
                <w:iCs w:val="0"/>
                <w:color w:val="000000" w:themeColor="text1"/>
                <w:sz w:val="28"/>
                <w:szCs w:val="28"/>
                <w:rtl/>
                <w:lang w:bidi="ar-QA"/>
              </w:rPr>
              <w:t xml:space="preserve"> عامة</w:t>
            </w:r>
            <w:r w:rsidRPr="00894D9C">
              <w:rPr>
                <w:rFonts w:ascii="Times New Roman" w:hAnsi="Times New Roman" w:cs="Times New Roman"/>
                <w:i w:val="0"/>
                <w:iCs w:val="0"/>
                <w:color w:val="000000" w:themeColor="text1"/>
                <w:sz w:val="28"/>
                <w:szCs w:val="28"/>
                <w:rtl/>
              </w:rPr>
              <w:t xml:space="preserve"> ( </w:t>
            </w:r>
            <w:r w:rsidRPr="00894D9C">
              <w:rPr>
                <w:rFonts w:ascii="Times New Roman" w:hAnsi="Times New Roman" w:cs="Times New Roman"/>
                <w:iCs w:val="0"/>
                <w:color w:val="000000" w:themeColor="text1"/>
                <w:sz w:val="28"/>
                <w:szCs w:val="28"/>
                <w:rtl/>
                <w:lang w:bidi="ar-QA"/>
              </w:rPr>
              <w:t>مقدم</w:t>
            </w:r>
            <w:r w:rsidRPr="00894D9C">
              <w:rPr>
                <w:rFonts w:ascii="Times New Roman" w:hAnsi="Times New Roman" w:cs="Times New Roman" w:hint="cs"/>
                <w:iCs w:val="0"/>
                <w:color w:val="000000" w:themeColor="text1"/>
                <w:sz w:val="28"/>
                <w:szCs w:val="28"/>
                <w:rtl/>
                <w:lang w:bidi="ar-QA"/>
              </w:rPr>
              <w:t>ة وتعاريف</w:t>
            </w:r>
            <w:r w:rsidRPr="00894D9C">
              <w:rPr>
                <w:rFonts w:ascii="Times New Roman" w:hAnsi="Times New Roman" w:cs="Times New Roman"/>
                <w:iCs w:val="0"/>
                <w:color w:val="000000" w:themeColor="text1"/>
                <w:sz w:val="28"/>
                <w:szCs w:val="28"/>
                <w:rtl/>
                <w:lang w:bidi="ar-QA"/>
              </w:rPr>
              <w:t>،</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ميكانيك</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الموائع</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وتطبيقاته</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الهندسية</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ومجال</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استخدامه،</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خواص</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الموا</w:t>
            </w:r>
            <w:r w:rsidRPr="00894D9C">
              <w:rPr>
                <w:rFonts w:ascii="Times New Roman" w:hAnsi="Times New Roman" w:cs="Times New Roman" w:hint="cs"/>
                <w:iCs w:val="0"/>
                <w:color w:val="000000" w:themeColor="text1"/>
                <w:sz w:val="28"/>
                <w:szCs w:val="28"/>
                <w:rtl/>
                <w:lang w:bidi="ar-QA"/>
              </w:rPr>
              <w:t>ئع</w:t>
            </w:r>
            <w:r w:rsidRPr="00894D9C">
              <w:rPr>
                <w:rFonts w:ascii="Times New Roman" w:hAnsi="Times New Roman" w:cs="Times New Roman"/>
                <w:i w:val="0"/>
                <w:iCs w:val="0"/>
                <w:color w:val="000000" w:themeColor="text1"/>
                <w:sz w:val="28"/>
                <w:szCs w:val="28"/>
                <w:rtl/>
              </w:rPr>
              <w:t>)</w:t>
            </w:r>
          </w:p>
          <w:p w:rsidR="000F06A7" w:rsidRPr="00894D9C" w:rsidRDefault="000F06A7" w:rsidP="00911CB7">
            <w:pPr>
              <w:numPr>
                <w:ilvl w:val="0"/>
                <w:numId w:val="88"/>
              </w:numPr>
              <w:spacing w:after="0" w:line="240" w:lineRule="auto"/>
              <w:contextualSpacing/>
              <w:jc w:val="both"/>
              <w:rPr>
                <w:rFonts w:ascii="Times New Roman" w:hAnsi="Times New Roman" w:cs="Times New Roman"/>
                <w:iCs w:val="0"/>
                <w:color w:val="000000" w:themeColor="text1"/>
                <w:sz w:val="28"/>
                <w:szCs w:val="28"/>
              </w:rPr>
            </w:pPr>
            <w:r w:rsidRPr="00894D9C">
              <w:rPr>
                <w:rFonts w:ascii="Times New Roman" w:hAnsi="Times New Roman" w:cs="Times New Roman"/>
                <w:iCs w:val="0"/>
                <w:color w:val="000000" w:themeColor="text1"/>
                <w:sz w:val="28"/>
                <w:szCs w:val="28"/>
                <w:rtl/>
                <w:lang w:bidi="ar-QA"/>
              </w:rPr>
              <w:t>ستاتيك</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الموائع</w:t>
            </w:r>
            <w:r w:rsidRPr="00894D9C">
              <w:rPr>
                <w:rFonts w:ascii="Times New Roman" w:hAnsi="Times New Roman" w:cs="Times New Roman"/>
                <w:i w:val="0"/>
                <w:iCs w:val="0"/>
                <w:color w:val="000000" w:themeColor="text1"/>
                <w:sz w:val="28"/>
                <w:szCs w:val="28"/>
                <w:rtl/>
              </w:rPr>
              <w:t xml:space="preserve"> ( </w:t>
            </w:r>
            <w:r w:rsidRPr="00894D9C">
              <w:rPr>
                <w:rFonts w:ascii="Times New Roman" w:hAnsi="Times New Roman" w:cs="Times New Roman"/>
                <w:iCs w:val="0"/>
                <w:color w:val="000000" w:themeColor="text1"/>
                <w:sz w:val="28"/>
                <w:szCs w:val="28"/>
                <w:rtl/>
                <w:lang w:bidi="ar-QA"/>
              </w:rPr>
              <w:t>توازنالموائع،</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مقاييس</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الضغط،</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قوى</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w:t>
            </w:r>
            <w:r w:rsidRPr="00894D9C">
              <w:rPr>
                <w:rFonts w:ascii="Times New Roman" w:hAnsi="Times New Roman" w:cs="Times New Roman" w:hint="cs"/>
                <w:iCs w:val="0"/>
                <w:color w:val="000000" w:themeColor="text1"/>
                <w:sz w:val="28"/>
                <w:szCs w:val="28"/>
                <w:rtl/>
                <w:lang w:bidi="ar-QA"/>
              </w:rPr>
              <w:t xml:space="preserve">لدفع </w:t>
            </w:r>
            <w:r w:rsidRPr="00894D9C">
              <w:rPr>
                <w:rFonts w:ascii="Times New Roman" w:hAnsi="Times New Roman" w:cs="Times New Roman"/>
                <w:iCs w:val="0"/>
                <w:color w:val="000000" w:themeColor="text1"/>
                <w:sz w:val="28"/>
                <w:szCs w:val="28"/>
                <w:rtl/>
                <w:lang w:bidi="ar-QA"/>
              </w:rPr>
              <w:t>على</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السطوح</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المغمورة،</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الطفو</w:t>
            </w:r>
            <w:r w:rsidRPr="00894D9C">
              <w:rPr>
                <w:rFonts w:ascii="Times New Roman" w:hAnsi="Times New Roman" w:cs="Times New Roman" w:hint="cs"/>
                <w:iCs w:val="0"/>
                <w:color w:val="000000" w:themeColor="text1"/>
                <w:sz w:val="28"/>
                <w:szCs w:val="28"/>
                <w:rtl/>
                <w:lang w:bidi="ar-QA"/>
              </w:rPr>
              <w:t xml:space="preserve"> </w:t>
            </w:r>
            <w:r w:rsidRPr="00894D9C">
              <w:rPr>
                <w:rFonts w:ascii="Times New Roman" w:hAnsi="Times New Roman" w:cs="Times New Roman"/>
                <w:iCs w:val="0"/>
                <w:color w:val="000000" w:themeColor="text1"/>
                <w:sz w:val="28"/>
                <w:szCs w:val="28"/>
                <w:rtl/>
                <w:lang w:bidi="ar-QA"/>
              </w:rPr>
              <w:t>والاستقرار،</w:t>
            </w:r>
            <w:r w:rsidRPr="00894D9C">
              <w:rPr>
                <w:rFonts w:ascii="Times New Roman" w:hAnsi="Times New Roman" w:cs="Times New Roman" w:hint="cs"/>
                <w:iCs w:val="0"/>
                <w:color w:val="000000" w:themeColor="text1"/>
                <w:sz w:val="28"/>
                <w:szCs w:val="28"/>
                <w:rtl/>
                <w:lang w:bidi="ar-QA"/>
              </w:rPr>
              <w:t xml:space="preserve"> حركة </w:t>
            </w:r>
            <w:r w:rsidRPr="00894D9C">
              <w:rPr>
                <w:rFonts w:ascii="Times New Roman" w:hAnsi="Times New Roman" w:cs="Times New Roman"/>
                <w:iCs w:val="0"/>
                <w:color w:val="000000" w:themeColor="text1"/>
                <w:sz w:val="28"/>
                <w:szCs w:val="28"/>
                <w:rtl/>
                <w:lang w:bidi="ar-QA"/>
              </w:rPr>
              <w:t>كتل</w:t>
            </w:r>
            <w:r w:rsidRPr="00894D9C">
              <w:rPr>
                <w:rFonts w:ascii="Times New Roman" w:hAnsi="Times New Roman" w:cs="Times New Roman" w:hint="cs"/>
                <w:iCs w:val="0"/>
                <w:color w:val="000000" w:themeColor="text1"/>
                <w:sz w:val="28"/>
                <w:szCs w:val="28"/>
                <w:rtl/>
                <w:lang w:bidi="ar-QA"/>
              </w:rPr>
              <w:t xml:space="preserve"> المائع </w:t>
            </w:r>
            <w:r w:rsidRPr="00894D9C">
              <w:rPr>
                <w:rFonts w:ascii="Times New Roman" w:hAnsi="Times New Roman" w:cs="Times New Roman"/>
                <w:iCs w:val="0"/>
                <w:color w:val="000000" w:themeColor="text1"/>
                <w:sz w:val="28"/>
                <w:szCs w:val="28"/>
                <w:rtl/>
                <w:lang w:bidi="ar-QA"/>
              </w:rPr>
              <w:t>ال</w:t>
            </w:r>
            <w:r w:rsidRPr="00894D9C">
              <w:rPr>
                <w:rFonts w:ascii="Times New Roman" w:hAnsi="Times New Roman" w:cs="Times New Roman" w:hint="cs"/>
                <w:iCs w:val="0"/>
                <w:color w:val="000000" w:themeColor="text1"/>
                <w:sz w:val="28"/>
                <w:szCs w:val="28"/>
                <w:rtl/>
                <w:lang w:bidi="ar-QA"/>
              </w:rPr>
              <w:t>جاسئة</w:t>
            </w:r>
            <w:r w:rsidRPr="00894D9C">
              <w:rPr>
                <w:rFonts w:ascii="Times New Roman" w:hAnsi="Times New Roman" w:cs="Times New Roman"/>
                <w:i w:val="0"/>
                <w:iCs w:val="0"/>
                <w:color w:val="000000" w:themeColor="text1"/>
                <w:sz w:val="28"/>
                <w:szCs w:val="28"/>
                <w:rtl/>
              </w:rPr>
              <w:t>)</w:t>
            </w:r>
            <w:r w:rsidRPr="00894D9C">
              <w:rPr>
                <w:rFonts w:ascii="Times New Roman" w:hAnsi="Times New Roman" w:cs="Times New Roman" w:hint="cs"/>
                <w:iCs w:val="0"/>
                <w:color w:val="000000" w:themeColor="text1"/>
                <w:sz w:val="28"/>
                <w:szCs w:val="28"/>
                <w:rtl/>
                <w:lang w:bidi="ar-SY"/>
              </w:rPr>
              <w:t>.</w:t>
            </w:r>
          </w:p>
          <w:p w:rsidR="000F06A7" w:rsidRPr="00894D9C" w:rsidRDefault="000F06A7" w:rsidP="00911CB7">
            <w:pPr>
              <w:numPr>
                <w:ilvl w:val="0"/>
                <w:numId w:val="88"/>
              </w:numPr>
              <w:spacing w:after="0" w:line="240" w:lineRule="auto"/>
              <w:contextualSpacing/>
              <w:jc w:val="both"/>
              <w:rPr>
                <w:rFonts w:ascii="Times New Roman" w:hAnsi="Times New Roman" w:cs="Times New Roman"/>
                <w:iCs w:val="0"/>
                <w:color w:val="000000" w:themeColor="text1"/>
                <w:sz w:val="28"/>
                <w:szCs w:val="28"/>
              </w:rPr>
            </w:pPr>
            <w:r w:rsidRPr="00894D9C">
              <w:rPr>
                <w:rFonts w:ascii="Times New Roman" w:hAnsi="Times New Roman" w:cs="Times New Roman" w:hint="cs"/>
                <w:iCs w:val="0"/>
                <w:color w:val="000000" w:themeColor="text1"/>
                <w:sz w:val="28"/>
                <w:szCs w:val="28"/>
                <w:rtl/>
                <w:lang w:bidi="ar-SY"/>
              </w:rPr>
              <w:t xml:space="preserve">اشتقاق المعادلات الناظمة للجريان وتطبيقاتها (معادلة الاستمرار، معادلات كمية الحركة، معادلة الطاقة </w:t>
            </w:r>
            <w:r w:rsidRPr="00894D9C">
              <w:rPr>
                <w:rFonts w:ascii="Times New Roman" w:hAnsi="Times New Roman" w:cs="Times New Roman"/>
                <w:iCs w:val="0"/>
                <w:color w:val="000000" w:themeColor="text1"/>
                <w:sz w:val="28"/>
                <w:szCs w:val="28"/>
                <w:rtl/>
                <w:lang w:bidi="ar-SY"/>
              </w:rPr>
              <w:t>–</w:t>
            </w:r>
            <w:r w:rsidRPr="00894D9C">
              <w:rPr>
                <w:rFonts w:ascii="Times New Roman" w:hAnsi="Times New Roman" w:cs="Times New Roman" w:hint="cs"/>
                <w:iCs w:val="0"/>
                <w:color w:val="000000" w:themeColor="text1"/>
                <w:sz w:val="28"/>
                <w:szCs w:val="28"/>
                <w:rtl/>
                <w:lang w:bidi="ar-SY"/>
              </w:rPr>
              <w:t xml:space="preserve"> معادلة برنوللي).</w:t>
            </w:r>
          </w:p>
          <w:p w:rsidR="000F06A7" w:rsidRPr="001C0DFC" w:rsidRDefault="000F06A7" w:rsidP="00911CB7">
            <w:pPr>
              <w:numPr>
                <w:ilvl w:val="0"/>
                <w:numId w:val="111"/>
              </w:numPr>
              <w:spacing w:after="0" w:line="240" w:lineRule="auto"/>
              <w:jc w:val="both"/>
              <w:rPr>
                <w:rFonts w:ascii="Times New Roman" w:hAnsi="Times New Roman" w:cs="Times New Roman"/>
                <w:i w:val="0"/>
                <w:iCs w:val="0"/>
                <w:color w:val="000000"/>
                <w:sz w:val="28"/>
                <w:szCs w:val="28"/>
              </w:rPr>
            </w:pPr>
            <w:r w:rsidRPr="00894D9C">
              <w:rPr>
                <w:rFonts w:ascii="Times New Roman" w:hAnsi="Times New Roman" w:cs="Times New Roman" w:hint="cs"/>
                <w:iCs w:val="0"/>
                <w:color w:val="000000" w:themeColor="text1"/>
                <w:sz w:val="28"/>
                <w:szCs w:val="28"/>
                <w:rtl/>
                <w:lang w:bidi="ar-SY"/>
              </w:rPr>
              <w:t>الجريانات الداخلية (الجريان الصفحي، الجريان المضطرب، مقاييس الجريان).</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rtl/>
          <w:lang w:bidi="ar-SA"/>
        </w:rPr>
      </w:pPr>
    </w:p>
    <w:p w:rsidR="000F06A7" w:rsidRDefault="000F06A7" w:rsidP="000F06A7">
      <w:pPr>
        <w:bidi w:val="0"/>
        <w:rPr>
          <w:rFonts w:ascii="Times New Roman" w:hAnsi="Times New Roman" w:cs="Times New Roman"/>
          <w:i w:val="0"/>
          <w:iCs w:val="0"/>
          <w:color w:val="000000"/>
          <w:rtl/>
          <w:lang w:bidi="ar-SA"/>
        </w:rPr>
      </w:pPr>
    </w:p>
    <w:p w:rsidR="000F06A7" w:rsidRPr="00761BC0" w:rsidRDefault="000F06A7" w:rsidP="000F06A7">
      <w:pPr>
        <w:spacing w:line="240" w:lineRule="auto"/>
        <w:rPr>
          <w:rFonts w:ascii="Times New Roman" w:hAnsi="Times New Roman" w:cs="Times New Roman"/>
          <w:b/>
          <w:bCs/>
          <w:i w:val="0"/>
          <w:iCs w:val="0"/>
          <w:color w:val="000000"/>
          <w:sz w:val="24"/>
          <w:szCs w:val="24"/>
          <w:rtl/>
          <w:lang w:bidi="ar-SA"/>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9"/>
        <w:gridCol w:w="2610"/>
        <w:gridCol w:w="1170"/>
        <w:gridCol w:w="1123"/>
        <w:gridCol w:w="1000"/>
      </w:tblGrid>
      <w:tr w:rsidR="000F06A7" w:rsidRPr="00E20B91" w:rsidTr="00CA196B">
        <w:tc>
          <w:tcPr>
            <w:tcW w:w="9072" w:type="dxa"/>
            <w:gridSpan w:val="5"/>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الثالثة / الفصل الثاني</w:t>
            </w:r>
          </w:p>
        </w:tc>
      </w:tr>
      <w:tr w:rsidR="000F06A7" w:rsidRPr="00E20B91" w:rsidTr="00CA196B">
        <w:tc>
          <w:tcPr>
            <w:tcW w:w="3169"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0F06A7" w:rsidRPr="00E20B91" w:rsidTr="00CA196B">
        <w:tc>
          <w:tcPr>
            <w:tcW w:w="3169" w:type="dxa"/>
            <w:vAlign w:val="center"/>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تجهيزات </w:t>
            </w:r>
            <w:r>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كهربائية والكترونية</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0F06A7" w:rsidRPr="00E20B91" w:rsidTr="00CA196B">
        <w:tc>
          <w:tcPr>
            <w:tcW w:w="3169" w:type="dxa"/>
            <w:vAlign w:val="center"/>
          </w:tcPr>
          <w:p w:rsidR="000F06A7" w:rsidRPr="00E20B91" w:rsidRDefault="000F06A7" w:rsidP="00CA196B">
            <w:pPr>
              <w:spacing w:after="0" w:line="240" w:lineRule="auto"/>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نظرية الآلات</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الآلات الزراعية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0F06A7" w:rsidRPr="00E20B91" w:rsidTr="00CA196B">
        <w:tc>
          <w:tcPr>
            <w:tcW w:w="3169" w:type="dxa"/>
            <w:vAlign w:val="center"/>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lastRenderedPageBreak/>
              <w:t>ميكانيك الموائع</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169" w:type="dxa"/>
            <w:vAlign w:val="center"/>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تصميم الآلات </w:t>
            </w:r>
            <w:r>
              <w:rPr>
                <w:rFonts w:ascii="Times New Roman" w:hAnsi="Times New Roman" w:cs="Times New Roman" w:hint="cs"/>
                <w:b/>
                <w:bCs/>
                <w:i w:val="0"/>
                <w:iCs w:val="0"/>
                <w:color w:val="000000"/>
                <w:sz w:val="28"/>
                <w:szCs w:val="28"/>
                <w:rtl/>
                <w:lang w:bidi="ar-SY"/>
              </w:rPr>
              <w:t>1</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الآلات الزراعية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169" w:type="dxa"/>
            <w:vAlign w:val="center"/>
          </w:tcPr>
          <w:p w:rsidR="000F06A7" w:rsidRPr="00E20B91" w:rsidRDefault="000F06A7" w:rsidP="00CA196B">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انتقال الحرارة</w:t>
            </w:r>
            <w:r w:rsidRPr="00E20B91">
              <w:rPr>
                <w:rFonts w:ascii="Times New Roman" w:hAnsi="Times New Roman" w:cs="Times New Roman" w:hint="cs"/>
                <w:b/>
                <w:bCs/>
                <w:i w:val="0"/>
                <w:iCs w:val="0"/>
                <w:color w:val="000000"/>
                <w:sz w:val="28"/>
                <w:szCs w:val="28"/>
                <w:rtl/>
                <w:lang w:bidi="ar-SY"/>
              </w:rPr>
              <w:t xml:space="preserve"> والمادة</w:t>
            </w:r>
          </w:p>
        </w:tc>
        <w:tc>
          <w:tcPr>
            <w:tcW w:w="2610" w:type="dxa"/>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الطاقة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4</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0F06A7" w:rsidRPr="00E20B91" w:rsidTr="00CA196B">
        <w:tc>
          <w:tcPr>
            <w:tcW w:w="3169" w:type="dxa"/>
            <w:vAlign w:val="center"/>
          </w:tcPr>
          <w:p w:rsidR="000F06A7" w:rsidRPr="00D65B56" w:rsidRDefault="000F06A7" w:rsidP="00CA196B">
            <w:pPr>
              <w:spacing w:after="0" w:line="240" w:lineRule="auto"/>
              <w:rPr>
                <w:rFonts w:ascii="Times New Roman" w:hAnsi="Times New Roman" w:cs="Times New Roman"/>
                <w:b/>
                <w:bCs/>
                <w:i w:val="0"/>
                <w:iCs w:val="0"/>
                <w:color w:val="000000"/>
                <w:sz w:val="28"/>
                <w:szCs w:val="28"/>
                <w:lang w:bidi="ar-SA"/>
              </w:rPr>
            </w:pPr>
            <w:r w:rsidRPr="00D65B56">
              <w:rPr>
                <w:rFonts w:ascii="Times New Roman" w:hAnsi="Times New Roman" w:cs="Times New Roman" w:hint="cs"/>
                <w:b/>
                <w:bCs/>
                <w:i w:val="0"/>
                <w:iCs w:val="0"/>
                <w:color w:val="000000"/>
                <w:sz w:val="28"/>
                <w:szCs w:val="28"/>
                <w:rtl/>
                <w:lang w:bidi="ar-SA"/>
              </w:rPr>
              <w:t>إدارة العمليات الصناعية</w:t>
            </w:r>
          </w:p>
        </w:tc>
        <w:tc>
          <w:tcPr>
            <w:tcW w:w="2610" w:type="dxa"/>
            <w:tcBorders>
              <w:right w:val="single" w:sz="4" w:space="0" w:color="auto"/>
            </w:tcBorders>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الهندسة الصناعية</w:t>
            </w:r>
          </w:p>
        </w:tc>
        <w:tc>
          <w:tcPr>
            <w:tcW w:w="1170" w:type="dxa"/>
            <w:tcBorders>
              <w:left w:val="single" w:sz="4" w:space="0" w:color="auto"/>
            </w:tcBorders>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Pr>
            </w:pPr>
            <w:r w:rsidRPr="00D65B56">
              <w:rPr>
                <w:rFonts w:ascii="Times New Roman" w:hAnsi="Times New Roman" w:cs="Times New Roman"/>
                <w:b/>
                <w:bCs/>
                <w:i w:val="0"/>
                <w:iCs w:val="0"/>
                <w:color w:val="000000"/>
                <w:sz w:val="28"/>
                <w:szCs w:val="28"/>
              </w:rPr>
              <w:t>2</w:t>
            </w:r>
          </w:p>
        </w:tc>
        <w:tc>
          <w:tcPr>
            <w:tcW w:w="1123" w:type="dxa"/>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Pr>
            </w:pPr>
            <w:r w:rsidRPr="00D65B56">
              <w:rPr>
                <w:rFonts w:ascii="Times New Roman" w:hAnsi="Times New Roman" w:cs="Times New Roman"/>
                <w:b/>
                <w:bCs/>
                <w:i w:val="0"/>
                <w:iCs w:val="0"/>
                <w:color w:val="000000"/>
                <w:sz w:val="28"/>
                <w:szCs w:val="28"/>
                <w:rtl/>
              </w:rPr>
              <w:t>2</w:t>
            </w:r>
          </w:p>
        </w:tc>
        <w:tc>
          <w:tcPr>
            <w:tcW w:w="1000" w:type="dxa"/>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4</w:t>
            </w:r>
          </w:p>
        </w:tc>
      </w:tr>
      <w:tr w:rsidR="000F06A7" w:rsidRPr="00E20B91" w:rsidTr="00CA196B">
        <w:tc>
          <w:tcPr>
            <w:tcW w:w="3169" w:type="dxa"/>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D65B56">
              <w:rPr>
                <w:rFonts w:ascii="Times New Roman" w:hAnsi="Times New Roman" w:cs="Times New Roman" w:hint="cs"/>
                <w:b/>
                <w:bCs/>
                <w:i w:val="0"/>
                <w:iCs w:val="0"/>
                <w:color w:val="000000"/>
                <w:sz w:val="28"/>
                <w:szCs w:val="28"/>
                <w:rtl/>
                <w:lang w:bidi="ar-SA"/>
              </w:rPr>
              <w:t>أسس الهندسة الصناعية</w:t>
            </w:r>
          </w:p>
        </w:tc>
        <w:tc>
          <w:tcPr>
            <w:tcW w:w="2610" w:type="dxa"/>
            <w:tcBorders>
              <w:right w:val="single" w:sz="4" w:space="0" w:color="auto"/>
            </w:tcBorders>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الهندسة الصناعية</w:t>
            </w:r>
          </w:p>
        </w:tc>
        <w:tc>
          <w:tcPr>
            <w:tcW w:w="1170" w:type="dxa"/>
            <w:tcBorders>
              <w:left w:val="single" w:sz="4" w:space="0" w:color="auto"/>
            </w:tcBorders>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D65B56">
              <w:rPr>
                <w:rFonts w:ascii="Times New Roman" w:hAnsi="Times New Roman" w:cs="Times New Roman" w:hint="cs"/>
                <w:b/>
                <w:bCs/>
                <w:i w:val="0"/>
                <w:iCs w:val="0"/>
                <w:color w:val="000000"/>
                <w:sz w:val="28"/>
                <w:szCs w:val="28"/>
                <w:rtl/>
                <w:lang w:bidi="ar-SA"/>
              </w:rPr>
              <w:t>4</w:t>
            </w:r>
          </w:p>
        </w:tc>
        <w:tc>
          <w:tcPr>
            <w:tcW w:w="1123" w:type="dxa"/>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2</w:t>
            </w:r>
          </w:p>
        </w:tc>
        <w:tc>
          <w:tcPr>
            <w:tcW w:w="1000" w:type="dxa"/>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6</w:t>
            </w:r>
          </w:p>
        </w:tc>
      </w:tr>
      <w:tr w:rsidR="000F06A7" w:rsidRPr="00E20B91" w:rsidTr="00CA196B">
        <w:tc>
          <w:tcPr>
            <w:tcW w:w="5779" w:type="dxa"/>
            <w:gridSpan w:val="2"/>
            <w:tcBorders>
              <w:righ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20</w:t>
            </w:r>
          </w:p>
        </w:tc>
        <w:tc>
          <w:tcPr>
            <w:tcW w:w="1123"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rPr>
              <w:t>12</w:t>
            </w:r>
          </w:p>
        </w:tc>
        <w:tc>
          <w:tcPr>
            <w:tcW w:w="1000" w:type="dxa"/>
            <w:vAlign w:val="center"/>
          </w:tcPr>
          <w:p w:rsidR="000F06A7" w:rsidRPr="00E20B91"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32</w:t>
            </w:r>
          </w:p>
        </w:tc>
      </w:tr>
    </w:tbl>
    <w:p w:rsidR="000F06A7" w:rsidRDefault="000F06A7" w:rsidP="000F06A7">
      <w:pPr>
        <w:tabs>
          <w:tab w:val="left" w:pos="7093"/>
        </w:tabs>
        <w:bidi w:val="0"/>
        <w:rPr>
          <w:rFonts w:ascii="Times New Roman" w:hAnsi="Times New Roman" w:cs="Times New Roman"/>
          <w:i w:val="0"/>
          <w:iCs w:val="0"/>
          <w:color w:val="000000"/>
          <w:lang w:bidi="ar-SA"/>
        </w:rPr>
      </w:pPr>
    </w:p>
    <w:tbl>
      <w:tblPr>
        <w:bidiVisual/>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2316"/>
        <w:gridCol w:w="1029"/>
        <w:gridCol w:w="941"/>
        <w:gridCol w:w="1218"/>
      </w:tblGrid>
      <w:tr w:rsidR="000F06A7" w:rsidRPr="00627A12" w:rsidTr="00CA196B">
        <w:tc>
          <w:tcPr>
            <w:tcW w:w="1796" w:type="pct"/>
          </w:tcPr>
          <w:p w:rsidR="000F06A7" w:rsidRPr="00627A12" w:rsidRDefault="000F06A7"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اسم المقرر</w:t>
            </w:r>
          </w:p>
        </w:tc>
        <w:tc>
          <w:tcPr>
            <w:tcW w:w="1348" w:type="pct"/>
          </w:tcPr>
          <w:p w:rsidR="000F06A7" w:rsidRPr="00627A12" w:rsidRDefault="000F06A7"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القسم المسؤول</w:t>
            </w:r>
          </w:p>
        </w:tc>
        <w:tc>
          <w:tcPr>
            <w:tcW w:w="1856" w:type="pct"/>
            <w:gridSpan w:val="3"/>
          </w:tcPr>
          <w:p w:rsidR="000F06A7" w:rsidRPr="00627A12" w:rsidRDefault="000F06A7" w:rsidP="00CA196B">
            <w:pPr>
              <w:spacing w:after="0" w:line="240" w:lineRule="auto"/>
              <w:jc w:val="center"/>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عدد الساعات</w:t>
            </w:r>
          </w:p>
        </w:tc>
      </w:tr>
      <w:tr w:rsidR="000F06A7" w:rsidRPr="00627A12" w:rsidTr="005865D2">
        <w:tc>
          <w:tcPr>
            <w:tcW w:w="1796" w:type="pct"/>
            <w:shd w:val="clear" w:color="auto" w:fill="B8CCE4"/>
          </w:tcPr>
          <w:p w:rsidR="000F06A7" w:rsidRPr="00627A12" w:rsidRDefault="000F06A7" w:rsidP="00CA196B">
            <w:pPr>
              <w:spacing w:after="0" w:line="240" w:lineRule="auto"/>
              <w:jc w:val="center"/>
              <w:rPr>
                <w:rFonts w:ascii="Times New Roman" w:hAnsi="Times New Roman" w:cs="Times New Roman"/>
                <w:b/>
                <w:bCs/>
                <w:i w:val="0"/>
                <w:iCs w:val="0"/>
                <w:sz w:val="28"/>
                <w:szCs w:val="28"/>
                <w:lang w:bidi="ar-SY"/>
              </w:rPr>
            </w:pPr>
            <w:r>
              <w:rPr>
                <w:rFonts w:ascii="Times New Roman" w:hAnsi="Times New Roman" w:cs="Times New Roman" w:hint="cs"/>
                <w:b/>
                <w:bCs/>
                <w:i w:val="0"/>
                <w:iCs w:val="0"/>
                <w:sz w:val="28"/>
                <w:szCs w:val="28"/>
                <w:rtl/>
                <w:lang w:bidi="ar-SA"/>
              </w:rPr>
              <w:t>ال</w:t>
            </w:r>
            <w:r w:rsidRPr="00627A12">
              <w:rPr>
                <w:rFonts w:ascii="Times New Roman" w:hAnsi="Times New Roman" w:cs="Times New Roman"/>
                <w:b/>
                <w:bCs/>
                <w:i w:val="0"/>
                <w:iCs w:val="0"/>
                <w:sz w:val="28"/>
                <w:szCs w:val="28"/>
                <w:rtl/>
                <w:lang w:bidi="ar-SA"/>
              </w:rPr>
              <w:t xml:space="preserve">تجهيزات </w:t>
            </w:r>
            <w:r>
              <w:rPr>
                <w:rFonts w:ascii="Times New Roman" w:hAnsi="Times New Roman" w:cs="Times New Roman" w:hint="cs"/>
                <w:b/>
                <w:bCs/>
                <w:i w:val="0"/>
                <w:iCs w:val="0"/>
                <w:sz w:val="28"/>
                <w:szCs w:val="28"/>
                <w:rtl/>
                <w:lang w:bidi="ar-SA"/>
              </w:rPr>
              <w:t>ال</w:t>
            </w:r>
            <w:r w:rsidRPr="00627A12">
              <w:rPr>
                <w:rFonts w:ascii="Times New Roman" w:hAnsi="Times New Roman" w:cs="Times New Roman"/>
                <w:b/>
                <w:bCs/>
                <w:i w:val="0"/>
                <w:iCs w:val="0"/>
                <w:sz w:val="28"/>
                <w:szCs w:val="28"/>
                <w:rtl/>
                <w:lang w:bidi="ar-SA"/>
              </w:rPr>
              <w:t>كهربائية</w:t>
            </w:r>
            <w:r w:rsidRPr="00627A12">
              <w:rPr>
                <w:rFonts w:ascii="Times New Roman" w:hAnsi="Times New Roman" w:cs="Times New Roman" w:hint="cs"/>
                <w:b/>
                <w:bCs/>
                <w:i w:val="0"/>
                <w:iCs w:val="0"/>
                <w:sz w:val="28"/>
                <w:szCs w:val="28"/>
                <w:rtl/>
                <w:lang w:bidi="ar-SA"/>
              </w:rPr>
              <w:t xml:space="preserve"> والكترونية</w:t>
            </w:r>
          </w:p>
        </w:tc>
        <w:tc>
          <w:tcPr>
            <w:tcW w:w="1348" w:type="pct"/>
            <w:shd w:val="clear" w:color="auto" w:fill="B8CCE4"/>
          </w:tcPr>
          <w:p w:rsidR="000F06A7" w:rsidRPr="00627A12" w:rsidRDefault="000F06A7"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كلية الهندسة الكهربائية</w:t>
            </w:r>
          </w:p>
        </w:tc>
        <w:tc>
          <w:tcPr>
            <w:tcW w:w="599" w:type="pct"/>
            <w:shd w:val="clear" w:color="auto" w:fill="B8CCE4"/>
          </w:tcPr>
          <w:p w:rsidR="000F06A7" w:rsidRPr="00627A12" w:rsidRDefault="000F06A7"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نظري</w:t>
            </w:r>
          </w:p>
        </w:tc>
        <w:tc>
          <w:tcPr>
            <w:tcW w:w="548" w:type="pct"/>
            <w:shd w:val="clear" w:color="auto" w:fill="B8CCE4"/>
          </w:tcPr>
          <w:p w:rsidR="000F06A7" w:rsidRPr="00627A12" w:rsidRDefault="000F06A7"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عملي</w:t>
            </w:r>
          </w:p>
        </w:tc>
        <w:tc>
          <w:tcPr>
            <w:tcW w:w="709" w:type="pct"/>
            <w:shd w:val="clear" w:color="auto" w:fill="B8CCE4"/>
          </w:tcPr>
          <w:p w:rsidR="000F06A7" w:rsidRPr="00627A12" w:rsidRDefault="000F06A7"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lang w:bidi="ar-SA"/>
              </w:rPr>
              <w:t>إجمالي</w:t>
            </w:r>
          </w:p>
        </w:tc>
      </w:tr>
      <w:tr w:rsidR="000F06A7" w:rsidRPr="00627A12" w:rsidTr="00CA196B">
        <w:tc>
          <w:tcPr>
            <w:tcW w:w="3144" w:type="pct"/>
            <w:gridSpan w:val="2"/>
          </w:tcPr>
          <w:p w:rsidR="000F06A7" w:rsidRPr="00627A12" w:rsidRDefault="000F06A7" w:rsidP="00CA196B">
            <w:pPr>
              <w:spacing w:after="0" w:line="240" w:lineRule="auto"/>
              <w:rPr>
                <w:rFonts w:ascii="Times New Roman" w:hAnsi="Times New Roman" w:cs="Times New Roman"/>
                <w:b/>
                <w:bCs/>
                <w:i w:val="0"/>
                <w:iCs w:val="0"/>
                <w:sz w:val="28"/>
                <w:szCs w:val="28"/>
                <w:rtl/>
              </w:rPr>
            </w:pPr>
          </w:p>
        </w:tc>
        <w:tc>
          <w:tcPr>
            <w:tcW w:w="599" w:type="pct"/>
          </w:tcPr>
          <w:p w:rsidR="000F06A7" w:rsidRPr="00627A12" w:rsidRDefault="000F06A7" w:rsidP="00CA196B">
            <w:pPr>
              <w:spacing w:after="0" w:line="240" w:lineRule="auto"/>
              <w:jc w:val="center"/>
              <w:rPr>
                <w:rFonts w:ascii="Times New Roman" w:hAnsi="Times New Roman" w:cs="Times New Roman"/>
                <w:b/>
                <w:bCs/>
                <w:i w:val="0"/>
                <w:iCs w:val="0"/>
                <w:sz w:val="28"/>
                <w:szCs w:val="28"/>
                <w:rtl/>
              </w:rPr>
            </w:pPr>
            <w:r w:rsidRPr="00627A12">
              <w:rPr>
                <w:rFonts w:ascii="Times New Roman" w:hAnsi="Times New Roman" w:cs="Times New Roman"/>
                <w:b/>
                <w:bCs/>
                <w:i w:val="0"/>
                <w:iCs w:val="0"/>
                <w:sz w:val="28"/>
                <w:szCs w:val="28"/>
                <w:rtl/>
              </w:rPr>
              <w:t>2</w:t>
            </w:r>
          </w:p>
        </w:tc>
        <w:tc>
          <w:tcPr>
            <w:tcW w:w="548" w:type="pct"/>
          </w:tcPr>
          <w:p w:rsidR="000F06A7" w:rsidRPr="00627A12" w:rsidRDefault="000F06A7" w:rsidP="00CA196B">
            <w:pPr>
              <w:spacing w:after="0" w:line="240" w:lineRule="auto"/>
              <w:jc w:val="center"/>
              <w:rPr>
                <w:rFonts w:ascii="Times New Roman" w:hAnsi="Times New Roman" w:cs="Times New Roman"/>
                <w:b/>
                <w:bCs/>
                <w:i w:val="0"/>
                <w:iCs w:val="0"/>
                <w:sz w:val="28"/>
                <w:szCs w:val="28"/>
                <w:rtl/>
              </w:rPr>
            </w:pPr>
            <w:r w:rsidRPr="00627A12">
              <w:rPr>
                <w:rFonts w:ascii="Times New Roman" w:hAnsi="Times New Roman" w:cs="Times New Roman"/>
                <w:b/>
                <w:bCs/>
                <w:i w:val="0"/>
                <w:iCs w:val="0"/>
                <w:sz w:val="28"/>
                <w:szCs w:val="28"/>
                <w:rtl/>
              </w:rPr>
              <w:t>2</w:t>
            </w:r>
          </w:p>
        </w:tc>
        <w:tc>
          <w:tcPr>
            <w:tcW w:w="709" w:type="pct"/>
          </w:tcPr>
          <w:p w:rsidR="000F06A7" w:rsidRPr="00627A12" w:rsidRDefault="000F06A7" w:rsidP="00CA196B">
            <w:pPr>
              <w:spacing w:after="0" w:line="240" w:lineRule="auto"/>
              <w:jc w:val="center"/>
              <w:rPr>
                <w:rFonts w:ascii="Times New Roman" w:hAnsi="Times New Roman" w:cs="Times New Roman"/>
                <w:b/>
                <w:bCs/>
                <w:i w:val="0"/>
                <w:iCs w:val="0"/>
                <w:sz w:val="28"/>
                <w:szCs w:val="28"/>
              </w:rPr>
            </w:pPr>
            <w:r w:rsidRPr="00627A12">
              <w:rPr>
                <w:rFonts w:ascii="Times New Roman" w:hAnsi="Times New Roman" w:cs="Times New Roman"/>
                <w:b/>
                <w:bCs/>
                <w:i w:val="0"/>
                <w:iCs w:val="0"/>
                <w:sz w:val="28"/>
                <w:szCs w:val="28"/>
                <w:rtl/>
              </w:rPr>
              <w:t>4</w:t>
            </w:r>
          </w:p>
        </w:tc>
      </w:tr>
      <w:tr w:rsidR="000F06A7" w:rsidRPr="00627A12" w:rsidTr="005865D2">
        <w:tc>
          <w:tcPr>
            <w:tcW w:w="5000" w:type="pct"/>
            <w:gridSpan w:val="5"/>
            <w:shd w:val="clear" w:color="auto" w:fill="B8CCE4"/>
          </w:tcPr>
          <w:p w:rsidR="000F06A7" w:rsidRPr="00627A12" w:rsidRDefault="000F06A7" w:rsidP="00CA196B">
            <w:pPr>
              <w:spacing w:after="0" w:line="240" w:lineRule="auto"/>
              <w:rPr>
                <w:rFonts w:ascii="Times New Roman" w:hAnsi="Times New Roman" w:cs="Times New Roman"/>
                <w:b/>
                <w:bCs/>
                <w:i w:val="0"/>
                <w:iCs w:val="0"/>
                <w:sz w:val="28"/>
                <w:szCs w:val="28"/>
                <w:rtl/>
                <w:lang w:bidi="ar-SA"/>
              </w:rPr>
            </w:pPr>
            <w:r w:rsidRPr="00627A12">
              <w:rPr>
                <w:rFonts w:ascii="Times New Roman" w:hAnsi="Times New Roman" w:cs="Times New Roman"/>
                <w:b/>
                <w:bCs/>
                <w:i w:val="0"/>
                <w:iCs w:val="0"/>
                <w:sz w:val="28"/>
                <w:szCs w:val="28"/>
                <w:rtl/>
                <w:lang w:bidi="ar-SA"/>
              </w:rPr>
              <w:t>مفردات المقرر</w:t>
            </w:r>
          </w:p>
        </w:tc>
      </w:tr>
      <w:tr w:rsidR="000F06A7" w:rsidRPr="00627A12" w:rsidTr="00CA196B">
        <w:trPr>
          <w:cantSplit/>
        </w:trPr>
        <w:tc>
          <w:tcPr>
            <w:tcW w:w="5000" w:type="pct"/>
            <w:gridSpan w:val="5"/>
          </w:tcPr>
          <w:p w:rsidR="000F06A7" w:rsidRPr="00627A12" w:rsidRDefault="000F06A7"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الأدوات الإلكترونية.</w:t>
            </w:r>
          </w:p>
          <w:p w:rsidR="000F06A7" w:rsidRPr="00627A12" w:rsidRDefault="000F06A7"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الحماية الكهربائية من الأعطال وتجهيزات التأريض المنزلية والصناعية.</w:t>
            </w:r>
          </w:p>
          <w:p w:rsidR="000F06A7" w:rsidRPr="00627A12" w:rsidRDefault="000F06A7"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البطاريات ودارات الشحن.</w:t>
            </w:r>
          </w:p>
          <w:p w:rsidR="000F06A7" w:rsidRPr="00627A12" w:rsidRDefault="000F06A7" w:rsidP="00911CB7">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عدم انقطاع الطاقة الكهربائية.</w:t>
            </w:r>
          </w:p>
          <w:p w:rsidR="000F06A7" w:rsidRPr="00627A12" w:rsidRDefault="000F06A7" w:rsidP="00911CB7">
            <w:pPr>
              <w:numPr>
                <w:ilvl w:val="0"/>
                <w:numId w:val="114"/>
              </w:numPr>
              <w:spacing w:after="0" w:line="240" w:lineRule="auto"/>
              <w:ind w:left="360"/>
              <w:rPr>
                <w:rFonts w:ascii="Times New Roman" w:hAnsi="Times New Roman" w:cs="Times New Roman"/>
                <w:i w:val="0"/>
                <w:iCs w:val="0"/>
                <w:sz w:val="28"/>
                <w:szCs w:val="28"/>
                <w:lang w:bidi="ar-SA"/>
              </w:rPr>
            </w:pPr>
            <w:r w:rsidRPr="00627A12">
              <w:rPr>
                <w:rFonts w:ascii="Times New Roman" w:hAnsi="Times New Roman" w:cs="Times New Roman" w:hint="cs"/>
                <w:i w:val="0"/>
                <w:iCs w:val="0"/>
                <w:sz w:val="28"/>
                <w:szCs w:val="28"/>
                <w:rtl/>
                <w:lang w:bidi="ar-SA"/>
              </w:rPr>
              <w:t>تجهيزات إقلاع وكبح وتشغيل الآلات الكهربائية والحساسات الصناعية.</w:t>
            </w:r>
          </w:p>
        </w:tc>
      </w:tr>
    </w:tbl>
    <w:p w:rsidR="000F06A7" w:rsidRDefault="000F06A7" w:rsidP="000F06A7">
      <w:pPr>
        <w:bidi w:val="0"/>
        <w:rPr>
          <w:rFonts w:ascii="Times New Roman" w:hAnsi="Times New Roman" w:cs="Times New Roman"/>
          <w:i w:val="0"/>
          <w:iCs w:val="0"/>
          <w:color w:val="000000"/>
          <w:lang w:bidi="ar-SA"/>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276"/>
        <w:gridCol w:w="2409"/>
        <w:gridCol w:w="2583"/>
      </w:tblGrid>
      <w:tr w:rsidR="000F06A7" w:rsidRPr="00E42095" w:rsidTr="00CA196B">
        <w:tc>
          <w:tcPr>
            <w:tcW w:w="3936" w:type="dxa"/>
            <w:gridSpan w:val="3"/>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409" w:type="dxa"/>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2583" w:type="dxa"/>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0F06A7" w:rsidRPr="00E42095" w:rsidTr="005865D2">
        <w:tc>
          <w:tcPr>
            <w:tcW w:w="1384"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1276"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409"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هندسة ال</w:t>
            </w:r>
            <w:r w:rsidRPr="00E42095">
              <w:rPr>
                <w:rFonts w:ascii="Times New Roman" w:hAnsi="Times New Roman" w:cs="Times New Roman" w:hint="cs"/>
                <w:b/>
                <w:bCs/>
                <w:i w:val="0"/>
                <w:iCs w:val="0"/>
                <w:sz w:val="28"/>
                <w:szCs w:val="28"/>
                <w:rtl/>
                <w:lang w:bidi="ar-SA"/>
              </w:rPr>
              <w:t xml:space="preserve">آلات </w:t>
            </w:r>
            <w:r>
              <w:rPr>
                <w:rFonts w:ascii="Times New Roman" w:hAnsi="Times New Roman" w:cs="Times New Roman" w:hint="cs"/>
                <w:b/>
                <w:bCs/>
                <w:i w:val="0"/>
                <w:iCs w:val="0"/>
                <w:sz w:val="28"/>
                <w:szCs w:val="28"/>
                <w:rtl/>
                <w:lang w:bidi="ar-SA"/>
              </w:rPr>
              <w:t>ال</w:t>
            </w:r>
            <w:r w:rsidRPr="00E42095">
              <w:rPr>
                <w:rFonts w:ascii="Times New Roman" w:hAnsi="Times New Roman" w:cs="Times New Roman" w:hint="cs"/>
                <w:b/>
                <w:bCs/>
                <w:i w:val="0"/>
                <w:iCs w:val="0"/>
                <w:sz w:val="28"/>
                <w:szCs w:val="28"/>
                <w:rtl/>
                <w:lang w:bidi="ar-SA"/>
              </w:rPr>
              <w:t>زراعية</w:t>
            </w:r>
          </w:p>
        </w:tc>
        <w:tc>
          <w:tcPr>
            <w:tcW w:w="2583" w:type="dxa"/>
            <w:shd w:val="clear" w:color="auto" w:fill="B8CCE4"/>
          </w:tcPr>
          <w:p w:rsidR="000F06A7" w:rsidRPr="00E42095" w:rsidRDefault="000F06A7" w:rsidP="00CA196B">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نظرية الآلات</w:t>
            </w:r>
          </w:p>
        </w:tc>
      </w:tr>
      <w:tr w:rsidR="000F06A7" w:rsidRPr="00E42095" w:rsidTr="00CA196B">
        <w:tc>
          <w:tcPr>
            <w:tcW w:w="1384"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1276"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4992" w:type="dxa"/>
            <w:gridSpan w:val="2"/>
          </w:tcPr>
          <w:p w:rsidR="000F06A7" w:rsidRPr="00E42095"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E42095" w:rsidTr="005865D2">
        <w:tc>
          <w:tcPr>
            <w:tcW w:w="8928" w:type="dxa"/>
            <w:gridSpan w:val="5"/>
            <w:shd w:val="clear" w:color="auto" w:fill="B8CCE4"/>
          </w:tcPr>
          <w:p w:rsidR="000F06A7" w:rsidRPr="00E42095" w:rsidRDefault="000F06A7" w:rsidP="00CA196B">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w:t>
            </w:r>
            <w:r w:rsidRPr="00E42095">
              <w:rPr>
                <w:rFonts w:ascii="Times New Roman" w:hAnsi="Times New Roman" w:cs="Times New Roman" w:hint="cs"/>
                <w:b/>
                <w:bCs/>
                <w:i w:val="0"/>
                <w:iCs w:val="0"/>
                <w:sz w:val="28"/>
                <w:szCs w:val="28"/>
                <w:rtl/>
                <w:lang w:bidi="ar-SA"/>
              </w:rPr>
              <w:t xml:space="preserve"> المقرر</w:t>
            </w:r>
          </w:p>
        </w:tc>
      </w:tr>
      <w:tr w:rsidR="000F06A7" w:rsidRPr="00E42095" w:rsidTr="00CA196B">
        <w:tc>
          <w:tcPr>
            <w:tcW w:w="8928" w:type="dxa"/>
            <w:gridSpan w:val="5"/>
          </w:tcPr>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السرعة بطريقة المراكز الآنية.</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b/>
                <w:bCs/>
                <w:i w:val="0"/>
                <w:iCs w:val="0"/>
                <w:sz w:val="24"/>
                <w:szCs w:val="24"/>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p w:rsidR="000F06A7" w:rsidRPr="00E47CC6" w:rsidRDefault="000F06A7" w:rsidP="000F06A7">
      <w:pPr>
        <w:bidi w:val="0"/>
        <w:rPr>
          <w:rFonts w:ascii="Times New Roman" w:hAnsi="Times New Roman" w:cs="Times New Roman"/>
          <w:i w:val="0"/>
          <w:iCs w:val="0"/>
          <w:color w:val="000000"/>
          <w:rtl/>
          <w:lang w:bidi="ar-SA"/>
        </w:rPr>
      </w:pP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276"/>
        <w:gridCol w:w="2409"/>
        <w:gridCol w:w="2583"/>
      </w:tblGrid>
      <w:tr w:rsidR="000F06A7" w:rsidRPr="00E42095" w:rsidTr="00CA196B">
        <w:tc>
          <w:tcPr>
            <w:tcW w:w="3936" w:type="dxa"/>
            <w:gridSpan w:val="3"/>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lastRenderedPageBreak/>
              <w:t>عدد الساعات الأسبوعية</w:t>
            </w:r>
          </w:p>
        </w:tc>
        <w:tc>
          <w:tcPr>
            <w:tcW w:w="2409" w:type="dxa"/>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2583" w:type="dxa"/>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إسم المقرر</w:t>
            </w:r>
          </w:p>
        </w:tc>
      </w:tr>
      <w:tr w:rsidR="000F06A7" w:rsidRPr="00E42095" w:rsidTr="005865D2">
        <w:tc>
          <w:tcPr>
            <w:tcW w:w="1384" w:type="dxa"/>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عملي</w:t>
            </w:r>
          </w:p>
        </w:tc>
        <w:tc>
          <w:tcPr>
            <w:tcW w:w="1276" w:type="dxa"/>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409" w:type="dxa"/>
            <w:shd w:val="clear" w:color="auto" w:fill="B8CCE4"/>
          </w:tcPr>
          <w:p w:rsidR="000F06A7" w:rsidRPr="00E42095" w:rsidRDefault="000F06A7" w:rsidP="00CA196B">
            <w:pPr>
              <w:spacing w:after="0" w:line="240"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hint="cs"/>
                <w:b/>
                <w:bCs/>
                <w:i w:val="0"/>
                <w:iCs w:val="0"/>
                <w:sz w:val="28"/>
                <w:szCs w:val="28"/>
                <w:rtl/>
                <w:lang w:bidi="ar-SA"/>
              </w:rPr>
              <w:t>هندسة الآلات الزراعية</w:t>
            </w:r>
          </w:p>
        </w:tc>
        <w:tc>
          <w:tcPr>
            <w:tcW w:w="2583" w:type="dxa"/>
            <w:shd w:val="clear" w:color="auto" w:fill="B8CCE4"/>
          </w:tcPr>
          <w:p w:rsidR="000F06A7" w:rsidRPr="00E42095" w:rsidRDefault="000F06A7" w:rsidP="00CA196B">
            <w:pPr>
              <w:spacing w:after="0" w:line="240" w:lineRule="auto"/>
              <w:jc w:val="center"/>
              <w:rPr>
                <w:rFonts w:ascii="Times New Roman" w:hAnsi="Times New Roman" w:cs="Times New Roman"/>
                <w:i w:val="0"/>
                <w:iCs w:val="0"/>
                <w:sz w:val="28"/>
                <w:szCs w:val="28"/>
                <w:lang w:bidi="ar-SA"/>
              </w:rPr>
            </w:pPr>
            <w:r w:rsidRPr="00E42095">
              <w:rPr>
                <w:rFonts w:ascii="Times New Roman" w:hAnsi="Times New Roman" w:cs="Times New Roman"/>
                <w:b/>
                <w:bCs/>
                <w:i w:val="0"/>
                <w:iCs w:val="0"/>
                <w:sz w:val="28"/>
                <w:szCs w:val="28"/>
                <w:rtl/>
                <w:lang w:bidi="ar-SY"/>
              </w:rPr>
              <w:t xml:space="preserve">تصميم الآلات </w:t>
            </w:r>
            <w:r>
              <w:rPr>
                <w:rFonts w:ascii="Times New Roman" w:hAnsi="Times New Roman" w:cs="Times New Roman" w:hint="cs"/>
                <w:b/>
                <w:bCs/>
                <w:i w:val="0"/>
                <w:iCs w:val="0"/>
                <w:sz w:val="28"/>
                <w:szCs w:val="28"/>
                <w:rtl/>
                <w:lang w:bidi="ar-SY"/>
              </w:rPr>
              <w:t>1</w:t>
            </w:r>
          </w:p>
        </w:tc>
      </w:tr>
      <w:tr w:rsidR="000F06A7" w:rsidRPr="00E42095" w:rsidTr="00CA196B">
        <w:tc>
          <w:tcPr>
            <w:tcW w:w="1384" w:type="dxa"/>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6</w:t>
            </w:r>
          </w:p>
        </w:tc>
        <w:tc>
          <w:tcPr>
            <w:tcW w:w="1276" w:type="dxa"/>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4</w:t>
            </w:r>
          </w:p>
        </w:tc>
        <w:tc>
          <w:tcPr>
            <w:tcW w:w="4992" w:type="dxa"/>
            <w:gridSpan w:val="2"/>
          </w:tcPr>
          <w:p w:rsidR="000F06A7" w:rsidRPr="00E42095"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E42095" w:rsidTr="005865D2">
        <w:tc>
          <w:tcPr>
            <w:tcW w:w="8928" w:type="dxa"/>
            <w:gridSpan w:val="5"/>
            <w:shd w:val="clear" w:color="auto" w:fill="B8CCE4"/>
          </w:tcPr>
          <w:p w:rsidR="000F06A7" w:rsidRPr="00E42095" w:rsidRDefault="000F06A7" w:rsidP="00CA196B">
            <w:pPr>
              <w:spacing w:after="0" w:line="240" w:lineRule="auto"/>
              <w:rPr>
                <w:rFonts w:ascii="Times New Roman" w:hAnsi="Times New Roman" w:cs="Times New Roman"/>
                <w:b/>
                <w:bCs/>
                <w:i w:val="0"/>
                <w:iCs w:val="0"/>
                <w:sz w:val="28"/>
                <w:szCs w:val="28"/>
                <w:rtl/>
                <w:lang w:bidi="ar-SY"/>
              </w:rPr>
            </w:pPr>
            <w:r w:rsidRPr="00E42095">
              <w:rPr>
                <w:rFonts w:ascii="Times New Roman" w:hAnsi="Times New Roman" w:cs="Times New Roman" w:hint="cs"/>
                <w:b/>
                <w:bCs/>
                <w:i w:val="0"/>
                <w:iCs w:val="0"/>
                <w:sz w:val="28"/>
                <w:szCs w:val="28"/>
                <w:rtl/>
                <w:lang w:bidi="ar-SY"/>
              </w:rPr>
              <w:t>مفردات المقرر</w:t>
            </w:r>
          </w:p>
        </w:tc>
      </w:tr>
      <w:tr w:rsidR="000F06A7" w:rsidRPr="00E42095" w:rsidTr="00CA196B">
        <w:tc>
          <w:tcPr>
            <w:tcW w:w="8928" w:type="dxa"/>
            <w:gridSpan w:val="5"/>
          </w:tcPr>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0F06A7" w:rsidRPr="00E42095" w:rsidRDefault="000F06A7" w:rsidP="000F06A7">
            <w:pPr>
              <w:pStyle w:val="ListParagraph"/>
              <w:numPr>
                <w:ilvl w:val="0"/>
                <w:numId w:val="5"/>
              </w:numPr>
              <w:spacing w:after="0" w:line="240" w:lineRule="auto"/>
              <w:ind w:left="368"/>
              <w:jc w:val="both"/>
              <w:rPr>
                <w:rFonts w:ascii="Times New Roman" w:hAnsi="Times New Roman" w:cs="Times New Roman"/>
                <w:b/>
                <w:bCs/>
                <w:i w:val="0"/>
                <w:iCs w:val="0"/>
                <w:sz w:val="28"/>
                <w:szCs w:val="28"/>
                <w:rtl/>
                <w:lang w:bidi="ar-SY"/>
              </w:rPr>
            </w:pPr>
            <w:r w:rsidRPr="00E42095">
              <w:rPr>
                <w:rFonts w:ascii="Times New Roman" w:hAnsi="Times New Roman" w:cs="Times New Roman"/>
                <w:i w:val="0"/>
                <w:iCs w:val="0"/>
                <w:sz w:val="28"/>
                <w:szCs w:val="28"/>
                <w:rtl/>
                <w:lang w:bidi="ar-SY"/>
              </w:rPr>
              <w:t>النوابض</w:t>
            </w:r>
          </w:p>
        </w:tc>
      </w:tr>
    </w:tbl>
    <w:p w:rsidR="000F06A7" w:rsidRDefault="000F06A7" w:rsidP="000F06A7">
      <w:pPr>
        <w:bidi w:val="0"/>
        <w:rPr>
          <w:rFonts w:ascii="Times New Roman" w:hAnsi="Times New Roman" w:cs="Times New Roman"/>
          <w:i w:val="0"/>
          <w:iCs w:val="0"/>
          <w:color w:val="000000"/>
          <w:lang w:bidi="ar-SA"/>
        </w:rPr>
      </w:pPr>
    </w:p>
    <w:p w:rsidR="000F06A7" w:rsidRDefault="000F06A7" w:rsidP="000F06A7">
      <w:pPr>
        <w:bidi w:val="0"/>
        <w:rPr>
          <w:rFonts w:ascii="Times New Roman" w:hAnsi="Times New Roman" w:cs="Times New Roman"/>
          <w:i w:val="0"/>
          <w:iCs w:val="0"/>
          <w:color w:val="000000"/>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7"/>
        <w:gridCol w:w="1228"/>
        <w:gridCol w:w="1230"/>
        <w:gridCol w:w="2289"/>
        <w:gridCol w:w="2438"/>
      </w:tblGrid>
      <w:tr w:rsidR="000F06A7" w:rsidRPr="00E47CC6" w:rsidTr="00CA196B">
        <w:tc>
          <w:tcPr>
            <w:tcW w:w="3936" w:type="dxa"/>
            <w:gridSpan w:val="3"/>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216C91">
              <w:rPr>
                <w:rFonts w:ascii="Times New Roman" w:hAnsi="Times New Roman" w:cs="Times New Roman"/>
                <w:b/>
                <w:bCs/>
                <w:i w:val="0"/>
                <w:iCs w:val="0"/>
                <w:color w:val="000000"/>
                <w:sz w:val="28"/>
                <w:szCs w:val="28"/>
                <w:rtl/>
                <w:lang w:bidi="ar-SA"/>
              </w:rPr>
              <w:t>عدد الساعات الأسبوعية</w:t>
            </w:r>
          </w:p>
        </w:tc>
        <w:tc>
          <w:tcPr>
            <w:tcW w:w="2409" w:type="dxa"/>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216C91">
              <w:rPr>
                <w:rFonts w:ascii="Times New Roman" w:hAnsi="Times New Roman" w:cs="Times New Roman"/>
                <w:b/>
                <w:bCs/>
                <w:i w:val="0"/>
                <w:iCs w:val="0"/>
                <w:color w:val="000000"/>
                <w:sz w:val="28"/>
                <w:szCs w:val="28"/>
                <w:rtl/>
                <w:lang w:bidi="ar-SA"/>
              </w:rPr>
              <w:t>القسم المسؤول</w:t>
            </w:r>
          </w:p>
        </w:tc>
        <w:tc>
          <w:tcPr>
            <w:tcW w:w="2583" w:type="dxa"/>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216C91">
              <w:rPr>
                <w:rFonts w:ascii="Times New Roman" w:hAnsi="Times New Roman" w:cs="Times New Roman"/>
                <w:b/>
                <w:bCs/>
                <w:i w:val="0"/>
                <w:iCs w:val="0"/>
                <w:color w:val="000000"/>
                <w:sz w:val="28"/>
                <w:szCs w:val="28"/>
                <w:rtl/>
                <w:lang w:bidi="ar-SA"/>
              </w:rPr>
              <w:t>إسم المقرر</w:t>
            </w:r>
          </w:p>
        </w:tc>
      </w:tr>
      <w:tr w:rsidR="000F06A7" w:rsidRPr="00E47CC6" w:rsidTr="005865D2">
        <w:tc>
          <w:tcPr>
            <w:tcW w:w="1384" w:type="dxa"/>
            <w:shd w:val="clear" w:color="auto" w:fill="B8CCE4"/>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216C91">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216C91">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0F06A7" w:rsidRPr="00216C91"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216C91">
              <w:rPr>
                <w:rFonts w:ascii="Times New Roman" w:hAnsi="Times New Roman" w:cs="Times New Roman"/>
                <w:b/>
                <w:bCs/>
                <w:i w:val="0"/>
                <w:iCs w:val="0"/>
                <w:color w:val="000000"/>
                <w:sz w:val="28"/>
                <w:szCs w:val="28"/>
                <w:rtl/>
                <w:lang w:bidi="ar-SA"/>
              </w:rPr>
              <w:t>نظري</w:t>
            </w:r>
          </w:p>
        </w:tc>
        <w:tc>
          <w:tcPr>
            <w:tcW w:w="2409" w:type="dxa"/>
            <w:shd w:val="clear" w:color="auto" w:fill="B8CCE4"/>
          </w:tcPr>
          <w:p w:rsidR="000F06A7" w:rsidRPr="00D65B56" w:rsidRDefault="000F06A7" w:rsidP="00CA196B">
            <w:pPr>
              <w:spacing w:after="0" w:line="276" w:lineRule="auto"/>
              <w:jc w:val="center"/>
              <w:rPr>
                <w:rFonts w:ascii="Times New Roman" w:hAnsi="Times New Roman" w:cs="Times New Roman"/>
                <w:b/>
                <w:bCs/>
                <w:i w:val="0"/>
                <w:iCs w:val="0"/>
                <w:sz w:val="28"/>
                <w:szCs w:val="28"/>
                <w:lang w:bidi="ar-SA"/>
              </w:rPr>
            </w:pPr>
            <w:r w:rsidRPr="00D65B56">
              <w:rPr>
                <w:rFonts w:ascii="Times New Roman" w:hAnsi="Times New Roman" w:cs="Times New Roman" w:hint="cs"/>
                <w:b/>
                <w:bCs/>
                <w:i w:val="0"/>
                <w:iCs w:val="0"/>
                <w:sz w:val="28"/>
                <w:szCs w:val="28"/>
                <w:rtl/>
                <w:lang w:bidi="ar-SA"/>
              </w:rPr>
              <w:t>هندسة الطاقة</w:t>
            </w:r>
          </w:p>
        </w:tc>
        <w:tc>
          <w:tcPr>
            <w:tcW w:w="2583" w:type="dxa"/>
            <w:shd w:val="clear" w:color="auto" w:fill="B8CCE4"/>
          </w:tcPr>
          <w:p w:rsidR="000F06A7" w:rsidRPr="00D65B56" w:rsidRDefault="000F06A7" w:rsidP="00CA196B">
            <w:pPr>
              <w:spacing w:after="0" w:line="276" w:lineRule="auto"/>
              <w:jc w:val="center"/>
              <w:rPr>
                <w:rFonts w:ascii="Times New Roman" w:hAnsi="Times New Roman" w:cs="Times New Roman"/>
                <w:i w:val="0"/>
                <w:iCs w:val="0"/>
                <w:sz w:val="28"/>
                <w:szCs w:val="28"/>
                <w:rtl/>
                <w:lang w:bidi="ar-SA"/>
              </w:rPr>
            </w:pPr>
            <w:r w:rsidRPr="00D65B56">
              <w:rPr>
                <w:rFonts w:ascii="Times New Roman" w:hAnsi="Times New Roman" w:cs="Times New Roman" w:hint="cs"/>
                <w:b/>
                <w:bCs/>
                <w:i w:val="0"/>
                <w:iCs w:val="0"/>
                <w:sz w:val="28"/>
                <w:szCs w:val="28"/>
                <w:rtl/>
                <w:lang w:bidi="ar-SY"/>
              </w:rPr>
              <w:t>انتقال الحرارة والمادة</w:t>
            </w:r>
          </w:p>
        </w:tc>
      </w:tr>
      <w:tr w:rsidR="000F06A7" w:rsidRPr="00E47CC6" w:rsidTr="00CA196B">
        <w:tc>
          <w:tcPr>
            <w:tcW w:w="1384" w:type="dxa"/>
          </w:tcPr>
          <w:p w:rsidR="000F06A7" w:rsidRPr="00AF09A2"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AF09A2">
              <w:rPr>
                <w:rFonts w:ascii="Times New Roman" w:hAnsi="Times New Roman" w:cs="Times New Roman"/>
                <w:b/>
                <w:bCs/>
                <w:i w:val="0"/>
                <w:iCs w:val="0"/>
                <w:color w:val="000000"/>
                <w:sz w:val="28"/>
                <w:szCs w:val="28"/>
                <w:rtl/>
                <w:lang w:bidi="ar-SA"/>
              </w:rPr>
              <w:t>6</w:t>
            </w:r>
          </w:p>
        </w:tc>
        <w:tc>
          <w:tcPr>
            <w:tcW w:w="1276" w:type="dxa"/>
          </w:tcPr>
          <w:p w:rsidR="000F06A7" w:rsidRPr="00AF09A2"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AF09A2">
              <w:rPr>
                <w:rFonts w:ascii="Times New Roman" w:hAnsi="Times New Roman" w:cs="Times New Roman"/>
                <w:b/>
                <w:bCs/>
                <w:i w:val="0"/>
                <w:iCs w:val="0"/>
                <w:color w:val="000000"/>
                <w:sz w:val="28"/>
                <w:szCs w:val="28"/>
                <w:rtl/>
                <w:lang w:bidi="ar-SA"/>
              </w:rPr>
              <w:t>2</w:t>
            </w:r>
          </w:p>
        </w:tc>
        <w:tc>
          <w:tcPr>
            <w:tcW w:w="1276" w:type="dxa"/>
          </w:tcPr>
          <w:p w:rsidR="000F06A7" w:rsidRPr="00AF09A2"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AF09A2">
              <w:rPr>
                <w:rFonts w:ascii="Times New Roman" w:hAnsi="Times New Roman" w:cs="Times New Roman"/>
                <w:b/>
                <w:bCs/>
                <w:i w:val="0"/>
                <w:iCs w:val="0"/>
                <w:color w:val="000000"/>
                <w:sz w:val="28"/>
                <w:szCs w:val="28"/>
                <w:rtl/>
                <w:lang w:bidi="ar-SA"/>
              </w:rPr>
              <w:t>4</w:t>
            </w:r>
          </w:p>
        </w:tc>
        <w:tc>
          <w:tcPr>
            <w:tcW w:w="4992" w:type="dxa"/>
            <w:gridSpan w:val="2"/>
          </w:tcPr>
          <w:p w:rsidR="000F06A7" w:rsidRPr="00AF09A2" w:rsidRDefault="000F06A7" w:rsidP="00CA196B">
            <w:pPr>
              <w:spacing w:after="0" w:line="276" w:lineRule="auto"/>
              <w:jc w:val="center"/>
              <w:rPr>
                <w:rFonts w:ascii="Times New Roman" w:hAnsi="Times New Roman" w:cs="Times New Roman"/>
                <w:b/>
                <w:bCs/>
                <w:i w:val="0"/>
                <w:iCs w:val="0"/>
                <w:color w:val="000000"/>
                <w:sz w:val="28"/>
                <w:szCs w:val="28"/>
                <w:rtl/>
                <w:lang w:bidi="ar-SA"/>
              </w:rPr>
            </w:pPr>
          </w:p>
        </w:tc>
      </w:tr>
      <w:tr w:rsidR="000F06A7" w:rsidRPr="00E47CC6" w:rsidTr="005865D2">
        <w:tc>
          <w:tcPr>
            <w:tcW w:w="8928" w:type="dxa"/>
            <w:gridSpan w:val="5"/>
            <w:shd w:val="clear" w:color="auto" w:fill="B8CCE4"/>
          </w:tcPr>
          <w:p w:rsidR="000F06A7" w:rsidRPr="004E3052" w:rsidRDefault="000F06A7" w:rsidP="00CA196B">
            <w:pPr>
              <w:spacing w:after="0" w:line="240" w:lineRule="auto"/>
              <w:rPr>
                <w:rFonts w:ascii="Times New Roman" w:hAnsi="Times New Roman" w:cs="Times New Roman"/>
                <w:b/>
                <w:bCs/>
                <w:i w:val="0"/>
                <w:iCs w:val="0"/>
                <w:color w:val="000000"/>
                <w:sz w:val="28"/>
                <w:szCs w:val="28"/>
                <w:rtl/>
                <w:lang w:bidi="ar-SA"/>
              </w:rPr>
            </w:pPr>
            <w:r w:rsidRPr="004E3052">
              <w:rPr>
                <w:rFonts w:ascii="Times New Roman" w:hAnsi="Times New Roman" w:cs="Times New Roman"/>
                <w:b/>
                <w:bCs/>
                <w:i w:val="0"/>
                <w:iCs w:val="0"/>
                <w:color w:val="000000"/>
                <w:sz w:val="28"/>
                <w:szCs w:val="28"/>
                <w:rtl/>
                <w:lang w:bidi="ar-SY"/>
              </w:rPr>
              <w:t>مفردات المقرر</w:t>
            </w:r>
          </w:p>
        </w:tc>
      </w:tr>
      <w:tr w:rsidR="000F06A7" w:rsidRPr="009247BF" w:rsidTr="00CA196B">
        <w:tc>
          <w:tcPr>
            <w:tcW w:w="8928" w:type="dxa"/>
            <w:gridSpan w:val="5"/>
          </w:tcPr>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rtl/>
              </w:rPr>
            </w:pPr>
            <w:r w:rsidRPr="00894D9C">
              <w:rPr>
                <w:rFonts w:ascii="Times New Roman" w:hAnsi="Times New Roman" w:cs="Times New Roman" w:hint="cs"/>
                <w:i w:val="0"/>
                <w:iCs w:val="0"/>
                <w:color w:val="000000" w:themeColor="text1"/>
                <w:sz w:val="28"/>
                <w:szCs w:val="28"/>
                <w:rtl/>
                <w:lang w:bidi="ar-QA"/>
              </w:rPr>
              <w:t>- مقدمة: (التعريف بأنماط انتقال الحرارة، معادلة توازن الطاقة).</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lang w:bidi="ar-QA"/>
              </w:rPr>
            </w:pPr>
            <w:r w:rsidRPr="00894D9C">
              <w:rPr>
                <w:rFonts w:ascii="Times New Roman" w:hAnsi="Times New Roman" w:cs="Times New Roman" w:hint="cs"/>
                <w:i w:val="0"/>
                <w:iCs w:val="0"/>
                <w:color w:val="000000" w:themeColor="text1"/>
                <w:sz w:val="28"/>
                <w:szCs w:val="28"/>
                <w:rtl/>
                <w:lang w:bidi="ar-QA"/>
              </w:rPr>
              <w:t>- التوصيل الحراري المستقر وحيد البعد</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lang w:bidi="ar-QA"/>
              </w:rPr>
            </w:pPr>
            <w:r w:rsidRPr="00894D9C">
              <w:rPr>
                <w:rFonts w:ascii="Times New Roman" w:hAnsi="Times New Roman" w:cs="Times New Roman" w:hint="cs"/>
                <w:i w:val="0"/>
                <w:iCs w:val="0"/>
                <w:color w:val="000000" w:themeColor="text1"/>
                <w:sz w:val="28"/>
                <w:szCs w:val="28"/>
                <w:rtl/>
                <w:lang w:bidi="ar-QA"/>
              </w:rPr>
              <w:t>- التوصيل الحراري غير المستقر (السعة الإجمالية)</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lang w:bidi="ar-QA"/>
              </w:rPr>
            </w:pPr>
            <w:r w:rsidRPr="00894D9C">
              <w:rPr>
                <w:rFonts w:ascii="Times New Roman" w:hAnsi="Times New Roman" w:cs="Times New Roman" w:hint="cs"/>
                <w:i w:val="0"/>
                <w:iCs w:val="0"/>
                <w:color w:val="000000" w:themeColor="text1"/>
                <w:sz w:val="28"/>
                <w:szCs w:val="28"/>
                <w:rtl/>
                <w:lang w:bidi="ar-QA"/>
              </w:rPr>
              <w:t xml:space="preserve">- </w:t>
            </w:r>
            <w:r w:rsidRPr="00894D9C">
              <w:rPr>
                <w:rFonts w:ascii="Times New Roman" w:hAnsi="Times New Roman" w:cs="Times New Roman"/>
                <w:i w:val="0"/>
                <w:iCs w:val="0"/>
                <w:color w:val="000000" w:themeColor="text1"/>
                <w:sz w:val="28"/>
                <w:szCs w:val="28"/>
                <w:rtl/>
                <w:lang w:bidi="ar-QA"/>
              </w:rPr>
              <w:t>الحمل</w:t>
            </w:r>
            <w:r w:rsidRPr="00894D9C">
              <w:rPr>
                <w:rFonts w:ascii="Times New Roman" w:hAnsi="Times New Roman" w:cs="Times New Roman" w:hint="cs"/>
                <w:i w:val="0"/>
                <w:iCs w:val="0"/>
                <w:color w:val="000000" w:themeColor="text1"/>
                <w:sz w:val="28"/>
                <w:szCs w:val="28"/>
                <w:rtl/>
                <w:lang w:bidi="ar-QA"/>
              </w:rPr>
              <w:t xml:space="preserve"> </w:t>
            </w:r>
            <w:r w:rsidRPr="00894D9C">
              <w:rPr>
                <w:rFonts w:ascii="Times New Roman" w:hAnsi="Times New Roman" w:cs="Times New Roman"/>
                <w:i w:val="0"/>
                <w:iCs w:val="0"/>
                <w:color w:val="000000" w:themeColor="text1"/>
                <w:sz w:val="28"/>
                <w:szCs w:val="28"/>
                <w:rtl/>
                <w:lang w:bidi="ar-QA"/>
              </w:rPr>
              <w:t>الحراري</w:t>
            </w:r>
            <w:r w:rsidRPr="00894D9C">
              <w:rPr>
                <w:rFonts w:ascii="Times New Roman" w:hAnsi="Times New Roman" w:cs="Times New Roman" w:hint="cs"/>
                <w:i w:val="0"/>
                <w:iCs w:val="0"/>
                <w:color w:val="000000" w:themeColor="text1"/>
                <w:sz w:val="28"/>
                <w:szCs w:val="28"/>
                <w:rtl/>
                <w:lang w:bidi="ar-QA"/>
              </w:rPr>
              <w:t>.</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rtl/>
              </w:rPr>
            </w:pPr>
            <w:r w:rsidRPr="00894D9C">
              <w:rPr>
                <w:rFonts w:ascii="Times New Roman" w:hAnsi="Times New Roman" w:cs="Times New Roman" w:hint="cs"/>
                <w:i w:val="0"/>
                <w:iCs w:val="0"/>
                <w:color w:val="000000" w:themeColor="text1"/>
                <w:sz w:val="28"/>
                <w:szCs w:val="28"/>
                <w:rtl/>
                <w:lang w:bidi="ar-QA"/>
              </w:rPr>
              <w:t>- الغليان والتكاثف</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lang w:bidi="ar-QA"/>
              </w:rPr>
            </w:pPr>
            <w:r w:rsidRPr="00894D9C">
              <w:rPr>
                <w:rFonts w:ascii="Times New Roman" w:hAnsi="Times New Roman" w:cs="Times New Roman" w:hint="cs"/>
                <w:i w:val="0"/>
                <w:iCs w:val="0"/>
                <w:color w:val="000000" w:themeColor="text1"/>
                <w:sz w:val="28"/>
                <w:szCs w:val="28"/>
                <w:rtl/>
                <w:lang w:bidi="ar-QA"/>
              </w:rPr>
              <w:t>- انتقال الحرارة بالإشعاع.</w:t>
            </w:r>
          </w:p>
          <w:p w:rsidR="000F06A7" w:rsidRPr="00894D9C" w:rsidRDefault="000F06A7" w:rsidP="00CA196B">
            <w:pPr>
              <w:spacing w:after="0" w:line="240" w:lineRule="auto"/>
              <w:jc w:val="both"/>
              <w:rPr>
                <w:rFonts w:ascii="Times New Roman" w:hAnsi="Times New Roman" w:cs="Times New Roman"/>
                <w:i w:val="0"/>
                <w:iCs w:val="0"/>
                <w:color w:val="000000" w:themeColor="text1"/>
                <w:sz w:val="28"/>
                <w:szCs w:val="28"/>
                <w:lang w:bidi="ar-QA"/>
              </w:rPr>
            </w:pPr>
            <w:r w:rsidRPr="00894D9C">
              <w:rPr>
                <w:rFonts w:ascii="Times New Roman" w:hAnsi="Times New Roman" w:cs="Times New Roman" w:hint="cs"/>
                <w:i w:val="0"/>
                <w:iCs w:val="0"/>
                <w:color w:val="000000" w:themeColor="text1"/>
                <w:sz w:val="28"/>
                <w:szCs w:val="28"/>
                <w:rtl/>
                <w:lang w:bidi="ar-QA"/>
              </w:rPr>
              <w:t>- المبادلات الحرارية.</w:t>
            </w:r>
          </w:p>
          <w:p w:rsidR="000F06A7" w:rsidRPr="004E3052" w:rsidRDefault="000F06A7" w:rsidP="00CA196B">
            <w:pPr>
              <w:spacing w:after="0" w:line="240" w:lineRule="auto"/>
              <w:jc w:val="both"/>
              <w:rPr>
                <w:rFonts w:ascii="Times New Roman" w:hAnsi="Times New Roman" w:cs="Times New Roman"/>
                <w:i w:val="0"/>
                <w:iCs w:val="0"/>
                <w:color w:val="000000"/>
                <w:sz w:val="28"/>
                <w:szCs w:val="28"/>
                <w:rtl/>
                <w:lang w:bidi="ar-QA"/>
              </w:rPr>
            </w:pPr>
            <w:r w:rsidRPr="00894D9C">
              <w:rPr>
                <w:rFonts w:ascii="Times New Roman" w:hAnsi="Times New Roman" w:cs="Times New Roman" w:hint="cs"/>
                <w:i w:val="0"/>
                <w:iCs w:val="0"/>
                <w:color w:val="000000" w:themeColor="text1"/>
                <w:sz w:val="28"/>
                <w:szCs w:val="28"/>
                <w:rtl/>
                <w:lang w:bidi="ar-QA"/>
              </w:rPr>
              <w:t>- انتقال المادة</w:t>
            </w:r>
          </w:p>
        </w:tc>
      </w:tr>
    </w:tbl>
    <w:p w:rsidR="000F06A7" w:rsidRPr="00E47CC6" w:rsidRDefault="000F06A7" w:rsidP="000F06A7">
      <w:pPr>
        <w:bidi w:val="0"/>
        <w:rPr>
          <w:rFonts w:ascii="Times New Roman" w:hAnsi="Times New Roman" w:cs="Times New Roman"/>
          <w:i w:val="0"/>
          <w:iCs w:val="0"/>
          <w:color w:val="000000"/>
          <w:lang w:bidi="ar-SA"/>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1226"/>
        <w:gridCol w:w="1099"/>
        <w:gridCol w:w="2289"/>
        <w:gridCol w:w="2705"/>
      </w:tblGrid>
      <w:tr w:rsidR="000F06A7" w:rsidRPr="0078223B" w:rsidTr="00CA196B">
        <w:tc>
          <w:tcPr>
            <w:tcW w:w="3686" w:type="dxa"/>
            <w:gridSpan w:val="3"/>
          </w:tcPr>
          <w:p w:rsidR="000F06A7" w:rsidRPr="00D65B56" w:rsidRDefault="000F06A7" w:rsidP="00CA196B">
            <w:pPr>
              <w:spacing w:after="0" w:line="276" w:lineRule="auto"/>
              <w:jc w:val="center"/>
              <w:rPr>
                <w:rFonts w:ascii="Times New Roman" w:hAnsi="Times New Roman" w:cs="Times New Roman"/>
                <w:b/>
                <w:bCs/>
                <w:i w:val="0"/>
                <w:iCs w:val="0"/>
                <w:sz w:val="28"/>
                <w:szCs w:val="28"/>
                <w:rtl/>
                <w:lang w:bidi="ar-SA"/>
              </w:rPr>
            </w:pPr>
            <w:r w:rsidRPr="00D65B56">
              <w:rPr>
                <w:rFonts w:ascii="Times New Roman" w:hAnsi="Times New Roman" w:cs="Times New Roman"/>
                <w:b/>
                <w:bCs/>
                <w:i w:val="0"/>
                <w:iCs w:val="0"/>
                <w:sz w:val="28"/>
                <w:szCs w:val="28"/>
                <w:rtl/>
                <w:lang w:bidi="ar-SA"/>
              </w:rPr>
              <w:t>عدد الساعات الأسبوعية</w:t>
            </w:r>
          </w:p>
        </w:tc>
        <w:tc>
          <w:tcPr>
            <w:tcW w:w="2410" w:type="dxa"/>
          </w:tcPr>
          <w:p w:rsidR="000F06A7" w:rsidRPr="00D65B56" w:rsidRDefault="000F06A7" w:rsidP="00CA196B">
            <w:pPr>
              <w:spacing w:after="0" w:line="276" w:lineRule="auto"/>
              <w:jc w:val="center"/>
              <w:rPr>
                <w:rFonts w:ascii="Times New Roman" w:hAnsi="Times New Roman" w:cs="Times New Roman"/>
                <w:b/>
                <w:bCs/>
                <w:i w:val="0"/>
                <w:iCs w:val="0"/>
                <w:sz w:val="28"/>
                <w:szCs w:val="28"/>
                <w:lang w:bidi="ar-SA"/>
              </w:rPr>
            </w:pPr>
            <w:r w:rsidRPr="00D65B56">
              <w:rPr>
                <w:rFonts w:ascii="Times New Roman" w:hAnsi="Times New Roman" w:cs="Times New Roman"/>
                <w:b/>
                <w:bCs/>
                <w:i w:val="0"/>
                <w:iCs w:val="0"/>
                <w:sz w:val="28"/>
                <w:szCs w:val="28"/>
                <w:rtl/>
                <w:lang w:bidi="ar-SA"/>
              </w:rPr>
              <w:t>القسم المسؤول</w:t>
            </w:r>
          </w:p>
        </w:tc>
        <w:tc>
          <w:tcPr>
            <w:tcW w:w="2866" w:type="dxa"/>
          </w:tcPr>
          <w:p w:rsidR="000F06A7" w:rsidRPr="00D65B56" w:rsidRDefault="000F06A7" w:rsidP="00CA196B">
            <w:pPr>
              <w:spacing w:after="0" w:line="276" w:lineRule="auto"/>
              <w:jc w:val="center"/>
              <w:rPr>
                <w:rFonts w:ascii="Times New Roman" w:hAnsi="Times New Roman" w:cs="Times New Roman"/>
                <w:b/>
                <w:bCs/>
                <w:i w:val="0"/>
                <w:iCs w:val="0"/>
                <w:sz w:val="28"/>
                <w:szCs w:val="28"/>
                <w:rtl/>
                <w:lang w:bidi="ar-SA"/>
              </w:rPr>
            </w:pPr>
            <w:r w:rsidRPr="00D65B56">
              <w:rPr>
                <w:rFonts w:ascii="Times New Roman" w:hAnsi="Times New Roman" w:cs="Times New Roman"/>
                <w:b/>
                <w:bCs/>
                <w:i w:val="0"/>
                <w:iCs w:val="0"/>
                <w:sz w:val="28"/>
                <w:szCs w:val="28"/>
                <w:rtl/>
                <w:lang w:bidi="ar-SA"/>
              </w:rPr>
              <w:t>إسم المقرر</w:t>
            </w:r>
          </w:p>
        </w:tc>
      </w:tr>
      <w:tr w:rsidR="000F06A7" w:rsidRPr="0078223B" w:rsidTr="005865D2">
        <w:tc>
          <w:tcPr>
            <w:tcW w:w="1276"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sidRPr="00D65B56">
              <w:rPr>
                <w:rFonts w:ascii="Times New Roman" w:hAnsi="Times New Roman" w:cs="Times New Roman"/>
                <w:bCs/>
                <w:i w:val="0"/>
                <w:iCs w:val="0"/>
                <w:sz w:val="28"/>
                <w:szCs w:val="28"/>
                <w:rtl/>
                <w:lang w:bidi="ar-SA"/>
              </w:rPr>
              <w:t>إجمالي</w:t>
            </w:r>
          </w:p>
        </w:tc>
        <w:tc>
          <w:tcPr>
            <w:tcW w:w="1276"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lang w:bidi="ar-SA"/>
              </w:rPr>
            </w:pPr>
            <w:r w:rsidRPr="00D65B56">
              <w:rPr>
                <w:rFonts w:ascii="Times New Roman" w:hAnsi="Times New Roman" w:cs="Times New Roman"/>
                <w:bCs/>
                <w:i w:val="0"/>
                <w:iCs w:val="0"/>
                <w:sz w:val="28"/>
                <w:szCs w:val="28"/>
                <w:rtl/>
                <w:lang w:bidi="ar-SA"/>
              </w:rPr>
              <w:t>عملي</w:t>
            </w:r>
          </w:p>
        </w:tc>
        <w:tc>
          <w:tcPr>
            <w:tcW w:w="1134"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lang w:bidi="ar-SA"/>
              </w:rPr>
            </w:pPr>
            <w:r w:rsidRPr="00D65B56">
              <w:rPr>
                <w:rFonts w:ascii="Times New Roman" w:hAnsi="Times New Roman" w:cs="Times New Roman"/>
                <w:bCs/>
                <w:i w:val="0"/>
                <w:iCs w:val="0"/>
                <w:sz w:val="28"/>
                <w:szCs w:val="28"/>
                <w:rtl/>
                <w:lang w:bidi="ar-SA"/>
              </w:rPr>
              <w:t>نظري</w:t>
            </w:r>
          </w:p>
        </w:tc>
        <w:tc>
          <w:tcPr>
            <w:tcW w:w="2410" w:type="dxa"/>
            <w:shd w:val="clear" w:color="auto" w:fill="B8CCE4"/>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D65B56">
              <w:rPr>
                <w:rFonts w:ascii="Times New Roman" w:hAnsi="Times New Roman" w:cs="Times New Roman" w:hint="cs"/>
                <w:b/>
                <w:bCs/>
                <w:i w:val="0"/>
                <w:iCs w:val="0"/>
                <w:color w:val="000000"/>
                <w:sz w:val="28"/>
                <w:szCs w:val="28"/>
                <w:rtl/>
                <w:lang w:bidi="ar-SA"/>
              </w:rPr>
              <w:t>الهندسة الصناعية</w:t>
            </w:r>
          </w:p>
        </w:tc>
        <w:tc>
          <w:tcPr>
            <w:tcW w:w="2866" w:type="dxa"/>
            <w:shd w:val="clear" w:color="auto" w:fill="B8CCE4"/>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إدارة العمليات الصناعية</w:t>
            </w:r>
          </w:p>
        </w:tc>
      </w:tr>
      <w:tr w:rsidR="000F06A7" w:rsidRPr="0078223B" w:rsidTr="00CA196B">
        <w:tc>
          <w:tcPr>
            <w:tcW w:w="1276"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Pr>
                <w:rFonts w:ascii="Times New Roman" w:hAnsi="Times New Roman" w:cs="Times New Roman" w:hint="cs"/>
                <w:bCs/>
                <w:i w:val="0"/>
                <w:iCs w:val="0"/>
                <w:sz w:val="28"/>
                <w:szCs w:val="28"/>
                <w:rtl/>
                <w:lang w:bidi="ar-SA"/>
              </w:rPr>
              <w:t>4</w:t>
            </w:r>
          </w:p>
        </w:tc>
        <w:tc>
          <w:tcPr>
            <w:tcW w:w="1276"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sidRPr="00D65B56">
              <w:rPr>
                <w:rFonts w:ascii="Times New Roman" w:hAnsi="Times New Roman" w:cs="Times New Roman"/>
                <w:bCs/>
                <w:i w:val="0"/>
                <w:iCs w:val="0"/>
                <w:sz w:val="28"/>
                <w:szCs w:val="28"/>
                <w:rtl/>
                <w:lang w:bidi="ar-SA"/>
              </w:rPr>
              <w:t>2</w:t>
            </w:r>
          </w:p>
        </w:tc>
        <w:tc>
          <w:tcPr>
            <w:tcW w:w="1134"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Pr>
                <w:rFonts w:ascii="Times New Roman" w:hAnsi="Times New Roman" w:cs="Times New Roman" w:hint="cs"/>
                <w:bCs/>
                <w:i w:val="0"/>
                <w:iCs w:val="0"/>
                <w:sz w:val="28"/>
                <w:szCs w:val="28"/>
                <w:rtl/>
                <w:lang w:bidi="ar-SA"/>
              </w:rPr>
              <w:t>2</w:t>
            </w:r>
          </w:p>
        </w:tc>
        <w:tc>
          <w:tcPr>
            <w:tcW w:w="5276" w:type="dxa"/>
            <w:gridSpan w:val="2"/>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p>
        </w:tc>
      </w:tr>
      <w:tr w:rsidR="000F06A7" w:rsidRPr="0078223B" w:rsidTr="005865D2">
        <w:tc>
          <w:tcPr>
            <w:tcW w:w="8962" w:type="dxa"/>
            <w:gridSpan w:val="5"/>
            <w:shd w:val="clear" w:color="auto" w:fill="B8CCE4"/>
          </w:tcPr>
          <w:p w:rsidR="000F06A7" w:rsidRPr="007110E6" w:rsidRDefault="000F06A7" w:rsidP="00CA196B">
            <w:pPr>
              <w:spacing w:after="0" w:line="276" w:lineRule="auto"/>
              <w:rPr>
                <w:rFonts w:ascii="Times New Roman" w:hAnsi="Times New Roman" w:cs="Times New Roman"/>
                <w:b/>
                <w:bCs/>
                <w:i w:val="0"/>
                <w:iCs w:val="0"/>
                <w:sz w:val="28"/>
                <w:szCs w:val="28"/>
                <w:rtl/>
                <w:lang w:bidi="ar-SA"/>
              </w:rPr>
            </w:pPr>
            <w:r w:rsidRPr="007110E6">
              <w:rPr>
                <w:rFonts w:ascii="Times New Roman" w:hAnsi="Times New Roman" w:cs="Times New Roman" w:hint="cs"/>
                <w:b/>
                <w:bCs/>
                <w:i w:val="0"/>
                <w:iCs w:val="0"/>
                <w:sz w:val="28"/>
                <w:szCs w:val="28"/>
                <w:rtl/>
                <w:lang w:bidi="ar-SY"/>
              </w:rPr>
              <w:t>مفردات المقرر</w:t>
            </w:r>
          </w:p>
        </w:tc>
      </w:tr>
      <w:tr w:rsidR="000F06A7" w:rsidRPr="00E42095" w:rsidTr="00CA196B">
        <w:tc>
          <w:tcPr>
            <w:tcW w:w="8962" w:type="dxa"/>
            <w:gridSpan w:val="5"/>
          </w:tcPr>
          <w:p w:rsidR="000F06A7" w:rsidRPr="007110E6" w:rsidRDefault="000F06A7" w:rsidP="00CA196B">
            <w:pPr>
              <w:spacing w:after="120" w:line="240" w:lineRule="auto"/>
              <w:ind w:left="42" w:hanging="42"/>
              <w:jc w:val="both"/>
              <w:rPr>
                <w:sz w:val="24"/>
                <w:szCs w:val="24"/>
                <w:rtl/>
                <w:lang w:bidi="ar-SY"/>
              </w:rPr>
            </w:pPr>
            <w:r w:rsidRPr="007110E6">
              <w:rPr>
                <w:rFonts w:ascii="Times New Roman" w:hAnsi="Times New Roman" w:cs="Times New Roman" w:hint="cs"/>
                <w:i w:val="0"/>
                <w:iCs w:val="0"/>
                <w:color w:val="000000"/>
                <w:sz w:val="28"/>
                <w:szCs w:val="28"/>
                <w:rtl/>
                <w:lang w:bidi="ar-QA"/>
              </w:rPr>
              <w:t>مفاهيم</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إدارة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العمليات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الإنتاجية؛ تحليل</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العمليات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الإنتاجية؛ الاستراتيجيات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والخطط</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المتبعة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في</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إدارة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العمليات؛ التنبؤ</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بالطلب؛ تخطيط</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الطاقة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الإنتاجية؛ نظرية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الإنتظار؛ الترتيب</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الداخلي؛ تكنولوجيا</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المجموعات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وتطبيقاتها</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في</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إدارة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العمليات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الإنتاجية؛ تصميم</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نظام</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w:t>
            </w:r>
            <w:r w:rsidRPr="007110E6">
              <w:rPr>
                <w:rFonts w:ascii="Times New Roman" w:hAnsi="Times New Roman" w:cs="Times New Roman"/>
                <w:i w:val="0"/>
                <w:iCs w:val="0"/>
                <w:color w:val="000000"/>
                <w:sz w:val="28"/>
                <w:szCs w:val="28"/>
                <w:rtl/>
                <w:lang w:bidi="ar-QA"/>
              </w:rPr>
              <w:t>.</w:t>
            </w:r>
          </w:p>
        </w:tc>
      </w:tr>
    </w:tbl>
    <w:p w:rsidR="000F06A7" w:rsidRDefault="000F06A7" w:rsidP="000F06A7">
      <w:pPr>
        <w:rPr>
          <w:i w:val="0"/>
          <w:iCs w:val="0"/>
          <w:rtl/>
          <w:lang w:bidi="ar-SY"/>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7"/>
        <w:gridCol w:w="1226"/>
        <w:gridCol w:w="1099"/>
        <w:gridCol w:w="2289"/>
        <w:gridCol w:w="2705"/>
      </w:tblGrid>
      <w:tr w:rsidR="000F06A7" w:rsidRPr="0078223B" w:rsidTr="00CA196B">
        <w:tc>
          <w:tcPr>
            <w:tcW w:w="3686" w:type="dxa"/>
            <w:gridSpan w:val="3"/>
          </w:tcPr>
          <w:p w:rsidR="000F06A7" w:rsidRPr="00D65B56" w:rsidRDefault="000F06A7" w:rsidP="00CA196B">
            <w:pPr>
              <w:spacing w:after="0" w:line="276" w:lineRule="auto"/>
              <w:jc w:val="center"/>
              <w:rPr>
                <w:rFonts w:ascii="Times New Roman" w:hAnsi="Times New Roman" w:cs="Times New Roman"/>
                <w:b/>
                <w:bCs/>
                <w:i w:val="0"/>
                <w:iCs w:val="0"/>
                <w:sz w:val="28"/>
                <w:szCs w:val="28"/>
                <w:rtl/>
                <w:lang w:bidi="ar-SA"/>
              </w:rPr>
            </w:pPr>
            <w:r w:rsidRPr="00D65B56">
              <w:rPr>
                <w:rFonts w:ascii="Times New Roman" w:hAnsi="Times New Roman" w:cs="Times New Roman"/>
                <w:b/>
                <w:bCs/>
                <w:i w:val="0"/>
                <w:iCs w:val="0"/>
                <w:sz w:val="28"/>
                <w:szCs w:val="28"/>
                <w:rtl/>
                <w:lang w:bidi="ar-SA"/>
              </w:rPr>
              <w:t>عدد الساعات الأسبوعية</w:t>
            </w:r>
          </w:p>
        </w:tc>
        <w:tc>
          <w:tcPr>
            <w:tcW w:w="2410" w:type="dxa"/>
          </w:tcPr>
          <w:p w:rsidR="000F06A7" w:rsidRPr="00D65B56" w:rsidRDefault="000F06A7" w:rsidP="00CA196B">
            <w:pPr>
              <w:spacing w:after="0" w:line="276" w:lineRule="auto"/>
              <w:jc w:val="center"/>
              <w:rPr>
                <w:rFonts w:ascii="Times New Roman" w:hAnsi="Times New Roman" w:cs="Times New Roman"/>
                <w:b/>
                <w:bCs/>
                <w:i w:val="0"/>
                <w:iCs w:val="0"/>
                <w:sz w:val="28"/>
                <w:szCs w:val="28"/>
                <w:lang w:bidi="ar-SA"/>
              </w:rPr>
            </w:pPr>
            <w:r w:rsidRPr="00D65B56">
              <w:rPr>
                <w:rFonts w:ascii="Times New Roman" w:hAnsi="Times New Roman" w:cs="Times New Roman"/>
                <w:b/>
                <w:bCs/>
                <w:i w:val="0"/>
                <w:iCs w:val="0"/>
                <w:sz w:val="28"/>
                <w:szCs w:val="28"/>
                <w:rtl/>
                <w:lang w:bidi="ar-SA"/>
              </w:rPr>
              <w:t>القسم المسؤول</w:t>
            </w:r>
          </w:p>
        </w:tc>
        <w:tc>
          <w:tcPr>
            <w:tcW w:w="2866" w:type="dxa"/>
          </w:tcPr>
          <w:p w:rsidR="000F06A7" w:rsidRPr="00D65B56" w:rsidRDefault="000F06A7" w:rsidP="00CA196B">
            <w:pPr>
              <w:spacing w:after="0" w:line="276" w:lineRule="auto"/>
              <w:jc w:val="center"/>
              <w:rPr>
                <w:rFonts w:ascii="Times New Roman" w:hAnsi="Times New Roman" w:cs="Times New Roman"/>
                <w:b/>
                <w:bCs/>
                <w:i w:val="0"/>
                <w:iCs w:val="0"/>
                <w:sz w:val="28"/>
                <w:szCs w:val="28"/>
                <w:rtl/>
                <w:lang w:bidi="ar-SA"/>
              </w:rPr>
            </w:pPr>
            <w:r w:rsidRPr="00D65B56">
              <w:rPr>
                <w:rFonts w:ascii="Times New Roman" w:hAnsi="Times New Roman" w:cs="Times New Roman"/>
                <w:b/>
                <w:bCs/>
                <w:i w:val="0"/>
                <w:iCs w:val="0"/>
                <w:sz w:val="28"/>
                <w:szCs w:val="28"/>
                <w:rtl/>
                <w:lang w:bidi="ar-SA"/>
              </w:rPr>
              <w:t>إسم المقرر</w:t>
            </w:r>
          </w:p>
        </w:tc>
      </w:tr>
      <w:tr w:rsidR="000F06A7" w:rsidRPr="0078223B" w:rsidTr="005865D2">
        <w:tc>
          <w:tcPr>
            <w:tcW w:w="1276"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sidRPr="00D65B56">
              <w:rPr>
                <w:rFonts w:ascii="Times New Roman" w:hAnsi="Times New Roman" w:cs="Times New Roman"/>
                <w:bCs/>
                <w:i w:val="0"/>
                <w:iCs w:val="0"/>
                <w:sz w:val="28"/>
                <w:szCs w:val="28"/>
                <w:rtl/>
                <w:lang w:bidi="ar-SA"/>
              </w:rPr>
              <w:t>إجمالي</w:t>
            </w:r>
          </w:p>
        </w:tc>
        <w:tc>
          <w:tcPr>
            <w:tcW w:w="1276"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lang w:bidi="ar-SA"/>
              </w:rPr>
            </w:pPr>
            <w:r w:rsidRPr="00D65B56">
              <w:rPr>
                <w:rFonts w:ascii="Times New Roman" w:hAnsi="Times New Roman" w:cs="Times New Roman"/>
                <w:bCs/>
                <w:i w:val="0"/>
                <w:iCs w:val="0"/>
                <w:sz w:val="28"/>
                <w:szCs w:val="28"/>
                <w:rtl/>
                <w:lang w:bidi="ar-SA"/>
              </w:rPr>
              <w:t>عملي</w:t>
            </w:r>
          </w:p>
        </w:tc>
        <w:tc>
          <w:tcPr>
            <w:tcW w:w="1134" w:type="dxa"/>
            <w:shd w:val="clear" w:color="auto" w:fill="B8CCE4"/>
          </w:tcPr>
          <w:p w:rsidR="000F06A7" w:rsidRPr="00D65B56" w:rsidRDefault="000F06A7" w:rsidP="00CA196B">
            <w:pPr>
              <w:spacing w:after="0" w:line="276" w:lineRule="auto"/>
              <w:jc w:val="center"/>
              <w:rPr>
                <w:rFonts w:ascii="Times New Roman" w:hAnsi="Times New Roman" w:cs="Times New Roman"/>
                <w:bCs/>
                <w:i w:val="0"/>
                <w:iCs w:val="0"/>
                <w:sz w:val="28"/>
                <w:szCs w:val="28"/>
                <w:lang w:bidi="ar-SA"/>
              </w:rPr>
            </w:pPr>
            <w:r w:rsidRPr="00D65B56">
              <w:rPr>
                <w:rFonts w:ascii="Times New Roman" w:hAnsi="Times New Roman" w:cs="Times New Roman"/>
                <w:bCs/>
                <w:i w:val="0"/>
                <w:iCs w:val="0"/>
                <w:sz w:val="28"/>
                <w:szCs w:val="28"/>
                <w:rtl/>
                <w:lang w:bidi="ar-SA"/>
              </w:rPr>
              <w:t>نظري</w:t>
            </w:r>
          </w:p>
        </w:tc>
        <w:tc>
          <w:tcPr>
            <w:tcW w:w="2410" w:type="dxa"/>
            <w:shd w:val="clear" w:color="auto" w:fill="B8CCE4"/>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lang w:bidi="ar-SA"/>
              </w:rPr>
            </w:pPr>
            <w:r w:rsidRPr="00D65B56">
              <w:rPr>
                <w:rFonts w:ascii="Times New Roman" w:hAnsi="Times New Roman" w:cs="Times New Roman" w:hint="cs"/>
                <w:b/>
                <w:bCs/>
                <w:i w:val="0"/>
                <w:iCs w:val="0"/>
                <w:color w:val="000000"/>
                <w:sz w:val="28"/>
                <w:szCs w:val="28"/>
                <w:rtl/>
                <w:lang w:bidi="ar-SA"/>
              </w:rPr>
              <w:t>الهندسة الصناعية</w:t>
            </w:r>
          </w:p>
        </w:tc>
        <w:tc>
          <w:tcPr>
            <w:tcW w:w="2866" w:type="dxa"/>
            <w:shd w:val="clear" w:color="auto" w:fill="B8CCE4"/>
            <w:vAlign w:val="center"/>
          </w:tcPr>
          <w:p w:rsidR="000F06A7" w:rsidRPr="00D65B56"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D65B56">
              <w:rPr>
                <w:rFonts w:ascii="Times New Roman" w:hAnsi="Times New Roman" w:cs="Times New Roman" w:hint="cs"/>
                <w:b/>
                <w:bCs/>
                <w:i w:val="0"/>
                <w:iCs w:val="0"/>
                <w:color w:val="000000"/>
                <w:sz w:val="28"/>
                <w:szCs w:val="28"/>
                <w:rtl/>
                <w:lang w:bidi="ar-SA"/>
              </w:rPr>
              <w:t>أسس</w:t>
            </w:r>
            <w:r w:rsidRPr="00D65B56">
              <w:rPr>
                <w:rFonts w:ascii="Times New Roman" w:hAnsi="Times New Roman" w:cs="Times New Roman" w:hint="cs"/>
                <w:b/>
                <w:bCs/>
                <w:i w:val="0"/>
                <w:iCs w:val="0"/>
                <w:color w:val="000000"/>
                <w:sz w:val="28"/>
                <w:szCs w:val="28"/>
                <w:rtl/>
              </w:rPr>
              <w:t xml:space="preserve"> </w:t>
            </w:r>
            <w:r w:rsidRPr="00D65B56">
              <w:rPr>
                <w:rFonts w:ascii="Times New Roman" w:hAnsi="Times New Roman" w:cs="Times New Roman" w:hint="cs"/>
                <w:b/>
                <w:bCs/>
                <w:i w:val="0"/>
                <w:iCs w:val="0"/>
                <w:color w:val="000000"/>
                <w:sz w:val="28"/>
                <w:szCs w:val="28"/>
                <w:rtl/>
                <w:lang w:bidi="ar-SA"/>
              </w:rPr>
              <w:t>الهندسة</w:t>
            </w:r>
            <w:r w:rsidRPr="00D65B56">
              <w:rPr>
                <w:rFonts w:ascii="Times New Roman" w:hAnsi="Times New Roman" w:cs="Times New Roman" w:hint="cs"/>
                <w:b/>
                <w:bCs/>
                <w:i w:val="0"/>
                <w:iCs w:val="0"/>
                <w:color w:val="000000"/>
                <w:sz w:val="28"/>
                <w:szCs w:val="28"/>
                <w:rtl/>
              </w:rPr>
              <w:t xml:space="preserve"> </w:t>
            </w:r>
            <w:r w:rsidRPr="00D65B56">
              <w:rPr>
                <w:rFonts w:ascii="Times New Roman" w:hAnsi="Times New Roman" w:cs="Times New Roman" w:hint="cs"/>
                <w:b/>
                <w:bCs/>
                <w:i w:val="0"/>
                <w:iCs w:val="0"/>
                <w:color w:val="000000"/>
                <w:sz w:val="28"/>
                <w:szCs w:val="28"/>
                <w:rtl/>
                <w:lang w:bidi="ar-SA"/>
              </w:rPr>
              <w:t>الصناعية</w:t>
            </w:r>
          </w:p>
        </w:tc>
      </w:tr>
      <w:tr w:rsidR="000F06A7" w:rsidRPr="0078223B" w:rsidTr="00CA196B">
        <w:tc>
          <w:tcPr>
            <w:tcW w:w="1276"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Pr>
                <w:rFonts w:ascii="Times New Roman" w:hAnsi="Times New Roman" w:cs="Times New Roman" w:hint="cs"/>
                <w:bCs/>
                <w:i w:val="0"/>
                <w:iCs w:val="0"/>
                <w:sz w:val="28"/>
                <w:szCs w:val="28"/>
                <w:rtl/>
                <w:lang w:bidi="ar-SA"/>
              </w:rPr>
              <w:lastRenderedPageBreak/>
              <w:t>4</w:t>
            </w:r>
          </w:p>
        </w:tc>
        <w:tc>
          <w:tcPr>
            <w:tcW w:w="1276"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sidRPr="00D65B56">
              <w:rPr>
                <w:rFonts w:ascii="Times New Roman" w:hAnsi="Times New Roman" w:cs="Times New Roman"/>
                <w:bCs/>
                <w:i w:val="0"/>
                <w:iCs w:val="0"/>
                <w:sz w:val="28"/>
                <w:szCs w:val="28"/>
                <w:rtl/>
                <w:lang w:bidi="ar-SA"/>
              </w:rPr>
              <w:t>2</w:t>
            </w:r>
          </w:p>
        </w:tc>
        <w:tc>
          <w:tcPr>
            <w:tcW w:w="1134" w:type="dxa"/>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r>
              <w:rPr>
                <w:rFonts w:ascii="Times New Roman" w:hAnsi="Times New Roman" w:cs="Times New Roman" w:hint="cs"/>
                <w:bCs/>
                <w:i w:val="0"/>
                <w:iCs w:val="0"/>
                <w:sz w:val="28"/>
                <w:szCs w:val="28"/>
                <w:rtl/>
                <w:lang w:bidi="ar-SA"/>
              </w:rPr>
              <w:t>4</w:t>
            </w:r>
          </w:p>
        </w:tc>
        <w:tc>
          <w:tcPr>
            <w:tcW w:w="5276" w:type="dxa"/>
            <w:gridSpan w:val="2"/>
          </w:tcPr>
          <w:p w:rsidR="000F06A7" w:rsidRPr="00D65B56" w:rsidRDefault="000F06A7" w:rsidP="00CA196B">
            <w:pPr>
              <w:spacing w:after="0" w:line="276" w:lineRule="auto"/>
              <w:jc w:val="center"/>
              <w:rPr>
                <w:rFonts w:ascii="Times New Roman" w:hAnsi="Times New Roman" w:cs="Times New Roman"/>
                <w:bCs/>
                <w:i w:val="0"/>
                <w:iCs w:val="0"/>
                <w:sz w:val="28"/>
                <w:szCs w:val="28"/>
                <w:rtl/>
                <w:lang w:bidi="ar-SA"/>
              </w:rPr>
            </w:pPr>
          </w:p>
        </w:tc>
      </w:tr>
      <w:tr w:rsidR="000F06A7" w:rsidRPr="0078223B" w:rsidTr="005865D2">
        <w:tc>
          <w:tcPr>
            <w:tcW w:w="8962" w:type="dxa"/>
            <w:gridSpan w:val="5"/>
            <w:shd w:val="clear" w:color="auto" w:fill="B8CCE4"/>
          </w:tcPr>
          <w:p w:rsidR="000F06A7" w:rsidRPr="007110E6" w:rsidRDefault="000F06A7" w:rsidP="00CA196B">
            <w:pPr>
              <w:spacing w:after="0" w:line="276" w:lineRule="auto"/>
              <w:rPr>
                <w:rFonts w:ascii="Times New Roman" w:hAnsi="Times New Roman" w:cs="Times New Roman"/>
                <w:b/>
                <w:bCs/>
                <w:i w:val="0"/>
                <w:iCs w:val="0"/>
                <w:sz w:val="28"/>
                <w:szCs w:val="28"/>
                <w:rtl/>
                <w:lang w:bidi="ar-SA"/>
              </w:rPr>
            </w:pPr>
            <w:r w:rsidRPr="007110E6">
              <w:rPr>
                <w:rFonts w:ascii="Times New Roman" w:hAnsi="Times New Roman" w:cs="Times New Roman" w:hint="cs"/>
                <w:b/>
                <w:bCs/>
                <w:i w:val="0"/>
                <w:iCs w:val="0"/>
                <w:sz w:val="28"/>
                <w:szCs w:val="28"/>
                <w:rtl/>
                <w:lang w:bidi="ar-SY"/>
              </w:rPr>
              <w:t>مفردات المقرر</w:t>
            </w:r>
          </w:p>
        </w:tc>
      </w:tr>
      <w:tr w:rsidR="000F06A7" w:rsidRPr="00E42095" w:rsidTr="00CA196B">
        <w:tc>
          <w:tcPr>
            <w:tcW w:w="8962" w:type="dxa"/>
            <w:gridSpan w:val="5"/>
          </w:tcPr>
          <w:p w:rsidR="000F06A7" w:rsidRPr="007110E6" w:rsidRDefault="000F06A7" w:rsidP="00CA196B">
            <w:pPr>
              <w:spacing w:after="120" w:line="240" w:lineRule="auto"/>
              <w:ind w:left="42" w:hanging="42"/>
              <w:jc w:val="both"/>
              <w:rPr>
                <w:rFonts w:ascii="Times New Roman" w:hAnsi="Times New Roman" w:cs="Times New Roman"/>
                <w:i w:val="0"/>
                <w:iCs w:val="0"/>
                <w:color w:val="000000"/>
                <w:sz w:val="28"/>
                <w:szCs w:val="28"/>
                <w:rtl/>
                <w:lang w:bidi="ar-QA"/>
              </w:rPr>
            </w:pPr>
            <w:r w:rsidRPr="007110E6">
              <w:rPr>
                <w:rFonts w:ascii="Times New Roman" w:hAnsi="Times New Roman" w:cs="Times New Roman" w:hint="cs"/>
                <w:i w:val="0"/>
                <w:iCs w:val="0"/>
                <w:color w:val="000000"/>
                <w:sz w:val="28"/>
                <w:szCs w:val="28"/>
                <w:rtl/>
                <w:lang w:bidi="ar-QA"/>
              </w:rPr>
              <w:t>مقدمة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حول</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نشأة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و</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تطور</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الهندسة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الصناعية؛ مكونات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الهندسة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الصناعية؛ التخطيط</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و</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الرقابة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على</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الإنتاج؛ المبادئ</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الأساسية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لبحوث</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العمليات؛ صنع</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القرار؛ الرقابة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على</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المخزون؛ أسس</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إدارة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المشروعات</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 مقدمة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في</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التنبؤ؛ مبادئ</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حل</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المشاكل؛ مفاهيم</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 xml:space="preserve">الجودة؛ </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المفاهيم</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الأساسية</w:t>
            </w:r>
            <w:r w:rsidRPr="007110E6">
              <w:rPr>
                <w:rFonts w:ascii="Times New Roman" w:hAnsi="Times New Roman" w:cs="Times New Roman"/>
                <w:i w:val="0"/>
                <w:iCs w:val="0"/>
                <w:color w:val="000000"/>
                <w:sz w:val="28"/>
                <w:szCs w:val="28"/>
                <w:rtl/>
                <w:lang w:bidi="ar-QA"/>
              </w:rPr>
              <w:t xml:space="preserve"> </w:t>
            </w:r>
            <w:r w:rsidRPr="007110E6">
              <w:rPr>
                <w:rFonts w:ascii="Times New Roman" w:hAnsi="Times New Roman" w:cs="Times New Roman" w:hint="cs"/>
                <w:i w:val="0"/>
                <w:iCs w:val="0"/>
                <w:color w:val="000000"/>
                <w:sz w:val="28"/>
                <w:szCs w:val="28"/>
                <w:rtl/>
                <w:lang w:bidi="ar-QA"/>
              </w:rPr>
              <w:t>للصيانة</w:t>
            </w:r>
            <w:r w:rsidRPr="007110E6">
              <w:rPr>
                <w:rFonts w:ascii="Times New Roman" w:hAnsi="Times New Roman" w:cs="Times New Roman"/>
                <w:i w:val="0"/>
                <w:iCs w:val="0"/>
                <w:color w:val="000000"/>
                <w:sz w:val="28"/>
                <w:szCs w:val="28"/>
                <w:rtl/>
                <w:lang w:bidi="ar-QA"/>
              </w:rPr>
              <w:t xml:space="preserve">. </w:t>
            </w:r>
          </w:p>
        </w:tc>
      </w:tr>
    </w:tbl>
    <w:p w:rsidR="000F06A7" w:rsidRPr="007110E6" w:rsidRDefault="000F06A7" w:rsidP="000F06A7">
      <w:pPr>
        <w:rPr>
          <w:i w:val="0"/>
          <w:iCs w:val="0"/>
          <w:rtl/>
          <w:lang w:bidi="ar-SY"/>
        </w:rPr>
      </w:pPr>
    </w:p>
    <w:p w:rsidR="000F06A7" w:rsidRPr="007110E6" w:rsidRDefault="000F06A7" w:rsidP="000F06A7">
      <w:pPr>
        <w:rPr>
          <w:i w:val="0"/>
          <w:iCs w:val="0"/>
          <w:rtl/>
          <w:lang w:bidi="ar-SY"/>
        </w:rPr>
      </w:pPr>
    </w:p>
    <w:p w:rsidR="000F06A7" w:rsidRDefault="000F06A7" w:rsidP="000F06A7"/>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0F06A7" w:rsidRPr="00FC1EF2" w:rsidTr="00CA196B">
        <w:tc>
          <w:tcPr>
            <w:tcW w:w="8981" w:type="dxa"/>
            <w:shd w:val="clear" w:color="auto" w:fill="B8CCE4"/>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rtl/>
                <w:lang w:bidi="ar-SA"/>
              </w:rPr>
              <w:br w:type="page"/>
            </w: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ال</w:t>
            </w:r>
            <w:r>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r>
      <w:tr w:rsidR="000F06A7" w:rsidRPr="00FC1EF2" w:rsidTr="00CA196B">
        <w:tc>
          <w:tcPr>
            <w:tcW w:w="8981" w:type="dxa"/>
            <w:shd w:val="clear" w:color="auto" w:fill="D9D9D9"/>
          </w:tcPr>
          <w:p w:rsidR="000F06A7" w:rsidRPr="00FC1EF2" w:rsidRDefault="000F06A7"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الرابعة</w:t>
            </w:r>
          </w:p>
        </w:tc>
      </w:tr>
    </w:tbl>
    <w:p w:rsidR="000F06A7" w:rsidRDefault="000F06A7" w:rsidP="000F06A7">
      <w:pPr>
        <w:spacing w:line="240" w:lineRule="auto"/>
        <w:rPr>
          <w:rFonts w:ascii="Times New Roman" w:hAnsi="Times New Roman" w:cs="Times New Roman"/>
          <w:b/>
          <w:bCs/>
          <w:i w:val="0"/>
          <w:iCs w:val="0"/>
          <w:color w:val="000000"/>
          <w:sz w:val="16"/>
          <w:szCs w:val="16"/>
          <w:rtl/>
          <w:lang w:bidi="ar-SA"/>
        </w:rPr>
      </w:pPr>
    </w:p>
    <w:p w:rsidR="000F06A7" w:rsidRPr="00811750" w:rsidRDefault="000F06A7" w:rsidP="000F06A7">
      <w:pPr>
        <w:jc w:val="center"/>
        <w:rPr>
          <w:rFonts w:ascii="Times New Roman" w:cs="Times New Roman"/>
          <w:b/>
          <w:bCs/>
          <w:color w:val="000000"/>
          <w:sz w:val="32"/>
          <w:szCs w:val="32"/>
          <w:rtl/>
          <w:lang w:bidi="ar-SY"/>
        </w:rPr>
      </w:pPr>
    </w:p>
    <w:tbl>
      <w:tblPr>
        <w:bidiVisual/>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2"/>
        <w:gridCol w:w="2365"/>
        <w:gridCol w:w="900"/>
        <w:gridCol w:w="900"/>
        <w:gridCol w:w="1353"/>
      </w:tblGrid>
      <w:tr w:rsidR="000F06A7" w:rsidRPr="00451783" w:rsidTr="00CA196B">
        <w:trPr>
          <w:cantSplit/>
          <w:jc w:val="center"/>
        </w:trPr>
        <w:tc>
          <w:tcPr>
            <w:tcW w:w="8850" w:type="dxa"/>
            <w:gridSpan w:val="5"/>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jc w:val="center"/>
              <w:rPr>
                <w:i w:val="0"/>
                <w:iCs w:val="0"/>
                <w:color w:val="000000"/>
                <w:sz w:val="36"/>
                <w:szCs w:val="36"/>
                <w:rtl/>
                <w:lang w:bidi="ar-SA"/>
              </w:rPr>
            </w:pPr>
            <w:r w:rsidRPr="005411FB">
              <w:rPr>
                <w:rFonts w:ascii="Times New Roman" w:hAnsi="Times New Roman" w:cs="Times New Roman" w:hint="cs"/>
                <w:b/>
                <w:bCs/>
                <w:i w:val="0"/>
                <w:iCs w:val="0"/>
                <w:color w:val="000000"/>
                <w:sz w:val="28"/>
                <w:szCs w:val="28"/>
                <w:rtl/>
                <w:lang w:bidi="ar-SY"/>
              </w:rPr>
              <w:t xml:space="preserve">السنة الرابعة / </w:t>
            </w:r>
            <w:r w:rsidRPr="00451783">
              <w:rPr>
                <w:rFonts w:ascii="Times New Roman" w:hAnsi="Times New Roman" w:cs="Times New Roman" w:hint="cs"/>
                <w:b/>
                <w:bCs/>
                <w:i w:val="0"/>
                <w:iCs w:val="0"/>
                <w:color w:val="000000"/>
                <w:sz w:val="28"/>
                <w:szCs w:val="28"/>
                <w:rtl/>
                <w:lang w:bidi="ar-SY"/>
              </w:rPr>
              <w:t>الفصل الأول</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اسم المقرر</w:t>
            </w:r>
          </w:p>
        </w:tc>
        <w:tc>
          <w:tcPr>
            <w:tcW w:w="2365" w:type="dxa"/>
            <w:tcBorders>
              <w:left w:val="single" w:sz="8" w:space="0" w:color="auto"/>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القسم المسؤول</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نظري</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Y"/>
              </w:rPr>
              <w:t>عملي</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Y"/>
              </w:rPr>
              <w:t>المجموع</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rPr>
                <w:rFonts w:ascii="Times New Roman" w:hAnsi="Times New Roman" w:cs="Times New Roman"/>
                <w:b/>
                <w:bCs/>
                <w:i w:val="0"/>
                <w:iCs w:val="0"/>
                <w:color w:val="000000"/>
                <w:sz w:val="28"/>
                <w:szCs w:val="28"/>
                <w:lang w:bidi="ar-SY"/>
              </w:rPr>
            </w:pPr>
            <w:r w:rsidRPr="00451783">
              <w:rPr>
                <w:rFonts w:ascii="Times New Roman" w:hAnsi="Times New Roman" w:cs="Times New Roman" w:hint="cs"/>
                <w:b/>
                <w:bCs/>
                <w:i w:val="0"/>
                <w:iCs w:val="0"/>
                <w:color w:val="000000"/>
                <w:sz w:val="28"/>
                <w:szCs w:val="28"/>
                <w:rtl/>
                <w:lang w:bidi="ar-SA"/>
              </w:rPr>
              <w:t>تصميم</w:t>
            </w:r>
            <w:r w:rsidRPr="00451783">
              <w:rPr>
                <w:rFonts w:ascii="Times New Roman" w:hAnsi="Times New Roman" w:cs="Times New Roman"/>
                <w:b/>
                <w:bCs/>
                <w:i w:val="0"/>
                <w:iCs w:val="0"/>
                <w:color w:val="000000"/>
                <w:sz w:val="28"/>
                <w:szCs w:val="28"/>
                <w:rtl/>
              </w:rPr>
              <w:t xml:space="preserve"> </w:t>
            </w:r>
            <w:r w:rsidRPr="00451783">
              <w:rPr>
                <w:rFonts w:ascii="Times New Roman" w:hAnsi="Times New Roman" w:cs="Times New Roman" w:hint="cs"/>
                <w:b/>
                <w:bCs/>
                <w:i w:val="0"/>
                <w:iCs w:val="0"/>
                <w:color w:val="000000"/>
                <w:sz w:val="28"/>
                <w:szCs w:val="28"/>
                <w:rtl/>
                <w:lang w:bidi="ar-SA"/>
              </w:rPr>
              <w:t xml:space="preserve">الآلات </w:t>
            </w:r>
            <w:r w:rsidRPr="00451783">
              <w:rPr>
                <w:rFonts w:ascii="Times New Roman" w:hAnsi="Times New Roman" w:cs="Times New Roman" w:hint="cs"/>
                <w:b/>
                <w:bCs/>
                <w:i w:val="0"/>
                <w:iCs w:val="0"/>
                <w:color w:val="000000"/>
                <w:sz w:val="28"/>
                <w:szCs w:val="28"/>
                <w:rtl/>
              </w:rPr>
              <w:t>2</w:t>
            </w:r>
          </w:p>
        </w:tc>
        <w:tc>
          <w:tcPr>
            <w:tcW w:w="2365" w:type="dxa"/>
            <w:tcBorders>
              <w:left w:val="single" w:sz="8" w:space="0" w:color="auto"/>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4"/>
                <w:szCs w:val="24"/>
                <w:rtl/>
              </w:rPr>
            </w:pPr>
            <w:r w:rsidRPr="00451783">
              <w:rPr>
                <w:rFonts w:cs="Times New Roman" w:hint="cs"/>
                <w:b/>
                <w:bCs/>
                <w:i w:val="0"/>
                <w:iCs w:val="0"/>
                <w:color w:val="000000"/>
                <w:sz w:val="28"/>
                <w:szCs w:val="28"/>
                <w:rtl/>
                <w:lang w:bidi="ar-SA"/>
              </w:rPr>
              <w:t>هندسة الآلات الزراعية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451783">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lang w:bidi="ar-SY"/>
              </w:rPr>
            </w:pPr>
            <w:r w:rsidRPr="00451783">
              <w:rPr>
                <w:rFonts w:ascii="Times New Roman" w:cs="Times New Roman" w:hint="cs"/>
                <w:b/>
                <w:bCs/>
                <w:i w:val="0"/>
                <w:iCs w:val="0"/>
                <w:color w:val="000000"/>
                <w:sz w:val="28"/>
                <w:szCs w:val="28"/>
                <w:rtl/>
                <w:lang w:bidi="ar-SY"/>
              </w:rPr>
              <w:t>6</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rPr>
                <w:rFonts w:ascii="Times New Roman" w:hAnsi="Times New Roman" w:cs="Times New Roman"/>
                <w:b/>
                <w:bCs/>
                <w:i w:val="0"/>
                <w:iCs w:val="0"/>
                <w:color w:val="000000"/>
                <w:sz w:val="28"/>
                <w:szCs w:val="28"/>
                <w:lang w:bidi="ar-SY"/>
              </w:rPr>
            </w:pPr>
            <w:r w:rsidRPr="00451783">
              <w:rPr>
                <w:rFonts w:ascii="Times New Roman" w:hAnsi="Times New Roman" w:cs="Times New Roman" w:hint="cs"/>
                <w:b/>
                <w:bCs/>
                <w:i w:val="0"/>
                <w:iCs w:val="0"/>
                <w:color w:val="000000"/>
                <w:sz w:val="28"/>
                <w:szCs w:val="28"/>
                <w:rtl/>
                <w:lang w:bidi="ar-SA"/>
              </w:rPr>
              <w:t>المواد الهندسية وتقاناتها</w:t>
            </w:r>
          </w:p>
        </w:tc>
        <w:tc>
          <w:tcPr>
            <w:tcW w:w="2365" w:type="dxa"/>
            <w:tcBorders>
              <w:left w:val="single" w:sz="8" w:space="0" w:color="auto"/>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hint="cs"/>
                <w:b/>
                <w:bCs/>
                <w:i w:val="0"/>
                <w:iCs w:val="0"/>
                <w:color w:val="000000"/>
                <w:sz w:val="28"/>
                <w:szCs w:val="28"/>
                <w:rtl/>
                <w:lang w:bidi="ar-SA"/>
              </w:rPr>
              <w:t>علم المواد الهندسية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tl/>
              </w:rPr>
              <w:t>2</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lang w:bidi="ar-SY"/>
              </w:rPr>
            </w:pPr>
            <w:r w:rsidRPr="00451783">
              <w:rPr>
                <w:rFonts w:ascii="Times New Roman" w:cs="Times New Roman" w:hint="cs"/>
                <w:b/>
                <w:bCs/>
                <w:i w:val="0"/>
                <w:iCs w:val="0"/>
                <w:color w:val="000000"/>
                <w:sz w:val="28"/>
                <w:szCs w:val="28"/>
                <w:rtl/>
                <w:lang w:bidi="ar-SY"/>
              </w:rPr>
              <w:t>4</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rPr>
                <w:rFonts w:ascii="Times New Roman" w:hAnsi="Times New Roman" w:cs="Times New Roman"/>
                <w:b/>
                <w:bCs/>
                <w:i w:val="0"/>
                <w:iCs w:val="0"/>
                <w:color w:val="000000"/>
                <w:sz w:val="28"/>
                <w:szCs w:val="28"/>
                <w:rtl/>
                <w:lang w:bidi="ar-SY"/>
              </w:rPr>
            </w:pPr>
            <w:r w:rsidRPr="00451783">
              <w:rPr>
                <w:rFonts w:ascii="Times New Roman" w:hAnsi="Times New Roman" w:cs="Times New Roman" w:hint="cs"/>
                <w:b/>
                <w:bCs/>
                <w:i w:val="0"/>
                <w:iCs w:val="0"/>
                <w:color w:val="000000"/>
                <w:sz w:val="28"/>
                <w:szCs w:val="28"/>
                <w:rtl/>
                <w:lang w:bidi="ar-SA"/>
              </w:rPr>
              <w:t>بحوث العمليات</w:t>
            </w:r>
          </w:p>
        </w:tc>
        <w:tc>
          <w:tcPr>
            <w:tcW w:w="2365" w:type="dxa"/>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hint="cs"/>
                <w:b/>
                <w:bCs/>
                <w:i w:val="0"/>
                <w:iCs w:val="0"/>
                <w:color w:val="000000"/>
                <w:sz w:val="28"/>
                <w:szCs w:val="28"/>
                <w:rtl/>
                <w:lang w:bidi="ar-SY"/>
              </w:rPr>
              <w:t>الهندسة الصناعية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lang w:bidi="ar-SY"/>
              </w:rPr>
            </w:pPr>
            <w:r w:rsidRPr="00451783">
              <w:rPr>
                <w:rFonts w:ascii="Times New Roman" w:cs="Times New Roman" w:hint="cs"/>
                <w:b/>
                <w:bCs/>
                <w:i w:val="0"/>
                <w:iCs w:val="0"/>
                <w:color w:val="000000"/>
                <w:sz w:val="28"/>
                <w:szCs w:val="28"/>
                <w:rtl/>
                <w:lang w:bidi="ar-SY"/>
              </w:rPr>
              <w:t>6</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lang w:bidi="ar-QA"/>
              </w:rPr>
              <w:t>إدارة الجودة</w:t>
            </w:r>
          </w:p>
        </w:tc>
        <w:tc>
          <w:tcPr>
            <w:tcW w:w="2365" w:type="dxa"/>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hint="cs"/>
                <w:b/>
                <w:bCs/>
                <w:i w:val="0"/>
                <w:iCs w:val="0"/>
                <w:color w:val="000000"/>
                <w:sz w:val="28"/>
                <w:szCs w:val="28"/>
                <w:rtl/>
                <w:lang w:bidi="ar-SY"/>
              </w:rPr>
              <w:t>الهندسة الصناعية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lang w:bidi="ar-SY"/>
              </w:rPr>
            </w:pPr>
            <w:r w:rsidRPr="00451783">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lang w:bidi="ar-SY"/>
              </w:rPr>
            </w:pPr>
            <w:r w:rsidRPr="00451783">
              <w:rPr>
                <w:rFonts w:ascii="Times New Roman" w:cs="Times New Roman" w:hint="cs"/>
                <w:b/>
                <w:bCs/>
                <w:i w:val="0"/>
                <w:iCs w:val="0"/>
                <w:color w:val="000000"/>
                <w:sz w:val="28"/>
                <w:szCs w:val="28"/>
                <w:rtl/>
                <w:lang w:bidi="ar-SY"/>
              </w:rPr>
              <w:t>6</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rPr>
                <w:rFonts w:ascii="Times New Roman" w:hAnsi="Times New Roman" w:cs="Times New Roman"/>
                <w:b/>
                <w:bCs/>
                <w:i w:val="0"/>
                <w:iCs w:val="0"/>
                <w:color w:val="000000"/>
                <w:sz w:val="28"/>
                <w:szCs w:val="28"/>
                <w:rtl/>
              </w:rPr>
            </w:pPr>
            <w:r w:rsidRPr="00451783">
              <w:rPr>
                <w:rFonts w:ascii="Times New Roman" w:hAnsi="Times New Roman" w:cs="Times New Roman" w:hint="cs"/>
                <w:b/>
                <w:bCs/>
                <w:i w:val="0"/>
                <w:iCs w:val="0"/>
                <w:color w:val="000000"/>
                <w:sz w:val="28"/>
                <w:szCs w:val="28"/>
                <w:rtl/>
                <w:lang w:bidi="ar-SY"/>
              </w:rPr>
              <w:t>التدفئة وتكييف الهواء</w:t>
            </w:r>
          </w:p>
        </w:tc>
        <w:tc>
          <w:tcPr>
            <w:tcW w:w="2365" w:type="dxa"/>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lang w:bidi="ar-SA"/>
              </w:rPr>
              <w:t>قسم الطاقة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Pr>
              <w:t>4</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lang w:bidi="ar-SY"/>
              </w:rPr>
            </w:pPr>
            <w:r w:rsidRPr="00451783">
              <w:rPr>
                <w:rFonts w:ascii="Times New Roman" w:cs="Times New Roman" w:hint="cs"/>
                <w:b/>
                <w:bCs/>
                <w:i w:val="0"/>
                <w:iCs w:val="0"/>
                <w:color w:val="000000"/>
                <w:sz w:val="28"/>
                <w:szCs w:val="28"/>
                <w:rtl/>
                <w:lang w:bidi="ar-SY"/>
              </w:rPr>
              <w:t>6</w:t>
            </w:r>
          </w:p>
        </w:tc>
      </w:tr>
      <w:tr w:rsidR="000F06A7" w:rsidRPr="00451783" w:rsidTr="00CA196B">
        <w:trPr>
          <w:cantSplit/>
          <w:jc w:val="center"/>
        </w:trPr>
        <w:tc>
          <w:tcPr>
            <w:tcW w:w="3332"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pStyle w:val="a0"/>
              <w:jc w:val="left"/>
              <w:rPr>
                <w:b/>
                <w:bCs/>
                <w:color w:val="000000"/>
                <w:lang w:eastAsia="en-US"/>
              </w:rPr>
            </w:pPr>
            <w:r w:rsidRPr="00451783">
              <w:rPr>
                <w:rFonts w:hint="cs"/>
                <w:b/>
                <w:bCs/>
                <w:color w:val="000000"/>
                <w:rtl/>
                <w:lang w:eastAsia="en-US"/>
              </w:rPr>
              <w:t xml:space="preserve">التصميم بمساعدة الحاسوب </w:t>
            </w:r>
            <w:r w:rsidRPr="00451783">
              <w:rPr>
                <w:b/>
                <w:bCs/>
                <w:color w:val="000000"/>
                <w:lang w:eastAsia="en-US"/>
              </w:rPr>
              <w:t>CAD</w:t>
            </w:r>
          </w:p>
        </w:tc>
        <w:tc>
          <w:tcPr>
            <w:tcW w:w="2365" w:type="dxa"/>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lang w:bidi="ar-SY"/>
              </w:rPr>
              <w:t>الهندسة الصناعية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Pr>
              <w:t>2</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hint="cs"/>
                <w:b/>
                <w:bCs/>
                <w:i w:val="0"/>
                <w:iCs w:val="0"/>
                <w:color w:val="000000"/>
                <w:sz w:val="28"/>
                <w:szCs w:val="28"/>
                <w:rtl/>
              </w:rPr>
              <w:t>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cs="Times New Roman"/>
                <w:b/>
                <w:bCs/>
                <w:i w:val="0"/>
                <w:iCs w:val="0"/>
                <w:color w:val="000000"/>
                <w:sz w:val="28"/>
                <w:szCs w:val="28"/>
                <w:rtl/>
                <w:lang w:bidi="ar-SY"/>
              </w:rPr>
            </w:pPr>
            <w:r w:rsidRPr="00451783">
              <w:rPr>
                <w:rFonts w:ascii="Times New Roman" w:cs="Times New Roman" w:hint="cs"/>
                <w:b/>
                <w:bCs/>
                <w:i w:val="0"/>
                <w:iCs w:val="0"/>
                <w:color w:val="000000"/>
                <w:sz w:val="28"/>
                <w:szCs w:val="28"/>
                <w:rtl/>
                <w:lang w:bidi="ar-SY"/>
              </w:rPr>
              <w:t>4</w:t>
            </w:r>
          </w:p>
        </w:tc>
      </w:tr>
      <w:tr w:rsidR="000F06A7" w:rsidRPr="00451783" w:rsidTr="00CA196B">
        <w:trPr>
          <w:cantSplit/>
          <w:jc w:val="center"/>
        </w:trPr>
        <w:tc>
          <w:tcPr>
            <w:tcW w:w="5697" w:type="dxa"/>
            <w:gridSpan w:val="2"/>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A"/>
              </w:rPr>
              <w:t>مجموع الساعات الفصلية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Y"/>
              </w:rPr>
              <w:t>20</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Pr>
              <w:t>12</w:t>
            </w:r>
          </w:p>
        </w:tc>
        <w:tc>
          <w:tcPr>
            <w:tcW w:w="1353"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Pr>
              <w:t>32</w:t>
            </w:r>
          </w:p>
        </w:tc>
      </w:tr>
    </w:tbl>
    <w:p w:rsidR="000F06A7" w:rsidRPr="00811750"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229"/>
        <w:gridCol w:w="1101"/>
        <w:gridCol w:w="2162"/>
        <w:gridCol w:w="2823"/>
      </w:tblGrid>
      <w:tr w:rsidR="000F06A7" w:rsidRPr="00213B63" w:rsidTr="00CA196B">
        <w:tc>
          <w:tcPr>
            <w:tcW w:w="3652" w:type="dxa"/>
            <w:gridSpan w:val="3"/>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عدد الساعات الأسبوعية</w:t>
            </w:r>
          </w:p>
        </w:tc>
        <w:tc>
          <w:tcPr>
            <w:tcW w:w="2268" w:type="dxa"/>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القسم المسؤول</w:t>
            </w:r>
          </w:p>
        </w:tc>
        <w:tc>
          <w:tcPr>
            <w:tcW w:w="3008" w:type="dxa"/>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إسم المقرر</w:t>
            </w:r>
          </w:p>
        </w:tc>
      </w:tr>
      <w:tr w:rsidR="000F06A7" w:rsidRPr="00213B63" w:rsidTr="005865D2">
        <w:tc>
          <w:tcPr>
            <w:tcW w:w="1242" w:type="dxa"/>
            <w:shd w:val="clear" w:color="auto" w:fill="B8CCE4"/>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نظري</w:t>
            </w:r>
          </w:p>
        </w:tc>
        <w:tc>
          <w:tcPr>
            <w:tcW w:w="2268" w:type="dxa"/>
            <w:shd w:val="clear" w:color="auto" w:fill="B8CCE4"/>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hint="cs"/>
                <w:b/>
                <w:bCs/>
                <w:i w:val="0"/>
                <w:iCs w:val="0"/>
                <w:sz w:val="28"/>
                <w:szCs w:val="28"/>
                <w:rtl/>
                <w:lang w:bidi="ar-SA"/>
              </w:rPr>
              <w:t>هندسة الآلات الزراعية</w:t>
            </w:r>
          </w:p>
        </w:tc>
        <w:tc>
          <w:tcPr>
            <w:tcW w:w="3008" w:type="dxa"/>
            <w:shd w:val="clear" w:color="auto" w:fill="B8CCE4"/>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Y"/>
              </w:rPr>
              <w:t>تصميم الآلات</w:t>
            </w:r>
            <w:r w:rsidRPr="00213B63">
              <w:rPr>
                <w:rFonts w:ascii="Times New Roman" w:hAnsi="Times New Roman" w:cs="Times New Roman" w:hint="cs"/>
                <w:b/>
                <w:bCs/>
                <w:i w:val="0"/>
                <w:iCs w:val="0"/>
                <w:sz w:val="28"/>
                <w:szCs w:val="28"/>
                <w:rtl/>
                <w:lang w:bidi="ar-SA"/>
              </w:rPr>
              <w:t xml:space="preserve"> 2</w:t>
            </w:r>
          </w:p>
        </w:tc>
      </w:tr>
      <w:tr w:rsidR="000F06A7" w:rsidRPr="00213B63" w:rsidTr="00CA196B">
        <w:tc>
          <w:tcPr>
            <w:tcW w:w="1242" w:type="dxa"/>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6</w:t>
            </w:r>
          </w:p>
        </w:tc>
        <w:tc>
          <w:tcPr>
            <w:tcW w:w="1276" w:type="dxa"/>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2</w:t>
            </w:r>
          </w:p>
        </w:tc>
        <w:tc>
          <w:tcPr>
            <w:tcW w:w="1134" w:type="dxa"/>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4</w:t>
            </w:r>
          </w:p>
        </w:tc>
        <w:tc>
          <w:tcPr>
            <w:tcW w:w="5276" w:type="dxa"/>
            <w:gridSpan w:val="2"/>
          </w:tcPr>
          <w:p w:rsidR="000F06A7" w:rsidRPr="00213B63"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213B63" w:rsidTr="005865D2">
        <w:tc>
          <w:tcPr>
            <w:tcW w:w="8928" w:type="dxa"/>
            <w:gridSpan w:val="5"/>
            <w:shd w:val="clear" w:color="auto" w:fill="B8CCE4"/>
          </w:tcPr>
          <w:p w:rsidR="000F06A7" w:rsidRPr="00213B63" w:rsidRDefault="000F06A7" w:rsidP="00CA196B">
            <w:pPr>
              <w:spacing w:after="0" w:line="240" w:lineRule="auto"/>
              <w:rPr>
                <w:rFonts w:ascii="Times New Roman" w:hAnsi="Times New Roman" w:cs="Times New Roman"/>
                <w:b/>
                <w:bCs/>
                <w:i w:val="0"/>
                <w:iCs w:val="0"/>
                <w:sz w:val="28"/>
                <w:szCs w:val="28"/>
                <w:rtl/>
                <w:lang w:bidi="ar-SA"/>
              </w:rPr>
            </w:pPr>
            <w:r w:rsidRPr="00213B63">
              <w:rPr>
                <w:rFonts w:ascii="Times New Roman" w:hAnsi="Times New Roman" w:cs="Times New Roman" w:hint="cs"/>
                <w:b/>
                <w:bCs/>
                <w:i w:val="0"/>
                <w:iCs w:val="0"/>
                <w:sz w:val="28"/>
                <w:szCs w:val="28"/>
                <w:rtl/>
                <w:lang w:bidi="ar-SA"/>
              </w:rPr>
              <w:t>مفردات المقرر</w:t>
            </w:r>
          </w:p>
        </w:tc>
      </w:tr>
      <w:tr w:rsidR="000F06A7" w:rsidRPr="00213B63" w:rsidTr="00CA196B">
        <w:tc>
          <w:tcPr>
            <w:tcW w:w="8928" w:type="dxa"/>
            <w:gridSpan w:val="5"/>
          </w:tcPr>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rtl/>
                <w:lang w:bidi="ar-SY"/>
              </w:rPr>
            </w:pPr>
            <w:r w:rsidRPr="00213B63">
              <w:rPr>
                <w:rFonts w:ascii="Times New Roman" w:hAnsi="Times New Roman" w:cs="Times New Roman"/>
                <w:i w:val="0"/>
                <w:iCs w:val="0"/>
                <w:sz w:val="28"/>
                <w:szCs w:val="28"/>
                <w:rtl/>
                <w:lang w:bidi="ar-SY"/>
              </w:rPr>
              <w:t>المدحرجات</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السيور</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المسننات المستقيمة</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المسننات المائلة</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 xml:space="preserve">المسننات المخروطية </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المسننات الدودية</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hint="cs"/>
                <w:i w:val="0"/>
                <w:iCs w:val="0"/>
                <w:sz w:val="28"/>
                <w:szCs w:val="28"/>
                <w:rtl/>
                <w:lang w:bidi="ar-SY"/>
              </w:rPr>
              <w:t>القارنات</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lang w:bidi="ar-SY"/>
              </w:rPr>
            </w:pPr>
            <w:r w:rsidRPr="00213B63">
              <w:rPr>
                <w:rFonts w:ascii="Times New Roman" w:hAnsi="Times New Roman" w:cs="Times New Roman"/>
                <w:i w:val="0"/>
                <w:iCs w:val="0"/>
                <w:sz w:val="28"/>
                <w:szCs w:val="28"/>
                <w:rtl/>
                <w:lang w:bidi="ar-SY"/>
              </w:rPr>
              <w:t>القوابض الميكانيكية</w:t>
            </w:r>
          </w:p>
          <w:p w:rsidR="000F06A7" w:rsidRPr="00213B63" w:rsidRDefault="000F06A7" w:rsidP="00911CB7">
            <w:pPr>
              <w:numPr>
                <w:ilvl w:val="0"/>
                <w:numId w:val="92"/>
              </w:numPr>
              <w:spacing w:after="0" w:line="240" w:lineRule="auto"/>
              <w:ind w:left="432"/>
              <w:rPr>
                <w:rFonts w:ascii="Times New Roman" w:hAnsi="Times New Roman" w:cs="Times New Roman"/>
                <w:i w:val="0"/>
                <w:iCs w:val="0"/>
                <w:sz w:val="28"/>
                <w:szCs w:val="28"/>
                <w:rtl/>
                <w:lang w:bidi="ar-SA"/>
              </w:rPr>
            </w:pPr>
            <w:r w:rsidRPr="00213B63">
              <w:rPr>
                <w:rFonts w:ascii="Times New Roman" w:hAnsi="Times New Roman" w:cs="Times New Roman"/>
                <w:i w:val="0"/>
                <w:iCs w:val="0"/>
                <w:sz w:val="28"/>
                <w:szCs w:val="28"/>
                <w:rtl/>
                <w:lang w:bidi="ar-SY"/>
              </w:rPr>
              <w:lastRenderedPageBreak/>
              <w:t>الكوابح</w:t>
            </w:r>
          </w:p>
        </w:tc>
      </w:tr>
    </w:tbl>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226"/>
        <w:gridCol w:w="1100"/>
        <w:gridCol w:w="2158"/>
        <w:gridCol w:w="2832"/>
      </w:tblGrid>
      <w:tr w:rsidR="000F06A7" w:rsidRPr="0078223B" w:rsidTr="00CA196B">
        <w:tc>
          <w:tcPr>
            <w:tcW w:w="3652" w:type="dxa"/>
            <w:gridSpan w:val="3"/>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عدد الساعات الأسبوعية</w:t>
            </w:r>
          </w:p>
        </w:tc>
        <w:tc>
          <w:tcPr>
            <w:tcW w:w="2268" w:type="dxa"/>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القسم المسؤول</w:t>
            </w:r>
          </w:p>
        </w:tc>
        <w:tc>
          <w:tcPr>
            <w:tcW w:w="3008"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إسم المقرر</w:t>
            </w:r>
          </w:p>
        </w:tc>
      </w:tr>
      <w:tr w:rsidR="000F06A7" w:rsidRPr="0078223B" w:rsidTr="005865D2">
        <w:tc>
          <w:tcPr>
            <w:tcW w:w="1242"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213B63" w:rsidRDefault="000F06A7" w:rsidP="00CA196B">
            <w:pPr>
              <w:spacing w:after="0" w:line="240" w:lineRule="auto"/>
              <w:rPr>
                <w:rFonts w:ascii="Times New Roman" w:hAnsi="Times New Roman" w:cs="Times New Roman"/>
                <w:b/>
                <w:bCs/>
                <w:i w:val="0"/>
                <w:iCs w:val="0"/>
                <w:sz w:val="28"/>
                <w:szCs w:val="28"/>
                <w:lang w:bidi="ar-SY"/>
              </w:rPr>
            </w:pPr>
            <w:r w:rsidRPr="00213B63">
              <w:rPr>
                <w:rFonts w:ascii="Times New Roman" w:hAnsi="Times New Roman" w:cs="Times New Roman" w:hint="cs"/>
                <w:b/>
                <w:bCs/>
                <w:i w:val="0"/>
                <w:iCs w:val="0"/>
                <w:sz w:val="28"/>
                <w:szCs w:val="28"/>
                <w:rtl/>
                <w:lang w:bidi="ar-SA"/>
              </w:rPr>
              <w:t>علم</w:t>
            </w:r>
            <w:r w:rsidRPr="00213B63">
              <w:rPr>
                <w:rFonts w:ascii="Times New Roman" w:hAnsi="Times New Roman" w:cs="Times New Roman" w:hint="cs"/>
                <w:b/>
                <w:bCs/>
                <w:i w:val="0"/>
                <w:iCs w:val="0"/>
                <w:sz w:val="28"/>
                <w:szCs w:val="28"/>
                <w:rtl/>
              </w:rPr>
              <w:t xml:space="preserve"> </w:t>
            </w:r>
            <w:r w:rsidRPr="00213B63">
              <w:rPr>
                <w:rFonts w:ascii="Times New Roman" w:hAnsi="Times New Roman" w:cs="Times New Roman" w:hint="cs"/>
                <w:b/>
                <w:bCs/>
                <w:i w:val="0"/>
                <w:iCs w:val="0"/>
                <w:sz w:val="28"/>
                <w:szCs w:val="28"/>
                <w:rtl/>
                <w:lang w:bidi="ar-SA"/>
              </w:rPr>
              <w:t>المواد</w:t>
            </w:r>
            <w:r w:rsidRPr="00213B63">
              <w:rPr>
                <w:rFonts w:ascii="Times New Roman" w:hAnsi="Times New Roman" w:cs="Times New Roman" w:hint="cs"/>
                <w:b/>
                <w:bCs/>
                <w:i w:val="0"/>
                <w:iCs w:val="0"/>
                <w:sz w:val="28"/>
                <w:szCs w:val="28"/>
                <w:rtl/>
              </w:rPr>
              <w:t xml:space="preserve"> </w:t>
            </w:r>
            <w:r w:rsidRPr="00213B63">
              <w:rPr>
                <w:rFonts w:ascii="Times New Roman" w:hAnsi="Times New Roman" w:cs="Times New Roman" w:hint="cs"/>
                <w:b/>
                <w:bCs/>
                <w:i w:val="0"/>
                <w:iCs w:val="0"/>
                <w:sz w:val="28"/>
                <w:szCs w:val="28"/>
                <w:rtl/>
                <w:lang w:bidi="ar-SA"/>
              </w:rPr>
              <w:t>الهندسية</w:t>
            </w:r>
          </w:p>
        </w:tc>
        <w:tc>
          <w:tcPr>
            <w:tcW w:w="3008" w:type="dxa"/>
            <w:shd w:val="clear" w:color="auto" w:fill="B8CCE4"/>
            <w:vAlign w:val="center"/>
          </w:tcPr>
          <w:p w:rsidR="000F06A7" w:rsidRPr="00213B63" w:rsidRDefault="000F06A7" w:rsidP="00CA196B">
            <w:pPr>
              <w:spacing w:after="0" w:line="240" w:lineRule="auto"/>
              <w:jc w:val="center"/>
              <w:rPr>
                <w:rFonts w:ascii="Times New Roman" w:hAnsi="Times New Roman" w:cs="Times New Roman"/>
                <w:b/>
                <w:bCs/>
                <w:i w:val="0"/>
                <w:iCs w:val="0"/>
                <w:sz w:val="28"/>
                <w:szCs w:val="28"/>
                <w:rtl/>
              </w:rPr>
            </w:pPr>
            <w:r w:rsidRPr="00213B63">
              <w:rPr>
                <w:rFonts w:ascii="Times New Roman" w:hAnsi="Times New Roman" w:cs="Times New Roman" w:hint="cs"/>
                <w:b/>
                <w:bCs/>
                <w:i w:val="0"/>
                <w:iCs w:val="0"/>
                <w:sz w:val="28"/>
                <w:szCs w:val="28"/>
                <w:rtl/>
                <w:lang w:bidi="ar-SA"/>
              </w:rPr>
              <w:t>المواد</w:t>
            </w:r>
            <w:r w:rsidRPr="00213B63">
              <w:rPr>
                <w:rFonts w:ascii="Times New Roman" w:hAnsi="Times New Roman" w:cs="Times New Roman" w:hint="cs"/>
                <w:b/>
                <w:bCs/>
                <w:i w:val="0"/>
                <w:iCs w:val="0"/>
                <w:sz w:val="28"/>
                <w:szCs w:val="28"/>
                <w:rtl/>
              </w:rPr>
              <w:t xml:space="preserve"> </w:t>
            </w:r>
            <w:r w:rsidRPr="00213B63">
              <w:rPr>
                <w:rFonts w:ascii="Times New Roman" w:hAnsi="Times New Roman" w:cs="Times New Roman" w:hint="cs"/>
                <w:b/>
                <w:bCs/>
                <w:i w:val="0"/>
                <w:iCs w:val="0"/>
                <w:sz w:val="28"/>
                <w:szCs w:val="28"/>
                <w:rtl/>
                <w:lang w:bidi="ar-SA"/>
              </w:rPr>
              <w:t>الهندسية</w:t>
            </w:r>
            <w:r w:rsidRPr="00213B63">
              <w:rPr>
                <w:rFonts w:ascii="Times New Roman" w:hAnsi="Times New Roman" w:cs="Times New Roman" w:hint="cs"/>
                <w:b/>
                <w:bCs/>
                <w:i w:val="0"/>
                <w:iCs w:val="0"/>
                <w:sz w:val="28"/>
                <w:szCs w:val="28"/>
                <w:rtl/>
              </w:rPr>
              <w:t xml:space="preserve"> </w:t>
            </w:r>
            <w:r w:rsidRPr="00213B63">
              <w:rPr>
                <w:rFonts w:ascii="Times New Roman" w:hAnsi="Times New Roman" w:cs="Times New Roman" w:hint="cs"/>
                <w:b/>
                <w:bCs/>
                <w:i w:val="0"/>
                <w:iCs w:val="0"/>
                <w:sz w:val="28"/>
                <w:szCs w:val="28"/>
                <w:rtl/>
                <w:lang w:bidi="ar-SA"/>
              </w:rPr>
              <w:t>وتقاناتها</w:t>
            </w:r>
            <w:r w:rsidRPr="00213B63">
              <w:rPr>
                <w:rFonts w:ascii="Times New Roman" w:hAnsi="Times New Roman" w:cs="Times New Roman" w:hint="cs"/>
                <w:b/>
                <w:bCs/>
                <w:i w:val="0"/>
                <w:iCs w:val="0"/>
                <w:sz w:val="28"/>
                <w:szCs w:val="28"/>
                <w:rtl/>
              </w:rPr>
              <w:t xml:space="preserve"> </w:t>
            </w:r>
          </w:p>
        </w:tc>
      </w:tr>
      <w:tr w:rsidR="000F06A7" w:rsidRPr="0078223B" w:rsidTr="00CA196B">
        <w:tc>
          <w:tcPr>
            <w:tcW w:w="1242"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hint="cs"/>
                <w:b/>
                <w:bCs/>
                <w:i w:val="0"/>
                <w:iCs w:val="0"/>
                <w:sz w:val="28"/>
                <w:szCs w:val="28"/>
                <w:rtl/>
                <w:lang w:bidi="ar-SA"/>
              </w:rPr>
              <w:t>4</w:t>
            </w:r>
          </w:p>
        </w:tc>
        <w:tc>
          <w:tcPr>
            <w:tcW w:w="1276"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2</w:t>
            </w:r>
          </w:p>
        </w:tc>
        <w:tc>
          <w:tcPr>
            <w:tcW w:w="1134"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hint="cs"/>
                <w:b/>
                <w:bCs/>
                <w:i w:val="0"/>
                <w:iCs w:val="0"/>
                <w:sz w:val="28"/>
                <w:szCs w:val="28"/>
                <w:rtl/>
                <w:lang w:bidi="ar-SA"/>
              </w:rPr>
              <w:t>2</w:t>
            </w:r>
          </w:p>
        </w:tc>
        <w:tc>
          <w:tcPr>
            <w:tcW w:w="5276" w:type="dxa"/>
            <w:gridSpan w:val="2"/>
          </w:tcPr>
          <w:p w:rsidR="000F06A7" w:rsidRPr="0078223B" w:rsidRDefault="000F06A7" w:rsidP="00CA196B">
            <w:pPr>
              <w:spacing w:after="0" w:line="276" w:lineRule="auto"/>
              <w:jc w:val="center"/>
              <w:rPr>
                <w:rFonts w:ascii="Times New Roman" w:hAnsi="Times New Roman" w:cs="Times New Roman"/>
                <w:b/>
                <w:bCs/>
                <w:i w:val="0"/>
                <w:iCs w:val="0"/>
                <w:sz w:val="28"/>
                <w:szCs w:val="28"/>
                <w:highlight w:val="yellow"/>
                <w:rtl/>
                <w:lang w:bidi="ar-SA"/>
              </w:rPr>
            </w:pPr>
          </w:p>
        </w:tc>
      </w:tr>
      <w:tr w:rsidR="000F06A7" w:rsidRPr="0078223B" w:rsidTr="005865D2">
        <w:tc>
          <w:tcPr>
            <w:tcW w:w="8928" w:type="dxa"/>
            <w:gridSpan w:val="5"/>
            <w:shd w:val="clear" w:color="auto" w:fill="B8CCE4"/>
          </w:tcPr>
          <w:p w:rsidR="000F06A7" w:rsidRPr="0078223B" w:rsidRDefault="000F06A7" w:rsidP="00CA196B">
            <w:pPr>
              <w:spacing w:after="0" w:line="276" w:lineRule="auto"/>
              <w:rPr>
                <w:rFonts w:ascii="Times New Roman" w:hAnsi="Times New Roman" w:cs="Times New Roman"/>
                <w:b/>
                <w:bCs/>
                <w:i w:val="0"/>
                <w:iCs w:val="0"/>
                <w:sz w:val="28"/>
                <w:szCs w:val="28"/>
                <w:highlight w:val="yellow"/>
                <w:rtl/>
                <w:lang w:bidi="ar-SA"/>
              </w:rPr>
            </w:pPr>
            <w:r w:rsidRPr="00213B63">
              <w:rPr>
                <w:rFonts w:ascii="Times New Roman" w:hAnsi="Times New Roman" w:cs="Times New Roman" w:hint="cs"/>
                <w:b/>
                <w:bCs/>
                <w:i w:val="0"/>
                <w:iCs w:val="0"/>
                <w:sz w:val="28"/>
                <w:szCs w:val="28"/>
                <w:rtl/>
                <w:lang w:bidi="ar-SA"/>
              </w:rPr>
              <w:t>مفردات المقرر</w:t>
            </w:r>
          </w:p>
        </w:tc>
      </w:tr>
      <w:tr w:rsidR="000F06A7" w:rsidRPr="0078223B" w:rsidTr="00CA196B">
        <w:tc>
          <w:tcPr>
            <w:tcW w:w="8928" w:type="dxa"/>
            <w:gridSpan w:val="5"/>
          </w:tcPr>
          <w:p w:rsidR="000F06A7" w:rsidRPr="00213B63" w:rsidRDefault="000F06A7" w:rsidP="00CA196B">
            <w:pPr>
              <w:spacing w:after="120" w:line="240" w:lineRule="auto"/>
              <w:ind w:left="42" w:hanging="42"/>
              <w:jc w:val="both"/>
              <w:rPr>
                <w:rFonts w:ascii="Times New Roman" w:hAnsi="Times New Roman" w:cs="Times New Roman"/>
                <w:i w:val="0"/>
                <w:iCs w:val="0"/>
                <w:sz w:val="28"/>
                <w:szCs w:val="28"/>
                <w:rtl/>
                <w:lang w:bidi="ar-SY"/>
              </w:rPr>
            </w:pPr>
            <w:r>
              <w:rPr>
                <w:rFonts w:ascii="Times New Roman" w:hAnsi="Times New Roman" w:cs="Times New Roman"/>
                <w:i w:val="0"/>
                <w:iCs w:val="0"/>
                <w:sz w:val="28"/>
                <w:szCs w:val="28"/>
                <w:rtl/>
                <w:lang w:bidi="ar-SY"/>
              </w:rPr>
              <w:t>المواد الهندسية</w:t>
            </w:r>
            <w:r w:rsidRPr="00213B63">
              <w:rPr>
                <w:rFonts w:ascii="Times New Roman" w:hAnsi="Times New Roman" w:cs="Times New Roman"/>
                <w:i w:val="0"/>
                <w:iCs w:val="0"/>
                <w:sz w:val="28"/>
                <w:szCs w:val="28"/>
                <w:rtl/>
                <w:lang w:bidi="ar-SY"/>
              </w:rPr>
              <w:t>، البنية والتركيب؛ تقانات التشكيل؛ ال</w:t>
            </w:r>
            <w:r>
              <w:rPr>
                <w:rFonts w:ascii="Times New Roman" w:hAnsi="Times New Roman" w:cs="Times New Roman"/>
                <w:i w:val="0"/>
                <w:iCs w:val="0"/>
                <w:sz w:val="28"/>
                <w:szCs w:val="28"/>
                <w:rtl/>
                <w:lang w:bidi="ar-SY"/>
              </w:rPr>
              <w:t>تطبيقات العملية للمواد الهندسية</w:t>
            </w:r>
            <w:r w:rsidRPr="00213B63">
              <w:rPr>
                <w:rFonts w:ascii="Times New Roman" w:hAnsi="Times New Roman" w:cs="Times New Roman"/>
                <w:i w:val="0"/>
                <w:iCs w:val="0"/>
                <w:sz w:val="28"/>
                <w:szCs w:val="28"/>
                <w:rtl/>
                <w:lang w:bidi="ar-SY"/>
              </w:rPr>
              <w:t xml:space="preserve"> المعدنية، </w:t>
            </w:r>
            <w:r>
              <w:rPr>
                <w:rFonts w:ascii="Times New Roman" w:hAnsi="Times New Roman" w:cs="Times New Roman" w:hint="cs"/>
                <w:i w:val="0"/>
                <w:iCs w:val="0"/>
                <w:sz w:val="28"/>
                <w:szCs w:val="28"/>
                <w:rtl/>
                <w:lang w:bidi="ar-SY"/>
              </w:rPr>
              <w:t>و</w:t>
            </w:r>
            <w:r w:rsidRPr="00213B63">
              <w:rPr>
                <w:rFonts w:ascii="Times New Roman" w:hAnsi="Times New Roman" w:cs="Times New Roman"/>
                <w:i w:val="0"/>
                <w:iCs w:val="0"/>
                <w:sz w:val="28"/>
                <w:szCs w:val="28"/>
                <w:rtl/>
                <w:lang w:bidi="ar-SY"/>
              </w:rPr>
              <w:t xml:space="preserve">السيراميكية، </w:t>
            </w:r>
            <w:r>
              <w:rPr>
                <w:rFonts w:ascii="Times New Roman" w:hAnsi="Times New Roman" w:cs="Times New Roman" w:hint="cs"/>
                <w:i w:val="0"/>
                <w:iCs w:val="0"/>
                <w:sz w:val="28"/>
                <w:szCs w:val="28"/>
                <w:rtl/>
                <w:lang w:bidi="ar-SY"/>
              </w:rPr>
              <w:t>و</w:t>
            </w:r>
            <w:r w:rsidRPr="00213B63">
              <w:rPr>
                <w:rFonts w:ascii="Times New Roman" w:hAnsi="Times New Roman" w:cs="Times New Roman"/>
                <w:i w:val="0"/>
                <w:iCs w:val="0"/>
                <w:sz w:val="28"/>
                <w:szCs w:val="28"/>
                <w:rtl/>
                <w:lang w:bidi="ar-SY"/>
              </w:rPr>
              <w:t xml:space="preserve">البلاستيكية، </w:t>
            </w:r>
            <w:r>
              <w:rPr>
                <w:rFonts w:ascii="Times New Roman" w:hAnsi="Times New Roman" w:cs="Times New Roman" w:hint="cs"/>
                <w:i w:val="0"/>
                <w:iCs w:val="0"/>
                <w:sz w:val="28"/>
                <w:szCs w:val="28"/>
                <w:rtl/>
                <w:lang w:bidi="ar-SY"/>
              </w:rPr>
              <w:t>و</w:t>
            </w:r>
            <w:r w:rsidRPr="00213B63">
              <w:rPr>
                <w:rFonts w:ascii="Times New Roman" w:hAnsi="Times New Roman" w:cs="Times New Roman"/>
                <w:i w:val="0"/>
                <w:iCs w:val="0"/>
                <w:sz w:val="28"/>
                <w:szCs w:val="28"/>
                <w:rtl/>
                <w:lang w:bidi="ar-SY"/>
              </w:rPr>
              <w:t xml:space="preserve">المركبة. </w:t>
            </w:r>
          </w:p>
        </w:tc>
      </w:tr>
    </w:tbl>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6"/>
        <w:gridCol w:w="1227"/>
        <w:gridCol w:w="1100"/>
        <w:gridCol w:w="2161"/>
        <w:gridCol w:w="2828"/>
      </w:tblGrid>
      <w:tr w:rsidR="000F06A7" w:rsidRPr="0078223B" w:rsidTr="00CA196B">
        <w:tc>
          <w:tcPr>
            <w:tcW w:w="3652" w:type="dxa"/>
            <w:gridSpan w:val="3"/>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عدد الساعات الأسبوعية</w:t>
            </w:r>
          </w:p>
        </w:tc>
        <w:tc>
          <w:tcPr>
            <w:tcW w:w="2268" w:type="dxa"/>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القسم المسؤول</w:t>
            </w:r>
          </w:p>
        </w:tc>
        <w:tc>
          <w:tcPr>
            <w:tcW w:w="3008"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إسم المقرر</w:t>
            </w:r>
          </w:p>
        </w:tc>
      </w:tr>
      <w:tr w:rsidR="000F06A7" w:rsidRPr="0078223B" w:rsidTr="005865D2">
        <w:tc>
          <w:tcPr>
            <w:tcW w:w="1242"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213B63" w:rsidRDefault="000F06A7" w:rsidP="00CA196B">
            <w:pPr>
              <w:spacing w:after="0" w:line="276" w:lineRule="auto"/>
              <w:jc w:val="center"/>
              <w:rPr>
                <w:rFonts w:ascii="Times New Roman" w:hAnsi="Times New Roman" w:cs="Times New Roman"/>
                <w:b/>
                <w:bCs/>
                <w:i w:val="0"/>
                <w:iCs w:val="0"/>
                <w:sz w:val="28"/>
                <w:szCs w:val="28"/>
                <w:lang w:bidi="ar-SA"/>
              </w:rPr>
            </w:pPr>
            <w:r w:rsidRPr="00213B63">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213B63" w:rsidRDefault="000F06A7" w:rsidP="00CA196B">
            <w:pPr>
              <w:spacing w:after="0" w:line="240" w:lineRule="auto"/>
              <w:jc w:val="center"/>
              <w:rPr>
                <w:rFonts w:ascii="Times New Roman" w:hAnsi="Times New Roman" w:cs="Times New Roman"/>
                <w:b/>
                <w:bCs/>
                <w:i w:val="0"/>
                <w:iCs w:val="0"/>
                <w:sz w:val="28"/>
                <w:szCs w:val="28"/>
                <w:lang w:bidi="ar-SY"/>
              </w:rPr>
            </w:pPr>
            <w:r w:rsidRPr="00213B63">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213B63" w:rsidRDefault="000F06A7" w:rsidP="00CA196B">
            <w:pPr>
              <w:spacing w:after="0" w:line="240" w:lineRule="auto"/>
              <w:jc w:val="center"/>
              <w:rPr>
                <w:rFonts w:ascii="Times New Roman" w:hAnsi="Times New Roman" w:cs="Times New Roman"/>
                <w:b/>
                <w:bCs/>
                <w:i w:val="0"/>
                <w:iCs w:val="0"/>
                <w:sz w:val="28"/>
                <w:szCs w:val="28"/>
                <w:rtl/>
              </w:rPr>
            </w:pPr>
            <w:r w:rsidRPr="00213B63">
              <w:rPr>
                <w:rFonts w:ascii="Times New Roman" w:hAnsi="Times New Roman" w:cs="Times New Roman" w:hint="cs"/>
                <w:b/>
                <w:bCs/>
                <w:i w:val="0"/>
                <w:iCs w:val="0"/>
                <w:sz w:val="28"/>
                <w:szCs w:val="28"/>
                <w:rtl/>
                <w:lang w:bidi="ar-SA"/>
              </w:rPr>
              <w:t>بحوث العمليات</w:t>
            </w:r>
          </w:p>
        </w:tc>
      </w:tr>
      <w:tr w:rsidR="000F06A7" w:rsidRPr="0078223B" w:rsidTr="00CA196B">
        <w:tc>
          <w:tcPr>
            <w:tcW w:w="1242"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hint="cs"/>
                <w:b/>
                <w:bCs/>
                <w:i w:val="0"/>
                <w:iCs w:val="0"/>
                <w:sz w:val="28"/>
                <w:szCs w:val="28"/>
                <w:rtl/>
                <w:lang w:bidi="ar-SA"/>
              </w:rPr>
              <w:t>4</w:t>
            </w:r>
          </w:p>
        </w:tc>
        <w:tc>
          <w:tcPr>
            <w:tcW w:w="1276"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b/>
                <w:bCs/>
                <w:i w:val="0"/>
                <w:iCs w:val="0"/>
                <w:sz w:val="28"/>
                <w:szCs w:val="28"/>
                <w:rtl/>
                <w:lang w:bidi="ar-SA"/>
              </w:rPr>
              <w:t>2</w:t>
            </w:r>
          </w:p>
        </w:tc>
        <w:tc>
          <w:tcPr>
            <w:tcW w:w="1134" w:type="dxa"/>
          </w:tcPr>
          <w:p w:rsidR="000F06A7" w:rsidRPr="00213B63" w:rsidRDefault="000F06A7" w:rsidP="00CA196B">
            <w:pPr>
              <w:spacing w:after="0" w:line="276" w:lineRule="auto"/>
              <w:jc w:val="center"/>
              <w:rPr>
                <w:rFonts w:ascii="Times New Roman" w:hAnsi="Times New Roman" w:cs="Times New Roman"/>
                <w:b/>
                <w:bCs/>
                <w:i w:val="0"/>
                <w:iCs w:val="0"/>
                <w:sz w:val="28"/>
                <w:szCs w:val="28"/>
                <w:rtl/>
                <w:lang w:bidi="ar-SA"/>
              </w:rPr>
            </w:pPr>
            <w:r w:rsidRPr="00213B63">
              <w:rPr>
                <w:rFonts w:ascii="Times New Roman" w:hAnsi="Times New Roman" w:cs="Times New Roman" w:hint="cs"/>
                <w:b/>
                <w:bCs/>
                <w:i w:val="0"/>
                <w:iCs w:val="0"/>
                <w:sz w:val="28"/>
                <w:szCs w:val="28"/>
                <w:rtl/>
                <w:lang w:bidi="ar-SA"/>
              </w:rPr>
              <w:t>2</w:t>
            </w:r>
          </w:p>
        </w:tc>
        <w:tc>
          <w:tcPr>
            <w:tcW w:w="5276" w:type="dxa"/>
            <w:gridSpan w:val="2"/>
          </w:tcPr>
          <w:p w:rsidR="000F06A7" w:rsidRPr="0078223B" w:rsidRDefault="000F06A7" w:rsidP="00CA196B">
            <w:pPr>
              <w:spacing w:after="0" w:line="276" w:lineRule="auto"/>
              <w:jc w:val="center"/>
              <w:rPr>
                <w:rFonts w:ascii="Times New Roman" w:hAnsi="Times New Roman" w:cs="Times New Roman"/>
                <w:b/>
                <w:bCs/>
                <w:i w:val="0"/>
                <w:iCs w:val="0"/>
                <w:sz w:val="28"/>
                <w:szCs w:val="28"/>
                <w:highlight w:val="yellow"/>
                <w:rtl/>
                <w:lang w:bidi="ar-SA"/>
              </w:rPr>
            </w:pPr>
          </w:p>
        </w:tc>
      </w:tr>
      <w:tr w:rsidR="000F06A7" w:rsidRPr="0078223B" w:rsidTr="005865D2">
        <w:tc>
          <w:tcPr>
            <w:tcW w:w="8928" w:type="dxa"/>
            <w:gridSpan w:val="5"/>
            <w:shd w:val="clear" w:color="auto" w:fill="B8CCE4"/>
          </w:tcPr>
          <w:p w:rsidR="000F06A7" w:rsidRPr="0078223B" w:rsidRDefault="000F06A7" w:rsidP="00CA196B">
            <w:pPr>
              <w:spacing w:after="0" w:line="276" w:lineRule="auto"/>
              <w:rPr>
                <w:rFonts w:ascii="Times New Roman" w:hAnsi="Times New Roman" w:cs="Times New Roman"/>
                <w:b/>
                <w:bCs/>
                <w:i w:val="0"/>
                <w:iCs w:val="0"/>
                <w:sz w:val="28"/>
                <w:szCs w:val="28"/>
                <w:highlight w:val="yellow"/>
                <w:rtl/>
                <w:lang w:bidi="ar-SA"/>
              </w:rPr>
            </w:pPr>
            <w:r w:rsidRPr="00213B63">
              <w:rPr>
                <w:rFonts w:ascii="Times New Roman" w:hAnsi="Times New Roman" w:cs="Times New Roman" w:hint="cs"/>
                <w:b/>
                <w:bCs/>
                <w:i w:val="0"/>
                <w:iCs w:val="0"/>
                <w:sz w:val="28"/>
                <w:szCs w:val="28"/>
                <w:rtl/>
                <w:lang w:bidi="ar-SA"/>
              </w:rPr>
              <w:t>مفردات المقرر</w:t>
            </w:r>
          </w:p>
        </w:tc>
      </w:tr>
      <w:tr w:rsidR="000F06A7" w:rsidRPr="0078223B" w:rsidTr="00CA196B">
        <w:tc>
          <w:tcPr>
            <w:tcW w:w="8928" w:type="dxa"/>
            <w:gridSpan w:val="5"/>
          </w:tcPr>
          <w:p w:rsidR="000F06A7" w:rsidRPr="00213B63" w:rsidRDefault="000F06A7" w:rsidP="00CA196B">
            <w:pPr>
              <w:spacing w:after="0" w:line="240" w:lineRule="auto"/>
              <w:jc w:val="both"/>
              <w:rPr>
                <w:rFonts w:ascii="Times New Roman" w:hAnsi="Times New Roman" w:cs="Times New Roman"/>
                <w:i w:val="0"/>
                <w:iCs w:val="0"/>
                <w:sz w:val="28"/>
                <w:szCs w:val="28"/>
                <w:rtl/>
                <w:lang w:bidi="ar-SA"/>
              </w:rPr>
            </w:pPr>
            <w:r w:rsidRPr="00213B63">
              <w:rPr>
                <w:rFonts w:ascii="Times New Roman" w:hAnsi="Times New Roman" w:cs="Times New Roman" w:hint="cs"/>
                <w:i w:val="0"/>
                <w:iCs w:val="0"/>
                <w:sz w:val="28"/>
                <w:szCs w:val="28"/>
                <w:rtl/>
                <w:lang w:bidi="ar-SA"/>
              </w:rPr>
              <w:t>معنى</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وطبيعة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بحوث</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العمليات؛ النماذج</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الرياضية ( الشكل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 xml:space="preserve">القانوني، </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الشكل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القياسي</w:t>
            </w:r>
            <w:r>
              <w:rPr>
                <w:rFonts w:ascii="Times New Roman" w:hAnsi="Times New Roman" w:cs="Times New Roman" w:hint="cs"/>
                <w:i w:val="0"/>
                <w:iCs w:val="0"/>
                <w:sz w:val="28"/>
                <w:szCs w:val="28"/>
                <w:rtl/>
                <w:lang w:bidi="ar-SA"/>
              </w:rPr>
              <w:t>)</w:t>
            </w:r>
            <w:r w:rsidRPr="00213B63">
              <w:rPr>
                <w:rFonts w:ascii="Times New Roman" w:hAnsi="Times New Roman" w:cs="Times New Roman" w:hint="cs"/>
                <w:i w:val="0"/>
                <w:iCs w:val="0"/>
                <w:sz w:val="28"/>
                <w:szCs w:val="28"/>
                <w:rtl/>
                <w:lang w:bidi="ar-SA"/>
              </w:rPr>
              <w:t>؛ الطريقة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المبسطة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لحل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البرامج</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الخطية؛ طرق</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المتغيرات</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 xml:space="preserve">الوهمية( </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i w:val="0"/>
                <w:iCs w:val="0"/>
                <w:sz w:val="28"/>
                <w:szCs w:val="28"/>
                <w:lang w:bidi="ar-SA"/>
              </w:rPr>
              <w:t>M</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 xml:space="preserve">الكبيرة، </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الطورين</w:t>
            </w:r>
            <w:r>
              <w:rPr>
                <w:rFonts w:ascii="Times New Roman" w:hAnsi="Times New Roman" w:cs="Times New Roman" w:hint="cs"/>
                <w:i w:val="0"/>
                <w:iCs w:val="0"/>
                <w:sz w:val="28"/>
                <w:szCs w:val="28"/>
                <w:rtl/>
                <w:lang w:bidi="ar-SA"/>
              </w:rPr>
              <w:t>)</w:t>
            </w:r>
            <w:r w:rsidRPr="00213B63">
              <w:rPr>
                <w:rFonts w:ascii="Times New Roman" w:hAnsi="Times New Roman" w:cs="Times New Roman" w:hint="cs"/>
                <w:i w:val="0"/>
                <w:iCs w:val="0"/>
                <w:sz w:val="28"/>
                <w:szCs w:val="28"/>
                <w:rtl/>
                <w:lang w:bidi="ar-SA"/>
              </w:rPr>
              <w:t>؛ البرامج</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الخطية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المرافقة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وحساسية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الحل؛ نموذج</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النقل؛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الزاوية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الشمالية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الغربية؛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أدنى</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كلفة؛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فوجيل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التقريبية؛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رسل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التقريبية؛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حجر</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المسافات؛ طريقة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المضاريب</w:t>
            </w:r>
            <w:r>
              <w:rPr>
                <w:rFonts w:ascii="Times New Roman" w:hAnsi="Times New Roman" w:cs="Times New Roman" w:hint="cs"/>
                <w:i w:val="0"/>
                <w:iCs w:val="0"/>
                <w:sz w:val="28"/>
                <w:szCs w:val="28"/>
                <w:rtl/>
                <w:lang w:bidi="ar-SA"/>
              </w:rPr>
              <w:t xml:space="preserve">؛ </w:t>
            </w:r>
            <w:r w:rsidRPr="00213B63">
              <w:rPr>
                <w:rFonts w:ascii="Times New Roman" w:hAnsi="Times New Roman" w:cs="Times New Roman" w:hint="cs"/>
                <w:i w:val="0"/>
                <w:iCs w:val="0"/>
                <w:sz w:val="28"/>
                <w:szCs w:val="28"/>
                <w:rtl/>
                <w:lang w:bidi="ar-SA"/>
              </w:rPr>
              <w:t>المفاھيم</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المكملة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وطرق</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حل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المنظومات</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الرقمية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الخطية،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برمجة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الأھداف،</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الأنظمة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الإحتمالية،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تحليل</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القرار</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والأخطار،</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أنظمة</w:t>
            </w:r>
            <w:r w:rsidRPr="00213B63">
              <w:rPr>
                <w:rFonts w:ascii="Times New Roman" w:hAnsi="Times New Roman" w:cs="Times New Roman"/>
                <w:i w:val="0"/>
                <w:iCs w:val="0"/>
                <w:sz w:val="28"/>
                <w:szCs w:val="28"/>
                <w:rtl/>
                <w:lang w:bidi="ar-SA"/>
              </w:rPr>
              <w:t xml:space="preserve"> </w:t>
            </w:r>
            <w:r w:rsidRPr="00213B63">
              <w:rPr>
                <w:rFonts w:ascii="Times New Roman" w:hAnsi="Times New Roman" w:cs="Times New Roman" w:hint="cs"/>
                <w:i w:val="0"/>
                <w:iCs w:val="0"/>
                <w:sz w:val="28"/>
                <w:szCs w:val="28"/>
                <w:rtl/>
                <w:lang w:bidi="ar-SA"/>
              </w:rPr>
              <w:t>المحاكاة</w:t>
            </w:r>
            <w:r w:rsidRPr="00213B63">
              <w:rPr>
                <w:rFonts w:ascii="Times New Roman" w:hAnsi="Times New Roman" w:cs="Times New Roman"/>
                <w:i w:val="0"/>
                <w:iCs w:val="0"/>
                <w:sz w:val="28"/>
                <w:szCs w:val="28"/>
                <w:rtl/>
                <w:lang w:bidi="ar-SA"/>
              </w:rPr>
              <w:t>.</w:t>
            </w:r>
          </w:p>
        </w:tc>
      </w:tr>
    </w:tbl>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7"/>
        <w:gridCol w:w="1228"/>
        <w:gridCol w:w="1101"/>
        <w:gridCol w:w="2164"/>
        <w:gridCol w:w="2822"/>
      </w:tblGrid>
      <w:tr w:rsidR="000F06A7" w:rsidRPr="00074110" w:rsidTr="00CA196B">
        <w:tc>
          <w:tcPr>
            <w:tcW w:w="3652" w:type="dxa"/>
            <w:gridSpan w:val="3"/>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عدد الساعات الأسبوعية</w:t>
            </w:r>
          </w:p>
        </w:tc>
        <w:tc>
          <w:tcPr>
            <w:tcW w:w="2268" w:type="dxa"/>
          </w:tcPr>
          <w:p w:rsidR="000F06A7" w:rsidRPr="00074110" w:rsidRDefault="000F06A7" w:rsidP="00CA196B">
            <w:pPr>
              <w:spacing w:after="0" w:line="240"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القسم المسؤول</w:t>
            </w:r>
          </w:p>
        </w:tc>
        <w:tc>
          <w:tcPr>
            <w:tcW w:w="3008" w:type="dxa"/>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إسم المقرر</w:t>
            </w:r>
          </w:p>
        </w:tc>
      </w:tr>
      <w:tr w:rsidR="000F06A7" w:rsidRPr="00074110" w:rsidTr="005865D2">
        <w:tc>
          <w:tcPr>
            <w:tcW w:w="1242" w:type="dxa"/>
            <w:shd w:val="clear" w:color="auto" w:fill="B8CCE4"/>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074110" w:rsidRDefault="000F06A7" w:rsidP="00CA196B">
            <w:pPr>
              <w:spacing w:after="0" w:line="240"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074110" w:rsidRDefault="000F06A7" w:rsidP="00CA196B">
            <w:pPr>
              <w:spacing w:after="0" w:line="240"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نظري</w:t>
            </w:r>
          </w:p>
        </w:tc>
        <w:tc>
          <w:tcPr>
            <w:tcW w:w="2268" w:type="dxa"/>
            <w:shd w:val="clear" w:color="auto" w:fill="B8CCE4"/>
          </w:tcPr>
          <w:p w:rsidR="000F06A7" w:rsidRPr="00074110" w:rsidRDefault="000F06A7" w:rsidP="00CA196B">
            <w:pPr>
              <w:spacing w:after="0" w:line="240"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hint="cs"/>
                <w:b/>
                <w:bCs/>
                <w:i w:val="0"/>
                <w:iCs w:val="0"/>
                <w:sz w:val="28"/>
                <w:szCs w:val="28"/>
                <w:rtl/>
                <w:lang w:bidi="ar-SA"/>
              </w:rPr>
              <w:t>الهندسة الصناعية</w:t>
            </w:r>
          </w:p>
        </w:tc>
        <w:tc>
          <w:tcPr>
            <w:tcW w:w="3008" w:type="dxa"/>
            <w:shd w:val="clear" w:color="auto" w:fill="B8CCE4"/>
          </w:tcPr>
          <w:p w:rsidR="000F06A7" w:rsidRPr="00074110" w:rsidRDefault="000F06A7" w:rsidP="00CA196B">
            <w:pPr>
              <w:spacing w:after="0" w:line="240"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hint="cs"/>
                <w:b/>
                <w:bCs/>
                <w:i w:val="0"/>
                <w:iCs w:val="0"/>
                <w:color w:val="000000"/>
                <w:sz w:val="28"/>
                <w:szCs w:val="28"/>
                <w:rtl/>
                <w:lang w:bidi="ar-QA"/>
              </w:rPr>
              <w:t>إدارة الجودة</w:t>
            </w:r>
          </w:p>
        </w:tc>
      </w:tr>
      <w:tr w:rsidR="000F06A7" w:rsidRPr="00074110" w:rsidTr="00CA196B">
        <w:tc>
          <w:tcPr>
            <w:tcW w:w="1242" w:type="dxa"/>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6</w:t>
            </w:r>
          </w:p>
        </w:tc>
        <w:tc>
          <w:tcPr>
            <w:tcW w:w="1276" w:type="dxa"/>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2</w:t>
            </w:r>
          </w:p>
        </w:tc>
        <w:tc>
          <w:tcPr>
            <w:tcW w:w="1134" w:type="dxa"/>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4</w:t>
            </w:r>
          </w:p>
        </w:tc>
        <w:tc>
          <w:tcPr>
            <w:tcW w:w="5276" w:type="dxa"/>
            <w:gridSpan w:val="2"/>
          </w:tcPr>
          <w:p w:rsidR="000F06A7" w:rsidRPr="00074110" w:rsidRDefault="000F06A7" w:rsidP="00CA196B">
            <w:pPr>
              <w:spacing w:after="0" w:line="240" w:lineRule="auto"/>
              <w:jc w:val="center"/>
              <w:rPr>
                <w:rFonts w:ascii="Times New Roman" w:hAnsi="Times New Roman" w:cs="Times New Roman"/>
                <w:b/>
                <w:bCs/>
                <w:i w:val="0"/>
                <w:iCs w:val="0"/>
                <w:sz w:val="28"/>
                <w:szCs w:val="28"/>
                <w:rtl/>
                <w:lang w:bidi="ar-SA"/>
              </w:rPr>
            </w:pPr>
          </w:p>
        </w:tc>
      </w:tr>
      <w:tr w:rsidR="000F06A7" w:rsidRPr="00074110" w:rsidTr="005865D2">
        <w:tc>
          <w:tcPr>
            <w:tcW w:w="8928" w:type="dxa"/>
            <w:gridSpan w:val="5"/>
            <w:shd w:val="clear" w:color="auto" w:fill="B8CCE4"/>
          </w:tcPr>
          <w:p w:rsidR="000F06A7" w:rsidRPr="00074110" w:rsidRDefault="000F06A7" w:rsidP="00CA196B">
            <w:pPr>
              <w:spacing w:after="0" w:line="240" w:lineRule="auto"/>
              <w:rPr>
                <w:rFonts w:ascii="Times New Roman" w:hAnsi="Times New Roman" w:cs="Times New Roman"/>
                <w:b/>
                <w:bCs/>
                <w:i w:val="0"/>
                <w:iCs w:val="0"/>
                <w:sz w:val="28"/>
                <w:szCs w:val="28"/>
                <w:highlight w:val="yellow"/>
                <w:rtl/>
                <w:lang w:bidi="ar-SA"/>
              </w:rPr>
            </w:pPr>
            <w:r w:rsidRPr="00074110">
              <w:rPr>
                <w:rFonts w:ascii="Times New Roman" w:hAnsi="Times New Roman" w:cs="Times New Roman" w:hint="cs"/>
                <w:b/>
                <w:bCs/>
                <w:i w:val="0"/>
                <w:iCs w:val="0"/>
                <w:sz w:val="28"/>
                <w:szCs w:val="28"/>
                <w:rtl/>
                <w:lang w:bidi="ar-SA"/>
              </w:rPr>
              <w:t>مفردات المقرر</w:t>
            </w:r>
          </w:p>
        </w:tc>
      </w:tr>
      <w:tr w:rsidR="000F06A7" w:rsidRPr="00213B63" w:rsidTr="00CA196B">
        <w:tc>
          <w:tcPr>
            <w:tcW w:w="8928" w:type="dxa"/>
            <w:gridSpan w:val="5"/>
          </w:tcPr>
          <w:p w:rsidR="000F06A7" w:rsidRPr="00074110" w:rsidRDefault="000F06A7" w:rsidP="00CA196B">
            <w:pPr>
              <w:spacing w:after="120" w:line="240" w:lineRule="auto"/>
              <w:ind w:left="42" w:hanging="42"/>
              <w:jc w:val="both"/>
              <w:rPr>
                <w:rFonts w:ascii="Times New Roman" w:hAnsi="Times New Roman" w:cs="Times New Roman"/>
                <w:b/>
                <w:bCs/>
                <w:i w:val="0"/>
                <w:iCs w:val="0"/>
                <w:sz w:val="28"/>
                <w:szCs w:val="28"/>
                <w:rtl/>
                <w:lang w:bidi="ar-SY"/>
              </w:rPr>
            </w:pPr>
            <w:r w:rsidRPr="00074110">
              <w:rPr>
                <w:rFonts w:ascii="Times New Roman" w:hAnsi="Times New Roman" w:cs="Times New Roman"/>
                <w:i w:val="0"/>
                <w:iCs w:val="0"/>
                <w:sz w:val="28"/>
                <w:szCs w:val="28"/>
                <w:rtl/>
                <w:lang w:bidi="ar-SY"/>
              </w:rPr>
              <w:t>مفهوم الجودة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أهمية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ودور علوم</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Pr>
                <w:rFonts w:ascii="Times New Roman" w:hAnsi="Times New Roman" w:cs="Times New Roman"/>
                <w:i w:val="0"/>
                <w:iCs w:val="0"/>
                <w:sz w:val="28"/>
                <w:szCs w:val="28"/>
                <w:rtl/>
                <w:lang w:bidi="ar-SY"/>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العوامل</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المسببة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لنمو</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وانتشارا لجودة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تعار يف</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وأبعاد</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ارتباط</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بالقياس</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والمواصفات</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القياسية</w:t>
            </w:r>
            <w:r>
              <w:rPr>
                <w:rFonts w:ascii="Times New Roman" w:hAnsi="Times New Roman" w:cs="Times New Roman"/>
                <w:i w:val="0"/>
                <w:iCs w:val="0"/>
                <w:sz w:val="28"/>
                <w:szCs w:val="28"/>
                <w:rtl/>
                <w:lang w:bidi="ar-SY"/>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أسس</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بناء</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مفهوم</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وعناصر</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ومبادئ</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إدارة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أهم</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المواصفات</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القياسية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الدولية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الخاصة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بالجودة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color w:val="000000"/>
                <w:sz w:val="28"/>
                <w:szCs w:val="28"/>
                <w:rtl/>
                <w:lang w:bidi="ar-SY"/>
              </w:rPr>
              <w:t>أساسيات</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تحسين</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الجودة؛ أدوات</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الجودة</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الأساسية؛ مبادئ</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ضبط</w:t>
            </w:r>
            <w:r w:rsidRPr="00074110">
              <w:rPr>
                <w:rFonts w:ascii="Times New Roman" w:hAnsi="Times New Roman" w:cs="Times New Roman"/>
                <w:i w:val="0"/>
                <w:iCs w:val="0"/>
                <w:color w:val="000000"/>
                <w:sz w:val="28"/>
                <w:szCs w:val="28"/>
                <w:rtl/>
              </w:rPr>
              <w:t xml:space="preserve"> </w:t>
            </w:r>
            <w:r w:rsidRPr="00074110">
              <w:rPr>
                <w:rFonts w:ascii="Times New Roman" w:hAnsi="Times New Roman" w:cs="Times New Roman"/>
                <w:i w:val="0"/>
                <w:iCs w:val="0"/>
                <w:color w:val="000000"/>
                <w:sz w:val="28"/>
                <w:szCs w:val="28"/>
                <w:rtl/>
                <w:lang w:bidi="ar-SY"/>
              </w:rPr>
              <w:t xml:space="preserve">الجودة؛ </w:t>
            </w:r>
            <w:r w:rsidRPr="00074110">
              <w:rPr>
                <w:rFonts w:ascii="Times New Roman" w:hAnsi="Times New Roman" w:cs="Times New Roman"/>
                <w:i w:val="0"/>
                <w:iCs w:val="0"/>
                <w:sz w:val="28"/>
                <w:szCs w:val="28"/>
                <w:rtl/>
                <w:lang w:bidi="ar-SY"/>
              </w:rPr>
              <w:t>مقدمة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حول إدارة الجودة الشاملة؛ نشأة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وتطور</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مفهوم</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إدارة الجودة الشاملة؛ المفاهيم الأساسية لإدارة الجودة الشاملة؛ عناصر إدارة الجودة ا</w:t>
            </w:r>
            <w:r>
              <w:rPr>
                <w:rFonts w:ascii="Times New Roman" w:hAnsi="Times New Roman" w:cs="Times New Roman"/>
                <w:i w:val="0"/>
                <w:iCs w:val="0"/>
                <w:sz w:val="28"/>
                <w:szCs w:val="28"/>
                <w:rtl/>
                <w:lang w:bidi="ar-SY"/>
              </w:rPr>
              <w:t>لشاملة؛</w:t>
            </w:r>
            <w:r w:rsidRPr="00074110">
              <w:rPr>
                <w:rFonts w:ascii="Times New Roman" w:hAnsi="Times New Roman" w:cs="Times New Roman"/>
                <w:i w:val="0"/>
                <w:iCs w:val="0"/>
                <w:sz w:val="28"/>
                <w:szCs w:val="28"/>
                <w:rtl/>
                <w:lang w:bidi="ar-SY"/>
              </w:rPr>
              <w:t xml:space="preserve"> مبادئ إدارة الجودة الشاملة؛ تنظيم إدارة الجودة الشاملة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أدوات إدارة الجودة الشاملة</w:t>
            </w:r>
            <w:r w:rsidRPr="00074110">
              <w:rPr>
                <w:rFonts w:ascii="Times New Roman" w:hAnsi="Times New Roman" w:cs="Times New Roman"/>
                <w:i w:val="0"/>
                <w:iCs w:val="0"/>
                <w:sz w:val="28"/>
                <w:szCs w:val="28"/>
                <w:rtl/>
                <w:lang w:bidi="ar-SA"/>
              </w:rPr>
              <w:t>؛</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عوامل</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نجاح</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إدارة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الشاملة؛ الأخطاء</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الشائعة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عند</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تطبيق</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إدارة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الشاملة؛ الأدوار والمسؤوليات عند تطبيق إدارة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الجودة</w:t>
            </w:r>
            <w:r w:rsidRPr="00074110">
              <w:rPr>
                <w:rFonts w:ascii="Times New Roman" w:hAnsi="Times New Roman" w:cs="Times New Roman"/>
                <w:i w:val="0"/>
                <w:iCs w:val="0"/>
                <w:sz w:val="28"/>
                <w:szCs w:val="28"/>
                <w:rtl/>
              </w:rPr>
              <w:t xml:space="preserve"> </w:t>
            </w:r>
            <w:r w:rsidRPr="00074110">
              <w:rPr>
                <w:rFonts w:ascii="Times New Roman" w:hAnsi="Times New Roman" w:cs="Times New Roman"/>
                <w:i w:val="0"/>
                <w:iCs w:val="0"/>
                <w:sz w:val="28"/>
                <w:szCs w:val="28"/>
                <w:rtl/>
                <w:lang w:bidi="ar-SY"/>
              </w:rPr>
              <w:t>الشاملة؛ العوامل التي تعوق إدارة الجودة الشاملة؛ فوائد ومنافع إدارة الجودة الشاملة</w:t>
            </w:r>
            <w:r>
              <w:rPr>
                <w:rFonts w:ascii="Times New Roman" w:hAnsi="Times New Roman" w:cs="Times New Roman" w:hint="cs"/>
                <w:b/>
                <w:bCs/>
                <w:i w:val="0"/>
                <w:iCs w:val="0"/>
                <w:sz w:val="28"/>
                <w:szCs w:val="28"/>
                <w:rtl/>
                <w:lang w:bidi="ar-SY"/>
              </w:rPr>
              <w:t>.</w:t>
            </w:r>
          </w:p>
        </w:tc>
      </w:tr>
    </w:tbl>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228"/>
        <w:gridCol w:w="1100"/>
        <w:gridCol w:w="2160"/>
        <w:gridCol w:w="2826"/>
      </w:tblGrid>
      <w:tr w:rsidR="000F06A7" w:rsidRPr="00074110" w:rsidTr="00CA196B">
        <w:tc>
          <w:tcPr>
            <w:tcW w:w="3652" w:type="dxa"/>
            <w:gridSpan w:val="3"/>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عدد الساعات الأسبوعية</w:t>
            </w:r>
          </w:p>
        </w:tc>
        <w:tc>
          <w:tcPr>
            <w:tcW w:w="2268" w:type="dxa"/>
          </w:tcPr>
          <w:p w:rsidR="000F06A7" w:rsidRPr="00074110" w:rsidRDefault="000F06A7" w:rsidP="00CA196B">
            <w:pPr>
              <w:spacing w:after="0" w:line="276"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القسم المسؤول</w:t>
            </w:r>
          </w:p>
        </w:tc>
        <w:tc>
          <w:tcPr>
            <w:tcW w:w="3008" w:type="dxa"/>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إسم المقرر</w:t>
            </w:r>
          </w:p>
        </w:tc>
      </w:tr>
      <w:tr w:rsidR="000F06A7" w:rsidRPr="00074110" w:rsidTr="005865D2">
        <w:tc>
          <w:tcPr>
            <w:tcW w:w="1242" w:type="dxa"/>
            <w:shd w:val="clear" w:color="auto" w:fill="B8CCE4"/>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إجمالي</w:t>
            </w:r>
          </w:p>
        </w:tc>
        <w:tc>
          <w:tcPr>
            <w:tcW w:w="1276" w:type="dxa"/>
            <w:shd w:val="clear" w:color="auto" w:fill="B8CCE4"/>
          </w:tcPr>
          <w:p w:rsidR="000F06A7" w:rsidRPr="00074110" w:rsidRDefault="000F06A7" w:rsidP="00CA196B">
            <w:pPr>
              <w:spacing w:after="0" w:line="276"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074110" w:rsidRDefault="000F06A7" w:rsidP="00CA196B">
            <w:pPr>
              <w:spacing w:after="0" w:line="276"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b/>
                <w:bCs/>
                <w:i w:val="0"/>
                <w:iCs w:val="0"/>
                <w:sz w:val="28"/>
                <w:szCs w:val="28"/>
                <w:rtl/>
                <w:lang w:bidi="ar-SA"/>
              </w:rPr>
              <w:t>نظري</w:t>
            </w:r>
          </w:p>
        </w:tc>
        <w:tc>
          <w:tcPr>
            <w:tcW w:w="2268" w:type="dxa"/>
            <w:shd w:val="clear" w:color="auto" w:fill="B8CCE4"/>
          </w:tcPr>
          <w:p w:rsidR="000F06A7" w:rsidRPr="00074110" w:rsidRDefault="000F06A7" w:rsidP="00CA196B">
            <w:pPr>
              <w:spacing w:after="0" w:line="276"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hint="cs"/>
                <w:b/>
                <w:bCs/>
                <w:i w:val="0"/>
                <w:iCs w:val="0"/>
                <w:sz w:val="28"/>
                <w:szCs w:val="28"/>
                <w:rtl/>
                <w:lang w:bidi="ar-SA"/>
              </w:rPr>
              <w:t>هندسة الطاقة</w:t>
            </w:r>
          </w:p>
        </w:tc>
        <w:tc>
          <w:tcPr>
            <w:tcW w:w="3008" w:type="dxa"/>
            <w:shd w:val="clear" w:color="auto" w:fill="B8CCE4"/>
          </w:tcPr>
          <w:p w:rsidR="000F06A7" w:rsidRPr="00074110" w:rsidRDefault="000F06A7" w:rsidP="00CA196B">
            <w:pPr>
              <w:spacing w:after="0" w:line="276" w:lineRule="auto"/>
              <w:jc w:val="center"/>
              <w:rPr>
                <w:rFonts w:ascii="Times New Roman" w:hAnsi="Times New Roman" w:cs="Times New Roman"/>
                <w:b/>
                <w:bCs/>
                <w:i w:val="0"/>
                <w:iCs w:val="0"/>
                <w:sz w:val="28"/>
                <w:szCs w:val="28"/>
                <w:lang w:bidi="ar-SA"/>
              </w:rPr>
            </w:pPr>
            <w:r w:rsidRPr="00074110">
              <w:rPr>
                <w:rFonts w:ascii="Times New Roman" w:hAnsi="Times New Roman" w:cs="Times New Roman" w:hint="cs"/>
                <w:b/>
                <w:bCs/>
                <w:i w:val="0"/>
                <w:iCs w:val="0"/>
                <w:sz w:val="28"/>
                <w:szCs w:val="28"/>
                <w:rtl/>
                <w:lang w:bidi="ar-SA"/>
              </w:rPr>
              <w:t>التدفئة وتكييف الهواء</w:t>
            </w:r>
          </w:p>
        </w:tc>
      </w:tr>
      <w:tr w:rsidR="000F06A7" w:rsidRPr="00074110" w:rsidTr="00CA196B">
        <w:tc>
          <w:tcPr>
            <w:tcW w:w="1242" w:type="dxa"/>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6</w:t>
            </w:r>
          </w:p>
        </w:tc>
        <w:tc>
          <w:tcPr>
            <w:tcW w:w="1276" w:type="dxa"/>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2</w:t>
            </w:r>
          </w:p>
        </w:tc>
        <w:tc>
          <w:tcPr>
            <w:tcW w:w="1134" w:type="dxa"/>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r w:rsidRPr="00074110">
              <w:rPr>
                <w:rFonts w:ascii="Times New Roman" w:hAnsi="Times New Roman" w:cs="Times New Roman"/>
                <w:b/>
                <w:bCs/>
                <w:i w:val="0"/>
                <w:iCs w:val="0"/>
                <w:sz w:val="28"/>
                <w:szCs w:val="28"/>
                <w:rtl/>
                <w:lang w:bidi="ar-SA"/>
              </w:rPr>
              <w:t>4</w:t>
            </w:r>
          </w:p>
        </w:tc>
        <w:tc>
          <w:tcPr>
            <w:tcW w:w="5276" w:type="dxa"/>
            <w:gridSpan w:val="2"/>
          </w:tcPr>
          <w:p w:rsidR="000F06A7" w:rsidRPr="00074110"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074110" w:rsidTr="005865D2">
        <w:tc>
          <w:tcPr>
            <w:tcW w:w="8928" w:type="dxa"/>
            <w:gridSpan w:val="5"/>
            <w:shd w:val="clear" w:color="auto" w:fill="B8CCE4"/>
          </w:tcPr>
          <w:p w:rsidR="000F06A7" w:rsidRPr="00074110" w:rsidRDefault="000F06A7" w:rsidP="00CA196B">
            <w:pPr>
              <w:spacing w:after="0" w:line="276" w:lineRule="auto"/>
              <w:rPr>
                <w:rFonts w:ascii="Times New Roman" w:hAnsi="Times New Roman" w:cs="Times New Roman"/>
                <w:b/>
                <w:bCs/>
                <w:i w:val="0"/>
                <w:iCs w:val="0"/>
                <w:color w:val="000000"/>
                <w:sz w:val="28"/>
                <w:szCs w:val="28"/>
                <w:rtl/>
                <w:lang w:bidi="ar-SA"/>
              </w:rPr>
            </w:pPr>
            <w:r w:rsidRPr="00074110">
              <w:rPr>
                <w:rFonts w:ascii="Times New Roman" w:hAnsi="Times New Roman" w:cs="Times New Roman" w:hint="cs"/>
                <w:b/>
                <w:bCs/>
                <w:i w:val="0"/>
                <w:iCs w:val="0"/>
                <w:color w:val="000000"/>
                <w:sz w:val="28"/>
                <w:szCs w:val="28"/>
                <w:rtl/>
                <w:lang w:bidi="ar-SA"/>
              </w:rPr>
              <w:lastRenderedPageBreak/>
              <w:t>مفردات المقرر</w:t>
            </w:r>
          </w:p>
        </w:tc>
      </w:tr>
      <w:tr w:rsidR="000F06A7" w:rsidRPr="00074110" w:rsidTr="00CA196B">
        <w:tc>
          <w:tcPr>
            <w:tcW w:w="8928" w:type="dxa"/>
            <w:gridSpan w:val="5"/>
          </w:tcPr>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bidi="ar-SY"/>
              </w:rPr>
              <w:t>مقدمة: المفاهيم الأساسية في التدفئة والتكييف.</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طرق انتقال الحرارة عبر عناصر المبنى.</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حمل التدفئة.</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حمل التبريد.</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المخطط البسايكومتري والدارات البسايكومترية</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أجهزة تكييف الهواء.</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حساب أبعاد الأنابيب والمجاري.</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lang w:val="de-DE" w:bidi="ar-SY"/>
              </w:rPr>
            </w:pPr>
            <w:r w:rsidRPr="00074110">
              <w:rPr>
                <w:rFonts w:ascii="Times New Roman" w:hAnsi="Times New Roman" w:cs="Times New Roman"/>
                <w:i w:val="0"/>
                <w:iCs w:val="0"/>
                <w:sz w:val="28"/>
                <w:szCs w:val="28"/>
                <w:rtl/>
                <w:lang w:val="de-DE" w:bidi="ar-SY"/>
              </w:rPr>
              <w:t>حساب استطاعة تجهيزات التدفئة والتكييف.</w:t>
            </w:r>
          </w:p>
          <w:p w:rsidR="000F06A7" w:rsidRPr="00074110" w:rsidRDefault="000F06A7" w:rsidP="000F06A7">
            <w:pPr>
              <w:numPr>
                <w:ilvl w:val="0"/>
                <w:numId w:val="34"/>
              </w:numPr>
              <w:spacing w:after="0" w:line="240" w:lineRule="auto"/>
              <w:rPr>
                <w:rFonts w:ascii="Times New Roman" w:hAnsi="Times New Roman" w:cs="Times New Roman"/>
                <w:i w:val="0"/>
                <w:iCs w:val="0"/>
                <w:color w:val="000000"/>
                <w:sz w:val="28"/>
                <w:szCs w:val="28"/>
                <w:rtl/>
                <w:lang w:bidi="ar-SY"/>
              </w:rPr>
            </w:pPr>
            <w:r w:rsidRPr="00074110">
              <w:rPr>
                <w:rFonts w:ascii="Times New Roman" w:hAnsi="Times New Roman" w:cs="Times New Roman"/>
                <w:i w:val="0"/>
                <w:iCs w:val="0"/>
                <w:sz w:val="28"/>
                <w:szCs w:val="28"/>
                <w:rtl/>
                <w:lang w:val="de-DE" w:bidi="ar-SY"/>
              </w:rPr>
              <w:t>اختيار تجهيزات التدفئة والتكييف.</w:t>
            </w:r>
          </w:p>
        </w:tc>
      </w:tr>
    </w:tbl>
    <w:p w:rsidR="000F06A7" w:rsidRPr="00074110" w:rsidRDefault="000F06A7" w:rsidP="000F06A7">
      <w:pPr>
        <w:pStyle w:val="a1"/>
        <w:jc w:val="center"/>
        <w:rPr>
          <w:color w:val="000000"/>
          <w:rtl/>
          <w:lang w:bidi="ar-SY"/>
        </w:rPr>
      </w:pPr>
    </w:p>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5"/>
        <w:gridCol w:w="1099"/>
        <w:gridCol w:w="2158"/>
        <w:gridCol w:w="2831"/>
      </w:tblGrid>
      <w:tr w:rsidR="000F06A7" w:rsidRPr="00622EEC" w:rsidTr="00CA196B">
        <w:tc>
          <w:tcPr>
            <w:tcW w:w="3614" w:type="dxa"/>
            <w:gridSpan w:val="3"/>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القسم المسؤول</w:t>
            </w:r>
          </w:p>
        </w:tc>
        <w:tc>
          <w:tcPr>
            <w:tcW w:w="3008" w:type="dxa"/>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إسم المقرر</w:t>
            </w:r>
          </w:p>
        </w:tc>
      </w:tr>
      <w:tr w:rsidR="000F06A7" w:rsidRPr="00622EEC" w:rsidTr="005865D2">
        <w:tc>
          <w:tcPr>
            <w:tcW w:w="1204"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hint="cs"/>
                <w:b/>
                <w:bCs/>
                <w:i w:val="0"/>
                <w:iCs w:val="0"/>
                <w:sz w:val="28"/>
                <w:szCs w:val="28"/>
                <w:rtl/>
                <w:lang w:bidi="ar-SA"/>
              </w:rPr>
              <w:t xml:space="preserve">التصميم بمساعدة الحاسوب </w:t>
            </w:r>
            <w:r w:rsidRPr="00622EEC">
              <w:rPr>
                <w:rFonts w:ascii="Times New Roman" w:hAnsi="Times New Roman" w:cs="Times New Roman"/>
                <w:b/>
                <w:bCs/>
                <w:i w:val="0"/>
                <w:iCs w:val="0"/>
                <w:sz w:val="28"/>
                <w:szCs w:val="28"/>
                <w:lang w:bidi="ar-SA"/>
              </w:rPr>
              <w:t>CAD</w:t>
            </w:r>
          </w:p>
        </w:tc>
      </w:tr>
      <w:tr w:rsidR="000F06A7" w:rsidRPr="00622EEC" w:rsidTr="00CA196B">
        <w:tc>
          <w:tcPr>
            <w:tcW w:w="1204"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hint="cs"/>
                <w:b/>
                <w:bCs/>
                <w:i w:val="0"/>
                <w:iCs w:val="0"/>
                <w:sz w:val="28"/>
                <w:szCs w:val="28"/>
                <w:rtl/>
                <w:lang w:bidi="ar-SA"/>
              </w:rPr>
              <w:t>4</w:t>
            </w:r>
          </w:p>
        </w:tc>
        <w:tc>
          <w:tcPr>
            <w:tcW w:w="1276"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2</w:t>
            </w:r>
          </w:p>
        </w:tc>
        <w:tc>
          <w:tcPr>
            <w:tcW w:w="1134"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hint="cs"/>
                <w:b/>
                <w:bCs/>
                <w:i w:val="0"/>
                <w:iCs w:val="0"/>
                <w:sz w:val="28"/>
                <w:szCs w:val="28"/>
                <w:rtl/>
                <w:lang w:bidi="ar-SA"/>
              </w:rPr>
              <w:t>2</w:t>
            </w:r>
          </w:p>
        </w:tc>
        <w:tc>
          <w:tcPr>
            <w:tcW w:w="5276" w:type="dxa"/>
            <w:gridSpan w:val="2"/>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622EEC" w:rsidTr="005865D2">
        <w:tc>
          <w:tcPr>
            <w:tcW w:w="8890" w:type="dxa"/>
            <w:gridSpan w:val="5"/>
            <w:shd w:val="clear" w:color="auto" w:fill="B8CCE4"/>
          </w:tcPr>
          <w:p w:rsidR="000F06A7" w:rsidRPr="00622EEC" w:rsidRDefault="000F06A7" w:rsidP="00CA196B">
            <w:pPr>
              <w:spacing w:after="0" w:line="276" w:lineRule="auto"/>
              <w:rPr>
                <w:rFonts w:ascii="Times New Roman" w:hAnsi="Times New Roman" w:cs="Times New Roman"/>
                <w:b/>
                <w:bCs/>
                <w:i w:val="0"/>
                <w:iCs w:val="0"/>
                <w:color w:val="000000"/>
                <w:sz w:val="28"/>
                <w:szCs w:val="28"/>
                <w:rtl/>
                <w:lang w:bidi="ar-SA"/>
              </w:rPr>
            </w:pPr>
            <w:r w:rsidRPr="00622EEC">
              <w:rPr>
                <w:rFonts w:ascii="Times New Roman" w:hAnsi="Times New Roman" w:cs="Times New Roman" w:hint="cs"/>
                <w:b/>
                <w:bCs/>
                <w:i w:val="0"/>
                <w:iCs w:val="0"/>
                <w:color w:val="000000"/>
                <w:sz w:val="28"/>
                <w:szCs w:val="28"/>
                <w:rtl/>
                <w:lang w:bidi="ar-SA"/>
              </w:rPr>
              <w:t>مفردات المقرر</w:t>
            </w:r>
          </w:p>
        </w:tc>
      </w:tr>
      <w:tr w:rsidR="000F06A7" w:rsidRPr="00074110" w:rsidTr="00CA196B">
        <w:tc>
          <w:tcPr>
            <w:tcW w:w="8890" w:type="dxa"/>
            <w:gridSpan w:val="5"/>
          </w:tcPr>
          <w:p w:rsidR="000F06A7" w:rsidRPr="00622EEC"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622EEC">
              <w:rPr>
                <w:rFonts w:ascii="Times New Roman" w:hAnsi="Times New Roman" w:cs="Times New Roman"/>
                <w:i w:val="0"/>
                <w:iCs w:val="0"/>
                <w:sz w:val="28"/>
                <w:szCs w:val="28"/>
                <w:rtl/>
                <w:lang w:bidi="ar-SY"/>
              </w:rPr>
              <w:t>متطلبات التصميم؛ النماذج الهندسية؛ النماذج؛ حساسية التصميم؛ أمثلة التصميم؛ وثوقية التصميم؛ دراسات متقدمة.</w:t>
            </w:r>
          </w:p>
        </w:tc>
      </w:tr>
    </w:tbl>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9"/>
        <w:gridCol w:w="2365"/>
        <w:gridCol w:w="900"/>
        <w:gridCol w:w="900"/>
        <w:gridCol w:w="1188"/>
      </w:tblGrid>
      <w:tr w:rsidR="000F06A7" w:rsidRPr="00451783" w:rsidTr="00CA196B">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pStyle w:val="a2"/>
              <w:rPr>
                <w:noProof w:val="0"/>
                <w:color w:val="000000"/>
                <w:rtl/>
              </w:rPr>
            </w:pPr>
            <w:r w:rsidRPr="005411FB">
              <w:rPr>
                <w:rFonts w:hint="cs"/>
                <w:noProof w:val="0"/>
                <w:color w:val="000000"/>
                <w:rtl/>
              </w:rPr>
              <w:t>السنة الرابعة / الفصل الثاني</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اسم المقرر</w:t>
            </w:r>
          </w:p>
        </w:tc>
        <w:tc>
          <w:tcPr>
            <w:tcW w:w="2365" w:type="dxa"/>
            <w:tcBorders>
              <w:left w:val="single" w:sz="8" w:space="0" w:color="auto"/>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القسم المسؤول</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451783">
              <w:rPr>
                <w:rFonts w:ascii="Times New Roman" w:hAnsi="Times New Roman" w:cs="Times New Roman"/>
                <w:b/>
                <w:bCs/>
                <w:i w:val="0"/>
                <w:iCs w:val="0"/>
                <w:color w:val="000000"/>
                <w:sz w:val="28"/>
                <w:szCs w:val="28"/>
                <w:rtl/>
                <w:lang w:bidi="ar-SY"/>
              </w:rPr>
              <w:t>نظري</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Y"/>
              </w:rPr>
              <w:t>عملي</w:t>
            </w:r>
          </w:p>
        </w:tc>
        <w:tc>
          <w:tcPr>
            <w:tcW w:w="1188"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Y"/>
              </w:rPr>
              <w:t>المجموع</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rtl/>
                <w:lang w:bidi="ar-SY"/>
              </w:rPr>
            </w:pPr>
            <w:r w:rsidRPr="005411FB">
              <w:rPr>
                <w:rFonts w:ascii="Times New Roman" w:hAnsi="Times New Roman" w:cs="Times New Roman"/>
                <w:b/>
                <w:bCs/>
                <w:i w:val="0"/>
                <w:iCs w:val="0"/>
                <w:sz w:val="28"/>
                <w:szCs w:val="28"/>
                <w:rtl/>
                <w:lang w:bidi="ar-SY"/>
              </w:rPr>
              <w:t>التصنيع بمساعدة الحاسب</w:t>
            </w:r>
          </w:p>
        </w:tc>
        <w:tc>
          <w:tcPr>
            <w:tcW w:w="236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lang w:bidi="ar-SY"/>
              </w:rPr>
            </w:pPr>
            <w:r w:rsidRPr="005411FB">
              <w:rPr>
                <w:rFonts w:ascii="Times New Roman" w:hAnsi="Times New Roman" w:cs="Times New Roman" w:hint="cs"/>
                <w:b/>
                <w:bCs/>
                <w:i w:val="0"/>
                <w:iCs w:val="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lang w:bidi="ar-SY"/>
              </w:rPr>
            </w:pPr>
            <w:r w:rsidRPr="005411FB">
              <w:rPr>
                <w:rFonts w:ascii="Times New Roman" w:hAnsi="Times New Roman" w:cs="Times New Roman" w:hint="cs"/>
                <w:b/>
                <w:bCs/>
                <w:i w:val="0"/>
                <w:iCs w:val="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6</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lang w:bidi="ar-SY"/>
              </w:rPr>
            </w:pPr>
            <w:r w:rsidRPr="005411FB">
              <w:rPr>
                <w:rFonts w:ascii="Times New Roman" w:hAnsi="Times New Roman" w:cs="Times New Roman" w:hint="cs"/>
                <w:b/>
                <w:bCs/>
                <w:i w:val="0"/>
                <w:iCs w:val="0"/>
                <w:sz w:val="28"/>
                <w:szCs w:val="28"/>
                <w:rtl/>
                <w:lang w:bidi="ar-SA"/>
              </w:rPr>
              <w:t>هندسة العوامل البشرية</w:t>
            </w:r>
          </w:p>
        </w:tc>
        <w:tc>
          <w:tcPr>
            <w:tcW w:w="236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4</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rPr>
            </w:pPr>
            <w:r w:rsidRPr="005411FB">
              <w:rPr>
                <w:rFonts w:hint="cs"/>
                <w:b/>
                <w:bCs/>
                <w:i w:val="0"/>
                <w:iCs w:val="0"/>
                <w:sz w:val="28"/>
                <w:szCs w:val="28"/>
                <w:rtl/>
                <w:lang w:bidi="ar-SA"/>
              </w:rPr>
              <w:t>الصناعة والبيئة</w:t>
            </w:r>
          </w:p>
        </w:tc>
        <w:tc>
          <w:tcPr>
            <w:tcW w:w="236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4</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lang w:bidi="ar-SA"/>
              </w:rPr>
              <w:t>الضبط الإحصائي للجودة</w:t>
            </w:r>
          </w:p>
        </w:tc>
        <w:tc>
          <w:tcPr>
            <w:tcW w:w="236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6</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lang w:bidi="ar-SY"/>
              </w:rPr>
            </w:pPr>
            <w:r w:rsidRPr="005411FB">
              <w:rPr>
                <w:rFonts w:ascii="Times New Roman" w:hAnsi="Times New Roman" w:cs="Times New Roman"/>
                <w:b/>
                <w:bCs/>
                <w:i w:val="0"/>
                <w:iCs w:val="0"/>
                <w:sz w:val="28"/>
                <w:szCs w:val="28"/>
                <w:rtl/>
                <w:lang w:bidi="ar-SA"/>
              </w:rPr>
              <w:t>ا</w:t>
            </w:r>
            <w:r w:rsidRPr="005411FB">
              <w:rPr>
                <w:rFonts w:ascii="Times New Roman" w:hAnsi="Times New Roman" w:cs="Times New Roman" w:hint="cs"/>
                <w:b/>
                <w:bCs/>
                <w:i w:val="0"/>
                <w:iCs w:val="0"/>
                <w:sz w:val="28"/>
                <w:szCs w:val="28"/>
                <w:rtl/>
                <w:lang w:bidi="ar-SA"/>
              </w:rPr>
              <w:t>دارة السلاسل اللوجستية</w:t>
            </w:r>
          </w:p>
        </w:tc>
        <w:tc>
          <w:tcPr>
            <w:tcW w:w="236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4</w:t>
            </w:r>
          </w:p>
        </w:tc>
      </w:tr>
      <w:tr w:rsidR="000F06A7" w:rsidRPr="00451783" w:rsidTr="00CA196B">
        <w:trPr>
          <w:cantSplit/>
          <w:jc w:val="center"/>
        </w:trPr>
        <w:tc>
          <w:tcPr>
            <w:tcW w:w="316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sz w:val="28"/>
                <w:szCs w:val="28"/>
                <w:rtl/>
                <w:lang w:bidi="ar-SY"/>
              </w:rPr>
            </w:pPr>
            <w:r w:rsidRPr="005411FB">
              <w:rPr>
                <w:rFonts w:ascii="Times New Roman" w:hAnsi="Times New Roman" w:cs="Times New Roman" w:hint="cs"/>
                <w:b/>
                <w:bCs/>
                <w:i w:val="0"/>
                <w:iCs w:val="0"/>
                <w:sz w:val="28"/>
                <w:szCs w:val="28"/>
                <w:rtl/>
                <w:lang w:bidi="ar-SY"/>
              </w:rPr>
              <w:t>ديناميك الآلات والاهتزازات</w:t>
            </w:r>
          </w:p>
        </w:tc>
        <w:tc>
          <w:tcPr>
            <w:tcW w:w="236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cs="Times New Roman" w:hint="cs"/>
                <w:b/>
                <w:bCs/>
                <w:i w:val="0"/>
                <w:iCs w:val="0"/>
                <w:sz w:val="28"/>
                <w:szCs w:val="28"/>
                <w:rtl/>
                <w:lang w:bidi="ar-SA"/>
              </w:rPr>
              <w:t>هندسة الانتاج</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hint="cs"/>
                <w:b/>
                <w:bCs/>
                <w:i w:val="0"/>
                <w:iCs w:val="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Pr>
            </w:pPr>
            <w:r w:rsidRPr="005411FB">
              <w:rPr>
                <w:rFonts w:ascii="Times New Roman" w:hAnsi="Times New Roman" w:cs="Times New Roman"/>
                <w:b/>
                <w:bCs/>
                <w:i w:val="0"/>
                <w:iCs w:val="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sz w:val="28"/>
                <w:szCs w:val="28"/>
                <w:rtl/>
              </w:rPr>
            </w:pPr>
            <w:r w:rsidRPr="005411FB">
              <w:rPr>
                <w:rFonts w:ascii="Times New Roman" w:hAnsi="Times New Roman" w:cs="Times New Roman" w:hint="cs"/>
                <w:b/>
                <w:bCs/>
                <w:i w:val="0"/>
                <w:iCs w:val="0"/>
                <w:sz w:val="28"/>
                <w:szCs w:val="28"/>
                <w:rtl/>
              </w:rPr>
              <w:t>6</w:t>
            </w:r>
          </w:p>
        </w:tc>
      </w:tr>
      <w:tr w:rsidR="000F06A7" w:rsidRPr="00451783" w:rsidTr="00CA196B">
        <w:trPr>
          <w:cantSplit/>
          <w:jc w:val="center"/>
        </w:trPr>
        <w:tc>
          <w:tcPr>
            <w:tcW w:w="5534" w:type="dxa"/>
            <w:gridSpan w:val="2"/>
            <w:tcBorders>
              <w:left w:val="single" w:sz="8" w:space="0" w:color="auto"/>
              <w:bottom w:val="single" w:sz="8" w:space="0" w:color="auto"/>
            </w:tcBorders>
            <w:shd w:val="clear" w:color="auto" w:fill="auto"/>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b/>
                <w:bCs/>
                <w:i w:val="0"/>
                <w:iCs w:val="0"/>
                <w:color w:val="000000"/>
                <w:sz w:val="28"/>
                <w:szCs w:val="28"/>
                <w:rtl/>
                <w:lang w:bidi="ar-SA"/>
              </w:rPr>
              <w:t>مجموع الساعات الفصلية</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tl/>
              </w:rPr>
            </w:pPr>
            <w:r w:rsidRPr="00451783">
              <w:rPr>
                <w:rFonts w:ascii="Times New Roman" w:hAnsi="Times New Roman" w:cs="Times New Roman" w:hint="cs"/>
                <w:b/>
                <w:bCs/>
                <w:i w:val="0"/>
                <w:iCs w:val="0"/>
                <w:color w:val="000000"/>
                <w:sz w:val="28"/>
                <w:szCs w:val="28"/>
                <w:rtl/>
                <w:lang w:bidi="ar-SY"/>
              </w:rPr>
              <w:t>18</w:t>
            </w:r>
          </w:p>
        </w:tc>
        <w:tc>
          <w:tcPr>
            <w:tcW w:w="900" w:type="dxa"/>
            <w:tcBorders>
              <w:bottom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Pr>
              <w:t>12</w:t>
            </w:r>
          </w:p>
        </w:tc>
        <w:tc>
          <w:tcPr>
            <w:tcW w:w="1188" w:type="dxa"/>
            <w:tcBorders>
              <w:bottom w:val="single" w:sz="8" w:space="0" w:color="auto"/>
              <w:right w:val="single" w:sz="8" w:space="0" w:color="auto"/>
            </w:tcBorders>
            <w:vAlign w:val="center"/>
          </w:tcPr>
          <w:p w:rsidR="000F06A7" w:rsidRPr="00451783" w:rsidRDefault="000F06A7" w:rsidP="00CA196B">
            <w:pPr>
              <w:spacing w:after="0" w:line="240" w:lineRule="auto"/>
              <w:jc w:val="center"/>
              <w:rPr>
                <w:rFonts w:ascii="Times New Roman" w:hAnsi="Times New Roman" w:cs="Times New Roman"/>
                <w:b/>
                <w:bCs/>
                <w:i w:val="0"/>
                <w:iCs w:val="0"/>
                <w:color w:val="000000"/>
                <w:sz w:val="28"/>
                <w:szCs w:val="28"/>
              </w:rPr>
            </w:pPr>
            <w:r w:rsidRPr="00451783">
              <w:rPr>
                <w:rFonts w:ascii="Times New Roman" w:hAnsi="Times New Roman" w:cs="Times New Roman"/>
                <w:b/>
                <w:bCs/>
                <w:i w:val="0"/>
                <w:iCs w:val="0"/>
                <w:color w:val="000000"/>
                <w:sz w:val="28"/>
                <w:szCs w:val="28"/>
                <w:rtl/>
              </w:rPr>
              <w:t>30</w:t>
            </w:r>
          </w:p>
        </w:tc>
      </w:tr>
    </w:tbl>
    <w:p w:rsidR="000F06A7" w:rsidRPr="00811750"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6"/>
        <w:gridCol w:w="1099"/>
        <w:gridCol w:w="2159"/>
        <w:gridCol w:w="2829"/>
      </w:tblGrid>
      <w:tr w:rsidR="000F06A7" w:rsidRPr="00622EEC" w:rsidTr="00CA196B">
        <w:tc>
          <w:tcPr>
            <w:tcW w:w="3614" w:type="dxa"/>
            <w:gridSpan w:val="3"/>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القسم المسؤول</w:t>
            </w:r>
          </w:p>
        </w:tc>
        <w:tc>
          <w:tcPr>
            <w:tcW w:w="3008" w:type="dxa"/>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ا</w:t>
            </w:r>
            <w:r w:rsidRPr="00622EEC">
              <w:rPr>
                <w:rFonts w:ascii="Times New Roman" w:hAnsi="Times New Roman" w:cs="Times New Roman"/>
                <w:b/>
                <w:bCs/>
                <w:i w:val="0"/>
                <w:iCs w:val="0"/>
                <w:sz w:val="28"/>
                <w:szCs w:val="28"/>
                <w:rtl/>
                <w:lang w:bidi="ar-SA"/>
              </w:rPr>
              <w:t>سم المقرر</w:t>
            </w:r>
          </w:p>
        </w:tc>
      </w:tr>
      <w:tr w:rsidR="000F06A7" w:rsidRPr="00692D1A" w:rsidTr="005865D2">
        <w:tc>
          <w:tcPr>
            <w:tcW w:w="1204"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lang w:bidi="ar-SA"/>
              </w:rPr>
            </w:pPr>
            <w:r w:rsidRPr="00622EEC">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hint="cs"/>
                <w:b/>
                <w:bCs/>
                <w:i w:val="0"/>
                <w:iCs w:val="0"/>
                <w:sz w:val="28"/>
                <w:szCs w:val="28"/>
                <w:rtl/>
                <w:lang w:bidi="ar-SA"/>
              </w:rPr>
              <w:t>التص</w:t>
            </w:r>
            <w:r>
              <w:rPr>
                <w:rFonts w:ascii="Times New Roman" w:hAnsi="Times New Roman" w:cs="Times New Roman" w:hint="cs"/>
                <w:b/>
                <w:bCs/>
                <w:i w:val="0"/>
                <w:iCs w:val="0"/>
                <w:sz w:val="28"/>
                <w:szCs w:val="28"/>
                <w:rtl/>
                <w:lang w:bidi="ar-SY"/>
              </w:rPr>
              <w:t>نيع</w:t>
            </w:r>
            <w:r w:rsidRPr="00622EEC">
              <w:rPr>
                <w:rFonts w:ascii="Times New Roman" w:hAnsi="Times New Roman" w:cs="Times New Roman" w:hint="cs"/>
                <w:b/>
                <w:bCs/>
                <w:i w:val="0"/>
                <w:iCs w:val="0"/>
                <w:sz w:val="28"/>
                <w:szCs w:val="28"/>
                <w:rtl/>
                <w:lang w:bidi="ar-SA"/>
              </w:rPr>
              <w:t xml:space="preserve"> بمساعدة الحاسب </w:t>
            </w:r>
          </w:p>
        </w:tc>
      </w:tr>
      <w:tr w:rsidR="000F06A7" w:rsidRPr="00622EEC" w:rsidTr="00CA196B">
        <w:tc>
          <w:tcPr>
            <w:tcW w:w="1204"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6</w:t>
            </w:r>
          </w:p>
        </w:tc>
        <w:tc>
          <w:tcPr>
            <w:tcW w:w="1276"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sidRPr="00622EEC">
              <w:rPr>
                <w:rFonts w:ascii="Times New Roman" w:hAnsi="Times New Roman" w:cs="Times New Roman"/>
                <w:b/>
                <w:bCs/>
                <w:i w:val="0"/>
                <w:iCs w:val="0"/>
                <w:sz w:val="28"/>
                <w:szCs w:val="28"/>
                <w:rtl/>
                <w:lang w:bidi="ar-SA"/>
              </w:rPr>
              <w:t>2</w:t>
            </w:r>
          </w:p>
        </w:tc>
        <w:tc>
          <w:tcPr>
            <w:tcW w:w="1134" w:type="dxa"/>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4</w:t>
            </w:r>
          </w:p>
        </w:tc>
        <w:tc>
          <w:tcPr>
            <w:tcW w:w="5276" w:type="dxa"/>
            <w:gridSpan w:val="2"/>
          </w:tcPr>
          <w:p w:rsidR="000F06A7" w:rsidRPr="00622EEC"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622EEC" w:rsidTr="005865D2">
        <w:tc>
          <w:tcPr>
            <w:tcW w:w="8890" w:type="dxa"/>
            <w:gridSpan w:val="5"/>
            <w:shd w:val="clear" w:color="auto" w:fill="B8CCE4"/>
          </w:tcPr>
          <w:p w:rsidR="000F06A7" w:rsidRPr="00622EEC" w:rsidRDefault="000F06A7" w:rsidP="00CA196B">
            <w:pPr>
              <w:spacing w:after="0" w:line="276" w:lineRule="auto"/>
              <w:rPr>
                <w:rFonts w:ascii="Times New Roman" w:hAnsi="Times New Roman" w:cs="Times New Roman"/>
                <w:b/>
                <w:bCs/>
                <w:i w:val="0"/>
                <w:iCs w:val="0"/>
                <w:color w:val="000000"/>
                <w:sz w:val="28"/>
                <w:szCs w:val="28"/>
                <w:rtl/>
                <w:lang w:bidi="ar-SA"/>
              </w:rPr>
            </w:pPr>
            <w:r w:rsidRPr="00622EEC">
              <w:rPr>
                <w:rFonts w:ascii="Times New Roman" w:hAnsi="Times New Roman" w:cs="Times New Roman" w:hint="cs"/>
                <w:b/>
                <w:bCs/>
                <w:i w:val="0"/>
                <w:iCs w:val="0"/>
                <w:color w:val="000000"/>
                <w:sz w:val="28"/>
                <w:szCs w:val="28"/>
                <w:rtl/>
                <w:lang w:bidi="ar-SA"/>
              </w:rPr>
              <w:t>مفردات المقرر</w:t>
            </w:r>
          </w:p>
        </w:tc>
      </w:tr>
      <w:tr w:rsidR="000F06A7" w:rsidRPr="00074110" w:rsidTr="00CA196B">
        <w:tc>
          <w:tcPr>
            <w:tcW w:w="8890" w:type="dxa"/>
            <w:gridSpan w:val="5"/>
          </w:tcPr>
          <w:p w:rsidR="000F06A7" w:rsidRPr="00692D1A" w:rsidRDefault="000F06A7" w:rsidP="00CA196B">
            <w:pPr>
              <w:spacing w:after="120" w:line="240" w:lineRule="auto"/>
              <w:ind w:left="42" w:hanging="42"/>
              <w:jc w:val="both"/>
              <w:rPr>
                <w:rFonts w:ascii="Times New Roman" w:hAnsi="Times New Roman" w:cs="Times New Roman"/>
                <w:b/>
                <w:bCs/>
                <w:i w:val="0"/>
                <w:iCs w:val="0"/>
                <w:sz w:val="28"/>
                <w:szCs w:val="28"/>
                <w:rtl/>
                <w:lang w:bidi="ar-SY"/>
              </w:rPr>
            </w:pPr>
            <w:r w:rsidRPr="00692D1A">
              <w:rPr>
                <w:rFonts w:ascii="Times New Roman" w:hAnsi="Times New Roman" w:cs="Times New Roman"/>
                <w:i w:val="0"/>
                <w:iCs w:val="0"/>
                <w:sz w:val="28"/>
                <w:szCs w:val="28"/>
                <w:rtl/>
                <w:lang w:bidi="ar-SY"/>
              </w:rPr>
              <w:t>مقدمة عامة؛ نظم التصنيع الحديث ( أنظمة التصنيع الخاصة، أنظمة التصنيع المرن (</w:t>
            </w:r>
            <w:r w:rsidRPr="00692D1A">
              <w:rPr>
                <w:rFonts w:ascii="Times New Roman" w:hAnsi="Times New Roman" w:cs="Times New Roman"/>
                <w:i w:val="0"/>
                <w:iCs w:val="0"/>
                <w:sz w:val="28"/>
                <w:szCs w:val="28"/>
                <w:lang w:bidi="ar-SY"/>
              </w:rPr>
              <w:t>CNC</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i w:val="0"/>
                <w:iCs w:val="0"/>
                <w:sz w:val="28"/>
                <w:szCs w:val="28"/>
                <w:rtl/>
                <w:lang w:bidi="ar-SY"/>
              </w:rPr>
              <w:lastRenderedPageBreak/>
              <w:t>أنظمة التصنيع القابلة للتعديل</w:t>
            </w:r>
            <w:r>
              <w:rPr>
                <w:rFonts w:ascii="Times New Roman" w:hAnsi="Times New Roman" w:cs="Times New Roman"/>
                <w:i w:val="0"/>
                <w:iCs w:val="0"/>
                <w:sz w:val="28"/>
                <w:szCs w:val="28"/>
                <w:rtl/>
                <w:lang w:bidi="ar-SY"/>
              </w:rPr>
              <w:t>)</w:t>
            </w:r>
            <w:r w:rsidRPr="00692D1A">
              <w:rPr>
                <w:rFonts w:ascii="Times New Roman" w:hAnsi="Times New Roman" w:cs="Times New Roman"/>
                <w:i w:val="0"/>
                <w:iCs w:val="0"/>
                <w:sz w:val="28"/>
                <w:szCs w:val="28"/>
                <w:rtl/>
                <w:lang w:bidi="ar-SY"/>
              </w:rPr>
              <w:t xml:space="preserve">؛ المعطيات الأساسية في </w:t>
            </w:r>
            <w:r w:rsidRPr="00692D1A">
              <w:rPr>
                <w:rFonts w:ascii="Times New Roman" w:hAnsi="Times New Roman" w:cs="Times New Roman"/>
                <w:i w:val="0"/>
                <w:iCs w:val="0"/>
                <w:sz w:val="28"/>
                <w:szCs w:val="28"/>
                <w:lang w:bidi="ar-SY"/>
              </w:rPr>
              <w:t>CAM</w:t>
            </w:r>
            <w:r w:rsidRPr="00692D1A">
              <w:rPr>
                <w:rFonts w:ascii="Times New Roman" w:hAnsi="Times New Roman" w:cs="Times New Roman"/>
                <w:i w:val="0"/>
                <w:iCs w:val="0"/>
                <w:sz w:val="28"/>
                <w:szCs w:val="28"/>
                <w:rtl/>
                <w:lang w:bidi="ar-SY"/>
              </w:rPr>
              <w:t xml:space="preserve">( مقدمة, مفهوم </w:t>
            </w:r>
            <w:r w:rsidRPr="00692D1A">
              <w:rPr>
                <w:rFonts w:ascii="Times New Roman" w:hAnsi="Times New Roman" w:cs="Times New Roman"/>
                <w:i w:val="0"/>
                <w:iCs w:val="0"/>
                <w:sz w:val="28"/>
                <w:szCs w:val="28"/>
                <w:lang w:bidi="ar-SY"/>
              </w:rPr>
              <w:t>CAM</w:t>
            </w:r>
            <w:r w:rsidRPr="00692D1A">
              <w:rPr>
                <w:rFonts w:ascii="Times New Roman" w:hAnsi="Times New Roman" w:cs="Times New Roman"/>
                <w:i w:val="0"/>
                <w:iCs w:val="0"/>
                <w:sz w:val="28"/>
                <w:szCs w:val="28"/>
                <w:rtl/>
                <w:lang w:bidi="ar-SY"/>
              </w:rPr>
              <w:t>، التصميم بمساعدة الحاسب، التصنيع بمساعدة الحاسب، دور الحاسب في الصناعة المتقدمة, مجالات التطبيق</w:t>
            </w:r>
            <w:r>
              <w:rPr>
                <w:rFonts w:ascii="Times New Roman" w:hAnsi="Times New Roman" w:cs="Times New Roman"/>
                <w:i w:val="0"/>
                <w:iCs w:val="0"/>
                <w:sz w:val="28"/>
                <w:szCs w:val="28"/>
                <w:rtl/>
                <w:lang w:bidi="ar-SY"/>
              </w:rPr>
              <w:t>)</w:t>
            </w:r>
            <w:r w:rsidRPr="00692D1A">
              <w:rPr>
                <w:rFonts w:ascii="Times New Roman" w:hAnsi="Times New Roman" w:cs="Times New Roman"/>
                <w:i w:val="0"/>
                <w:iCs w:val="0"/>
                <w:sz w:val="28"/>
                <w:szCs w:val="28"/>
                <w:rtl/>
                <w:lang w:bidi="ar-SY"/>
              </w:rPr>
              <w:t xml:space="preserve">؛ التكامل بين </w:t>
            </w:r>
            <w:r w:rsidRPr="00692D1A">
              <w:rPr>
                <w:rFonts w:ascii="Times New Roman" w:hAnsi="Times New Roman" w:cs="Times New Roman"/>
                <w:i w:val="0"/>
                <w:iCs w:val="0"/>
                <w:sz w:val="28"/>
                <w:szCs w:val="28"/>
                <w:lang w:bidi="ar-SY"/>
              </w:rPr>
              <w:t>CAD/CAM</w:t>
            </w:r>
            <w:r>
              <w:rPr>
                <w:rFonts w:ascii="Times New Roman" w:hAnsi="Times New Roman" w:cs="Times New Roman"/>
                <w:i w:val="0"/>
                <w:iCs w:val="0"/>
                <w:sz w:val="28"/>
                <w:szCs w:val="28"/>
                <w:rtl/>
                <w:lang w:bidi="ar-SY"/>
              </w:rPr>
              <w:t>؛</w:t>
            </w:r>
            <w:r w:rsidRPr="00692D1A">
              <w:rPr>
                <w:rFonts w:ascii="Times New Roman" w:hAnsi="Times New Roman" w:cs="Times New Roman"/>
                <w:i w:val="0"/>
                <w:iCs w:val="0"/>
                <w:sz w:val="28"/>
                <w:szCs w:val="28"/>
                <w:rtl/>
                <w:lang w:bidi="ar-SY"/>
              </w:rPr>
              <w:t xml:space="preserve"> مراحل تطور الإنتاج خلال </w:t>
            </w:r>
            <w:r w:rsidRPr="00692D1A">
              <w:rPr>
                <w:rFonts w:ascii="Times New Roman" w:hAnsi="Times New Roman" w:cs="Times New Roman"/>
                <w:i w:val="0"/>
                <w:iCs w:val="0"/>
                <w:sz w:val="28"/>
                <w:szCs w:val="28"/>
                <w:lang w:bidi="ar-SY"/>
              </w:rPr>
              <w:t>CAD/CAM</w:t>
            </w:r>
            <w:r w:rsidRPr="00692D1A">
              <w:rPr>
                <w:rFonts w:ascii="Times New Roman" w:hAnsi="Times New Roman" w:cs="Times New Roman"/>
                <w:i w:val="0"/>
                <w:iCs w:val="0"/>
                <w:sz w:val="28"/>
                <w:szCs w:val="28"/>
                <w:rtl/>
                <w:lang w:bidi="ar-SY"/>
              </w:rPr>
              <w:t xml:space="preserve">؛ التمثيل الهندسي للمهمة التصنيعية </w:t>
            </w:r>
            <w:r w:rsidRPr="00692D1A">
              <w:rPr>
                <w:rFonts w:ascii="Times New Roman" w:hAnsi="Times New Roman" w:cs="Times New Roman"/>
                <w:i w:val="0"/>
                <w:iCs w:val="0"/>
                <w:sz w:val="28"/>
                <w:szCs w:val="28"/>
                <w:lang w:bidi="ar-SY"/>
              </w:rPr>
              <w:t>Geometric modeling of manufacturing task</w:t>
            </w:r>
            <w:r w:rsidRPr="00692D1A">
              <w:rPr>
                <w:rFonts w:ascii="Times New Roman" w:hAnsi="Times New Roman" w:cs="Times New Roman"/>
                <w:i w:val="0"/>
                <w:iCs w:val="0"/>
                <w:sz w:val="28"/>
                <w:szCs w:val="28"/>
                <w:rtl/>
                <w:lang w:bidi="ar-SY"/>
              </w:rPr>
              <w:t xml:space="preserve"> ( خطط التشغيل</w:t>
            </w:r>
            <w:r w:rsidRPr="00692D1A">
              <w:rPr>
                <w:rFonts w:ascii="Times New Roman" w:hAnsi="Times New Roman" w:cs="Times New Roman"/>
                <w:i w:val="0"/>
                <w:iCs w:val="0"/>
                <w:sz w:val="28"/>
                <w:szCs w:val="28"/>
                <w:lang w:bidi="ar-SY"/>
              </w:rPr>
              <w:t xml:space="preserve"> machining process </w:t>
            </w:r>
            <w:r w:rsidRPr="00692D1A">
              <w:rPr>
                <w:rFonts w:ascii="Times New Roman" w:hAnsi="Times New Roman" w:cs="Times New Roman"/>
                <w:i w:val="0"/>
                <w:iCs w:val="0"/>
                <w:sz w:val="28"/>
                <w:szCs w:val="28"/>
                <w:rtl/>
                <w:lang w:bidi="ar-SY"/>
              </w:rPr>
              <w:t xml:space="preserve">؛ الوحدات التصنيعية </w:t>
            </w:r>
            <w:r w:rsidRPr="00692D1A">
              <w:rPr>
                <w:rFonts w:ascii="Times New Roman" w:hAnsi="Times New Roman" w:cs="Times New Roman"/>
                <w:i w:val="0"/>
                <w:iCs w:val="0"/>
                <w:sz w:val="28"/>
                <w:szCs w:val="28"/>
                <w:lang w:bidi="ar-SY"/>
              </w:rPr>
              <w:t xml:space="preserve">machining </w:t>
            </w:r>
            <w:r>
              <w:rPr>
                <w:rFonts w:ascii="Times New Roman" w:hAnsi="Times New Roman" w:cs="Times New Roman"/>
                <w:i w:val="0"/>
                <w:iCs w:val="0"/>
                <w:sz w:val="28"/>
                <w:szCs w:val="28"/>
                <w:lang w:bidi="ar-SY"/>
              </w:rPr>
              <w:t>units</w:t>
            </w:r>
            <w:r w:rsidRPr="00692D1A">
              <w:rPr>
                <w:rFonts w:ascii="Times New Roman" w:hAnsi="Times New Roman" w:cs="Times New Roman"/>
                <w:i w:val="0"/>
                <w:iCs w:val="0"/>
                <w:sz w:val="28"/>
                <w:szCs w:val="28"/>
                <w:rtl/>
                <w:lang w:bidi="ar-SY"/>
              </w:rPr>
              <w:t xml:space="preserve">؛ العمليات التصنيعية </w:t>
            </w:r>
            <w:r w:rsidRPr="00692D1A">
              <w:rPr>
                <w:rFonts w:ascii="Times New Roman" w:hAnsi="Times New Roman" w:cs="Times New Roman"/>
                <w:i w:val="0"/>
                <w:iCs w:val="0"/>
                <w:sz w:val="28"/>
                <w:szCs w:val="28"/>
                <w:lang w:bidi="ar-SY"/>
              </w:rPr>
              <w:t>machining operation</w:t>
            </w:r>
            <w:r w:rsidRPr="00692D1A">
              <w:rPr>
                <w:rFonts w:ascii="Times New Roman" w:hAnsi="Times New Roman" w:cs="Times New Roman"/>
                <w:i w:val="0"/>
                <w:iCs w:val="0"/>
                <w:sz w:val="28"/>
                <w:szCs w:val="28"/>
                <w:rtl/>
                <w:lang w:bidi="ar-SY"/>
              </w:rPr>
              <w:t xml:space="preserve">، تخطيط العمليات </w:t>
            </w:r>
            <w:r w:rsidRPr="00692D1A">
              <w:rPr>
                <w:rFonts w:ascii="Times New Roman" w:hAnsi="Times New Roman" w:cs="Times New Roman"/>
                <w:i w:val="0"/>
                <w:iCs w:val="0"/>
                <w:sz w:val="28"/>
                <w:szCs w:val="28"/>
                <w:lang w:bidi="ar-SY"/>
              </w:rPr>
              <w:t>planning</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i w:val="0"/>
                <w:iCs w:val="0"/>
                <w:sz w:val="28"/>
                <w:szCs w:val="28"/>
                <w:lang w:bidi="ar-SY"/>
              </w:rPr>
              <w:t>process</w:t>
            </w:r>
            <w:r w:rsidRPr="00692D1A">
              <w:rPr>
                <w:rFonts w:ascii="Times New Roman" w:hAnsi="Times New Roman" w:cs="Times New Roman"/>
                <w:i w:val="0"/>
                <w:iCs w:val="0"/>
                <w:sz w:val="28"/>
                <w:szCs w:val="28"/>
                <w:rtl/>
                <w:lang w:bidi="ar-SY"/>
              </w:rPr>
              <w:t xml:space="preserve"> )، محاكاة المهمة التصنيعية باستخدام برامج </w:t>
            </w:r>
            <w:r w:rsidRPr="00692D1A">
              <w:rPr>
                <w:rFonts w:ascii="Times New Roman" w:hAnsi="Times New Roman" w:cs="Times New Roman"/>
                <w:i w:val="0"/>
                <w:iCs w:val="0"/>
                <w:sz w:val="28"/>
                <w:szCs w:val="28"/>
                <w:lang w:bidi="ar-SY"/>
              </w:rPr>
              <w:t>CAM</w:t>
            </w:r>
            <w:r w:rsidRPr="00692D1A">
              <w:rPr>
                <w:rFonts w:ascii="Times New Roman" w:hAnsi="Times New Roman" w:cs="Times New Roman"/>
                <w:i w:val="0"/>
                <w:iCs w:val="0"/>
                <w:sz w:val="28"/>
                <w:szCs w:val="28"/>
                <w:rtl/>
                <w:lang w:bidi="ar-SY"/>
              </w:rPr>
              <w:t xml:space="preserve">؛ نظم الإحداثيات, والحركة؛ التحكم الرقمي </w:t>
            </w:r>
            <w:r w:rsidRPr="00692D1A">
              <w:rPr>
                <w:rFonts w:ascii="Times New Roman" w:hAnsi="Times New Roman" w:cs="Times New Roman"/>
                <w:i w:val="0"/>
                <w:iCs w:val="0"/>
                <w:sz w:val="28"/>
                <w:szCs w:val="28"/>
                <w:lang w:bidi="ar-SY"/>
              </w:rPr>
              <w:t>NC</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i w:val="0"/>
                <w:iCs w:val="0"/>
                <w:sz w:val="28"/>
                <w:szCs w:val="28"/>
                <w:lang w:bidi="ar-SY"/>
              </w:rPr>
              <w:t>Numerical Control)</w:t>
            </w:r>
            <w:r w:rsidRPr="00692D1A">
              <w:rPr>
                <w:rFonts w:ascii="Times New Roman" w:hAnsi="Times New Roman" w:cs="Times New Roman"/>
                <w:i w:val="0"/>
                <w:iCs w:val="0"/>
                <w:sz w:val="28"/>
                <w:szCs w:val="28"/>
                <w:rtl/>
                <w:lang w:bidi="ar-SY"/>
              </w:rPr>
              <w:t>)</w:t>
            </w:r>
            <w:r>
              <w:rPr>
                <w:rFonts w:ascii="Times New Roman" w:hAnsi="Times New Roman" w:cs="Times New Roman"/>
                <w:i w:val="0"/>
                <w:iCs w:val="0"/>
                <w:sz w:val="28"/>
                <w:szCs w:val="28"/>
                <w:rtl/>
                <w:lang w:bidi="ar-SY"/>
              </w:rPr>
              <w:t xml:space="preserve"> (</w:t>
            </w:r>
            <w:r w:rsidRPr="00692D1A">
              <w:rPr>
                <w:rFonts w:ascii="Times New Roman" w:hAnsi="Times New Roman" w:cs="Times New Roman"/>
                <w:i w:val="0"/>
                <w:iCs w:val="0"/>
                <w:sz w:val="28"/>
                <w:szCs w:val="28"/>
                <w:rtl/>
                <w:lang w:bidi="ar-SY"/>
              </w:rPr>
              <w:t xml:space="preserve"> مفهوم ومبادئ التحكم الرقمي، نما</w:t>
            </w:r>
            <w:r>
              <w:rPr>
                <w:rFonts w:ascii="Times New Roman" w:hAnsi="Times New Roman" w:cs="Times New Roman" w:hint="cs"/>
                <w:i w:val="0"/>
                <w:iCs w:val="0"/>
                <w:sz w:val="28"/>
                <w:szCs w:val="28"/>
                <w:rtl/>
                <w:lang w:bidi="ar-SY"/>
              </w:rPr>
              <w:t>ذ</w:t>
            </w:r>
            <w:r w:rsidRPr="00692D1A">
              <w:rPr>
                <w:rFonts w:ascii="Times New Roman" w:hAnsi="Times New Roman" w:cs="Times New Roman"/>
                <w:i w:val="0"/>
                <w:iCs w:val="0"/>
                <w:sz w:val="28"/>
                <w:szCs w:val="28"/>
                <w:rtl/>
                <w:lang w:bidi="ar-SY"/>
              </w:rPr>
              <w:t xml:space="preserve">ج أنظمة التحكم الرقمي، الحركة ونظام الإحداثيات)؛ البرمجة في التحكم الرقمي، أمثلة؛ أمثلة تطبيقية على استخدام برامج </w:t>
            </w:r>
            <w:r w:rsidRPr="00692D1A">
              <w:rPr>
                <w:rFonts w:ascii="Times New Roman" w:hAnsi="Times New Roman" w:cs="Times New Roman"/>
                <w:i w:val="0"/>
                <w:iCs w:val="0"/>
                <w:sz w:val="28"/>
                <w:szCs w:val="28"/>
                <w:lang w:bidi="ar-SY"/>
              </w:rPr>
              <w:t>CAM</w:t>
            </w:r>
            <w:r w:rsidRPr="00692D1A">
              <w:rPr>
                <w:rFonts w:ascii="Times New Roman" w:hAnsi="Times New Roman" w:cs="Times New Roman"/>
                <w:i w:val="0"/>
                <w:iCs w:val="0"/>
                <w:sz w:val="28"/>
                <w:szCs w:val="28"/>
                <w:rtl/>
                <w:lang w:bidi="ar-SY"/>
              </w:rPr>
              <w:t>.</w:t>
            </w:r>
          </w:p>
        </w:tc>
      </w:tr>
    </w:tbl>
    <w:p w:rsidR="000F06A7" w:rsidRPr="00692D1A"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7"/>
        <w:gridCol w:w="1100"/>
        <w:gridCol w:w="2161"/>
        <w:gridCol w:w="2825"/>
      </w:tblGrid>
      <w:tr w:rsidR="000F06A7" w:rsidRPr="00692D1A" w:rsidTr="00CA196B">
        <w:tc>
          <w:tcPr>
            <w:tcW w:w="3614" w:type="dxa"/>
            <w:gridSpan w:val="3"/>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القسم المسؤول</w:t>
            </w:r>
          </w:p>
        </w:tc>
        <w:tc>
          <w:tcPr>
            <w:tcW w:w="3008" w:type="dxa"/>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ا</w:t>
            </w:r>
            <w:r w:rsidRPr="00692D1A">
              <w:rPr>
                <w:rFonts w:ascii="Times New Roman" w:hAnsi="Times New Roman" w:cs="Times New Roman"/>
                <w:b/>
                <w:bCs/>
                <w:i w:val="0"/>
                <w:iCs w:val="0"/>
                <w:sz w:val="28"/>
                <w:szCs w:val="28"/>
                <w:rtl/>
                <w:lang w:bidi="ar-SA"/>
              </w:rPr>
              <w:t>سم المقرر</w:t>
            </w:r>
          </w:p>
        </w:tc>
      </w:tr>
      <w:tr w:rsidR="000F06A7" w:rsidRPr="00692D1A" w:rsidTr="005865D2">
        <w:tc>
          <w:tcPr>
            <w:tcW w:w="1204"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hint="cs"/>
                <w:b/>
                <w:bCs/>
                <w:i w:val="0"/>
                <w:iCs w:val="0"/>
                <w:sz w:val="28"/>
                <w:szCs w:val="28"/>
                <w:rtl/>
                <w:lang w:bidi="ar-SA"/>
              </w:rPr>
              <w:t>هندسة العوامل البشرية</w:t>
            </w:r>
          </w:p>
        </w:tc>
      </w:tr>
      <w:tr w:rsidR="000F06A7" w:rsidRPr="00692D1A" w:rsidTr="00CA196B">
        <w:tc>
          <w:tcPr>
            <w:tcW w:w="1204"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hint="cs"/>
                <w:b/>
                <w:bCs/>
                <w:i w:val="0"/>
                <w:iCs w:val="0"/>
                <w:sz w:val="28"/>
                <w:szCs w:val="28"/>
                <w:rtl/>
                <w:lang w:bidi="ar-SA"/>
              </w:rPr>
              <w:t>4</w:t>
            </w:r>
          </w:p>
        </w:tc>
        <w:tc>
          <w:tcPr>
            <w:tcW w:w="1276"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2</w:t>
            </w:r>
          </w:p>
        </w:tc>
        <w:tc>
          <w:tcPr>
            <w:tcW w:w="1134"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hint="cs"/>
                <w:b/>
                <w:bCs/>
                <w:i w:val="0"/>
                <w:iCs w:val="0"/>
                <w:sz w:val="28"/>
                <w:szCs w:val="28"/>
                <w:rtl/>
                <w:lang w:bidi="ar-SA"/>
              </w:rPr>
              <w:t>2</w:t>
            </w:r>
          </w:p>
        </w:tc>
        <w:tc>
          <w:tcPr>
            <w:tcW w:w="5276" w:type="dxa"/>
            <w:gridSpan w:val="2"/>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692D1A" w:rsidTr="005865D2">
        <w:tc>
          <w:tcPr>
            <w:tcW w:w="8890" w:type="dxa"/>
            <w:gridSpan w:val="5"/>
            <w:shd w:val="clear" w:color="auto" w:fill="B8CCE4"/>
          </w:tcPr>
          <w:p w:rsidR="000F06A7" w:rsidRPr="00692D1A" w:rsidRDefault="000F06A7" w:rsidP="00CA196B">
            <w:pPr>
              <w:spacing w:after="0" w:line="276" w:lineRule="auto"/>
              <w:rPr>
                <w:rFonts w:ascii="Times New Roman" w:hAnsi="Times New Roman" w:cs="Times New Roman"/>
                <w:b/>
                <w:bCs/>
                <w:i w:val="0"/>
                <w:iCs w:val="0"/>
                <w:color w:val="000000"/>
                <w:sz w:val="28"/>
                <w:szCs w:val="28"/>
                <w:rtl/>
                <w:lang w:bidi="ar-SA"/>
              </w:rPr>
            </w:pPr>
            <w:r w:rsidRPr="00692D1A">
              <w:rPr>
                <w:rFonts w:ascii="Times New Roman" w:hAnsi="Times New Roman" w:cs="Times New Roman" w:hint="cs"/>
                <w:b/>
                <w:bCs/>
                <w:i w:val="0"/>
                <w:iCs w:val="0"/>
                <w:color w:val="000000"/>
                <w:sz w:val="28"/>
                <w:szCs w:val="28"/>
                <w:rtl/>
                <w:lang w:bidi="ar-SA"/>
              </w:rPr>
              <w:t>مفردات المقرر</w:t>
            </w:r>
          </w:p>
        </w:tc>
      </w:tr>
      <w:tr w:rsidR="000F06A7" w:rsidRPr="00074110" w:rsidTr="00CA196B">
        <w:tc>
          <w:tcPr>
            <w:tcW w:w="8890" w:type="dxa"/>
            <w:gridSpan w:val="5"/>
          </w:tcPr>
          <w:p w:rsidR="000F06A7" w:rsidRPr="00692D1A"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692D1A">
              <w:rPr>
                <w:rFonts w:ascii="Times New Roman" w:hAnsi="Times New Roman" w:cs="Times New Roman" w:hint="cs"/>
                <w:i w:val="0"/>
                <w:iCs w:val="0"/>
                <w:sz w:val="28"/>
                <w:szCs w:val="28"/>
                <w:rtl/>
                <w:lang w:bidi="ar-SY"/>
              </w:rPr>
              <w:t>مقدمة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عن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هندسة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العوامل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البشرية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وتاريخها؛ لماذا</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وكيف</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نطبق</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هندسة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العوامل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البشرية؛ كيف</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يعمل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جسم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الإنسان؛ كيف</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يعمل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عقل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الإنسان؛ الحواس؛ كيف</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يتفاعل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الجسم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مع</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البيئة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المحيطة؛ النماذج</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والطرق</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والقياسات؛ التصميم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لملا</w:t>
            </w:r>
            <w:r>
              <w:rPr>
                <w:rFonts w:ascii="Times New Roman" w:hAnsi="Times New Roman" w:cs="Times New Roman" w:hint="cs"/>
                <w:i w:val="0"/>
                <w:iCs w:val="0"/>
                <w:sz w:val="28"/>
                <w:szCs w:val="28"/>
                <w:rtl/>
                <w:lang w:bidi="ar-SY"/>
              </w:rPr>
              <w:t>ئ</w:t>
            </w:r>
            <w:r w:rsidRPr="00692D1A">
              <w:rPr>
                <w:rFonts w:ascii="Times New Roman" w:hAnsi="Times New Roman" w:cs="Times New Roman" w:hint="cs"/>
                <w:i w:val="0"/>
                <w:iCs w:val="0"/>
                <w:sz w:val="28"/>
                <w:szCs w:val="28"/>
                <w:rtl/>
                <w:lang w:bidi="ar-SY"/>
              </w:rPr>
              <w:t>مة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الأجسام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المتحركة؛ تصميم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واختيار</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أدوات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وأجهزة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التحكم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والعرض؛ التصميم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من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أجل</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شرائح</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خاصة.</w:t>
            </w:r>
          </w:p>
        </w:tc>
      </w:tr>
    </w:tbl>
    <w:p w:rsidR="000F06A7" w:rsidRPr="00692D1A"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6"/>
        <w:gridCol w:w="1099"/>
        <w:gridCol w:w="2160"/>
        <w:gridCol w:w="2828"/>
      </w:tblGrid>
      <w:tr w:rsidR="000F06A7" w:rsidRPr="00692D1A" w:rsidTr="00CA196B">
        <w:tc>
          <w:tcPr>
            <w:tcW w:w="3614" w:type="dxa"/>
            <w:gridSpan w:val="3"/>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القسم المسؤول</w:t>
            </w:r>
          </w:p>
        </w:tc>
        <w:tc>
          <w:tcPr>
            <w:tcW w:w="3008" w:type="dxa"/>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ا</w:t>
            </w:r>
            <w:r w:rsidRPr="00692D1A">
              <w:rPr>
                <w:rFonts w:ascii="Times New Roman" w:hAnsi="Times New Roman" w:cs="Times New Roman"/>
                <w:b/>
                <w:bCs/>
                <w:i w:val="0"/>
                <w:iCs w:val="0"/>
                <w:sz w:val="28"/>
                <w:szCs w:val="28"/>
                <w:rtl/>
                <w:lang w:bidi="ar-SA"/>
              </w:rPr>
              <w:t>سم المقرر</w:t>
            </w:r>
          </w:p>
        </w:tc>
      </w:tr>
      <w:tr w:rsidR="000F06A7" w:rsidRPr="00692D1A" w:rsidTr="005865D2">
        <w:tc>
          <w:tcPr>
            <w:tcW w:w="1204"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lang w:bidi="ar-SA"/>
              </w:rPr>
            </w:pPr>
            <w:r w:rsidRPr="00692D1A">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hint="cs"/>
                <w:b/>
                <w:bCs/>
                <w:i w:val="0"/>
                <w:iCs w:val="0"/>
                <w:sz w:val="28"/>
                <w:szCs w:val="28"/>
                <w:rtl/>
                <w:lang w:bidi="ar-SA"/>
              </w:rPr>
              <w:t>الصناعة والبيئة</w:t>
            </w:r>
          </w:p>
        </w:tc>
      </w:tr>
      <w:tr w:rsidR="000F06A7" w:rsidRPr="00692D1A" w:rsidTr="00CA196B">
        <w:tc>
          <w:tcPr>
            <w:tcW w:w="1204"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hint="cs"/>
                <w:b/>
                <w:bCs/>
                <w:i w:val="0"/>
                <w:iCs w:val="0"/>
                <w:sz w:val="28"/>
                <w:szCs w:val="28"/>
                <w:rtl/>
                <w:lang w:bidi="ar-SA"/>
              </w:rPr>
              <w:t>4</w:t>
            </w:r>
          </w:p>
        </w:tc>
        <w:tc>
          <w:tcPr>
            <w:tcW w:w="1276"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b/>
                <w:bCs/>
                <w:i w:val="0"/>
                <w:iCs w:val="0"/>
                <w:sz w:val="28"/>
                <w:szCs w:val="28"/>
                <w:rtl/>
                <w:lang w:bidi="ar-SA"/>
              </w:rPr>
              <w:t>2</w:t>
            </w:r>
          </w:p>
        </w:tc>
        <w:tc>
          <w:tcPr>
            <w:tcW w:w="1134" w:type="dxa"/>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r w:rsidRPr="00692D1A">
              <w:rPr>
                <w:rFonts w:ascii="Times New Roman" w:hAnsi="Times New Roman" w:cs="Times New Roman" w:hint="cs"/>
                <w:b/>
                <w:bCs/>
                <w:i w:val="0"/>
                <w:iCs w:val="0"/>
                <w:sz w:val="28"/>
                <w:szCs w:val="28"/>
                <w:rtl/>
                <w:lang w:bidi="ar-SA"/>
              </w:rPr>
              <w:t>2</w:t>
            </w:r>
          </w:p>
        </w:tc>
        <w:tc>
          <w:tcPr>
            <w:tcW w:w="5276" w:type="dxa"/>
            <w:gridSpan w:val="2"/>
          </w:tcPr>
          <w:p w:rsidR="000F06A7" w:rsidRPr="00692D1A"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692D1A" w:rsidTr="005865D2">
        <w:tc>
          <w:tcPr>
            <w:tcW w:w="8890" w:type="dxa"/>
            <w:gridSpan w:val="5"/>
            <w:shd w:val="clear" w:color="auto" w:fill="B8CCE4"/>
          </w:tcPr>
          <w:p w:rsidR="000F06A7" w:rsidRPr="00692D1A" w:rsidRDefault="000F06A7" w:rsidP="00CA196B">
            <w:pPr>
              <w:spacing w:after="0" w:line="276" w:lineRule="auto"/>
              <w:rPr>
                <w:rFonts w:ascii="Times New Roman" w:hAnsi="Times New Roman" w:cs="Times New Roman"/>
                <w:b/>
                <w:bCs/>
                <w:i w:val="0"/>
                <w:iCs w:val="0"/>
                <w:color w:val="000000"/>
                <w:sz w:val="28"/>
                <w:szCs w:val="28"/>
                <w:rtl/>
                <w:lang w:bidi="ar-SA"/>
              </w:rPr>
            </w:pPr>
            <w:r w:rsidRPr="00692D1A">
              <w:rPr>
                <w:rFonts w:ascii="Times New Roman" w:hAnsi="Times New Roman" w:cs="Times New Roman" w:hint="cs"/>
                <w:b/>
                <w:bCs/>
                <w:i w:val="0"/>
                <w:iCs w:val="0"/>
                <w:color w:val="000000"/>
                <w:sz w:val="28"/>
                <w:szCs w:val="28"/>
                <w:rtl/>
                <w:lang w:bidi="ar-SA"/>
              </w:rPr>
              <w:t>مفردات المقرر</w:t>
            </w:r>
          </w:p>
        </w:tc>
      </w:tr>
      <w:tr w:rsidR="000F06A7" w:rsidRPr="00074110" w:rsidTr="00CA196B">
        <w:tc>
          <w:tcPr>
            <w:tcW w:w="8890" w:type="dxa"/>
            <w:gridSpan w:val="5"/>
          </w:tcPr>
          <w:p w:rsidR="000F06A7" w:rsidRPr="00692D1A"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692D1A">
              <w:rPr>
                <w:rFonts w:ascii="Times New Roman" w:hAnsi="Times New Roman" w:cs="Times New Roman" w:hint="cs"/>
                <w:i w:val="0"/>
                <w:iCs w:val="0"/>
                <w:sz w:val="28"/>
                <w:szCs w:val="28"/>
                <w:rtl/>
                <w:lang w:bidi="ar-SY"/>
              </w:rPr>
              <w:t>مقدمة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عن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العلاقة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بين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الصناعة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والبيئة، الاتزان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البيئي، أنواع</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التلوث</w:t>
            </w:r>
            <w:r w:rsidRPr="00692D1A">
              <w:rPr>
                <w:rFonts w:ascii="Times New Roman" w:hAnsi="Times New Roman" w:cs="Times New Roman"/>
                <w:i w:val="0"/>
                <w:iCs w:val="0"/>
                <w:sz w:val="28"/>
                <w:szCs w:val="28"/>
                <w:rtl/>
                <w:lang w:bidi="ar-SY"/>
              </w:rPr>
              <w:t xml:space="preserve"> ( </w:t>
            </w:r>
            <w:r w:rsidRPr="00692D1A">
              <w:rPr>
                <w:rFonts w:ascii="Times New Roman" w:hAnsi="Times New Roman" w:cs="Times New Roman" w:hint="cs"/>
                <w:i w:val="0"/>
                <w:iCs w:val="0"/>
                <w:sz w:val="28"/>
                <w:szCs w:val="28"/>
                <w:rtl/>
                <w:lang w:bidi="ar-SY"/>
              </w:rPr>
              <w:t>تلوث</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الهواء،</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تلوث</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الماء،</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تلوث</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التربة</w:t>
            </w:r>
            <w:r>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 تأثر</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البيئة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بالنشاطات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الهندسية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والصناعية، أصناف</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الملوثات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ومصادرها</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والحدود</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المسموح</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بها، تقنيات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التحكم</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بالتلوث</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والأجهزة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المستخدمة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في</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قياس</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الملوثات، أمثلة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على</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التلوث</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من</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مجالات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هندسية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وصناعية، طرق</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معالجة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المياه</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الملوثة</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ومحطات</w:t>
            </w:r>
            <w:r w:rsidRPr="00692D1A">
              <w:rPr>
                <w:rFonts w:ascii="Times New Roman" w:hAnsi="Times New Roman" w:cs="Times New Roman"/>
                <w:i w:val="0"/>
                <w:iCs w:val="0"/>
                <w:sz w:val="28"/>
                <w:szCs w:val="28"/>
                <w:rtl/>
                <w:lang w:bidi="ar-SY"/>
              </w:rPr>
              <w:t xml:space="preserve"> </w:t>
            </w:r>
            <w:r w:rsidRPr="00692D1A">
              <w:rPr>
                <w:rFonts w:ascii="Times New Roman" w:hAnsi="Times New Roman" w:cs="Times New Roman" w:hint="cs"/>
                <w:i w:val="0"/>
                <w:iCs w:val="0"/>
                <w:sz w:val="28"/>
                <w:szCs w:val="28"/>
                <w:rtl/>
                <w:lang w:bidi="ar-SY"/>
              </w:rPr>
              <w:t>المعالجة.</w:t>
            </w:r>
          </w:p>
        </w:tc>
      </w:tr>
    </w:tbl>
    <w:p w:rsidR="000F06A7" w:rsidRPr="00692D1A"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5"/>
        <w:gridCol w:w="1098"/>
        <w:gridCol w:w="2157"/>
        <w:gridCol w:w="2833"/>
      </w:tblGrid>
      <w:tr w:rsidR="000F06A7" w:rsidRPr="00692D1A"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692D1A"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الضبط الإحصائي للجودة</w:t>
            </w:r>
          </w:p>
        </w:tc>
      </w:tr>
      <w:tr w:rsidR="000F06A7" w:rsidRPr="00692D1A"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6</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4</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692D1A"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C22832"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C22832">
              <w:rPr>
                <w:rFonts w:ascii="Times New Roman" w:hAnsi="Times New Roman" w:cs="Times New Roman" w:hint="cs"/>
                <w:i w:val="0"/>
                <w:iCs w:val="0"/>
                <w:sz w:val="28"/>
                <w:szCs w:val="28"/>
                <w:rtl/>
                <w:lang w:bidi="ar-SY"/>
              </w:rPr>
              <w:t>مقدمة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حول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 أساسيات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الإحصاء</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 أساسيات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الاحتمالات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 النظرية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العامة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للوحات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 لوحات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للمتغيرات، لوحات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ضبط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الجودة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للخواص، مقدرة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العمليات، الفحص</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بالعينات.</w:t>
            </w:r>
          </w:p>
        </w:tc>
      </w:tr>
    </w:tbl>
    <w:p w:rsidR="000F06A7" w:rsidRPr="00692D1A"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4"/>
        <w:gridCol w:w="1098"/>
        <w:gridCol w:w="2156"/>
        <w:gridCol w:w="2835"/>
      </w:tblGrid>
      <w:tr w:rsidR="000F06A7" w:rsidRPr="00C22832"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highlight w:val="yellow"/>
                <w:rtl/>
                <w:lang w:bidi="ar-SA"/>
              </w:rPr>
            </w:pPr>
            <w:r>
              <w:rPr>
                <w:rFonts w:ascii="Times New Roman" w:hAnsi="Times New Roman" w:cs="Times New Roman" w:hint="cs"/>
                <w:b/>
                <w:bCs/>
                <w:i w:val="0"/>
                <w:iCs w:val="0"/>
                <w:sz w:val="28"/>
                <w:szCs w:val="28"/>
                <w:rtl/>
                <w:lang w:bidi="ar-SY"/>
              </w:rPr>
              <w:t>إ</w:t>
            </w:r>
            <w:r w:rsidRPr="005411FB">
              <w:rPr>
                <w:rFonts w:ascii="Times New Roman" w:hAnsi="Times New Roman" w:cs="Times New Roman" w:hint="cs"/>
                <w:b/>
                <w:bCs/>
                <w:i w:val="0"/>
                <w:iCs w:val="0"/>
                <w:sz w:val="28"/>
                <w:szCs w:val="28"/>
                <w:rtl/>
                <w:lang w:bidi="ar-SA"/>
              </w:rPr>
              <w:t>دارة السلاسل اللوجستية</w:t>
            </w:r>
          </w:p>
        </w:tc>
      </w:tr>
      <w:tr w:rsidR="000F06A7" w:rsidRPr="00C22832"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4</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2</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C22832"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C22832"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C22832">
              <w:rPr>
                <w:rFonts w:ascii="Times New Roman" w:hAnsi="Times New Roman" w:cs="Times New Roman"/>
                <w:i w:val="0"/>
                <w:iCs w:val="0"/>
                <w:sz w:val="28"/>
                <w:szCs w:val="28"/>
                <w:rtl/>
                <w:lang w:bidi="ar-SY"/>
              </w:rPr>
              <w:t xml:space="preserve">دراسة وتحليل أنظمة التزويد في المؤسسات الإنتاجية، إدارة العلاقة مع المزودين، تقييم المزودين، نماذج أنظمة النقل، </w:t>
            </w:r>
            <w:r>
              <w:rPr>
                <w:rFonts w:ascii="Times New Roman" w:hAnsi="Times New Roman" w:cs="Times New Roman" w:hint="cs"/>
                <w:i w:val="0"/>
                <w:iCs w:val="0"/>
                <w:sz w:val="28"/>
                <w:szCs w:val="28"/>
                <w:rtl/>
                <w:lang w:bidi="ar-SY"/>
              </w:rPr>
              <w:t>ا</w:t>
            </w:r>
            <w:r w:rsidRPr="00C22832">
              <w:rPr>
                <w:rFonts w:ascii="Times New Roman" w:hAnsi="Times New Roman" w:cs="Times New Roman"/>
                <w:i w:val="0"/>
                <w:iCs w:val="0"/>
                <w:sz w:val="28"/>
                <w:szCs w:val="28"/>
                <w:rtl/>
                <w:lang w:bidi="ar-SY"/>
              </w:rPr>
              <w:t>ختيار مواقع إنشاء المؤسسات، تصميم منشآت التخزين أنظمة نقل المواد، وتحليل وتصميم أنظمة ال</w:t>
            </w:r>
            <w:r>
              <w:rPr>
                <w:rFonts w:ascii="Times New Roman" w:hAnsi="Times New Roman" w:cs="Times New Roman" w:hint="cs"/>
                <w:i w:val="0"/>
                <w:iCs w:val="0"/>
                <w:sz w:val="28"/>
                <w:szCs w:val="28"/>
                <w:rtl/>
                <w:lang w:bidi="ar-SY"/>
              </w:rPr>
              <w:t>ا</w:t>
            </w:r>
            <w:r w:rsidRPr="00C22832">
              <w:rPr>
                <w:rFonts w:ascii="Times New Roman" w:hAnsi="Times New Roman" w:cs="Times New Roman"/>
                <w:i w:val="0"/>
                <w:iCs w:val="0"/>
                <w:sz w:val="28"/>
                <w:szCs w:val="28"/>
                <w:rtl/>
                <w:lang w:bidi="ar-SY"/>
              </w:rPr>
              <w:t>تصال ونقل المعلومات المتعلقة بأنظمة نقل المواد والتزويد ومنطقيات التحكم.</w:t>
            </w:r>
          </w:p>
        </w:tc>
      </w:tr>
    </w:tbl>
    <w:p w:rsidR="000F06A7" w:rsidRPr="00C22832"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1094"/>
        <w:gridCol w:w="1097"/>
        <w:gridCol w:w="2150"/>
        <w:gridCol w:w="2976"/>
      </w:tblGrid>
      <w:tr w:rsidR="000F06A7" w:rsidRPr="00C22832" w:rsidTr="00CA196B">
        <w:tc>
          <w:tcPr>
            <w:tcW w:w="3510" w:type="dxa"/>
            <w:gridSpan w:val="3"/>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القسم المسؤول</w:t>
            </w:r>
          </w:p>
        </w:tc>
        <w:tc>
          <w:tcPr>
            <w:tcW w:w="3150" w:type="dxa"/>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42" w:type="dxa"/>
            <w:shd w:val="clear" w:color="auto" w:fill="B8CCE4"/>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134" w:type="dxa"/>
            <w:shd w:val="clear" w:color="auto" w:fill="B8CCE4"/>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tcPr>
          <w:p w:rsidR="000F06A7" w:rsidRPr="00C22832" w:rsidRDefault="000F06A7" w:rsidP="00CA196B">
            <w:pPr>
              <w:spacing w:after="0" w:line="240"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tcPr>
          <w:p w:rsidR="000F06A7" w:rsidRPr="00C22832" w:rsidRDefault="000F06A7" w:rsidP="00CA196B">
            <w:pPr>
              <w:spacing w:after="0" w:line="240"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هندسة الإنتاج</w:t>
            </w:r>
          </w:p>
        </w:tc>
        <w:tc>
          <w:tcPr>
            <w:tcW w:w="3150" w:type="dxa"/>
            <w:shd w:val="clear" w:color="auto" w:fill="B8CCE4"/>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ديناميك الآلات والاهتزازات</w:t>
            </w:r>
          </w:p>
        </w:tc>
      </w:tr>
      <w:tr w:rsidR="000F06A7" w:rsidRPr="00C22832" w:rsidTr="00CA196B">
        <w:tc>
          <w:tcPr>
            <w:tcW w:w="1242" w:type="dxa"/>
          </w:tcPr>
          <w:p w:rsidR="000F06A7" w:rsidRPr="00C22832" w:rsidRDefault="000F06A7" w:rsidP="00CA196B">
            <w:pPr>
              <w:spacing w:after="0" w:line="240"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lang w:bidi="ar-SA"/>
              </w:rPr>
              <w:t>6</w:t>
            </w:r>
          </w:p>
        </w:tc>
        <w:tc>
          <w:tcPr>
            <w:tcW w:w="1134" w:type="dxa"/>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lang w:bidi="ar-SA"/>
              </w:rPr>
              <w:t>2</w:t>
            </w:r>
          </w:p>
        </w:tc>
        <w:tc>
          <w:tcPr>
            <w:tcW w:w="1134" w:type="dxa"/>
          </w:tcPr>
          <w:p w:rsidR="000F06A7" w:rsidRPr="00C22832" w:rsidRDefault="000F06A7" w:rsidP="00CA196B">
            <w:pPr>
              <w:spacing w:after="0" w:line="240"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lang w:bidi="ar-SA"/>
              </w:rPr>
              <w:t>4</w:t>
            </w:r>
          </w:p>
        </w:tc>
        <w:tc>
          <w:tcPr>
            <w:tcW w:w="5418" w:type="dxa"/>
            <w:gridSpan w:val="2"/>
          </w:tcPr>
          <w:p w:rsidR="000F06A7" w:rsidRPr="00C22832" w:rsidRDefault="000F06A7" w:rsidP="00CA196B">
            <w:pPr>
              <w:spacing w:after="0" w:line="240" w:lineRule="auto"/>
              <w:rPr>
                <w:rFonts w:ascii="Times New Roman" w:hAnsi="Times New Roman" w:cs="Times New Roman"/>
                <w:b/>
                <w:bCs/>
                <w:i w:val="0"/>
                <w:iCs w:val="0"/>
                <w:sz w:val="28"/>
                <w:szCs w:val="28"/>
                <w:rtl/>
                <w:lang w:bidi="ar-SA"/>
              </w:rPr>
            </w:pPr>
          </w:p>
        </w:tc>
      </w:tr>
      <w:tr w:rsidR="000F06A7" w:rsidRPr="00C22832" w:rsidTr="005865D2">
        <w:tc>
          <w:tcPr>
            <w:tcW w:w="8928" w:type="dxa"/>
            <w:gridSpan w:val="5"/>
            <w:shd w:val="clear" w:color="auto" w:fill="B8CCE4"/>
          </w:tcPr>
          <w:p w:rsidR="000F06A7" w:rsidRPr="00C22832" w:rsidRDefault="000F06A7" w:rsidP="00CA196B">
            <w:pPr>
              <w:spacing w:after="0" w:line="240" w:lineRule="auto"/>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مفردات المقرر</w:t>
            </w:r>
          </w:p>
        </w:tc>
      </w:tr>
      <w:tr w:rsidR="000F06A7" w:rsidRPr="00C22832" w:rsidTr="00CA196B">
        <w:tc>
          <w:tcPr>
            <w:tcW w:w="8928" w:type="dxa"/>
            <w:gridSpan w:val="5"/>
          </w:tcPr>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 xml:space="preserve">مقدمة للاهتزاز </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 xml:space="preserve">الاهتزازات الحرة </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الاهتزازات الحرة المخمدة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الحركات القسرية التوافقية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الأنظمة ثنائية درجة الحرية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الأنظمة متعددة درجات الحرية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الأنظمة المستمرة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اهتزازات الفتل في المحاور</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Pr>
            </w:pPr>
            <w:r w:rsidRPr="00C22832">
              <w:rPr>
                <w:rFonts w:ascii="Times New Roman" w:hAnsi="Times New Roman" w:cs="Times New Roman"/>
                <w:i w:val="0"/>
                <w:iCs w:val="0"/>
                <w:sz w:val="28"/>
                <w:szCs w:val="28"/>
                <w:rtl/>
                <w:lang w:bidi="ar-SA"/>
              </w:rPr>
              <w:t>موازنة الكتل الترددية</w:t>
            </w:r>
          </w:p>
          <w:p w:rsidR="000F06A7" w:rsidRPr="00C22832" w:rsidRDefault="000F06A7" w:rsidP="00911CB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C22832">
              <w:rPr>
                <w:rFonts w:ascii="Times New Roman" w:hAnsi="Times New Roman" w:cs="Times New Roman"/>
                <w:i w:val="0"/>
                <w:iCs w:val="0"/>
                <w:sz w:val="28"/>
                <w:szCs w:val="28"/>
                <w:rtl/>
                <w:lang w:bidi="ar-SA"/>
              </w:rPr>
              <w:t>مخططات الجهد في المرافق</w:t>
            </w:r>
          </w:p>
        </w:tc>
      </w:tr>
    </w:tbl>
    <w:p w:rsidR="000F06A7" w:rsidRPr="00811750" w:rsidRDefault="000F06A7" w:rsidP="000F06A7">
      <w:pPr>
        <w:pStyle w:val="a1"/>
        <w:rPr>
          <w:color w:val="000000"/>
          <w:rtl/>
          <w:lang w:bidi="ar-SY"/>
        </w:rPr>
      </w:pPr>
    </w:p>
    <w:p w:rsidR="000F06A7" w:rsidRPr="00811750"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5"/>
        <w:gridCol w:w="900"/>
        <w:gridCol w:w="900"/>
        <w:gridCol w:w="1188"/>
      </w:tblGrid>
      <w:tr w:rsidR="000F06A7" w:rsidRPr="005411FB" w:rsidTr="00CA196B">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pStyle w:val="a2"/>
              <w:rPr>
                <w:noProof w:val="0"/>
                <w:color w:val="000000"/>
                <w:rtl/>
              </w:rPr>
            </w:pPr>
            <w:r w:rsidRPr="005411FB">
              <w:rPr>
                <w:rFonts w:hint="cs"/>
                <w:noProof w:val="0"/>
                <w:color w:val="000000"/>
                <w:rtl/>
              </w:rPr>
              <w:t>السنة الخامسة / الفصل الأول</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اسم المقرر</w:t>
            </w:r>
          </w:p>
        </w:tc>
        <w:tc>
          <w:tcPr>
            <w:tcW w:w="211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القسم المسؤول</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نظري</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Y"/>
              </w:rPr>
              <w:t>عملي</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Y"/>
              </w:rPr>
              <w:t>المجموع</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ال</w:t>
            </w:r>
            <w:r>
              <w:rPr>
                <w:rFonts w:ascii="Times New Roman" w:hAnsi="Times New Roman" w:cs="Times New Roman" w:hint="cs"/>
                <w:b/>
                <w:bCs/>
                <w:i w:val="0"/>
                <w:iCs w:val="0"/>
                <w:color w:val="000000"/>
                <w:sz w:val="28"/>
                <w:szCs w:val="28"/>
                <w:rtl/>
                <w:lang w:bidi="ar-SY"/>
              </w:rPr>
              <w:t>ا</w:t>
            </w:r>
            <w:r w:rsidRPr="005411FB">
              <w:rPr>
                <w:rFonts w:ascii="Times New Roman" w:hAnsi="Times New Roman" w:cs="Times New Roman" w:hint="cs"/>
                <w:b/>
                <w:bCs/>
                <w:i w:val="0"/>
                <w:iCs w:val="0"/>
                <w:color w:val="000000"/>
                <w:sz w:val="28"/>
                <w:szCs w:val="28"/>
                <w:rtl/>
                <w:lang w:bidi="ar-SY"/>
              </w:rPr>
              <w:t>قتصاد الهندسي</w:t>
            </w:r>
          </w:p>
        </w:tc>
        <w:tc>
          <w:tcPr>
            <w:tcW w:w="211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4</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التخطيط التكنولوجي</w:t>
            </w:r>
          </w:p>
        </w:tc>
        <w:tc>
          <w:tcPr>
            <w:tcW w:w="211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الصيانة الصناعية</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lang w:bidi="ar-SY"/>
              </w:rPr>
            </w:pPr>
            <w:r w:rsidRPr="005411FB">
              <w:rPr>
                <w:rFonts w:ascii="Times New Roman" w:hAnsi="Times New Roman" w:cs="Times New Roman" w:hint="cs"/>
                <w:b/>
                <w:bCs/>
                <w:i w:val="0"/>
                <w:iCs w:val="0"/>
                <w:color w:val="000000"/>
                <w:sz w:val="28"/>
                <w:szCs w:val="28"/>
                <w:rtl/>
                <w:lang w:bidi="ar-SA"/>
              </w:rPr>
              <w:t>نظم التجميع</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b/>
                <w:bCs/>
                <w:i w:val="0"/>
                <w:iCs w:val="0"/>
                <w:color w:val="000000"/>
                <w:sz w:val="28"/>
                <w:szCs w:val="28"/>
                <w:rtl/>
                <w:lang w:bidi="ar-SY"/>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Pr>
            </w:pPr>
            <w:r w:rsidRPr="005411FB">
              <w:rPr>
                <w:rFonts w:ascii="Times New Roman" w:cs="Times New Roman" w:hint="cs"/>
                <w:b/>
                <w:bCs/>
                <w:i w:val="0"/>
                <w:iCs w:val="0"/>
                <w:color w:val="000000"/>
                <w:sz w:val="28"/>
                <w:szCs w:val="28"/>
                <w:rtl/>
                <w:lang w:bidi="ar-SY"/>
              </w:rPr>
              <w:t>4</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b/>
                <w:bCs/>
                <w:i w:val="0"/>
                <w:iCs w:val="0"/>
                <w:color w:val="000000"/>
                <w:sz w:val="28"/>
                <w:szCs w:val="28"/>
                <w:rtl/>
                <w:lang w:bidi="ar-SY"/>
              </w:rPr>
              <w:t>النمذجة و</w:t>
            </w:r>
            <w:r w:rsidRPr="005411FB">
              <w:rPr>
                <w:rFonts w:ascii="Times New Roman" w:hAnsi="Times New Roman" w:cs="Times New Roman"/>
                <w:b/>
                <w:bCs/>
                <w:i w:val="0"/>
                <w:iCs w:val="0"/>
                <w:color w:val="000000"/>
                <w:sz w:val="28"/>
                <w:szCs w:val="28"/>
                <w:rtl/>
                <w:lang w:bidi="ar-SY"/>
              </w:rPr>
              <w:t>الطرق العددية</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lang w:bidi="ar-SA"/>
              </w:rPr>
              <w:t>مشروع الإجازة</w:t>
            </w:r>
          </w:p>
        </w:tc>
        <w:tc>
          <w:tcPr>
            <w:tcW w:w="2115" w:type="dxa"/>
            <w:tcBorders>
              <w:lef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A"/>
              </w:rPr>
              <w:t>الهندسة الصناعية</w:t>
            </w:r>
          </w:p>
        </w:tc>
        <w:tc>
          <w:tcPr>
            <w:tcW w:w="900" w:type="dxa"/>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900" w:type="dxa"/>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b/>
                <w:bCs/>
                <w:i w:val="0"/>
                <w:iCs w:val="0"/>
                <w:color w:val="000000"/>
                <w:sz w:val="28"/>
                <w:szCs w:val="28"/>
                <w:rtl/>
                <w:lang w:bidi="ar-SY"/>
              </w:rPr>
              <w:t>2</w:t>
            </w:r>
          </w:p>
        </w:tc>
        <w:tc>
          <w:tcPr>
            <w:tcW w:w="1188" w:type="dxa"/>
            <w:tcBorders>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b/>
                <w:bCs/>
                <w:i w:val="0"/>
                <w:iCs w:val="0"/>
                <w:color w:val="000000"/>
                <w:sz w:val="28"/>
                <w:szCs w:val="28"/>
                <w:rtl/>
                <w:lang w:bidi="ar-SY"/>
              </w:rPr>
              <w:t>4</w:t>
            </w:r>
          </w:p>
        </w:tc>
      </w:tr>
      <w:tr w:rsidR="000F06A7" w:rsidRPr="005411FB" w:rsidTr="00CA196B">
        <w:trPr>
          <w:cantSplit/>
          <w:jc w:val="center"/>
        </w:trPr>
        <w:tc>
          <w:tcPr>
            <w:tcW w:w="5534" w:type="dxa"/>
            <w:gridSpan w:val="2"/>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A"/>
              </w:rPr>
              <w:t>مجموع الساعات الفصلية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18</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Pr>
              <w:t>12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hint="cs"/>
                <w:b/>
                <w:bCs/>
                <w:i w:val="0"/>
                <w:iCs w:val="0"/>
                <w:color w:val="000000"/>
                <w:sz w:val="28"/>
                <w:szCs w:val="28"/>
                <w:rtl/>
                <w:lang w:bidi="ar-SY"/>
              </w:rPr>
              <w:t>30</w:t>
            </w:r>
          </w:p>
        </w:tc>
      </w:tr>
    </w:tbl>
    <w:p w:rsidR="000F06A7" w:rsidRPr="00811750"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6"/>
        <w:gridCol w:w="1099"/>
        <w:gridCol w:w="2160"/>
        <w:gridCol w:w="2828"/>
      </w:tblGrid>
      <w:tr w:rsidR="000F06A7" w:rsidRPr="00C22832"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color w:val="000000"/>
                <w:sz w:val="28"/>
                <w:szCs w:val="28"/>
                <w:rtl/>
                <w:lang w:bidi="ar-SY"/>
              </w:rPr>
              <w:t>ال</w:t>
            </w:r>
            <w:r>
              <w:rPr>
                <w:rFonts w:ascii="Times New Roman" w:hAnsi="Times New Roman" w:cs="Times New Roman" w:hint="cs"/>
                <w:b/>
                <w:bCs/>
                <w:i w:val="0"/>
                <w:iCs w:val="0"/>
                <w:color w:val="000000"/>
                <w:sz w:val="28"/>
                <w:szCs w:val="28"/>
                <w:rtl/>
                <w:lang w:bidi="ar-SY"/>
              </w:rPr>
              <w:t>ا</w:t>
            </w:r>
            <w:r w:rsidRPr="00C22832">
              <w:rPr>
                <w:rFonts w:ascii="Times New Roman" w:hAnsi="Times New Roman" w:cs="Times New Roman" w:hint="cs"/>
                <w:b/>
                <w:bCs/>
                <w:i w:val="0"/>
                <w:iCs w:val="0"/>
                <w:color w:val="000000"/>
                <w:sz w:val="28"/>
                <w:szCs w:val="28"/>
                <w:rtl/>
                <w:lang w:bidi="ar-SY"/>
              </w:rPr>
              <w:t>قتصاد الهندسي</w:t>
            </w:r>
          </w:p>
        </w:tc>
      </w:tr>
      <w:tr w:rsidR="000F06A7" w:rsidRPr="00C22832"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lastRenderedPageBreak/>
              <w:t>4</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A"/>
              </w:rPr>
              <w:t>2</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C22832"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C22832"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C22832">
              <w:rPr>
                <w:rFonts w:ascii="Times New Roman" w:hAnsi="Times New Roman" w:cs="Times New Roman" w:hint="cs"/>
                <w:i w:val="0"/>
                <w:iCs w:val="0"/>
                <w:sz w:val="28"/>
                <w:szCs w:val="28"/>
                <w:rtl/>
                <w:lang w:bidi="ar-SY"/>
              </w:rPr>
              <w:t>مقدمة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في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والهندسة</w:t>
            </w:r>
            <w:r>
              <w:rPr>
                <w:rFonts w:ascii="Times New Roman" w:hAnsi="Times New Roman" w:cs="Times New Roman" w:hint="cs"/>
                <w:i w:val="0"/>
                <w:iCs w:val="0"/>
                <w:sz w:val="28"/>
                <w:szCs w:val="28"/>
                <w:rtl/>
                <w:lang w:bidi="ar-SY"/>
              </w:rPr>
              <w:t>:</w:t>
            </w:r>
            <w:r w:rsidRPr="00C22832">
              <w:rPr>
                <w:rFonts w:ascii="Times New Roman" w:hAnsi="Times New Roman" w:cs="Times New Roman"/>
                <w:i w:val="0"/>
                <w:iCs w:val="0"/>
                <w:sz w:val="28"/>
                <w:szCs w:val="28"/>
                <w:rtl/>
                <w:lang w:bidi="ar-SY"/>
              </w:rPr>
              <w:t xml:space="preserve"> </w:t>
            </w:r>
            <w:r>
              <w:rPr>
                <w:rFonts w:ascii="Times New Roman" w:hAnsi="Times New Roman" w:cs="Times New Roman" w:hint="cs"/>
                <w:i w:val="0"/>
                <w:iCs w:val="0"/>
                <w:sz w:val="28"/>
                <w:szCs w:val="28"/>
                <w:rtl/>
                <w:lang w:bidi="ar-SY"/>
              </w:rPr>
              <w:t>-</w:t>
            </w:r>
            <w:r w:rsidRPr="00C22832">
              <w:rPr>
                <w:rFonts w:ascii="Times New Roman" w:hAnsi="Times New Roman" w:cs="Times New Roman" w:hint="cs"/>
                <w:i w:val="0"/>
                <w:iCs w:val="0"/>
                <w:sz w:val="28"/>
                <w:szCs w:val="28"/>
                <w:rtl/>
                <w:lang w:bidi="ar-SY"/>
              </w:rPr>
              <w:t>أسس</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والعلوم</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مبادىء</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وقوانين</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w:t>
            </w:r>
            <w:r>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الطلب</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والعرض،</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الإنتاج،</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نظرية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التكاليف،</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المبيعات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وتشكيل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الأسعار</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في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السوق،</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أشكال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السوق</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وسياسة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الأسعار</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للشركات</w:t>
            </w:r>
            <w:r w:rsidRPr="00C22832">
              <w:rPr>
                <w:rFonts w:ascii="Times New Roman" w:hAnsi="Times New Roman" w:cs="Times New Roman"/>
                <w:i w:val="0"/>
                <w:iCs w:val="0"/>
                <w:sz w:val="28"/>
                <w:szCs w:val="28"/>
                <w:rtl/>
                <w:lang w:bidi="ar-SY"/>
              </w:rPr>
              <w:t>)</w:t>
            </w:r>
            <w:r>
              <w:rPr>
                <w:rFonts w:ascii="Times New Roman" w:hAnsi="Times New Roman" w:cs="Times New Roman" w:hint="cs"/>
                <w:i w:val="0"/>
                <w:iCs w:val="0"/>
                <w:sz w:val="28"/>
                <w:szCs w:val="28"/>
                <w:rtl/>
                <w:lang w:bidi="ar-SY"/>
              </w:rPr>
              <w:t xml:space="preserve"> </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عملية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الإنتاج</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ومبادىء</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تنظيمها</w:t>
            </w:r>
            <w:r>
              <w:rPr>
                <w:rFonts w:ascii="Times New Roman" w:hAnsi="Times New Roman" w:cs="Times New Roman" w:hint="cs"/>
                <w:i w:val="0"/>
                <w:iCs w:val="0"/>
                <w:sz w:val="28"/>
                <w:szCs w:val="28"/>
                <w:rtl/>
                <w:lang w:bidi="ar-SY"/>
              </w:rPr>
              <w:t>؛</w:t>
            </w:r>
            <w:r w:rsidRPr="00C22832">
              <w:rPr>
                <w:rFonts w:ascii="Times New Roman" w:hAnsi="Times New Roman" w:cs="Times New Roman" w:hint="cs"/>
                <w:i w:val="0"/>
                <w:iCs w:val="0"/>
                <w:sz w:val="28"/>
                <w:szCs w:val="28"/>
                <w:rtl/>
                <w:lang w:bidi="ar-SY"/>
              </w:rPr>
              <w:t xml:space="preserve"> التحليل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التكاليف</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الصناعية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والأسعار</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وحجم</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التعادل،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التكاليف</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الساعية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الجزئية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والكلية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للآلات</w:t>
            </w:r>
            <w:r w:rsidRPr="00C22832">
              <w:rPr>
                <w:rFonts w:ascii="Times New Roman" w:hAnsi="Times New Roman" w:cs="Times New Roman"/>
                <w:i w:val="0"/>
                <w:iCs w:val="0"/>
                <w:sz w:val="28"/>
                <w:szCs w:val="28"/>
                <w:rtl/>
                <w:lang w:bidi="ar-SY"/>
              </w:rPr>
              <w:t xml:space="preserve"> )- </w:t>
            </w:r>
            <w:r w:rsidRPr="00C22832">
              <w:rPr>
                <w:rFonts w:ascii="Times New Roman" w:hAnsi="Times New Roman" w:cs="Times New Roman" w:hint="cs"/>
                <w:i w:val="0"/>
                <w:iCs w:val="0"/>
                <w:sz w:val="28"/>
                <w:szCs w:val="28"/>
                <w:rtl/>
                <w:lang w:bidi="ar-SY"/>
              </w:rPr>
              <w:t>التنظيم</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العلمي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للعمل</w:t>
            </w:r>
            <w:r w:rsidRPr="00C22832">
              <w:rPr>
                <w:rFonts w:ascii="Times New Roman" w:hAnsi="Times New Roman" w:cs="Times New Roman"/>
                <w:i w:val="0"/>
                <w:iCs w:val="0"/>
                <w:sz w:val="28"/>
                <w:szCs w:val="28"/>
                <w:rtl/>
                <w:lang w:bidi="ar-SY"/>
              </w:rPr>
              <w:t xml:space="preserve">  - </w:t>
            </w:r>
            <w:r>
              <w:rPr>
                <w:rFonts w:ascii="Times New Roman" w:hAnsi="Times New Roman" w:cs="Times New Roman" w:hint="cs"/>
                <w:i w:val="0"/>
                <w:iCs w:val="0"/>
                <w:sz w:val="28"/>
                <w:szCs w:val="28"/>
                <w:rtl/>
                <w:lang w:bidi="ar-SY"/>
              </w:rPr>
              <w:t>إ</w:t>
            </w:r>
            <w:r w:rsidRPr="00C22832">
              <w:rPr>
                <w:rFonts w:ascii="Times New Roman" w:hAnsi="Times New Roman" w:cs="Times New Roman" w:hint="cs"/>
                <w:i w:val="0"/>
                <w:iCs w:val="0"/>
                <w:sz w:val="28"/>
                <w:szCs w:val="28"/>
                <w:rtl/>
                <w:lang w:bidi="ar-SY"/>
              </w:rPr>
              <w:t>هتلاك</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وسائل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الإنتاج</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الفعالية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للمشاريع</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الصناعية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وتقييمها،</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الدراسات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المالية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للمشروع</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الصناعي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الموازنة،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حساب</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الربح</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والخسارة،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اختبار</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التقرير</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السنوي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للمشروع</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الصناعي</w:t>
            </w:r>
            <w:r w:rsidRPr="00C22832">
              <w:rPr>
                <w:rFonts w:ascii="Times New Roman" w:hAnsi="Times New Roman" w:cs="Times New Roman"/>
                <w:i w:val="0"/>
                <w:iCs w:val="0"/>
                <w:sz w:val="28"/>
                <w:szCs w:val="28"/>
                <w:rtl/>
                <w:lang w:bidi="ar-SY"/>
              </w:rPr>
              <w:t>)</w:t>
            </w:r>
            <w:r w:rsidRPr="00C22832">
              <w:rPr>
                <w:rFonts w:ascii="Times New Roman" w:hAnsi="Times New Roman" w:cs="Times New Roman" w:hint="cs"/>
                <w:i w:val="0"/>
                <w:iCs w:val="0"/>
                <w:sz w:val="28"/>
                <w:szCs w:val="28"/>
                <w:rtl/>
                <w:lang w:bidi="ar-SY"/>
              </w:rPr>
              <w:t>، التمويل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والاستثمارات</w:t>
            </w:r>
            <w:r>
              <w:rPr>
                <w:rFonts w:ascii="Times New Roman" w:hAnsi="Times New Roman" w:cs="Times New Roman" w:hint="cs"/>
                <w:i w:val="0"/>
                <w:iCs w:val="0"/>
                <w:sz w:val="28"/>
                <w:szCs w:val="28"/>
                <w:rtl/>
                <w:lang w:bidi="ar-SY"/>
              </w:rPr>
              <w:t>؛</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المؤشرات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الاقتصادية</w:t>
            </w:r>
            <w:r>
              <w:rPr>
                <w:rFonts w:ascii="Times New Roman" w:hAnsi="Times New Roman" w:cs="Times New Roman" w:hint="cs"/>
                <w:i w:val="0"/>
                <w:iCs w:val="0"/>
                <w:sz w:val="28"/>
                <w:szCs w:val="28"/>
                <w:rtl/>
                <w:lang w:bidi="ar-SY"/>
              </w:rPr>
              <w:t xml:space="preserve"> </w:t>
            </w:r>
            <w:r w:rsidRPr="00C22832">
              <w:rPr>
                <w:rFonts w:ascii="Times New Roman" w:hAnsi="Times New Roman" w:cs="Times New Roman"/>
                <w:i w:val="0"/>
                <w:iCs w:val="0"/>
                <w:sz w:val="28"/>
                <w:szCs w:val="28"/>
                <w:rtl/>
                <w:lang w:bidi="ar-SY"/>
              </w:rPr>
              <w:t>-</w:t>
            </w:r>
            <w:r w:rsidRPr="00C22832">
              <w:rPr>
                <w:rFonts w:ascii="Times New Roman" w:hAnsi="Times New Roman" w:cs="Times New Roman" w:hint="cs"/>
                <w:i w:val="0"/>
                <w:iCs w:val="0"/>
                <w:sz w:val="28"/>
                <w:szCs w:val="28"/>
                <w:rtl/>
                <w:lang w:bidi="ar-SY"/>
              </w:rPr>
              <w:t>دراسة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المشاريع</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الجديدة،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أسس</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المقارنة</w:t>
            </w:r>
            <w:r w:rsidRPr="00C22832">
              <w:rPr>
                <w:rFonts w:ascii="Times New Roman" w:hAnsi="Times New Roman" w:cs="Times New Roman"/>
                <w:i w:val="0"/>
                <w:iCs w:val="0"/>
                <w:sz w:val="28"/>
                <w:szCs w:val="28"/>
                <w:rtl/>
                <w:lang w:bidi="ar-SY"/>
              </w:rPr>
              <w:t xml:space="preserve"> ( </w:t>
            </w:r>
            <w:r w:rsidRPr="00C22832">
              <w:rPr>
                <w:rFonts w:ascii="Times New Roman" w:hAnsi="Times New Roman" w:cs="Times New Roman" w:hint="cs"/>
                <w:i w:val="0"/>
                <w:iCs w:val="0"/>
                <w:sz w:val="28"/>
                <w:szCs w:val="28"/>
                <w:rtl/>
                <w:lang w:bidi="ar-SY"/>
              </w:rPr>
              <w:t>نقاط</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التوزيع</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المتساوي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والنهايات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الصغرى</w:t>
            </w:r>
            <w:r w:rsidRPr="00C22832">
              <w:rPr>
                <w:rFonts w:ascii="Times New Roman" w:hAnsi="Times New Roman" w:cs="Times New Roman"/>
                <w:i w:val="0"/>
                <w:iCs w:val="0"/>
                <w:sz w:val="28"/>
                <w:szCs w:val="28"/>
                <w:rtl/>
                <w:lang w:bidi="ar-SY"/>
              </w:rPr>
              <w:t>)</w:t>
            </w:r>
            <w:r>
              <w:rPr>
                <w:rFonts w:ascii="Times New Roman" w:hAnsi="Times New Roman" w:cs="Times New Roman" w:hint="cs"/>
                <w:i w:val="0"/>
                <w:iCs w:val="0"/>
                <w:sz w:val="28"/>
                <w:szCs w:val="28"/>
                <w:rtl/>
                <w:lang w:bidi="ar-SY"/>
              </w:rPr>
              <w:t xml:space="preserve"> </w:t>
            </w:r>
            <w:r w:rsidRPr="00C22832">
              <w:rPr>
                <w:rFonts w:ascii="Times New Roman" w:hAnsi="Times New Roman" w:cs="Times New Roman"/>
                <w:i w:val="0"/>
                <w:iCs w:val="0"/>
                <w:sz w:val="28"/>
                <w:szCs w:val="28"/>
                <w:rtl/>
                <w:lang w:bidi="ar-SY"/>
              </w:rPr>
              <w:t>-</w:t>
            </w:r>
            <w:r w:rsidRPr="00C22832">
              <w:rPr>
                <w:rFonts w:ascii="Times New Roman" w:hAnsi="Times New Roman" w:cs="Times New Roman" w:hint="cs"/>
                <w:i w:val="0"/>
                <w:iCs w:val="0"/>
                <w:sz w:val="28"/>
                <w:szCs w:val="28"/>
                <w:rtl/>
                <w:lang w:bidi="ar-SY"/>
              </w:rPr>
              <w:t>التحليل</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الاقتصادي</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للبدائل</w:t>
            </w:r>
            <w:r>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سياسة</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الآلات</w:t>
            </w:r>
            <w:r w:rsidRPr="00C22832">
              <w:rPr>
                <w:rFonts w:ascii="Times New Roman" w:hAnsi="Times New Roman" w:cs="Times New Roman"/>
                <w:i w:val="0"/>
                <w:iCs w:val="0"/>
                <w:sz w:val="28"/>
                <w:szCs w:val="28"/>
                <w:rtl/>
                <w:lang w:bidi="ar-SY"/>
              </w:rPr>
              <w:t xml:space="preserve"> </w:t>
            </w:r>
            <w:r w:rsidRPr="00C22832">
              <w:rPr>
                <w:rFonts w:ascii="Times New Roman" w:hAnsi="Times New Roman" w:cs="Times New Roman" w:hint="cs"/>
                <w:i w:val="0"/>
                <w:iCs w:val="0"/>
                <w:sz w:val="28"/>
                <w:szCs w:val="28"/>
                <w:rtl/>
                <w:lang w:bidi="ar-SY"/>
              </w:rPr>
              <w:t>والاستبدال</w:t>
            </w:r>
            <w:r w:rsidRPr="00C22832">
              <w:rPr>
                <w:rFonts w:ascii="Times New Roman" w:hAnsi="Times New Roman" w:cs="Times New Roman"/>
                <w:i w:val="0"/>
                <w:iCs w:val="0"/>
                <w:sz w:val="28"/>
                <w:szCs w:val="28"/>
                <w:rtl/>
                <w:lang w:bidi="ar-SY"/>
              </w:rPr>
              <w:t>)</w:t>
            </w:r>
          </w:p>
        </w:tc>
      </w:tr>
    </w:tbl>
    <w:p w:rsidR="000F06A7" w:rsidRPr="00C22832" w:rsidRDefault="000F06A7" w:rsidP="000F06A7">
      <w:pPr>
        <w:pStyle w:val="a1"/>
        <w:jc w:val="center"/>
        <w:rPr>
          <w:color w:val="000000"/>
          <w:rtl/>
          <w:lang w:bidi="ar-SY"/>
        </w:rPr>
      </w:pPr>
    </w:p>
    <w:p w:rsidR="000F06A7"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223"/>
        <w:gridCol w:w="1097"/>
        <w:gridCol w:w="2153"/>
        <w:gridCol w:w="2841"/>
      </w:tblGrid>
      <w:tr w:rsidR="000F06A7" w:rsidRPr="00C22832"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5411FB">
              <w:rPr>
                <w:rFonts w:ascii="Times New Roman" w:hAnsi="Times New Roman" w:cs="Times New Roman" w:hint="cs"/>
                <w:b/>
                <w:bCs/>
                <w:i w:val="0"/>
                <w:iCs w:val="0"/>
                <w:color w:val="000000"/>
                <w:sz w:val="28"/>
                <w:szCs w:val="28"/>
                <w:rtl/>
                <w:lang w:bidi="ar-SY"/>
              </w:rPr>
              <w:t>التخطيط التكنولوجي</w:t>
            </w:r>
          </w:p>
        </w:tc>
      </w:tr>
      <w:tr w:rsidR="000F06A7" w:rsidRPr="00C22832"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6</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4</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C22832"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2501C2" w:rsidRDefault="000F06A7" w:rsidP="00CA196B">
            <w:pPr>
              <w:spacing w:after="120" w:line="240" w:lineRule="auto"/>
              <w:ind w:left="42" w:hanging="42"/>
              <w:jc w:val="both"/>
              <w:rPr>
                <w:b/>
                <w:bCs/>
                <w:sz w:val="24"/>
                <w:szCs w:val="24"/>
                <w:rtl/>
                <w:lang w:bidi="ar-SY"/>
              </w:rPr>
            </w:pPr>
            <w:r w:rsidRPr="0002172F">
              <w:rPr>
                <w:rFonts w:hint="cs"/>
                <w:i w:val="0"/>
                <w:iCs w:val="0"/>
                <w:sz w:val="28"/>
                <w:szCs w:val="28"/>
                <w:rtl/>
                <w:lang w:bidi="ar-SY"/>
              </w:rPr>
              <w:t>أسس</w:t>
            </w:r>
            <w:r>
              <w:rPr>
                <w:i w:val="0"/>
                <w:iCs w:val="0"/>
                <w:sz w:val="28"/>
                <w:szCs w:val="28"/>
                <w:rtl/>
                <w:lang w:bidi="ar-SY"/>
              </w:rPr>
              <w:t xml:space="preserve"> </w:t>
            </w:r>
            <w:r w:rsidRPr="0002172F">
              <w:rPr>
                <w:rFonts w:hint="cs"/>
                <w:i w:val="0"/>
                <w:iCs w:val="0"/>
                <w:sz w:val="28"/>
                <w:szCs w:val="28"/>
                <w:rtl/>
                <w:lang w:bidi="ar-SY"/>
              </w:rPr>
              <w:t>التخطيط</w:t>
            </w:r>
            <w:r w:rsidRPr="0002172F">
              <w:rPr>
                <w:i w:val="0"/>
                <w:iCs w:val="0"/>
                <w:sz w:val="28"/>
                <w:szCs w:val="28"/>
                <w:rtl/>
                <w:lang w:bidi="ar-SY"/>
              </w:rPr>
              <w:t xml:space="preserve"> </w:t>
            </w:r>
            <w:r w:rsidRPr="0002172F">
              <w:rPr>
                <w:rFonts w:hint="cs"/>
                <w:i w:val="0"/>
                <w:iCs w:val="0"/>
                <w:sz w:val="28"/>
                <w:szCs w:val="28"/>
                <w:rtl/>
                <w:lang w:bidi="ar-SY"/>
              </w:rPr>
              <w:t>التكنولوجي؛ تخطيط</w:t>
            </w:r>
            <w:r w:rsidRPr="0002172F">
              <w:rPr>
                <w:i w:val="0"/>
                <w:iCs w:val="0"/>
                <w:sz w:val="28"/>
                <w:szCs w:val="28"/>
                <w:rtl/>
                <w:lang w:bidi="ar-SY"/>
              </w:rPr>
              <w:t xml:space="preserve"> </w:t>
            </w:r>
            <w:r w:rsidRPr="0002172F">
              <w:rPr>
                <w:rFonts w:hint="cs"/>
                <w:i w:val="0"/>
                <w:iCs w:val="0"/>
                <w:sz w:val="28"/>
                <w:szCs w:val="28"/>
                <w:rtl/>
                <w:lang w:bidi="ar-SY"/>
              </w:rPr>
              <w:t>العملية</w:t>
            </w:r>
            <w:r w:rsidRPr="0002172F">
              <w:rPr>
                <w:i w:val="0"/>
                <w:iCs w:val="0"/>
                <w:sz w:val="28"/>
                <w:szCs w:val="28"/>
                <w:rtl/>
                <w:lang w:bidi="ar-SY"/>
              </w:rPr>
              <w:t xml:space="preserve"> </w:t>
            </w:r>
            <w:r w:rsidRPr="0002172F">
              <w:rPr>
                <w:rFonts w:hint="cs"/>
                <w:i w:val="0"/>
                <w:iCs w:val="0"/>
                <w:sz w:val="28"/>
                <w:szCs w:val="28"/>
                <w:rtl/>
                <w:lang w:bidi="ar-SY"/>
              </w:rPr>
              <w:t>تكنولوجياً؛ إجراءات</w:t>
            </w:r>
            <w:r w:rsidRPr="0002172F">
              <w:rPr>
                <w:i w:val="0"/>
                <w:iCs w:val="0"/>
                <w:sz w:val="28"/>
                <w:szCs w:val="28"/>
                <w:rtl/>
                <w:lang w:bidi="ar-SY"/>
              </w:rPr>
              <w:t xml:space="preserve"> </w:t>
            </w:r>
            <w:r w:rsidRPr="0002172F">
              <w:rPr>
                <w:rFonts w:hint="cs"/>
                <w:i w:val="0"/>
                <w:iCs w:val="0"/>
                <w:sz w:val="28"/>
                <w:szCs w:val="28"/>
                <w:rtl/>
                <w:lang w:bidi="ar-SY"/>
              </w:rPr>
              <w:t>وطرق</w:t>
            </w:r>
            <w:r w:rsidRPr="0002172F">
              <w:rPr>
                <w:i w:val="0"/>
                <w:iCs w:val="0"/>
                <w:sz w:val="28"/>
                <w:szCs w:val="28"/>
                <w:rtl/>
                <w:lang w:bidi="ar-SY"/>
              </w:rPr>
              <w:t xml:space="preserve"> </w:t>
            </w:r>
            <w:r w:rsidRPr="0002172F">
              <w:rPr>
                <w:rFonts w:hint="cs"/>
                <w:i w:val="0"/>
                <w:iCs w:val="0"/>
                <w:sz w:val="28"/>
                <w:szCs w:val="28"/>
                <w:rtl/>
                <w:lang w:bidi="ar-SY"/>
              </w:rPr>
              <w:t>زيادة</w:t>
            </w:r>
            <w:r w:rsidRPr="0002172F">
              <w:rPr>
                <w:i w:val="0"/>
                <w:iCs w:val="0"/>
                <w:sz w:val="28"/>
                <w:szCs w:val="28"/>
                <w:rtl/>
                <w:lang w:bidi="ar-SY"/>
              </w:rPr>
              <w:t xml:space="preserve"> </w:t>
            </w:r>
            <w:r w:rsidRPr="0002172F">
              <w:rPr>
                <w:rFonts w:hint="cs"/>
                <w:i w:val="0"/>
                <w:iCs w:val="0"/>
                <w:sz w:val="28"/>
                <w:szCs w:val="28"/>
                <w:rtl/>
                <w:lang w:bidi="ar-SY"/>
              </w:rPr>
              <w:t>إنتاجية</w:t>
            </w:r>
            <w:r w:rsidRPr="0002172F">
              <w:rPr>
                <w:i w:val="0"/>
                <w:iCs w:val="0"/>
                <w:sz w:val="28"/>
                <w:szCs w:val="28"/>
                <w:rtl/>
                <w:lang w:bidi="ar-SY"/>
              </w:rPr>
              <w:t xml:space="preserve"> </w:t>
            </w:r>
            <w:r w:rsidRPr="0002172F">
              <w:rPr>
                <w:rFonts w:hint="cs"/>
                <w:i w:val="0"/>
                <w:iCs w:val="0"/>
                <w:sz w:val="28"/>
                <w:szCs w:val="28"/>
                <w:rtl/>
                <w:lang w:bidi="ar-SY"/>
              </w:rPr>
              <w:t>العمل</w:t>
            </w:r>
            <w:r w:rsidRPr="0002172F">
              <w:rPr>
                <w:i w:val="0"/>
                <w:iCs w:val="0"/>
                <w:sz w:val="28"/>
                <w:szCs w:val="28"/>
                <w:rtl/>
                <w:lang w:bidi="ar-SY"/>
              </w:rPr>
              <w:t xml:space="preserve"> </w:t>
            </w:r>
            <w:r w:rsidRPr="0002172F">
              <w:rPr>
                <w:rFonts w:hint="cs"/>
                <w:i w:val="0"/>
                <w:iCs w:val="0"/>
                <w:sz w:val="28"/>
                <w:szCs w:val="28"/>
                <w:rtl/>
                <w:lang w:bidi="ar-SY"/>
              </w:rPr>
              <w:t>وزيادة</w:t>
            </w:r>
            <w:r w:rsidRPr="0002172F">
              <w:rPr>
                <w:i w:val="0"/>
                <w:iCs w:val="0"/>
                <w:sz w:val="28"/>
                <w:szCs w:val="28"/>
                <w:rtl/>
                <w:lang w:bidi="ar-SY"/>
              </w:rPr>
              <w:t xml:space="preserve"> </w:t>
            </w:r>
            <w:r w:rsidRPr="0002172F">
              <w:rPr>
                <w:rFonts w:hint="cs"/>
                <w:i w:val="0"/>
                <w:iCs w:val="0"/>
                <w:sz w:val="28"/>
                <w:szCs w:val="28"/>
                <w:rtl/>
                <w:lang w:bidi="ar-SY"/>
              </w:rPr>
              <w:t>فعاليته؛</w:t>
            </w:r>
            <w:r w:rsidRPr="00820F21">
              <w:rPr>
                <w:rFonts w:hint="cs"/>
                <w:sz w:val="24"/>
                <w:szCs w:val="24"/>
                <w:rtl/>
                <w:lang w:bidi="ar-SY"/>
              </w:rPr>
              <w:t xml:space="preserve"> </w:t>
            </w:r>
            <w:r w:rsidRPr="002501C2">
              <w:rPr>
                <w:rFonts w:ascii="Times New Roman" w:hAnsi="Times New Roman" w:cs="Times New Roman" w:hint="cs"/>
                <w:i w:val="0"/>
                <w:iCs w:val="0"/>
                <w:sz w:val="28"/>
                <w:szCs w:val="28"/>
                <w:rtl/>
                <w:lang w:bidi="ar-SY"/>
              </w:rPr>
              <w:t>وسائل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 النقل</w:t>
            </w:r>
            <w:r w:rsidRPr="002501C2">
              <w:rPr>
                <w:rFonts w:ascii="Times New Roman" w:hAnsi="Times New Roman" w:cs="Times New Roman"/>
                <w:i w:val="0"/>
                <w:iCs w:val="0"/>
                <w:sz w:val="28"/>
                <w:szCs w:val="28"/>
                <w:rtl/>
                <w:lang w:bidi="ar-SY"/>
              </w:rPr>
              <w:t xml:space="preserve"> – </w:t>
            </w:r>
            <w:r w:rsidRPr="002501C2">
              <w:rPr>
                <w:rFonts w:ascii="Times New Roman" w:hAnsi="Times New Roman" w:cs="Times New Roman" w:hint="cs"/>
                <w:i w:val="0"/>
                <w:iCs w:val="0"/>
                <w:sz w:val="28"/>
                <w:szCs w:val="28"/>
                <w:rtl/>
                <w:lang w:bidi="ar-SY"/>
              </w:rPr>
              <w:t>التخزين</w:t>
            </w:r>
            <w:r>
              <w:rPr>
                <w:rFonts w:ascii="Times New Roman" w:hAnsi="Times New Roman" w:cs="Times New Roman"/>
                <w:i w:val="0"/>
                <w:iCs w:val="0"/>
                <w:sz w:val="28"/>
                <w:szCs w:val="28"/>
                <w:rtl/>
                <w:lang w:bidi="ar-SY"/>
              </w:rPr>
              <w:t xml:space="preserve"> -</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w:t>
            </w:r>
            <w:r>
              <w:rPr>
                <w:rFonts w:ascii="Times New Roman" w:hAnsi="Times New Roman" w:cs="Times New Roman" w:hint="cs"/>
                <w:i w:val="0"/>
                <w:iCs w:val="0"/>
                <w:sz w:val="28"/>
                <w:szCs w:val="28"/>
                <w:rtl/>
                <w:lang w:bidi="ar-SY"/>
              </w:rPr>
              <w:t>ناولة</w:t>
            </w:r>
            <w:r w:rsidRPr="002501C2">
              <w:rPr>
                <w:rFonts w:ascii="Times New Roman" w:hAnsi="Times New Roman" w:cs="Times New Roman" w:hint="cs"/>
                <w:i w:val="0"/>
                <w:iCs w:val="0"/>
                <w:sz w:val="28"/>
                <w:szCs w:val="28"/>
                <w:rtl/>
                <w:lang w:bidi="ar-SY"/>
              </w:rPr>
              <w:t>؛ تحضير</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المعلومات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في</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عملية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التخطيط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التكنولوجي؛ المبادىء</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والقواعد</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الأساسية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لوضع</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المخططات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التكنولوجية؛ خطط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للقطع</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المصنعة</w:t>
            </w:r>
            <w:r w:rsidRPr="002501C2">
              <w:rPr>
                <w:rFonts w:ascii="Times New Roman" w:hAnsi="Times New Roman" w:cs="Times New Roman"/>
                <w:i w:val="0"/>
                <w:iCs w:val="0"/>
                <w:sz w:val="28"/>
                <w:szCs w:val="28"/>
                <w:rtl/>
                <w:lang w:bidi="ar-SY"/>
              </w:rPr>
              <w:t>(</w:t>
            </w:r>
            <w:r w:rsidRPr="002501C2">
              <w:rPr>
                <w:rFonts w:ascii="Times New Roman" w:hAnsi="Times New Roman" w:cs="Times New Roman" w:hint="cs"/>
                <w:i w:val="0"/>
                <w:iCs w:val="0"/>
                <w:sz w:val="28"/>
                <w:szCs w:val="28"/>
                <w:rtl/>
                <w:lang w:bidi="ar-SY"/>
              </w:rPr>
              <w:t>العمليات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التكنولوجية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لتشغيل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وتشكيل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وسباكة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القطع</w:t>
            </w:r>
            <w:r w:rsidRPr="002501C2">
              <w:rPr>
                <w:rFonts w:ascii="Times New Roman" w:hAnsi="Times New Roman" w:cs="Times New Roman"/>
                <w:i w:val="0"/>
                <w:iCs w:val="0"/>
                <w:sz w:val="28"/>
                <w:szCs w:val="28"/>
                <w:rtl/>
                <w:lang w:bidi="ar-SY"/>
              </w:rPr>
              <w:t>)</w:t>
            </w:r>
            <w:r w:rsidRPr="002501C2">
              <w:rPr>
                <w:rFonts w:ascii="Times New Roman" w:hAnsi="Times New Roman" w:cs="Times New Roman" w:hint="cs"/>
                <w:i w:val="0"/>
                <w:iCs w:val="0"/>
                <w:sz w:val="28"/>
                <w:szCs w:val="28"/>
                <w:rtl/>
                <w:lang w:bidi="ar-SY"/>
              </w:rPr>
              <w:t>؛ خطط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لتجميع</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القطع؛ خطط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المركبة؛ حالات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المقارنة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التكنولوجية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والاقتصادية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في</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حساب</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الدفعات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 توحيد</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 تطبيقات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عملية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على</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خطط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للقطع</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المصنع؛ العمليات</w:t>
            </w:r>
            <w:r>
              <w:rPr>
                <w:rFonts w:ascii="Times New Roman" w:hAnsi="Times New Roman" w:cs="Times New Roman" w:hint="cs"/>
                <w:i w:val="0"/>
                <w:iCs w:val="0"/>
                <w:sz w:val="28"/>
                <w:szCs w:val="28"/>
                <w:rtl/>
                <w:lang w:bidi="ar-SY"/>
              </w:rPr>
              <w:t xml:space="preserve"> </w:t>
            </w:r>
            <w:r w:rsidRPr="002501C2">
              <w:rPr>
                <w:rFonts w:ascii="Times New Roman" w:hAnsi="Times New Roman" w:cs="Times New Roman" w:hint="cs"/>
                <w:i w:val="0"/>
                <w:iCs w:val="0"/>
                <w:sz w:val="28"/>
                <w:szCs w:val="28"/>
                <w:rtl/>
                <w:lang w:bidi="ar-SY"/>
              </w:rPr>
              <w:t>الإنتاجية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على</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الآلات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المبرمجة؛ استخدام</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العلاقات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الرياضية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في</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التخطيط</w:t>
            </w:r>
            <w:r w:rsidRPr="002501C2">
              <w:rPr>
                <w:rFonts w:ascii="Times New Roman" w:hAnsi="Times New Roman" w:cs="Times New Roman"/>
                <w:i w:val="0"/>
                <w:iCs w:val="0"/>
                <w:sz w:val="28"/>
                <w:szCs w:val="28"/>
                <w:rtl/>
                <w:lang w:bidi="ar-SY"/>
              </w:rPr>
              <w:t xml:space="preserve"> </w:t>
            </w:r>
            <w:r>
              <w:rPr>
                <w:rFonts w:ascii="Times New Roman" w:hAnsi="Times New Roman" w:cs="Times New Roman" w:hint="cs"/>
                <w:i w:val="0"/>
                <w:iCs w:val="0"/>
                <w:sz w:val="28"/>
                <w:szCs w:val="28"/>
                <w:rtl/>
                <w:lang w:bidi="ar-SY"/>
              </w:rPr>
              <w:t>التكنولوجي</w:t>
            </w:r>
            <w:r w:rsidRPr="002501C2">
              <w:rPr>
                <w:rFonts w:ascii="Times New Roman" w:hAnsi="Times New Roman" w:cs="Times New Roman" w:hint="cs"/>
                <w:i w:val="0"/>
                <w:iCs w:val="0"/>
                <w:sz w:val="28"/>
                <w:szCs w:val="28"/>
                <w:rtl/>
                <w:lang w:bidi="ar-SY"/>
              </w:rPr>
              <w:t>.</w:t>
            </w:r>
          </w:p>
        </w:tc>
      </w:tr>
    </w:tbl>
    <w:p w:rsidR="000F06A7" w:rsidRPr="002501C2" w:rsidRDefault="000F06A7"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5"/>
        <w:gridCol w:w="1099"/>
        <w:gridCol w:w="2158"/>
        <w:gridCol w:w="2831"/>
      </w:tblGrid>
      <w:tr w:rsidR="000F06A7" w:rsidRPr="00C22832"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5411FB">
              <w:rPr>
                <w:rFonts w:ascii="Times New Roman" w:hAnsi="Times New Roman" w:cs="Times New Roman" w:hint="cs"/>
                <w:b/>
                <w:bCs/>
                <w:i w:val="0"/>
                <w:iCs w:val="0"/>
                <w:color w:val="000000"/>
                <w:sz w:val="28"/>
                <w:szCs w:val="28"/>
                <w:rtl/>
                <w:lang w:bidi="ar-SY"/>
              </w:rPr>
              <w:t>الصيانة الصناعية</w:t>
            </w:r>
          </w:p>
        </w:tc>
      </w:tr>
      <w:tr w:rsidR="000F06A7" w:rsidRPr="00C22832"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6</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4</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C22832"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2501C2"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2501C2">
              <w:rPr>
                <w:rFonts w:ascii="Times New Roman" w:hAnsi="Times New Roman" w:cs="Times New Roman" w:hint="cs"/>
                <w:i w:val="0"/>
                <w:iCs w:val="0"/>
                <w:sz w:val="28"/>
                <w:szCs w:val="28"/>
                <w:rtl/>
                <w:lang w:bidi="ar-SY"/>
              </w:rPr>
              <w:t>مفهوم</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مهام</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w:t>
            </w:r>
            <w:r w:rsidRPr="002501C2">
              <w:rPr>
                <w:rFonts w:ascii="Times New Roman" w:hAnsi="Times New Roman" w:cs="Times New Roman"/>
                <w:i w:val="0"/>
                <w:iCs w:val="0"/>
                <w:sz w:val="28"/>
                <w:szCs w:val="28"/>
                <w:rtl/>
                <w:lang w:bidi="ar-SY"/>
              </w:rPr>
              <w:t xml:space="preserve"> – </w:t>
            </w:r>
            <w:r w:rsidRPr="002501C2">
              <w:rPr>
                <w:rFonts w:ascii="Times New Roman" w:hAnsi="Times New Roman" w:cs="Times New Roman" w:hint="cs"/>
                <w:i w:val="0"/>
                <w:iCs w:val="0"/>
                <w:sz w:val="28"/>
                <w:szCs w:val="28"/>
                <w:rtl/>
                <w:lang w:bidi="ar-SY"/>
              </w:rPr>
              <w:t>أنواع</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أثر</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التقدم</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التقني</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على</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تطوير</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عمليات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دراسة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مزايا</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الآلات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من</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حيث</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الموثوقية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والأضرار، أساليب</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تخفيض</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حجم</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أعمال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طرق</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تحديد</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الاحتياجات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من</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أعمال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العناصر</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المطلوبة</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للصيانة</w:t>
            </w:r>
            <w:r w:rsidRPr="002501C2">
              <w:rPr>
                <w:rFonts w:ascii="Times New Roman" w:hAnsi="Times New Roman" w:cs="Times New Roman"/>
                <w:i w:val="0"/>
                <w:iCs w:val="0"/>
                <w:sz w:val="28"/>
                <w:szCs w:val="28"/>
                <w:rtl/>
                <w:lang w:bidi="ar-SY"/>
              </w:rPr>
              <w:t>)</w:t>
            </w:r>
            <w:r w:rsidRPr="002501C2">
              <w:rPr>
                <w:rFonts w:ascii="Times New Roman" w:hAnsi="Times New Roman" w:cs="Times New Roman" w:hint="cs"/>
                <w:i w:val="0"/>
                <w:iCs w:val="0"/>
                <w:sz w:val="28"/>
                <w:szCs w:val="28"/>
                <w:rtl/>
                <w:lang w:bidi="ar-SY"/>
              </w:rPr>
              <w:t>، التحضير</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والتنفيذ</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لأعمال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 تخطيط</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وتحليل</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خدمات</w:t>
            </w:r>
            <w:r w:rsidRPr="002501C2">
              <w:rPr>
                <w:rFonts w:ascii="Times New Roman" w:hAnsi="Times New Roman" w:cs="Times New Roman"/>
                <w:i w:val="0"/>
                <w:iCs w:val="0"/>
                <w:sz w:val="28"/>
                <w:szCs w:val="28"/>
                <w:rtl/>
                <w:lang w:bidi="ar-SY"/>
              </w:rPr>
              <w:t xml:space="preserve"> </w:t>
            </w:r>
            <w:r w:rsidRPr="002501C2">
              <w:rPr>
                <w:rFonts w:ascii="Times New Roman" w:hAnsi="Times New Roman" w:cs="Times New Roman" w:hint="cs"/>
                <w:i w:val="0"/>
                <w:iCs w:val="0"/>
                <w:sz w:val="28"/>
                <w:szCs w:val="28"/>
                <w:rtl/>
                <w:lang w:bidi="ar-SY"/>
              </w:rPr>
              <w:t>الصيانة.</w:t>
            </w:r>
          </w:p>
        </w:tc>
      </w:tr>
    </w:tbl>
    <w:p w:rsidR="000F06A7"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7"/>
        <w:gridCol w:w="1100"/>
        <w:gridCol w:w="2162"/>
        <w:gridCol w:w="2824"/>
      </w:tblGrid>
      <w:tr w:rsidR="00BF6AC9" w:rsidRPr="00C22832" w:rsidTr="00DB3A4A">
        <w:tc>
          <w:tcPr>
            <w:tcW w:w="3614" w:type="dxa"/>
            <w:gridSpan w:val="3"/>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Y"/>
              </w:rPr>
              <w:t>اسم</w:t>
            </w:r>
            <w:r w:rsidRPr="00C22832">
              <w:rPr>
                <w:rFonts w:ascii="Times New Roman" w:hAnsi="Times New Roman" w:cs="Times New Roman"/>
                <w:b/>
                <w:bCs/>
                <w:i w:val="0"/>
                <w:iCs w:val="0"/>
                <w:sz w:val="28"/>
                <w:szCs w:val="28"/>
                <w:rtl/>
                <w:lang w:bidi="ar-SA"/>
              </w:rPr>
              <w:t xml:space="preserve"> المقرر</w:t>
            </w:r>
          </w:p>
        </w:tc>
      </w:tr>
      <w:tr w:rsidR="00BF6AC9" w:rsidRPr="00C22832" w:rsidTr="00BF6AC9">
        <w:tc>
          <w:tcPr>
            <w:tcW w:w="1204" w:type="dxa"/>
            <w:shd w:val="clear" w:color="auto" w:fill="95B3D7" w:themeFill="accent1" w:themeFillTint="99"/>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95B3D7" w:themeFill="accent1" w:themeFillTint="99"/>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95B3D7" w:themeFill="accent1" w:themeFillTint="99"/>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95B3D7" w:themeFill="accent1" w:themeFillTint="99"/>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95B3D7" w:themeFill="accent1" w:themeFillTint="99"/>
            <w:vAlign w:val="center"/>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color w:val="000000"/>
                <w:sz w:val="28"/>
                <w:szCs w:val="28"/>
                <w:rtl/>
                <w:lang w:bidi="ar-SY"/>
              </w:rPr>
              <w:t>نظم التجميع</w:t>
            </w:r>
          </w:p>
        </w:tc>
      </w:tr>
      <w:tr w:rsidR="00BF6AC9" w:rsidRPr="00C22832" w:rsidTr="00DB3A4A">
        <w:tc>
          <w:tcPr>
            <w:tcW w:w="1204" w:type="dxa"/>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4</w:t>
            </w:r>
          </w:p>
        </w:tc>
        <w:tc>
          <w:tcPr>
            <w:tcW w:w="1276" w:type="dxa"/>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2</w:t>
            </w:r>
          </w:p>
        </w:tc>
        <w:tc>
          <w:tcPr>
            <w:tcW w:w="5276" w:type="dxa"/>
            <w:gridSpan w:val="2"/>
          </w:tcPr>
          <w:p w:rsidR="00BF6AC9" w:rsidRPr="00C22832" w:rsidRDefault="00BF6AC9" w:rsidP="00DB3A4A">
            <w:pPr>
              <w:spacing w:after="0" w:line="276" w:lineRule="auto"/>
              <w:jc w:val="center"/>
              <w:rPr>
                <w:rFonts w:ascii="Times New Roman" w:hAnsi="Times New Roman" w:cs="Times New Roman"/>
                <w:b/>
                <w:bCs/>
                <w:i w:val="0"/>
                <w:iCs w:val="0"/>
                <w:sz w:val="28"/>
                <w:szCs w:val="28"/>
                <w:rtl/>
                <w:lang w:bidi="ar-SA"/>
              </w:rPr>
            </w:pPr>
          </w:p>
        </w:tc>
      </w:tr>
      <w:tr w:rsidR="00BF6AC9" w:rsidRPr="00C22832" w:rsidTr="00BF6AC9">
        <w:tc>
          <w:tcPr>
            <w:tcW w:w="8890" w:type="dxa"/>
            <w:gridSpan w:val="5"/>
            <w:shd w:val="clear" w:color="auto" w:fill="95B3D7" w:themeFill="accent1" w:themeFillTint="99"/>
          </w:tcPr>
          <w:p w:rsidR="00BF6AC9" w:rsidRPr="00C22832" w:rsidRDefault="00BF6AC9" w:rsidP="00DB3A4A">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lastRenderedPageBreak/>
              <w:t>مفردات المقرر</w:t>
            </w:r>
          </w:p>
        </w:tc>
      </w:tr>
      <w:tr w:rsidR="00BF6AC9" w:rsidRPr="00C22832" w:rsidTr="00DB3A4A">
        <w:tc>
          <w:tcPr>
            <w:tcW w:w="8890" w:type="dxa"/>
            <w:gridSpan w:val="5"/>
          </w:tcPr>
          <w:p w:rsidR="00BF6AC9" w:rsidRPr="00386A17" w:rsidRDefault="00BF6AC9" w:rsidP="00DB3A4A">
            <w:pPr>
              <w:spacing w:after="120" w:line="240" w:lineRule="auto"/>
              <w:ind w:left="42" w:hanging="42"/>
              <w:jc w:val="both"/>
              <w:rPr>
                <w:rFonts w:ascii="Times New Roman" w:hAnsi="Times New Roman" w:cs="Times New Roman"/>
                <w:i w:val="0"/>
                <w:iCs w:val="0"/>
                <w:sz w:val="28"/>
                <w:szCs w:val="28"/>
                <w:rtl/>
                <w:lang w:bidi="ar-SY"/>
              </w:rPr>
            </w:pPr>
            <w:r w:rsidRPr="00386A17">
              <w:rPr>
                <w:rFonts w:ascii="Times New Roman" w:hAnsi="Times New Roman" w:cs="Times New Roman"/>
                <w:i w:val="0"/>
                <w:iCs w:val="0"/>
                <w:sz w:val="28"/>
                <w:szCs w:val="28"/>
                <w:rtl/>
                <w:lang w:bidi="ar-SY"/>
              </w:rPr>
              <w:t>مقدمة في نظم التجميع ( مفهوم عملية التجميع، التطور التاريخي لعملية التجميع، تصميم المنتجات وعملية التجميع، المنتج وعناصره، التركيب التصميمي للمنتجات )؛ مراحل عملية التجميع</w:t>
            </w:r>
            <w:r>
              <w:rPr>
                <w:rFonts w:ascii="Times New Roman" w:hAnsi="Times New Roman" w:cs="Times New Roman"/>
                <w:i w:val="0"/>
                <w:iCs w:val="0"/>
                <w:sz w:val="28"/>
                <w:szCs w:val="28"/>
                <w:rtl/>
                <w:lang w:bidi="ar-SY"/>
              </w:rPr>
              <w:t xml:space="preserve"> (</w:t>
            </w:r>
            <w:r w:rsidRPr="00386A17">
              <w:rPr>
                <w:rFonts w:ascii="Times New Roman" w:hAnsi="Times New Roman" w:cs="Times New Roman"/>
                <w:i w:val="0"/>
                <w:iCs w:val="0"/>
                <w:sz w:val="28"/>
                <w:szCs w:val="28"/>
                <w:rtl/>
                <w:lang w:bidi="ar-SY"/>
              </w:rPr>
              <w:t>الأسس، تخطيط مراحل التجميع، إدارة عمليات التجميع، أشكال تنظيم عملية التجميع )؛ خطوط التجميع(الوصف العام، أشكال خطوط التجميع، أنواع خطوط التجميع، موازنة خطوط التجميع)؛ نظم التجميع الآلية ( أشكال التجميع للنظم الآلية، إدارة نظم التجميع الآلية، تأهيل العمال لعمليات التجميع )؛ وثوقية نظم التجميع ( مقدمة، أساليب زيادة فعالية عملية التجميع )، نظم مناولة المواد في خطوط التجميع( تصميم نظم مناولة المواد، أنواع معدات مناولة المواد)؛ روبوتات المناولة في خطوط التجميع( تعريف الروب</w:t>
            </w:r>
            <w:r>
              <w:rPr>
                <w:rFonts w:ascii="Times New Roman" w:hAnsi="Times New Roman" w:cs="Times New Roman" w:hint="cs"/>
                <w:i w:val="0"/>
                <w:iCs w:val="0"/>
                <w:sz w:val="28"/>
                <w:szCs w:val="28"/>
                <w:rtl/>
                <w:lang w:bidi="ar-SY"/>
              </w:rPr>
              <w:t>و</w:t>
            </w:r>
            <w:r w:rsidRPr="00386A17">
              <w:rPr>
                <w:rFonts w:ascii="Times New Roman" w:hAnsi="Times New Roman" w:cs="Times New Roman"/>
                <w:i w:val="0"/>
                <w:iCs w:val="0"/>
                <w:sz w:val="28"/>
                <w:szCs w:val="28"/>
                <w:rtl/>
                <w:lang w:bidi="ar-SY"/>
              </w:rPr>
              <w:t>ت، الوصف العام للروبوت، أصناف الروبوتات المناولة، الدراسة الحركية للروبوت).</w:t>
            </w:r>
          </w:p>
        </w:tc>
      </w:tr>
    </w:tbl>
    <w:p w:rsidR="00BF6AC9" w:rsidRPr="00BF6AC9" w:rsidRDefault="00BF6AC9" w:rsidP="000F06A7">
      <w:pPr>
        <w:pStyle w:val="a1"/>
        <w:jc w:val="center"/>
        <w:rPr>
          <w:color w:val="000000"/>
          <w:rtl/>
          <w:lang w:bidi="ar-SY"/>
        </w:rPr>
      </w:pPr>
    </w:p>
    <w:p w:rsidR="00BF6AC9" w:rsidRPr="002501C2" w:rsidRDefault="00BF6AC9" w:rsidP="000F06A7">
      <w:pPr>
        <w:pStyle w:val="a1"/>
        <w:jc w:val="center"/>
        <w:rPr>
          <w:color w:val="000000"/>
          <w:rtl/>
          <w:lang w:bidi="ar-SY"/>
        </w:rPr>
      </w:pPr>
    </w:p>
    <w:p w:rsidR="000F06A7" w:rsidRDefault="000F06A7" w:rsidP="000F06A7">
      <w:pPr>
        <w:pStyle w:val="a1"/>
        <w:jc w:val="center"/>
        <w:rPr>
          <w:color w:val="000000"/>
          <w:rtl/>
          <w:lang w:bidi="ar-SY"/>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1"/>
        <w:gridCol w:w="1227"/>
        <w:gridCol w:w="1100"/>
        <w:gridCol w:w="2161"/>
        <w:gridCol w:w="2825"/>
      </w:tblGrid>
      <w:tr w:rsidR="000F06A7" w:rsidRPr="00C22832" w:rsidTr="00CA196B">
        <w:tc>
          <w:tcPr>
            <w:tcW w:w="3614" w:type="dxa"/>
            <w:gridSpan w:val="3"/>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عدد الساعات الأسبوعية</w:t>
            </w:r>
          </w:p>
        </w:tc>
        <w:tc>
          <w:tcPr>
            <w:tcW w:w="226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القسم المسؤول</w:t>
            </w:r>
          </w:p>
        </w:tc>
        <w:tc>
          <w:tcPr>
            <w:tcW w:w="3008" w:type="dxa"/>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hint="cs"/>
                <w:b/>
                <w:bCs/>
                <w:i w:val="0"/>
                <w:iCs w:val="0"/>
                <w:sz w:val="28"/>
                <w:szCs w:val="28"/>
                <w:rtl/>
                <w:lang w:bidi="ar-SY"/>
              </w:rPr>
              <w:t>ا</w:t>
            </w:r>
            <w:r w:rsidRPr="00C22832">
              <w:rPr>
                <w:rFonts w:ascii="Times New Roman" w:hAnsi="Times New Roman" w:cs="Times New Roman"/>
                <w:b/>
                <w:bCs/>
                <w:i w:val="0"/>
                <w:iCs w:val="0"/>
                <w:sz w:val="28"/>
                <w:szCs w:val="28"/>
                <w:rtl/>
                <w:lang w:bidi="ar-SA"/>
              </w:rPr>
              <w:t>سم المقرر</w:t>
            </w:r>
          </w:p>
        </w:tc>
      </w:tr>
      <w:tr w:rsidR="000F06A7" w:rsidRPr="00C22832" w:rsidTr="005865D2">
        <w:tc>
          <w:tcPr>
            <w:tcW w:w="120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إجمالي</w:t>
            </w:r>
          </w:p>
        </w:tc>
        <w:tc>
          <w:tcPr>
            <w:tcW w:w="1276"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عملي</w:t>
            </w:r>
          </w:p>
        </w:tc>
        <w:tc>
          <w:tcPr>
            <w:tcW w:w="1134"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b/>
                <w:bCs/>
                <w:i w:val="0"/>
                <w:iCs w:val="0"/>
                <w:sz w:val="28"/>
                <w:szCs w:val="28"/>
                <w:rtl/>
                <w:lang w:bidi="ar-SA"/>
              </w:rPr>
              <w:t>نظري</w:t>
            </w:r>
          </w:p>
        </w:tc>
        <w:tc>
          <w:tcPr>
            <w:tcW w:w="226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lang w:bidi="ar-SA"/>
              </w:rPr>
            </w:pPr>
            <w:r w:rsidRPr="00C22832">
              <w:rPr>
                <w:rFonts w:ascii="Times New Roman" w:hAnsi="Times New Roman" w:cs="Times New Roman" w:hint="cs"/>
                <w:b/>
                <w:bCs/>
                <w:i w:val="0"/>
                <w:iCs w:val="0"/>
                <w:sz w:val="28"/>
                <w:szCs w:val="28"/>
                <w:rtl/>
                <w:lang w:bidi="ar-SA"/>
              </w:rPr>
              <w:t>الهندسة الصناعية</w:t>
            </w:r>
          </w:p>
        </w:tc>
        <w:tc>
          <w:tcPr>
            <w:tcW w:w="3008" w:type="dxa"/>
            <w:shd w:val="clear" w:color="auto" w:fill="B8CCE4"/>
            <w:vAlign w:val="center"/>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color w:val="000000"/>
                <w:sz w:val="28"/>
                <w:szCs w:val="28"/>
                <w:rtl/>
                <w:lang w:bidi="ar-SY"/>
              </w:rPr>
              <w:t>النمذجة و</w:t>
            </w:r>
            <w:r w:rsidRPr="005411FB">
              <w:rPr>
                <w:rFonts w:ascii="Times New Roman" w:hAnsi="Times New Roman" w:cs="Times New Roman"/>
                <w:b/>
                <w:bCs/>
                <w:i w:val="0"/>
                <w:iCs w:val="0"/>
                <w:color w:val="000000"/>
                <w:sz w:val="28"/>
                <w:szCs w:val="28"/>
                <w:rtl/>
                <w:lang w:bidi="ar-SY"/>
              </w:rPr>
              <w:t>الطرق العددية</w:t>
            </w:r>
          </w:p>
        </w:tc>
      </w:tr>
      <w:tr w:rsidR="000F06A7" w:rsidRPr="00C22832" w:rsidTr="00CA196B">
        <w:tc>
          <w:tcPr>
            <w:tcW w:w="120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6</w:t>
            </w:r>
          </w:p>
        </w:tc>
        <w:tc>
          <w:tcPr>
            <w:tcW w:w="1276"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sidRPr="00C22832">
              <w:rPr>
                <w:rFonts w:ascii="Times New Roman" w:hAnsi="Times New Roman" w:cs="Times New Roman"/>
                <w:b/>
                <w:bCs/>
                <w:i w:val="0"/>
                <w:iCs w:val="0"/>
                <w:sz w:val="28"/>
                <w:szCs w:val="28"/>
                <w:rtl/>
                <w:lang w:bidi="ar-SA"/>
              </w:rPr>
              <w:t>2</w:t>
            </w:r>
          </w:p>
        </w:tc>
        <w:tc>
          <w:tcPr>
            <w:tcW w:w="1134" w:type="dxa"/>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hint="cs"/>
                <w:b/>
                <w:bCs/>
                <w:i w:val="0"/>
                <w:iCs w:val="0"/>
                <w:sz w:val="28"/>
                <w:szCs w:val="28"/>
                <w:rtl/>
                <w:lang w:bidi="ar-SA"/>
              </w:rPr>
              <w:t>4</w:t>
            </w:r>
          </w:p>
        </w:tc>
        <w:tc>
          <w:tcPr>
            <w:tcW w:w="5276" w:type="dxa"/>
            <w:gridSpan w:val="2"/>
          </w:tcPr>
          <w:p w:rsidR="000F06A7" w:rsidRPr="00C22832" w:rsidRDefault="000F06A7" w:rsidP="00CA196B">
            <w:pPr>
              <w:spacing w:after="0" w:line="276" w:lineRule="auto"/>
              <w:jc w:val="center"/>
              <w:rPr>
                <w:rFonts w:ascii="Times New Roman" w:hAnsi="Times New Roman" w:cs="Times New Roman"/>
                <w:b/>
                <w:bCs/>
                <w:i w:val="0"/>
                <w:iCs w:val="0"/>
                <w:sz w:val="28"/>
                <w:szCs w:val="28"/>
                <w:rtl/>
                <w:lang w:bidi="ar-SA"/>
              </w:rPr>
            </w:pPr>
          </w:p>
        </w:tc>
      </w:tr>
      <w:tr w:rsidR="000F06A7" w:rsidRPr="00C22832" w:rsidTr="005865D2">
        <w:tc>
          <w:tcPr>
            <w:tcW w:w="8890" w:type="dxa"/>
            <w:gridSpan w:val="5"/>
            <w:shd w:val="clear" w:color="auto" w:fill="B8CCE4"/>
          </w:tcPr>
          <w:p w:rsidR="000F06A7" w:rsidRPr="00C22832" w:rsidRDefault="000F06A7" w:rsidP="00CA196B">
            <w:pPr>
              <w:spacing w:after="0" w:line="276" w:lineRule="auto"/>
              <w:rPr>
                <w:rFonts w:ascii="Times New Roman" w:hAnsi="Times New Roman" w:cs="Times New Roman"/>
                <w:b/>
                <w:bCs/>
                <w:i w:val="0"/>
                <w:iCs w:val="0"/>
                <w:color w:val="000000"/>
                <w:sz w:val="28"/>
                <w:szCs w:val="28"/>
                <w:rtl/>
                <w:lang w:bidi="ar-SA"/>
              </w:rPr>
            </w:pPr>
            <w:r w:rsidRPr="00C22832">
              <w:rPr>
                <w:rFonts w:ascii="Times New Roman" w:hAnsi="Times New Roman" w:cs="Times New Roman" w:hint="cs"/>
                <w:b/>
                <w:bCs/>
                <w:i w:val="0"/>
                <w:iCs w:val="0"/>
                <w:color w:val="000000"/>
                <w:sz w:val="28"/>
                <w:szCs w:val="28"/>
                <w:rtl/>
                <w:lang w:bidi="ar-SA"/>
              </w:rPr>
              <w:t>مفردات المقرر</w:t>
            </w:r>
          </w:p>
        </w:tc>
      </w:tr>
      <w:tr w:rsidR="000F06A7" w:rsidRPr="00C22832" w:rsidTr="00CA196B">
        <w:tc>
          <w:tcPr>
            <w:tcW w:w="8890" w:type="dxa"/>
            <w:gridSpan w:val="5"/>
          </w:tcPr>
          <w:p w:rsidR="000F06A7" w:rsidRPr="002501C2" w:rsidRDefault="000F06A7" w:rsidP="00CA196B">
            <w:pPr>
              <w:spacing w:after="120" w:line="240" w:lineRule="auto"/>
              <w:ind w:left="42" w:hanging="42"/>
              <w:jc w:val="both"/>
              <w:rPr>
                <w:rFonts w:ascii="Times New Roman" w:hAnsi="Times New Roman" w:cs="Times New Roman"/>
                <w:i w:val="0"/>
                <w:iCs w:val="0"/>
                <w:sz w:val="28"/>
                <w:szCs w:val="28"/>
                <w:rtl/>
                <w:lang w:bidi="ar-SY"/>
              </w:rPr>
            </w:pPr>
            <w:r w:rsidRPr="0002172F">
              <w:rPr>
                <w:rFonts w:ascii="Times New Roman" w:hAnsi="Times New Roman" w:cs="Times New Roman"/>
                <w:i w:val="0"/>
                <w:iCs w:val="0"/>
                <w:sz w:val="28"/>
                <w:szCs w:val="28"/>
                <w:rtl/>
                <w:lang w:bidi="ar-SY"/>
              </w:rPr>
              <w:t>النمذجة وأهميتها، أنواع النماذج، منهجية العمل، طريقة (</w:t>
            </w:r>
            <w:r w:rsidRPr="0002172F">
              <w:rPr>
                <w:rFonts w:ascii="Times New Roman" w:hAnsi="Times New Roman" w:cs="Times New Roman"/>
                <w:i w:val="0"/>
                <w:iCs w:val="0"/>
                <w:sz w:val="28"/>
                <w:szCs w:val="28"/>
                <w:lang w:bidi="ar-SY"/>
              </w:rPr>
              <w:t>SA</w:t>
            </w:r>
            <w:r w:rsidRPr="0002172F">
              <w:rPr>
                <w:rFonts w:ascii="Times New Roman" w:hAnsi="Times New Roman" w:cs="Times New Roman"/>
                <w:i w:val="0"/>
                <w:iCs w:val="0"/>
                <w:sz w:val="28"/>
                <w:szCs w:val="28"/>
                <w:rtl/>
                <w:lang w:bidi="ar-SY"/>
              </w:rPr>
              <w:t>)، طريقة (</w:t>
            </w:r>
            <w:r w:rsidRPr="0002172F">
              <w:rPr>
                <w:rFonts w:ascii="Times New Roman" w:hAnsi="Times New Roman" w:cs="Times New Roman"/>
                <w:i w:val="0"/>
                <w:iCs w:val="0"/>
                <w:sz w:val="28"/>
                <w:szCs w:val="28"/>
                <w:lang w:bidi="ar-SY"/>
              </w:rPr>
              <w:t>SA-RT</w:t>
            </w:r>
            <w:r w:rsidRPr="0002172F">
              <w:rPr>
                <w:rFonts w:ascii="Times New Roman" w:hAnsi="Times New Roman" w:cs="Times New Roman"/>
                <w:i w:val="0"/>
                <w:iCs w:val="0"/>
                <w:sz w:val="28"/>
                <w:szCs w:val="28"/>
                <w:rtl/>
                <w:lang w:bidi="ar-SY"/>
              </w:rPr>
              <w:t>)، طريقة (</w:t>
            </w:r>
            <w:r w:rsidRPr="0002172F">
              <w:rPr>
                <w:rFonts w:ascii="Times New Roman" w:hAnsi="Times New Roman" w:cs="Times New Roman"/>
                <w:i w:val="0"/>
                <w:iCs w:val="0"/>
                <w:sz w:val="28"/>
                <w:szCs w:val="28"/>
                <w:lang w:bidi="ar-SY"/>
              </w:rPr>
              <w:t>SADT</w:t>
            </w:r>
            <w:r w:rsidRPr="0002172F">
              <w:rPr>
                <w:rFonts w:ascii="Times New Roman" w:hAnsi="Times New Roman" w:cs="Times New Roman"/>
                <w:i w:val="0"/>
                <w:iCs w:val="0"/>
                <w:sz w:val="28"/>
                <w:szCs w:val="28"/>
                <w:rtl/>
                <w:lang w:bidi="ar-SY"/>
              </w:rPr>
              <w:t>)، طريقة (</w:t>
            </w:r>
            <w:r w:rsidRPr="0002172F">
              <w:rPr>
                <w:rFonts w:ascii="Times New Roman" w:hAnsi="Times New Roman" w:cs="Times New Roman"/>
                <w:i w:val="0"/>
                <w:iCs w:val="0"/>
                <w:sz w:val="28"/>
                <w:szCs w:val="28"/>
                <w:lang w:bidi="ar-SY"/>
              </w:rPr>
              <w:t>PN</w:t>
            </w:r>
            <w:r w:rsidRPr="0002172F">
              <w:rPr>
                <w:rFonts w:ascii="Times New Roman" w:hAnsi="Times New Roman" w:cs="Times New Roman"/>
                <w:i w:val="0"/>
                <w:iCs w:val="0"/>
                <w:sz w:val="28"/>
                <w:szCs w:val="28"/>
                <w:rtl/>
                <w:lang w:bidi="ar-SY"/>
              </w:rPr>
              <w:t xml:space="preserve"> الزمنية،</w:t>
            </w:r>
            <w:r>
              <w:rPr>
                <w:rFonts w:ascii="Times New Roman" w:hAnsi="Times New Roman" w:cs="Times New Roman" w:hint="cs"/>
                <w:i w:val="0"/>
                <w:iCs w:val="0"/>
                <w:sz w:val="28"/>
                <w:szCs w:val="28"/>
                <w:rtl/>
                <w:lang w:bidi="ar-SY"/>
              </w:rPr>
              <w:t xml:space="preserve"> </w:t>
            </w:r>
            <w:r w:rsidRPr="0002172F">
              <w:rPr>
                <w:rFonts w:ascii="Times New Roman" w:hAnsi="Times New Roman" w:cs="Times New Roman"/>
                <w:i w:val="0"/>
                <w:iCs w:val="0"/>
                <w:sz w:val="28"/>
                <w:szCs w:val="28"/>
                <w:lang w:bidi="ar-SY"/>
              </w:rPr>
              <w:t xml:space="preserve"> PN</w:t>
            </w:r>
            <w:r w:rsidRPr="0002172F">
              <w:rPr>
                <w:rFonts w:ascii="Times New Roman" w:hAnsi="Times New Roman" w:cs="Times New Roman"/>
                <w:i w:val="0"/>
                <w:iCs w:val="0"/>
                <w:sz w:val="28"/>
                <w:szCs w:val="28"/>
                <w:rtl/>
                <w:lang w:bidi="ar-SY"/>
              </w:rPr>
              <w:t>الاحتمالية)، خوارزميات تعيين وتخفيض عدد الموارد (خوارزمية التحسين، خوارزمية الضبط، خوارزمية التعيين)، النمذجة وتصميم التحارب (اختيار التجارب للوصول إلى معادلة النموذج، المخططات الشبكية وتخفيض التجارب).</w:t>
            </w:r>
          </w:p>
        </w:tc>
      </w:tr>
    </w:tbl>
    <w:p w:rsidR="000F06A7" w:rsidRPr="002501C2" w:rsidRDefault="000F06A7" w:rsidP="000F06A7">
      <w:pPr>
        <w:pStyle w:val="a1"/>
        <w:jc w:val="center"/>
        <w:rPr>
          <w:color w:val="000000"/>
          <w:rtl/>
          <w:lang w:bidi="ar-SY"/>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134"/>
        <w:gridCol w:w="2268"/>
        <w:gridCol w:w="3240"/>
      </w:tblGrid>
      <w:tr w:rsidR="000F06A7" w:rsidRPr="0002172F" w:rsidTr="00CA196B">
        <w:tc>
          <w:tcPr>
            <w:tcW w:w="3510" w:type="dxa"/>
            <w:gridSpan w:val="3"/>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عدد الساعات الأسبوعية</w:t>
            </w:r>
          </w:p>
        </w:tc>
        <w:tc>
          <w:tcPr>
            <w:tcW w:w="2268" w:type="dxa"/>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القسم المسؤول</w:t>
            </w:r>
          </w:p>
        </w:tc>
        <w:tc>
          <w:tcPr>
            <w:tcW w:w="3240" w:type="dxa"/>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إسم المقرر</w:t>
            </w:r>
          </w:p>
        </w:tc>
      </w:tr>
      <w:tr w:rsidR="000F06A7" w:rsidRPr="0002172F" w:rsidTr="005865D2">
        <w:tc>
          <w:tcPr>
            <w:tcW w:w="1242" w:type="dxa"/>
            <w:shd w:val="clear" w:color="auto" w:fill="B8CCE4"/>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إجمالي</w:t>
            </w:r>
          </w:p>
        </w:tc>
        <w:tc>
          <w:tcPr>
            <w:tcW w:w="1134" w:type="dxa"/>
            <w:shd w:val="clear" w:color="auto" w:fill="B8CCE4"/>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عملي</w:t>
            </w:r>
          </w:p>
        </w:tc>
        <w:tc>
          <w:tcPr>
            <w:tcW w:w="1134" w:type="dxa"/>
            <w:shd w:val="clear" w:color="auto" w:fill="B8CCE4"/>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نظري</w:t>
            </w:r>
          </w:p>
        </w:tc>
        <w:tc>
          <w:tcPr>
            <w:tcW w:w="2268" w:type="dxa"/>
            <w:shd w:val="clear" w:color="auto" w:fill="B8CCE4"/>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w:t>
            </w:r>
            <w:r w:rsidRPr="0002172F">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c>
          <w:tcPr>
            <w:tcW w:w="3240" w:type="dxa"/>
            <w:shd w:val="clear" w:color="auto" w:fill="B8CCE4"/>
          </w:tcPr>
          <w:p w:rsidR="000F06A7" w:rsidRPr="0002172F" w:rsidRDefault="000F06A7" w:rsidP="00CA196B">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مشروع الإجازة</w:t>
            </w:r>
          </w:p>
        </w:tc>
      </w:tr>
      <w:tr w:rsidR="000F06A7" w:rsidRPr="0002172F" w:rsidTr="00CA196B">
        <w:tc>
          <w:tcPr>
            <w:tcW w:w="1242" w:type="dxa"/>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hint="cs"/>
                <w:b/>
                <w:bCs/>
                <w:i w:val="0"/>
                <w:iCs w:val="0"/>
                <w:color w:val="000000"/>
                <w:sz w:val="28"/>
                <w:szCs w:val="28"/>
                <w:rtl/>
                <w:lang w:bidi="ar-SA"/>
              </w:rPr>
              <w:t>4</w:t>
            </w:r>
          </w:p>
        </w:tc>
        <w:tc>
          <w:tcPr>
            <w:tcW w:w="1134" w:type="dxa"/>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2</w:t>
            </w:r>
          </w:p>
        </w:tc>
        <w:tc>
          <w:tcPr>
            <w:tcW w:w="1134" w:type="dxa"/>
          </w:tcPr>
          <w:p w:rsidR="000F06A7" w:rsidRPr="0002172F" w:rsidRDefault="000F06A7" w:rsidP="00CA196B">
            <w:pPr>
              <w:spacing w:after="0" w:line="276"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hint="cs"/>
                <w:b/>
                <w:bCs/>
                <w:i w:val="0"/>
                <w:iCs w:val="0"/>
                <w:color w:val="000000"/>
                <w:sz w:val="28"/>
                <w:szCs w:val="28"/>
                <w:rtl/>
                <w:lang w:bidi="ar-SA"/>
              </w:rPr>
              <w:t>2</w:t>
            </w:r>
          </w:p>
        </w:tc>
        <w:tc>
          <w:tcPr>
            <w:tcW w:w="5508" w:type="dxa"/>
            <w:gridSpan w:val="2"/>
          </w:tcPr>
          <w:p w:rsidR="000F06A7" w:rsidRPr="0002172F" w:rsidRDefault="000F06A7" w:rsidP="00CA196B">
            <w:pPr>
              <w:spacing w:after="0" w:line="276" w:lineRule="auto"/>
              <w:jc w:val="center"/>
              <w:rPr>
                <w:rFonts w:ascii="Times New Roman" w:hAnsi="Times New Roman" w:cs="Times New Roman"/>
                <w:i w:val="0"/>
                <w:iCs w:val="0"/>
                <w:color w:val="000000"/>
                <w:sz w:val="28"/>
                <w:szCs w:val="28"/>
                <w:rtl/>
                <w:lang w:bidi="ar-SA"/>
              </w:rPr>
            </w:pPr>
          </w:p>
        </w:tc>
      </w:tr>
      <w:tr w:rsidR="000F06A7" w:rsidRPr="0002172F" w:rsidTr="005865D2">
        <w:tc>
          <w:tcPr>
            <w:tcW w:w="9018" w:type="dxa"/>
            <w:gridSpan w:val="5"/>
            <w:shd w:val="clear" w:color="auto" w:fill="B8CCE4"/>
          </w:tcPr>
          <w:p w:rsidR="000F06A7" w:rsidRPr="0002172F" w:rsidRDefault="000F06A7" w:rsidP="00CA196B">
            <w:pPr>
              <w:spacing w:after="0" w:line="276" w:lineRule="auto"/>
              <w:rPr>
                <w:rFonts w:ascii="Times New Roman" w:hAnsi="Times New Roman" w:cs="Times New Roman"/>
                <w:b/>
                <w:bCs/>
                <w:i w:val="0"/>
                <w:iCs w:val="0"/>
                <w:color w:val="000000"/>
                <w:sz w:val="28"/>
                <w:szCs w:val="28"/>
                <w:rtl/>
                <w:lang w:bidi="ar-SY"/>
              </w:rPr>
            </w:pPr>
            <w:r w:rsidRPr="0002172F">
              <w:rPr>
                <w:rFonts w:ascii="Times New Roman" w:hAnsi="Times New Roman" w:cs="Times New Roman" w:hint="cs"/>
                <w:b/>
                <w:bCs/>
                <w:i w:val="0"/>
                <w:iCs w:val="0"/>
                <w:color w:val="000000"/>
                <w:sz w:val="28"/>
                <w:szCs w:val="28"/>
                <w:rtl/>
                <w:lang w:bidi="ar-SY"/>
              </w:rPr>
              <w:t>مفردات المقرر</w:t>
            </w:r>
          </w:p>
        </w:tc>
      </w:tr>
      <w:tr w:rsidR="000F06A7" w:rsidRPr="0002172F" w:rsidTr="00CA196B">
        <w:tc>
          <w:tcPr>
            <w:tcW w:w="9018" w:type="dxa"/>
            <w:gridSpan w:val="5"/>
          </w:tcPr>
          <w:p w:rsidR="000F06A7" w:rsidRPr="0002172F" w:rsidRDefault="000F06A7" w:rsidP="00CA196B">
            <w:pPr>
              <w:spacing w:after="0" w:line="276" w:lineRule="auto"/>
              <w:rPr>
                <w:rFonts w:ascii="Times New Roman" w:hAnsi="Times New Roman" w:cs="Times New Roman"/>
                <w:i w:val="0"/>
                <w:iCs w:val="0"/>
                <w:color w:val="000000"/>
                <w:sz w:val="28"/>
                <w:szCs w:val="28"/>
                <w:rtl/>
                <w:lang w:bidi="ar-SA"/>
              </w:rPr>
            </w:pPr>
          </w:p>
        </w:tc>
      </w:tr>
    </w:tbl>
    <w:p w:rsidR="000F06A7" w:rsidRDefault="000F06A7" w:rsidP="000F06A7">
      <w:pPr>
        <w:pStyle w:val="a1"/>
        <w:jc w:val="center"/>
        <w:rPr>
          <w:color w:val="000000"/>
          <w:rtl/>
          <w:lang w:bidi="ar-SY"/>
        </w:rPr>
      </w:pPr>
    </w:p>
    <w:p w:rsidR="000F06A7" w:rsidRPr="00811750" w:rsidRDefault="000F06A7" w:rsidP="000F06A7">
      <w:pPr>
        <w:pStyle w:val="a1"/>
        <w:jc w:val="center"/>
        <w:rPr>
          <w:color w:val="000000"/>
          <w:rtl/>
          <w:lang w:bidi="ar-SY"/>
        </w:rPr>
      </w:pPr>
    </w:p>
    <w:p w:rsidR="000F06A7" w:rsidRPr="002501C2" w:rsidRDefault="000F06A7" w:rsidP="000F06A7">
      <w:pPr>
        <w:jc w:val="center"/>
        <w:rPr>
          <w:i w:val="0"/>
          <w:iCs w:val="0"/>
          <w:color w:val="000000"/>
          <w:rtl/>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5"/>
        <w:gridCol w:w="900"/>
        <w:gridCol w:w="900"/>
        <w:gridCol w:w="1188"/>
      </w:tblGrid>
      <w:tr w:rsidR="000F06A7" w:rsidRPr="005411FB" w:rsidTr="00CA196B">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pStyle w:val="a2"/>
              <w:rPr>
                <w:noProof w:val="0"/>
                <w:color w:val="000000"/>
                <w:rtl/>
              </w:rPr>
            </w:pPr>
            <w:r w:rsidRPr="005411FB">
              <w:rPr>
                <w:rFonts w:hint="cs"/>
                <w:noProof w:val="0"/>
                <w:color w:val="000000"/>
                <w:rtl/>
              </w:rPr>
              <w:t>السنة الخامسة / الفصل الثاني</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اسم المقرر</w:t>
            </w:r>
          </w:p>
        </w:tc>
        <w:tc>
          <w:tcPr>
            <w:tcW w:w="211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القسم المسؤول</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b/>
                <w:bCs/>
                <w:i w:val="0"/>
                <w:iCs w:val="0"/>
                <w:color w:val="000000"/>
                <w:sz w:val="28"/>
                <w:szCs w:val="28"/>
                <w:rtl/>
                <w:lang w:bidi="ar-SY"/>
              </w:rPr>
              <w:t>نظري</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Y"/>
              </w:rPr>
              <w:t>عملي</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Y"/>
              </w:rPr>
              <w:t>المجموع</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التحكم الآلي و الأتمتة الصناعية</w:t>
            </w:r>
          </w:p>
        </w:tc>
        <w:tc>
          <w:tcPr>
            <w:tcW w:w="2115" w:type="dxa"/>
            <w:tcBorders>
              <w:left w:val="single" w:sz="8" w:space="0" w:color="auto"/>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hint="cs"/>
                <w:b/>
                <w:bCs/>
                <w:i w:val="0"/>
                <w:iCs w:val="0"/>
                <w:color w:val="000000"/>
                <w:sz w:val="28"/>
                <w:szCs w:val="28"/>
                <w:rtl/>
                <w:lang w:bidi="ar-SY"/>
              </w:rPr>
              <w:t>قسم الإنتاج</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lang w:bidi="ar-SY"/>
              </w:rPr>
            </w:pPr>
            <w:r w:rsidRPr="005411FB">
              <w:rPr>
                <w:rFonts w:ascii="Times New Roman" w:hAnsi="Times New Roman" w:cs="Times New Roman" w:hint="cs"/>
                <w:b/>
                <w:bCs/>
                <w:i w:val="0"/>
                <w:iCs w:val="0"/>
                <w:color w:val="000000"/>
                <w:sz w:val="28"/>
                <w:szCs w:val="28"/>
                <w:rtl/>
                <w:lang w:bidi="ar-SY"/>
              </w:rPr>
              <w:t>أسس تصميم المنتجات وتسويقها</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rPr>
            </w:pPr>
            <w:r w:rsidRPr="005411FB">
              <w:rPr>
                <w:rFonts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4</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lang w:bidi="ar-SY"/>
              </w:rPr>
              <w:t>تصميم وإدارة نظم المعلومات</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rPr>
            </w:pPr>
            <w:r w:rsidRPr="005411FB">
              <w:rPr>
                <w:rFonts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4</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tl/>
                <w:lang w:bidi="ar-SY"/>
              </w:rPr>
            </w:pPr>
            <w:r w:rsidRPr="005411FB">
              <w:rPr>
                <w:rFonts w:ascii="Times New Roman" w:hAnsi="Times New Roman" w:cs="Times New Roman" w:hint="cs"/>
                <w:b/>
                <w:bCs/>
                <w:i w:val="0"/>
                <w:iCs w:val="0"/>
                <w:color w:val="000000"/>
                <w:sz w:val="28"/>
                <w:szCs w:val="28"/>
                <w:rtl/>
                <w:lang w:bidi="ar-SY"/>
              </w:rPr>
              <w:t>ادارة المشروعات الصناعية</w:t>
            </w:r>
          </w:p>
        </w:tc>
        <w:tc>
          <w:tcPr>
            <w:tcW w:w="2115" w:type="dxa"/>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rPr>
            </w:pPr>
            <w:r w:rsidRPr="005411FB">
              <w:rPr>
                <w:rFonts w:cs="Times New Roman" w:hint="cs"/>
                <w:b/>
                <w:bCs/>
                <w:i w:val="0"/>
                <w:iCs w:val="0"/>
                <w:color w:val="000000"/>
                <w:sz w:val="28"/>
                <w:szCs w:val="28"/>
                <w:rtl/>
                <w:lang w:bidi="ar-SA"/>
              </w:rPr>
              <w:t>الهندسة الصناعية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2</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hint="cs"/>
                <w:b/>
                <w:bCs/>
                <w:i w:val="0"/>
                <w:iCs w:val="0"/>
                <w:color w:val="000000"/>
                <w:sz w:val="28"/>
                <w:szCs w:val="28"/>
                <w:rtl/>
                <w:lang w:bidi="ar-SY"/>
              </w:rPr>
              <w:t>4</w:t>
            </w:r>
          </w:p>
        </w:tc>
      </w:tr>
      <w:tr w:rsidR="000F06A7" w:rsidRPr="005411FB" w:rsidTr="00CA196B">
        <w:trPr>
          <w:cantSplit/>
          <w:jc w:val="center"/>
        </w:trPr>
        <w:tc>
          <w:tcPr>
            <w:tcW w:w="3419" w:type="dxa"/>
            <w:tcBorders>
              <w:left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tl/>
                <w:lang w:bidi="ar-SY"/>
              </w:rPr>
            </w:pPr>
            <w:r w:rsidRPr="005411FB">
              <w:rPr>
                <w:rFonts w:cs="Times New Roman" w:hint="cs"/>
                <w:b/>
                <w:bCs/>
                <w:i w:val="0"/>
                <w:iCs w:val="0"/>
                <w:color w:val="000000"/>
                <w:sz w:val="28"/>
                <w:szCs w:val="28"/>
                <w:rtl/>
                <w:lang w:bidi="ar-SY"/>
              </w:rPr>
              <w:t>اللتخطيط والتنظيم الصناعي والإدارة</w:t>
            </w:r>
          </w:p>
        </w:tc>
        <w:tc>
          <w:tcPr>
            <w:tcW w:w="2115" w:type="dxa"/>
            <w:tcBorders>
              <w:lef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rPr>
            </w:pPr>
            <w:r w:rsidRPr="005411FB">
              <w:rPr>
                <w:rFonts w:cs="Times New Roman" w:hint="cs"/>
                <w:b/>
                <w:bCs/>
                <w:i w:val="0"/>
                <w:iCs w:val="0"/>
                <w:color w:val="000000"/>
                <w:sz w:val="28"/>
                <w:szCs w:val="28"/>
                <w:rtl/>
                <w:lang w:bidi="ar-SA"/>
              </w:rPr>
              <w:t>الهندسة الصناعية</w:t>
            </w:r>
          </w:p>
        </w:tc>
        <w:tc>
          <w:tcPr>
            <w:tcW w:w="900" w:type="dxa"/>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4</w:t>
            </w:r>
          </w:p>
        </w:tc>
        <w:tc>
          <w:tcPr>
            <w:tcW w:w="900" w:type="dxa"/>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1188" w:type="dxa"/>
            <w:tcBorders>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lang w:bidi="ar-SY"/>
              </w:rPr>
            </w:pPr>
            <w:r w:rsidRPr="005411FB">
              <w:rPr>
                <w:rFonts w:ascii="Times New Roman" w:cs="Times New Roman" w:hint="cs"/>
                <w:b/>
                <w:bCs/>
                <w:i w:val="0"/>
                <w:iCs w:val="0"/>
                <w:color w:val="000000"/>
                <w:sz w:val="28"/>
                <w:szCs w:val="28"/>
                <w:rtl/>
                <w:lang w:bidi="ar-SY"/>
              </w:rPr>
              <w:t>6</w:t>
            </w:r>
          </w:p>
        </w:tc>
      </w:tr>
      <w:tr w:rsidR="000F06A7" w:rsidRPr="005411FB" w:rsidTr="00CA196B">
        <w:trPr>
          <w:cantSplit/>
          <w:jc w:val="center"/>
        </w:trPr>
        <w:tc>
          <w:tcPr>
            <w:tcW w:w="3419" w:type="dxa"/>
            <w:tcBorders>
              <w:left w:val="single" w:sz="8" w:space="0" w:color="auto"/>
              <w:right w:val="single" w:sz="8" w:space="0" w:color="auto"/>
            </w:tcBorders>
            <w:shd w:val="clear" w:color="auto" w:fill="auto"/>
            <w:vAlign w:val="center"/>
          </w:tcPr>
          <w:p w:rsidR="000F06A7" w:rsidRPr="005411FB" w:rsidRDefault="000F06A7" w:rsidP="00CA196B">
            <w:pPr>
              <w:spacing w:after="0" w:line="240" w:lineRule="auto"/>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lang w:bidi="ar-SA"/>
              </w:rPr>
              <w:t>مشروع الإجازة</w:t>
            </w:r>
          </w:p>
        </w:tc>
        <w:tc>
          <w:tcPr>
            <w:tcW w:w="2115" w:type="dxa"/>
            <w:tcBorders>
              <w:lef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rtl/>
              </w:rPr>
            </w:pPr>
            <w:r w:rsidRPr="005411FB">
              <w:rPr>
                <w:rFonts w:cs="Times New Roman" w:hint="cs"/>
                <w:b/>
                <w:bCs/>
                <w:i w:val="0"/>
                <w:iCs w:val="0"/>
                <w:color w:val="000000"/>
                <w:sz w:val="28"/>
                <w:szCs w:val="28"/>
                <w:rtl/>
                <w:lang w:bidi="ar-SA"/>
              </w:rPr>
              <w:t>الهندسة الصناعية</w:t>
            </w:r>
          </w:p>
        </w:tc>
        <w:tc>
          <w:tcPr>
            <w:tcW w:w="900" w:type="dxa"/>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tl/>
              </w:rPr>
              <w:t>2</w:t>
            </w:r>
          </w:p>
        </w:tc>
        <w:tc>
          <w:tcPr>
            <w:tcW w:w="900" w:type="dxa"/>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b/>
                <w:bCs/>
                <w:i w:val="0"/>
                <w:iCs w:val="0"/>
                <w:color w:val="000000"/>
                <w:sz w:val="28"/>
                <w:szCs w:val="28"/>
              </w:rPr>
              <w:t>2</w:t>
            </w:r>
          </w:p>
        </w:tc>
        <w:tc>
          <w:tcPr>
            <w:tcW w:w="1188" w:type="dxa"/>
            <w:tcBorders>
              <w:right w:val="single" w:sz="8" w:space="0" w:color="auto"/>
            </w:tcBorders>
            <w:vAlign w:val="center"/>
          </w:tcPr>
          <w:p w:rsidR="000F06A7" w:rsidRPr="005411FB" w:rsidRDefault="000F06A7" w:rsidP="00CA196B">
            <w:pPr>
              <w:spacing w:after="0" w:line="240" w:lineRule="auto"/>
              <w:jc w:val="center"/>
              <w:rPr>
                <w:rFonts w:ascii="Times New Roman" w:cs="Times New Roman"/>
                <w:b/>
                <w:bCs/>
                <w:i w:val="0"/>
                <w:iCs w:val="0"/>
                <w:color w:val="000000"/>
                <w:sz w:val="28"/>
                <w:szCs w:val="28"/>
                <w:lang w:bidi="ar-SY"/>
              </w:rPr>
            </w:pPr>
            <w:r w:rsidRPr="005411FB">
              <w:rPr>
                <w:rFonts w:ascii="Times New Roman" w:cs="Times New Roman"/>
                <w:b/>
                <w:bCs/>
                <w:i w:val="0"/>
                <w:iCs w:val="0"/>
                <w:color w:val="000000"/>
                <w:sz w:val="28"/>
                <w:szCs w:val="28"/>
                <w:rtl/>
                <w:lang w:bidi="ar-SY"/>
              </w:rPr>
              <w:t>4</w:t>
            </w:r>
          </w:p>
        </w:tc>
      </w:tr>
      <w:tr w:rsidR="000F06A7" w:rsidRPr="005411FB" w:rsidTr="00CA196B">
        <w:trPr>
          <w:cantSplit/>
          <w:jc w:val="center"/>
        </w:trPr>
        <w:tc>
          <w:tcPr>
            <w:tcW w:w="5534" w:type="dxa"/>
            <w:gridSpan w:val="2"/>
            <w:tcBorders>
              <w:left w:val="single" w:sz="8" w:space="0" w:color="auto"/>
              <w:bottom w:val="single" w:sz="8" w:space="0" w:color="auto"/>
            </w:tcBorders>
            <w:shd w:val="clear" w:color="auto" w:fill="auto"/>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b/>
                <w:bCs/>
                <w:i w:val="0"/>
                <w:iCs w:val="0"/>
                <w:color w:val="000000"/>
                <w:sz w:val="28"/>
                <w:szCs w:val="28"/>
                <w:rtl/>
                <w:lang w:bidi="ar-SA"/>
              </w:rPr>
              <w:t>مجموع الساعات الفصلية</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rPr>
            </w:pPr>
            <w:r w:rsidRPr="005411FB">
              <w:rPr>
                <w:rFonts w:ascii="Times New Roman" w:hAnsi="Times New Roman" w:cs="Times New Roman" w:hint="cs"/>
                <w:b/>
                <w:bCs/>
                <w:i w:val="0"/>
                <w:iCs w:val="0"/>
                <w:color w:val="000000"/>
                <w:sz w:val="28"/>
                <w:szCs w:val="28"/>
                <w:rtl/>
                <w:lang w:bidi="ar-SY"/>
              </w:rPr>
              <w:t>18</w:t>
            </w:r>
          </w:p>
        </w:tc>
        <w:tc>
          <w:tcPr>
            <w:tcW w:w="900" w:type="dxa"/>
            <w:tcBorders>
              <w:bottom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hint="cs"/>
                <w:b/>
                <w:bCs/>
                <w:i w:val="0"/>
                <w:iCs w:val="0"/>
                <w:color w:val="000000"/>
                <w:sz w:val="28"/>
                <w:szCs w:val="28"/>
                <w:rtl/>
                <w:lang w:bidi="ar-SY"/>
              </w:rPr>
              <w:t>14</w:t>
            </w:r>
          </w:p>
        </w:tc>
        <w:tc>
          <w:tcPr>
            <w:tcW w:w="1188" w:type="dxa"/>
            <w:tcBorders>
              <w:bottom w:val="single" w:sz="8" w:space="0" w:color="auto"/>
              <w:right w:val="single" w:sz="8" w:space="0" w:color="auto"/>
            </w:tcBorders>
            <w:vAlign w:val="center"/>
          </w:tcPr>
          <w:p w:rsidR="000F06A7" w:rsidRPr="005411FB" w:rsidRDefault="000F06A7" w:rsidP="00CA196B">
            <w:pPr>
              <w:spacing w:after="0" w:line="240" w:lineRule="auto"/>
              <w:jc w:val="center"/>
              <w:rPr>
                <w:rFonts w:ascii="Times New Roman" w:hAnsi="Times New Roman" w:cs="Times New Roman"/>
                <w:b/>
                <w:bCs/>
                <w:i w:val="0"/>
                <w:iCs w:val="0"/>
                <w:color w:val="000000"/>
                <w:sz w:val="28"/>
                <w:szCs w:val="28"/>
                <w:rtl/>
                <w:lang w:bidi="ar-SY"/>
              </w:rPr>
            </w:pPr>
            <w:r w:rsidRPr="005411FB">
              <w:rPr>
                <w:rFonts w:ascii="Times New Roman" w:hAnsi="Times New Roman" w:cs="Times New Roman" w:hint="cs"/>
                <w:b/>
                <w:bCs/>
                <w:i w:val="0"/>
                <w:iCs w:val="0"/>
                <w:color w:val="000000"/>
                <w:sz w:val="28"/>
                <w:szCs w:val="28"/>
                <w:rtl/>
                <w:lang w:bidi="ar-SY"/>
              </w:rPr>
              <w:t>32</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1282"/>
        <w:gridCol w:w="1348"/>
        <w:gridCol w:w="1746"/>
        <w:gridCol w:w="2831"/>
      </w:tblGrid>
      <w:tr w:rsidR="00BF6AC9" w:rsidRPr="006B0637" w:rsidTr="00DB3A4A">
        <w:trPr>
          <w:jc w:val="center"/>
        </w:trPr>
        <w:tc>
          <w:tcPr>
            <w:tcW w:w="4050" w:type="dxa"/>
            <w:gridSpan w:val="3"/>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ascii="Times New Roman" w:hAnsi="Times New Roman" w:cs="Times New Roman"/>
                <w:b/>
                <w:bCs/>
                <w:i w:val="0"/>
                <w:iCs w:val="0"/>
                <w:color w:val="000000"/>
                <w:sz w:val="28"/>
                <w:szCs w:val="28"/>
                <w:rtl/>
                <w:lang w:bidi="ar-SA"/>
              </w:rPr>
              <w:lastRenderedPageBreak/>
              <w:t>عدد الساعات الأسبوعية</w:t>
            </w:r>
          </w:p>
        </w:tc>
        <w:tc>
          <w:tcPr>
            <w:tcW w:w="1792" w:type="dxa"/>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القسم المسؤول</w:t>
            </w:r>
          </w:p>
        </w:tc>
        <w:tc>
          <w:tcPr>
            <w:tcW w:w="2947" w:type="dxa"/>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اسم</w:t>
            </w:r>
            <w:r w:rsidRPr="006B0637">
              <w:rPr>
                <w:rFonts w:ascii="Times New Roman" w:hAnsi="Times New Roman" w:cs="Times New Roman"/>
                <w:b/>
                <w:bCs/>
                <w:i w:val="0"/>
                <w:iCs w:val="0"/>
                <w:color w:val="000000"/>
                <w:sz w:val="28"/>
                <w:szCs w:val="28"/>
                <w:rtl/>
                <w:lang w:bidi="ar-SA"/>
              </w:rPr>
              <w:t xml:space="preserve"> المقرر</w:t>
            </w:r>
          </w:p>
        </w:tc>
      </w:tr>
      <w:tr w:rsidR="00BF6AC9" w:rsidRPr="006B0637" w:rsidTr="00297F66">
        <w:trPr>
          <w:jc w:val="center"/>
        </w:trPr>
        <w:tc>
          <w:tcPr>
            <w:tcW w:w="1346"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ascii="Times New Roman" w:hAnsi="Times New Roman" w:cs="Times New Roman"/>
                <w:b/>
                <w:bCs/>
                <w:i w:val="0"/>
                <w:iCs w:val="0"/>
                <w:color w:val="000000"/>
                <w:sz w:val="28"/>
                <w:szCs w:val="28"/>
                <w:rtl/>
                <w:lang w:bidi="ar-SA"/>
              </w:rPr>
              <w:t>إجمالي</w:t>
            </w:r>
          </w:p>
        </w:tc>
        <w:tc>
          <w:tcPr>
            <w:tcW w:w="1318"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عملي</w:t>
            </w:r>
          </w:p>
        </w:tc>
        <w:tc>
          <w:tcPr>
            <w:tcW w:w="1386"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نظري</w:t>
            </w:r>
          </w:p>
        </w:tc>
        <w:tc>
          <w:tcPr>
            <w:tcW w:w="1792"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ascii="Times New Roman" w:hAnsi="Times New Roman" w:cs="Times New Roman" w:hint="cs"/>
                <w:b/>
                <w:bCs/>
                <w:i w:val="0"/>
                <w:iCs w:val="0"/>
                <w:color w:val="000000"/>
                <w:sz w:val="28"/>
                <w:szCs w:val="28"/>
                <w:rtl/>
                <w:lang w:bidi="ar-SY"/>
              </w:rPr>
              <w:t>قسم الإنتاج</w:t>
            </w:r>
          </w:p>
        </w:tc>
        <w:tc>
          <w:tcPr>
            <w:tcW w:w="2947"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6"/>
                <w:szCs w:val="26"/>
                <w:rtl/>
                <w:lang w:bidi="ar-SA"/>
              </w:rPr>
            </w:pPr>
            <w:r w:rsidRPr="006B0637">
              <w:rPr>
                <w:rFonts w:ascii="Times New Roman" w:hAnsi="Times New Roman" w:cs="Times New Roman" w:hint="cs"/>
                <w:b/>
                <w:bCs/>
                <w:i w:val="0"/>
                <w:iCs w:val="0"/>
                <w:color w:val="000000"/>
                <w:sz w:val="26"/>
                <w:szCs w:val="26"/>
                <w:rtl/>
                <w:lang w:bidi="ar-SY"/>
              </w:rPr>
              <w:t>التحكم الآلي و الأتمتة الصناعية</w:t>
            </w:r>
          </w:p>
        </w:tc>
      </w:tr>
      <w:tr w:rsidR="00BF6AC9" w:rsidRPr="006B0637" w:rsidTr="00DB3A4A">
        <w:trPr>
          <w:jc w:val="center"/>
        </w:trPr>
        <w:tc>
          <w:tcPr>
            <w:tcW w:w="1346"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Y"/>
              </w:rPr>
            </w:pPr>
            <w:r w:rsidRPr="006B0637">
              <w:rPr>
                <w:rFonts w:ascii="Times New Roman" w:hAnsi="Times New Roman" w:cs="Times New Roman"/>
                <w:b/>
                <w:bCs/>
                <w:i w:val="0"/>
                <w:iCs w:val="0"/>
                <w:color w:val="000000"/>
                <w:sz w:val="28"/>
                <w:szCs w:val="28"/>
                <w:lang w:bidi="ar-SY"/>
              </w:rPr>
              <w:t>6</w:t>
            </w:r>
          </w:p>
        </w:tc>
        <w:tc>
          <w:tcPr>
            <w:tcW w:w="1318"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Pr>
            </w:pPr>
            <w:r w:rsidRPr="006B0637">
              <w:rPr>
                <w:rFonts w:ascii="Times New Roman" w:hAnsi="Times New Roman" w:cs="Times New Roman"/>
                <w:b/>
                <w:bCs/>
                <w:i w:val="0"/>
                <w:iCs w:val="0"/>
                <w:color w:val="000000"/>
                <w:sz w:val="28"/>
                <w:szCs w:val="28"/>
                <w:lang w:bidi="ar-SA"/>
              </w:rPr>
              <w:t>2</w:t>
            </w:r>
          </w:p>
        </w:tc>
        <w:tc>
          <w:tcPr>
            <w:tcW w:w="1386"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Pr>
            </w:pPr>
            <w:r w:rsidRPr="006B0637">
              <w:rPr>
                <w:rFonts w:ascii="Times New Roman" w:hAnsi="Times New Roman" w:cs="Times New Roman" w:hint="cs"/>
                <w:b/>
                <w:bCs/>
                <w:i w:val="0"/>
                <w:iCs w:val="0"/>
                <w:color w:val="000000"/>
                <w:sz w:val="28"/>
                <w:szCs w:val="28"/>
                <w:rtl/>
              </w:rPr>
              <w:t>4</w:t>
            </w:r>
          </w:p>
        </w:tc>
        <w:tc>
          <w:tcPr>
            <w:tcW w:w="4739" w:type="dxa"/>
            <w:gridSpan w:val="2"/>
            <w:vAlign w:val="center"/>
          </w:tcPr>
          <w:p w:rsidR="00BF6AC9" w:rsidRPr="006B0637" w:rsidRDefault="00BF6AC9" w:rsidP="00DB3A4A">
            <w:pPr>
              <w:spacing w:after="0" w:line="240" w:lineRule="auto"/>
              <w:jc w:val="center"/>
              <w:rPr>
                <w:rFonts w:ascii="Times New Roman" w:cs="Times New Roman"/>
                <w:b/>
                <w:bCs/>
                <w:i w:val="0"/>
                <w:iCs w:val="0"/>
                <w:color w:val="000000"/>
                <w:sz w:val="28"/>
                <w:szCs w:val="28"/>
                <w:lang w:bidi="ar-SY"/>
              </w:rPr>
            </w:pPr>
          </w:p>
        </w:tc>
      </w:tr>
      <w:tr w:rsidR="00BF6AC9" w:rsidRPr="006B0637" w:rsidTr="00297F66">
        <w:trPr>
          <w:jc w:val="center"/>
        </w:trPr>
        <w:tc>
          <w:tcPr>
            <w:tcW w:w="8789" w:type="dxa"/>
            <w:gridSpan w:val="5"/>
            <w:shd w:val="clear" w:color="auto" w:fill="95B3D7" w:themeFill="accent1" w:themeFillTint="99"/>
          </w:tcPr>
          <w:p w:rsidR="00BF6AC9" w:rsidRPr="006B0637" w:rsidRDefault="00BF6AC9" w:rsidP="00DB3A4A">
            <w:pPr>
              <w:spacing w:after="0" w:line="240" w:lineRule="auto"/>
              <w:rPr>
                <w:rFonts w:ascii="Times New Roman" w:hAnsi="Times New Roman" w:cs="Times New Roman"/>
                <w:b/>
                <w:bCs/>
                <w:i w:val="0"/>
                <w:iCs w:val="0"/>
                <w:color w:val="000000"/>
                <w:sz w:val="28"/>
                <w:szCs w:val="28"/>
                <w:rtl/>
                <w:lang w:bidi="ar-SA"/>
              </w:rPr>
            </w:pPr>
            <w:r w:rsidRPr="006B0637">
              <w:rPr>
                <w:rFonts w:ascii="Times New Roman" w:hAnsi="Times New Roman" w:cs="Times New Roman" w:hint="cs"/>
                <w:b/>
                <w:bCs/>
                <w:i w:val="0"/>
                <w:iCs w:val="0"/>
                <w:color w:val="000000"/>
                <w:sz w:val="28"/>
                <w:szCs w:val="28"/>
                <w:rtl/>
                <w:lang w:bidi="ar-SA"/>
              </w:rPr>
              <w:t>مفردات المقرر</w:t>
            </w:r>
          </w:p>
        </w:tc>
      </w:tr>
      <w:tr w:rsidR="00BF6AC9" w:rsidRPr="006B0637" w:rsidTr="00DB3A4A">
        <w:trPr>
          <w:trHeight w:val="2781"/>
          <w:jc w:val="center"/>
        </w:trPr>
        <w:tc>
          <w:tcPr>
            <w:tcW w:w="8789" w:type="dxa"/>
            <w:gridSpan w:val="5"/>
          </w:tcPr>
          <w:p w:rsidR="00BF6AC9" w:rsidRPr="006B0637" w:rsidRDefault="00BF6AC9" w:rsidP="00DB3A4A">
            <w:pPr>
              <w:spacing w:after="0" w:line="240" w:lineRule="auto"/>
              <w:ind w:left="42" w:hanging="42"/>
              <w:jc w:val="both"/>
              <w:rPr>
                <w:rFonts w:ascii="Times New Roman" w:hAnsi="Times New Roman" w:cs="Times New Roman"/>
                <w:i w:val="0"/>
                <w:iCs w:val="0"/>
                <w:sz w:val="28"/>
                <w:szCs w:val="28"/>
                <w:rtl/>
                <w:lang w:bidi="ar-SY"/>
              </w:rPr>
            </w:pPr>
            <w:r w:rsidRPr="006B0637">
              <w:rPr>
                <w:rFonts w:ascii="Times New Roman" w:hAnsi="Times New Roman" w:cs="Times New Roman"/>
                <w:i w:val="0"/>
                <w:iCs w:val="0"/>
                <w:sz w:val="28"/>
                <w:szCs w:val="28"/>
                <w:rtl/>
                <w:lang w:bidi="ar-SY"/>
              </w:rPr>
              <w:t xml:space="preserve">أسس ومبادئ أنظمة التحكم الآلي؛ التحكم الآلي والمنظمات؛ العناصر الأساسية المستخدمة في الدارات التحكمية؛ المخططات العلبية للجمل التحكمية الخطية؛ استقرار ( توازن ) دارات التحكم؛ المخططات السعوية والطورية ( الترددية واللوغاريتمية)؛ طريقة المحل الهندسي للجذور؛ تصميم الدارات التحكمية؛ عناصر تصحيح الدارات التحكمية </w:t>
            </w:r>
          </w:p>
          <w:p w:rsidR="00BF6AC9" w:rsidRPr="00133234" w:rsidRDefault="00BF6AC9" w:rsidP="00DB3A4A">
            <w:pPr>
              <w:spacing w:after="0" w:line="240" w:lineRule="auto"/>
              <w:ind w:left="42" w:hanging="42"/>
              <w:jc w:val="both"/>
              <w:rPr>
                <w:rFonts w:ascii="Times New Roman" w:hAnsi="Times New Roman" w:cs="Times New Roman"/>
                <w:sz w:val="28"/>
                <w:szCs w:val="28"/>
                <w:rtl/>
                <w:lang w:bidi="ar-SY"/>
              </w:rPr>
            </w:pPr>
            <w:r w:rsidRPr="006B0637">
              <w:rPr>
                <w:rFonts w:ascii="Times New Roman" w:hAnsi="Times New Roman" w:cs="Times New Roman"/>
                <w:i w:val="0"/>
                <w:iCs w:val="0"/>
                <w:sz w:val="28"/>
                <w:szCs w:val="28"/>
                <w:rtl/>
                <w:lang w:bidi="ar-SY"/>
              </w:rPr>
              <w:t>مقدمة في أتمتة العمليات التكنولوجية؛ مشغلات الحركة( خطية-دورانية)؛ أجهزة القياس</w:t>
            </w:r>
            <w:r w:rsidRPr="006B0637">
              <w:rPr>
                <w:rFonts w:ascii="Times New Roman" w:hAnsi="Times New Roman" w:cs="Times New Roman" w:hint="cs"/>
                <w:i w:val="0"/>
                <w:iCs w:val="0"/>
                <w:sz w:val="28"/>
                <w:szCs w:val="28"/>
                <w:rtl/>
                <w:lang w:bidi="ar-SY"/>
              </w:rPr>
              <w:br/>
            </w:r>
            <w:r w:rsidRPr="006B0637">
              <w:rPr>
                <w:rFonts w:ascii="Times New Roman" w:hAnsi="Times New Roman" w:cs="Times New Roman"/>
                <w:i w:val="0"/>
                <w:iCs w:val="0"/>
                <w:sz w:val="28"/>
                <w:szCs w:val="28"/>
                <w:rtl/>
                <w:lang w:bidi="ar-SY"/>
              </w:rPr>
              <w:t>(الحساسات( التشابهية، الرقمية)) ومبدلات الإشارة؛ الدارات المنطقية والمخططات السلمية؛ ؛ المتحكمات القابلة للبرمجة المستخدمةفي العمليات التكنولوجية ( المتحكم المنطقي المبرمج، المتحكم الصغري)؛ تطبيقات في أتمتة العمليات التكنولوجية.</w:t>
            </w:r>
          </w:p>
        </w:tc>
      </w:tr>
    </w:tbl>
    <w:p w:rsidR="000F06A7" w:rsidRDefault="000F06A7" w:rsidP="000F06A7">
      <w:pPr>
        <w:jc w:val="center"/>
        <w:rPr>
          <w:color w:val="000000"/>
          <w:rtl/>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1282"/>
        <w:gridCol w:w="1167"/>
        <w:gridCol w:w="1928"/>
        <w:gridCol w:w="2831"/>
      </w:tblGrid>
      <w:tr w:rsidR="00BF6AC9" w:rsidRPr="006B0637" w:rsidTr="00DB3A4A">
        <w:trPr>
          <w:jc w:val="center"/>
        </w:trPr>
        <w:tc>
          <w:tcPr>
            <w:tcW w:w="3858" w:type="dxa"/>
            <w:gridSpan w:val="3"/>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ascii="Times New Roman" w:hAnsi="Times New Roman" w:cs="Times New Roman"/>
                <w:b/>
                <w:bCs/>
                <w:i w:val="0"/>
                <w:iCs w:val="0"/>
                <w:color w:val="000000"/>
                <w:sz w:val="28"/>
                <w:szCs w:val="28"/>
                <w:rtl/>
                <w:lang w:bidi="ar-SA"/>
              </w:rPr>
              <w:t>عدد الساعات الأسبوعية</w:t>
            </w:r>
          </w:p>
        </w:tc>
        <w:tc>
          <w:tcPr>
            <w:tcW w:w="1984" w:type="dxa"/>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القسم المسؤول</w:t>
            </w:r>
          </w:p>
        </w:tc>
        <w:tc>
          <w:tcPr>
            <w:tcW w:w="2947" w:type="dxa"/>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اسم</w:t>
            </w:r>
            <w:r w:rsidRPr="006B0637">
              <w:rPr>
                <w:rFonts w:ascii="Times New Roman" w:hAnsi="Times New Roman" w:cs="Times New Roman"/>
                <w:b/>
                <w:bCs/>
                <w:i w:val="0"/>
                <w:iCs w:val="0"/>
                <w:color w:val="000000"/>
                <w:sz w:val="28"/>
                <w:szCs w:val="28"/>
                <w:rtl/>
                <w:lang w:bidi="ar-SA"/>
              </w:rPr>
              <w:t xml:space="preserve"> المقرر</w:t>
            </w:r>
          </w:p>
        </w:tc>
      </w:tr>
      <w:tr w:rsidR="00BF6AC9" w:rsidRPr="006B0637" w:rsidTr="00297F66">
        <w:trPr>
          <w:jc w:val="center"/>
        </w:trPr>
        <w:tc>
          <w:tcPr>
            <w:tcW w:w="1346"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ascii="Times New Roman" w:hAnsi="Times New Roman" w:cs="Times New Roman"/>
                <w:b/>
                <w:bCs/>
                <w:i w:val="0"/>
                <w:iCs w:val="0"/>
                <w:color w:val="000000"/>
                <w:sz w:val="28"/>
                <w:szCs w:val="28"/>
                <w:rtl/>
                <w:lang w:bidi="ar-SA"/>
              </w:rPr>
              <w:t>إجمالي</w:t>
            </w:r>
          </w:p>
        </w:tc>
        <w:tc>
          <w:tcPr>
            <w:tcW w:w="1318"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عملي</w:t>
            </w:r>
          </w:p>
        </w:tc>
        <w:tc>
          <w:tcPr>
            <w:tcW w:w="1194"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6B0637">
              <w:rPr>
                <w:rFonts w:ascii="Times New Roman" w:hAnsi="Times New Roman" w:cs="Times New Roman"/>
                <w:b/>
                <w:bCs/>
                <w:i w:val="0"/>
                <w:iCs w:val="0"/>
                <w:color w:val="000000"/>
                <w:sz w:val="28"/>
                <w:szCs w:val="28"/>
                <w:rtl/>
                <w:lang w:bidi="ar-SA"/>
              </w:rPr>
              <w:t>نظري</w:t>
            </w:r>
          </w:p>
        </w:tc>
        <w:tc>
          <w:tcPr>
            <w:tcW w:w="1984"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6B0637">
              <w:rPr>
                <w:rFonts w:cs="Times New Roman" w:hint="cs"/>
                <w:b/>
                <w:bCs/>
                <w:i w:val="0"/>
                <w:iCs w:val="0"/>
                <w:color w:val="000000"/>
                <w:sz w:val="28"/>
                <w:szCs w:val="28"/>
                <w:rtl/>
                <w:lang w:bidi="ar-SA"/>
              </w:rPr>
              <w:t>الهندسة الصناعية</w:t>
            </w:r>
          </w:p>
        </w:tc>
        <w:tc>
          <w:tcPr>
            <w:tcW w:w="2947" w:type="dxa"/>
            <w:shd w:val="clear" w:color="auto" w:fill="95B3D7" w:themeFill="accent1" w:themeFillTint="99"/>
          </w:tcPr>
          <w:p w:rsidR="00BF6AC9" w:rsidRPr="006B0637" w:rsidRDefault="00BF6AC9" w:rsidP="00DB3A4A">
            <w:pPr>
              <w:spacing w:after="0" w:line="240" w:lineRule="auto"/>
              <w:jc w:val="center"/>
              <w:rPr>
                <w:rFonts w:ascii="Times New Roman" w:hAnsi="Times New Roman" w:cs="Times New Roman"/>
                <w:b/>
                <w:bCs/>
                <w:i w:val="0"/>
                <w:iCs w:val="0"/>
                <w:color w:val="000000"/>
                <w:sz w:val="26"/>
                <w:szCs w:val="26"/>
                <w:rtl/>
                <w:lang w:bidi="ar-SA"/>
              </w:rPr>
            </w:pPr>
            <w:r w:rsidRPr="006B0637">
              <w:rPr>
                <w:rFonts w:ascii="Times New Roman" w:hAnsi="Times New Roman" w:cs="Times New Roman" w:hint="cs"/>
                <w:b/>
                <w:bCs/>
                <w:i w:val="0"/>
                <w:iCs w:val="0"/>
                <w:color w:val="000000"/>
                <w:sz w:val="26"/>
                <w:szCs w:val="26"/>
                <w:rtl/>
                <w:lang w:bidi="ar-SY"/>
              </w:rPr>
              <w:t>أسس تصميم المنتجات وتسويقها</w:t>
            </w:r>
          </w:p>
        </w:tc>
      </w:tr>
      <w:tr w:rsidR="00BF6AC9" w:rsidRPr="006B0637" w:rsidTr="00DB3A4A">
        <w:trPr>
          <w:jc w:val="center"/>
        </w:trPr>
        <w:tc>
          <w:tcPr>
            <w:tcW w:w="1346"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lang w:bidi="ar-SY"/>
              </w:rPr>
            </w:pPr>
            <w:r w:rsidRPr="006B0637">
              <w:rPr>
                <w:rFonts w:ascii="Times New Roman" w:hAnsi="Times New Roman" w:cs="Times New Roman"/>
                <w:b/>
                <w:bCs/>
                <w:i w:val="0"/>
                <w:iCs w:val="0"/>
                <w:color w:val="000000"/>
                <w:sz w:val="28"/>
                <w:szCs w:val="28"/>
                <w:lang w:bidi="ar-SY"/>
              </w:rPr>
              <w:t>6</w:t>
            </w:r>
          </w:p>
        </w:tc>
        <w:tc>
          <w:tcPr>
            <w:tcW w:w="1318"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Pr>
            </w:pPr>
            <w:r w:rsidRPr="006B0637">
              <w:rPr>
                <w:rFonts w:ascii="Times New Roman" w:hAnsi="Times New Roman" w:cs="Times New Roman"/>
                <w:b/>
                <w:bCs/>
                <w:i w:val="0"/>
                <w:iCs w:val="0"/>
                <w:color w:val="000000"/>
                <w:sz w:val="28"/>
                <w:szCs w:val="28"/>
                <w:lang w:bidi="ar-SA"/>
              </w:rPr>
              <w:t>2</w:t>
            </w:r>
          </w:p>
        </w:tc>
        <w:tc>
          <w:tcPr>
            <w:tcW w:w="1194" w:type="dxa"/>
            <w:vAlign w:val="center"/>
          </w:tcPr>
          <w:p w:rsidR="00BF6AC9" w:rsidRPr="006B0637" w:rsidRDefault="00BF6AC9" w:rsidP="00DB3A4A">
            <w:pPr>
              <w:spacing w:after="0" w:line="240" w:lineRule="auto"/>
              <w:jc w:val="center"/>
              <w:rPr>
                <w:rFonts w:ascii="Times New Roman" w:hAnsi="Times New Roman" w:cs="Times New Roman"/>
                <w:b/>
                <w:bCs/>
                <w:i w:val="0"/>
                <w:iCs w:val="0"/>
                <w:color w:val="000000"/>
                <w:sz w:val="28"/>
                <w:szCs w:val="28"/>
              </w:rPr>
            </w:pPr>
            <w:r w:rsidRPr="006B0637">
              <w:rPr>
                <w:rFonts w:ascii="Times New Roman" w:hAnsi="Times New Roman" w:cs="Times New Roman" w:hint="cs"/>
                <w:b/>
                <w:bCs/>
                <w:i w:val="0"/>
                <w:iCs w:val="0"/>
                <w:color w:val="000000"/>
                <w:sz w:val="28"/>
                <w:szCs w:val="28"/>
                <w:rtl/>
              </w:rPr>
              <w:t>4</w:t>
            </w:r>
          </w:p>
        </w:tc>
        <w:tc>
          <w:tcPr>
            <w:tcW w:w="4931" w:type="dxa"/>
            <w:gridSpan w:val="2"/>
            <w:vAlign w:val="center"/>
          </w:tcPr>
          <w:p w:rsidR="00BF6AC9" w:rsidRPr="006B0637" w:rsidRDefault="00BF6AC9" w:rsidP="00DB3A4A">
            <w:pPr>
              <w:spacing w:after="0" w:line="240" w:lineRule="auto"/>
              <w:jc w:val="center"/>
              <w:rPr>
                <w:rFonts w:ascii="Times New Roman" w:cs="Times New Roman"/>
                <w:b/>
                <w:bCs/>
                <w:i w:val="0"/>
                <w:iCs w:val="0"/>
                <w:color w:val="000000"/>
                <w:sz w:val="28"/>
                <w:szCs w:val="28"/>
                <w:lang w:bidi="ar-SY"/>
              </w:rPr>
            </w:pPr>
          </w:p>
        </w:tc>
      </w:tr>
      <w:tr w:rsidR="00BF6AC9" w:rsidRPr="006B0637" w:rsidTr="00297F66">
        <w:trPr>
          <w:jc w:val="center"/>
        </w:trPr>
        <w:tc>
          <w:tcPr>
            <w:tcW w:w="8789" w:type="dxa"/>
            <w:gridSpan w:val="5"/>
            <w:shd w:val="clear" w:color="auto" w:fill="95B3D7" w:themeFill="accent1" w:themeFillTint="99"/>
          </w:tcPr>
          <w:p w:rsidR="00BF6AC9" w:rsidRPr="006B0637" w:rsidRDefault="00BF6AC9" w:rsidP="00DB3A4A">
            <w:pPr>
              <w:spacing w:after="0" w:line="240" w:lineRule="auto"/>
              <w:rPr>
                <w:rFonts w:ascii="Times New Roman" w:hAnsi="Times New Roman" w:cs="Times New Roman"/>
                <w:b/>
                <w:bCs/>
                <w:i w:val="0"/>
                <w:iCs w:val="0"/>
                <w:color w:val="000000"/>
                <w:sz w:val="28"/>
                <w:szCs w:val="28"/>
                <w:rtl/>
                <w:lang w:bidi="ar-SA"/>
              </w:rPr>
            </w:pPr>
            <w:r w:rsidRPr="006B0637">
              <w:rPr>
                <w:rFonts w:ascii="Times New Roman" w:hAnsi="Times New Roman" w:cs="Times New Roman" w:hint="cs"/>
                <w:b/>
                <w:bCs/>
                <w:i w:val="0"/>
                <w:iCs w:val="0"/>
                <w:color w:val="000000"/>
                <w:sz w:val="28"/>
                <w:szCs w:val="28"/>
                <w:rtl/>
                <w:lang w:bidi="ar-SA"/>
              </w:rPr>
              <w:t>مفردات المقرر</w:t>
            </w:r>
          </w:p>
        </w:tc>
      </w:tr>
      <w:tr w:rsidR="00BF6AC9" w:rsidRPr="006B0637" w:rsidTr="00DB3A4A">
        <w:trPr>
          <w:jc w:val="center"/>
        </w:trPr>
        <w:tc>
          <w:tcPr>
            <w:tcW w:w="8789" w:type="dxa"/>
            <w:gridSpan w:val="5"/>
          </w:tcPr>
          <w:p w:rsidR="00BF6AC9" w:rsidRPr="006B0637" w:rsidRDefault="00BF6AC9" w:rsidP="00DB3A4A">
            <w:pPr>
              <w:pStyle w:val="ListParagraph"/>
              <w:spacing w:after="0" w:line="240" w:lineRule="auto"/>
              <w:ind w:left="0"/>
              <w:jc w:val="both"/>
              <w:rPr>
                <w:rFonts w:ascii="Times New Roman" w:hAnsi="Times New Roman" w:cs="Times New Roman"/>
                <w:i w:val="0"/>
                <w:iCs w:val="0"/>
                <w:sz w:val="28"/>
                <w:szCs w:val="28"/>
                <w:rtl/>
                <w:lang w:bidi="ar-SY"/>
              </w:rPr>
            </w:pPr>
            <w:r>
              <w:rPr>
                <w:rFonts w:ascii="Times New Roman" w:hAnsi="Times New Roman" w:cs="Times New Roman"/>
                <w:i w:val="0"/>
                <w:iCs w:val="0"/>
                <w:sz w:val="28"/>
                <w:szCs w:val="28"/>
                <w:rtl/>
                <w:lang w:bidi="ar-SY"/>
              </w:rPr>
              <w:t>مقدمة حول مفهوم تصميم المنتج</w:t>
            </w:r>
            <w:r w:rsidRPr="006B0637">
              <w:rPr>
                <w:rFonts w:ascii="Times New Roman" w:hAnsi="Times New Roman" w:cs="Times New Roman"/>
                <w:i w:val="0"/>
                <w:iCs w:val="0"/>
                <w:sz w:val="28"/>
                <w:szCs w:val="28"/>
                <w:rtl/>
                <w:lang w:bidi="ar-SY"/>
              </w:rPr>
              <w:t xml:space="preserve">؛ التصميم و متطلبات المستهلك؛ المواصفات الأساسية في تصميم المنتج؛ الخطوات الأساسية لتصميم المنتجات؛ تحويل متطلبات المستهلك </w:t>
            </w:r>
            <w:r>
              <w:rPr>
                <w:rFonts w:ascii="Times New Roman" w:hAnsi="Times New Roman" w:cs="Times New Roman" w:hint="cs"/>
                <w:i w:val="0"/>
                <w:iCs w:val="0"/>
                <w:sz w:val="28"/>
                <w:szCs w:val="28"/>
                <w:rtl/>
                <w:lang w:bidi="ar-SY"/>
              </w:rPr>
              <w:t>إ</w:t>
            </w:r>
            <w:r w:rsidRPr="006B0637">
              <w:rPr>
                <w:rFonts w:ascii="Times New Roman" w:hAnsi="Times New Roman" w:cs="Times New Roman"/>
                <w:i w:val="0"/>
                <w:iCs w:val="0"/>
                <w:sz w:val="28"/>
                <w:szCs w:val="28"/>
                <w:rtl/>
                <w:lang w:bidi="ar-SY"/>
              </w:rPr>
              <w:t>لى مواصفات هندسية تصميمية؛ الأدوات المستخدمة لتحسين مواصفات التصميم ل</w:t>
            </w:r>
            <w:r>
              <w:rPr>
                <w:rFonts w:ascii="Times New Roman" w:hAnsi="Times New Roman" w:cs="Times New Roman" w:hint="cs"/>
                <w:i w:val="0"/>
                <w:iCs w:val="0"/>
                <w:sz w:val="28"/>
                <w:szCs w:val="28"/>
                <w:rtl/>
                <w:lang w:bidi="ar-SY"/>
              </w:rPr>
              <w:t>إ</w:t>
            </w:r>
            <w:r w:rsidRPr="006B0637">
              <w:rPr>
                <w:rFonts w:ascii="Times New Roman" w:hAnsi="Times New Roman" w:cs="Times New Roman"/>
                <w:i w:val="0"/>
                <w:iCs w:val="0"/>
                <w:sz w:val="28"/>
                <w:szCs w:val="28"/>
                <w:rtl/>
                <w:lang w:bidi="ar-SY"/>
              </w:rPr>
              <w:t>رضاء المستهلك؛ إدارة الع</w:t>
            </w:r>
            <w:r>
              <w:rPr>
                <w:rFonts w:ascii="Times New Roman" w:hAnsi="Times New Roman" w:cs="Times New Roman"/>
                <w:i w:val="0"/>
                <w:iCs w:val="0"/>
                <w:sz w:val="28"/>
                <w:szCs w:val="28"/>
                <w:rtl/>
                <w:lang w:bidi="ar-SY"/>
              </w:rPr>
              <w:t>لاقة مع المستهلك؛ مفهوم وتطور و</w:t>
            </w:r>
            <w:r w:rsidRPr="006B0637">
              <w:rPr>
                <w:rFonts w:ascii="Times New Roman" w:hAnsi="Times New Roman" w:cs="Times New Roman"/>
                <w:i w:val="0"/>
                <w:iCs w:val="0"/>
                <w:sz w:val="28"/>
                <w:szCs w:val="28"/>
                <w:rtl/>
                <w:lang w:bidi="ar-SY"/>
              </w:rPr>
              <w:t>أهمية التسويق؛</w:t>
            </w:r>
            <w:r>
              <w:rPr>
                <w:rFonts w:ascii="Times New Roman" w:hAnsi="Times New Roman" w:cs="Times New Roman"/>
                <w:i w:val="0"/>
                <w:iCs w:val="0"/>
                <w:sz w:val="28"/>
                <w:szCs w:val="28"/>
                <w:rtl/>
                <w:lang w:bidi="ar-SY"/>
              </w:rPr>
              <w:t xml:space="preserve"> الإطار التنظيمي لوظيفة التسويق</w:t>
            </w:r>
            <w:r w:rsidRPr="006B0637">
              <w:rPr>
                <w:rFonts w:ascii="Times New Roman" w:hAnsi="Times New Roman" w:cs="Times New Roman"/>
                <w:i w:val="0"/>
                <w:iCs w:val="0"/>
                <w:sz w:val="28"/>
                <w:szCs w:val="28"/>
                <w:rtl/>
                <w:lang w:bidi="ar-SY"/>
              </w:rPr>
              <w:t>؛ المبيعات و التسويق؛ سلوك المستهلك؛ المنتج</w:t>
            </w:r>
            <w:r>
              <w:rPr>
                <w:rFonts w:ascii="Times New Roman" w:hAnsi="Times New Roman" w:cs="Times New Roman"/>
                <w:i w:val="0"/>
                <w:iCs w:val="0"/>
                <w:sz w:val="28"/>
                <w:szCs w:val="28"/>
                <w:rtl/>
                <w:lang w:bidi="ar-SY"/>
              </w:rPr>
              <w:t>ات؛ التسعير؛ التوزيع؛ الترويج والإعلان؛ إدارة التسويق</w:t>
            </w:r>
            <w:r w:rsidRPr="006B0637">
              <w:rPr>
                <w:rFonts w:ascii="Times New Roman" w:hAnsi="Times New Roman" w:cs="Times New Roman"/>
                <w:i w:val="0"/>
                <w:iCs w:val="0"/>
                <w:sz w:val="28"/>
                <w:szCs w:val="28"/>
                <w:rtl/>
                <w:lang w:bidi="ar-SY"/>
              </w:rPr>
              <w:t xml:space="preserve">. </w:t>
            </w:r>
          </w:p>
        </w:tc>
      </w:tr>
    </w:tbl>
    <w:p w:rsidR="00BF6AC9" w:rsidRPr="00BF6AC9" w:rsidRDefault="00BF6AC9" w:rsidP="000F06A7">
      <w:pPr>
        <w:jc w:val="center"/>
        <w:rPr>
          <w:color w:val="000000"/>
          <w:rtl/>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1281"/>
        <w:gridCol w:w="1166"/>
        <w:gridCol w:w="1926"/>
        <w:gridCol w:w="2834"/>
      </w:tblGrid>
      <w:tr w:rsidR="00BF6AC9" w:rsidRPr="006B0637" w:rsidTr="00DB3A4A">
        <w:trPr>
          <w:jc w:val="center"/>
        </w:trPr>
        <w:tc>
          <w:tcPr>
            <w:tcW w:w="3858" w:type="dxa"/>
            <w:gridSpan w:val="3"/>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ascii="Times New Roman" w:hAnsi="Times New Roman" w:cs="Times New Roman"/>
                <w:b/>
                <w:bCs/>
                <w:i w:val="0"/>
                <w:iCs w:val="0"/>
                <w:color w:val="000000"/>
                <w:sz w:val="28"/>
                <w:szCs w:val="28"/>
                <w:rtl/>
                <w:lang w:bidi="ar-SA"/>
              </w:rPr>
              <w:t>عدد الساعات الأسبوعية</w:t>
            </w:r>
          </w:p>
        </w:tc>
        <w:tc>
          <w:tcPr>
            <w:tcW w:w="1984" w:type="dxa"/>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القسم المسؤول</w:t>
            </w:r>
          </w:p>
        </w:tc>
        <w:tc>
          <w:tcPr>
            <w:tcW w:w="2947" w:type="dxa"/>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اسم</w:t>
            </w:r>
            <w:r w:rsidRPr="00133234">
              <w:rPr>
                <w:rFonts w:ascii="Times New Roman" w:hAnsi="Times New Roman" w:cs="Times New Roman"/>
                <w:b/>
                <w:bCs/>
                <w:i w:val="0"/>
                <w:iCs w:val="0"/>
                <w:color w:val="000000"/>
                <w:sz w:val="28"/>
                <w:szCs w:val="28"/>
                <w:rtl/>
                <w:lang w:bidi="ar-SA"/>
              </w:rPr>
              <w:t xml:space="preserve"> المقرر</w:t>
            </w:r>
          </w:p>
        </w:tc>
      </w:tr>
      <w:tr w:rsidR="00BF6AC9" w:rsidRPr="006B0637" w:rsidTr="00297F66">
        <w:trPr>
          <w:jc w:val="center"/>
        </w:trPr>
        <w:tc>
          <w:tcPr>
            <w:tcW w:w="1346"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ascii="Times New Roman" w:hAnsi="Times New Roman" w:cs="Times New Roman"/>
                <w:b/>
                <w:bCs/>
                <w:i w:val="0"/>
                <w:iCs w:val="0"/>
                <w:color w:val="000000"/>
                <w:sz w:val="28"/>
                <w:szCs w:val="28"/>
                <w:rtl/>
                <w:lang w:bidi="ar-SA"/>
              </w:rPr>
              <w:t>إجمالي</w:t>
            </w:r>
          </w:p>
        </w:tc>
        <w:tc>
          <w:tcPr>
            <w:tcW w:w="1318"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عملي</w:t>
            </w:r>
          </w:p>
        </w:tc>
        <w:tc>
          <w:tcPr>
            <w:tcW w:w="1194"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نظري</w:t>
            </w:r>
          </w:p>
        </w:tc>
        <w:tc>
          <w:tcPr>
            <w:tcW w:w="1984"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cs="Times New Roman" w:hint="cs"/>
                <w:b/>
                <w:bCs/>
                <w:i w:val="0"/>
                <w:iCs w:val="0"/>
                <w:color w:val="000000"/>
                <w:sz w:val="28"/>
                <w:szCs w:val="28"/>
                <w:rtl/>
                <w:lang w:bidi="ar-SA"/>
              </w:rPr>
              <w:t>الهندسة الصناعية</w:t>
            </w:r>
          </w:p>
        </w:tc>
        <w:tc>
          <w:tcPr>
            <w:tcW w:w="2947"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6"/>
                <w:szCs w:val="26"/>
                <w:rtl/>
                <w:lang w:bidi="ar-SA"/>
              </w:rPr>
            </w:pPr>
            <w:r w:rsidRPr="00133234">
              <w:rPr>
                <w:rFonts w:ascii="Times New Roman" w:hAnsi="Times New Roman" w:cs="Times New Roman" w:hint="cs"/>
                <w:b/>
                <w:bCs/>
                <w:i w:val="0"/>
                <w:iCs w:val="0"/>
                <w:color w:val="000000"/>
                <w:sz w:val="28"/>
                <w:szCs w:val="28"/>
                <w:rtl/>
                <w:lang w:bidi="ar-SY"/>
              </w:rPr>
              <w:t>تصميم وإدارة نظم المعلومات</w:t>
            </w:r>
          </w:p>
        </w:tc>
      </w:tr>
      <w:tr w:rsidR="00BF6AC9" w:rsidRPr="006B0637" w:rsidTr="00DB3A4A">
        <w:trPr>
          <w:jc w:val="center"/>
        </w:trPr>
        <w:tc>
          <w:tcPr>
            <w:tcW w:w="1346"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Y"/>
              </w:rPr>
            </w:pPr>
            <w:r w:rsidRPr="00133234">
              <w:rPr>
                <w:rFonts w:ascii="Times New Roman" w:hAnsi="Times New Roman" w:cs="Times New Roman"/>
                <w:b/>
                <w:bCs/>
                <w:i w:val="0"/>
                <w:iCs w:val="0"/>
                <w:color w:val="000000"/>
                <w:sz w:val="28"/>
                <w:szCs w:val="28"/>
                <w:lang w:bidi="ar-SY"/>
              </w:rPr>
              <w:t>6</w:t>
            </w:r>
          </w:p>
        </w:tc>
        <w:tc>
          <w:tcPr>
            <w:tcW w:w="1318"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Pr>
            </w:pPr>
            <w:r w:rsidRPr="00133234">
              <w:rPr>
                <w:rFonts w:ascii="Times New Roman" w:hAnsi="Times New Roman" w:cs="Times New Roman"/>
                <w:b/>
                <w:bCs/>
                <w:i w:val="0"/>
                <w:iCs w:val="0"/>
                <w:color w:val="000000"/>
                <w:sz w:val="28"/>
                <w:szCs w:val="28"/>
                <w:lang w:bidi="ar-SA"/>
              </w:rPr>
              <w:t>4</w:t>
            </w:r>
          </w:p>
        </w:tc>
        <w:tc>
          <w:tcPr>
            <w:tcW w:w="1194"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Pr>
            </w:pPr>
            <w:r w:rsidRPr="00133234">
              <w:rPr>
                <w:rFonts w:ascii="Times New Roman" w:hAnsi="Times New Roman" w:cs="Times New Roman"/>
                <w:b/>
                <w:bCs/>
                <w:i w:val="0"/>
                <w:iCs w:val="0"/>
                <w:color w:val="000000"/>
                <w:sz w:val="28"/>
                <w:szCs w:val="28"/>
              </w:rPr>
              <w:t>2</w:t>
            </w:r>
          </w:p>
        </w:tc>
        <w:tc>
          <w:tcPr>
            <w:tcW w:w="4931" w:type="dxa"/>
            <w:gridSpan w:val="2"/>
            <w:vAlign w:val="center"/>
          </w:tcPr>
          <w:p w:rsidR="00BF6AC9" w:rsidRPr="006B0637" w:rsidRDefault="00BF6AC9" w:rsidP="00DB3A4A">
            <w:pPr>
              <w:spacing w:after="0" w:line="240" w:lineRule="auto"/>
              <w:jc w:val="center"/>
              <w:rPr>
                <w:rFonts w:ascii="Times New Roman" w:cs="Times New Roman"/>
                <w:b/>
                <w:bCs/>
                <w:i w:val="0"/>
                <w:iCs w:val="0"/>
                <w:color w:val="000000"/>
                <w:sz w:val="28"/>
                <w:szCs w:val="28"/>
                <w:highlight w:val="yellow"/>
                <w:lang w:bidi="ar-SY"/>
              </w:rPr>
            </w:pPr>
          </w:p>
        </w:tc>
      </w:tr>
      <w:tr w:rsidR="00BF6AC9" w:rsidRPr="006B0637" w:rsidTr="00297F66">
        <w:trPr>
          <w:jc w:val="center"/>
        </w:trPr>
        <w:tc>
          <w:tcPr>
            <w:tcW w:w="8789" w:type="dxa"/>
            <w:gridSpan w:val="5"/>
            <w:shd w:val="clear" w:color="auto" w:fill="95B3D7" w:themeFill="accent1" w:themeFillTint="99"/>
          </w:tcPr>
          <w:p w:rsidR="00BF6AC9" w:rsidRPr="006B0637" w:rsidRDefault="00BF6AC9" w:rsidP="00DB3A4A">
            <w:pPr>
              <w:spacing w:after="0" w:line="240" w:lineRule="auto"/>
              <w:rPr>
                <w:rFonts w:ascii="Times New Roman" w:hAnsi="Times New Roman" w:cs="Times New Roman"/>
                <w:b/>
                <w:bCs/>
                <w:i w:val="0"/>
                <w:iCs w:val="0"/>
                <w:color w:val="000000"/>
                <w:sz w:val="28"/>
                <w:szCs w:val="28"/>
                <w:highlight w:val="yellow"/>
                <w:rtl/>
                <w:lang w:bidi="ar-SA"/>
              </w:rPr>
            </w:pPr>
            <w:r w:rsidRPr="00133234">
              <w:rPr>
                <w:rFonts w:ascii="Times New Roman" w:hAnsi="Times New Roman" w:cs="Times New Roman" w:hint="cs"/>
                <w:b/>
                <w:bCs/>
                <w:i w:val="0"/>
                <w:iCs w:val="0"/>
                <w:color w:val="000000"/>
                <w:sz w:val="28"/>
                <w:szCs w:val="28"/>
                <w:rtl/>
                <w:lang w:bidi="ar-SA"/>
              </w:rPr>
              <w:t>مفردات المقرر</w:t>
            </w:r>
          </w:p>
        </w:tc>
      </w:tr>
      <w:tr w:rsidR="00BF6AC9" w:rsidRPr="006B0637" w:rsidTr="00DB3A4A">
        <w:trPr>
          <w:jc w:val="center"/>
        </w:trPr>
        <w:tc>
          <w:tcPr>
            <w:tcW w:w="8789" w:type="dxa"/>
            <w:gridSpan w:val="5"/>
          </w:tcPr>
          <w:p w:rsidR="00BF6AC9" w:rsidRPr="00133234" w:rsidRDefault="00BF6AC9" w:rsidP="00DB3A4A">
            <w:pPr>
              <w:spacing w:after="0" w:line="240" w:lineRule="auto"/>
              <w:ind w:left="42" w:hanging="42"/>
              <w:jc w:val="both"/>
              <w:rPr>
                <w:rFonts w:ascii="Times New Roman" w:hAnsi="Times New Roman" w:cs="Times New Roman"/>
                <w:b/>
                <w:bCs/>
                <w:i w:val="0"/>
                <w:iCs w:val="0"/>
                <w:sz w:val="28"/>
                <w:szCs w:val="28"/>
                <w:rtl/>
                <w:lang w:bidi="ar-SY"/>
              </w:rPr>
            </w:pPr>
            <w:r w:rsidRPr="00133234">
              <w:rPr>
                <w:rFonts w:ascii="Times New Roman" w:hAnsi="Times New Roman" w:cs="Times New Roman"/>
                <w:i w:val="0"/>
                <w:iCs w:val="0"/>
                <w:sz w:val="28"/>
                <w:szCs w:val="28"/>
                <w:rtl/>
                <w:lang w:bidi="ar-SY"/>
              </w:rPr>
              <w:t xml:space="preserve">المفاهيم الأساسية لنظم المعلومات؛ نظم المعلومات الإدارية؛ </w:t>
            </w:r>
            <w:r>
              <w:rPr>
                <w:rFonts w:ascii="Times New Roman" w:hAnsi="Times New Roman" w:cs="Times New Roman"/>
                <w:i w:val="0"/>
                <w:iCs w:val="0"/>
                <w:sz w:val="28"/>
                <w:szCs w:val="28"/>
                <w:rtl/>
                <w:lang w:bidi="ar-SY"/>
              </w:rPr>
              <w:t>نظام معلومات الإنتاج</w:t>
            </w:r>
            <w:r w:rsidRPr="00133234">
              <w:rPr>
                <w:rFonts w:ascii="Times New Roman" w:hAnsi="Times New Roman" w:cs="Times New Roman"/>
                <w:i w:val="0"/>
                <w:iCs w:val="0"/>
                <w:sz w:val="28"/>
                <w:szCs w:val="28"/>
                <w:rtl/>
                <w:lang w:bidi="ar-SY"/>
              </w:rPr>
              <w:t>؛</w:t>
            </w:r>
            <w:r w:rsidRPr="00133234">
              <w:rPr>
                <w:rFonts w:ascii="Times New Roman" w:hAnsi="Times New Roman" w:cs="Times New Roman"/>
                <w:b/>
                <w:bCs/>
                <w:i w:val="0"/>
                <w:iCs w:val="0"/>
                <w:sz w:val="28"/>
                <w:szCs w:val="28"/>
                <w:rtl/>
                <w:lang w:bidi="ar-SY"/>
              </w:rPr>
              <w:t xml:space="preserve"> </w:t>
            </w:r>
            <w:r w:rsidRPr="00133234">
              <w:rPr>
                <w:rFonts w:ascii="Times New Roman" w:hAnsi="Times New Roman" w:cs="Times New Roman"/>
                <w:i w:val="0"/>
                <w:iCs w:val="0"/>
                <w:sz w:val="28"/>
                <w:szCs w:val="28"/>
                <w:rtl/>
                <w:lang w:bidi="ar-SY"/>
              </w:rPr>
              <w:t>نظام معلومات المواد</w:t>
            </w:r>
            <w:r w:rsidRPr="00133234">
              <w:rPr>
                <w:rFonts w:ascii="Times New Roman" w:hAnsi="Times New Roman" w:cs="Times New Roman"/>
                <w:b/>
                <w:bCs/>
                <w:i w:val="0"/>
                <w:iCs w:val="0"/>
                <w:sz w:val="28"/>
                <w:szCs w:val="28"/>
                <w:rtl/>
                <w:lang w:bidi="ar-SY"/>
              </w:rPr>
              <w:t xml:space="preserve">؛ </w:t>
            </w:r>
            <w:r w:rsidRPr="00133234">
              <w:rPr>
                <w:rFonts w:ascii="Times New Roman" w:hAnsi="Times New Roman" w:cs="Times New Roman"/>
                <w:i w:val="0"/>
                <w:iCs w:val="0"/>
                <w:sz w:val="28"/>
                <w:szCs w:val="28"/>
                <w:rtl/>
                <w:lang w:bidi="ar-SY"/>
              </w:rPr>
              <w:t>نظام معلومات الموارد البشرية؛ نظام معلومات الصيانة؛ نظام معلومات</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التسويق؛ نظام دعم القرار؛</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النظم الخبيرة؛ نظم أتمتة المكاتب؛ تحليل النظم؛ تصميم النظم؛ بناء قواعد البيانات باستخدام برنامج مايكروسوفت أكسيس.</w:t>
            </w:r>
          </w:p>
        </w:tc>
      </w:tr>
    </w:tbl>
    <w:p w:rsidR="00BF6AC9" w:rsidRDefault="00BF6AC9" w:rsidP="000F06A7">
      <w:pPr>
        <w:jc w:val="center"/>
        <w:rPr>
          <w:color w:val="000000"/>
          <w:rtl/>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1279"/>
        <w:gridCol w:w="1165"/>
        <w:gridCol w:w="1924"/>
        <w:gridCol w:w="2840"/>
      </w:tblGrid>
      <w:tr w:rsidR="00BF6AC9" w:rsidRPr="0078223B" w:rsidTr="00DB3A4A">
        <w:trPr>
          <w:jc w:val="center"/>
        </w:trPr>
        <w:tc>
          <w:tcPr>
            <w:tcW w:w="3858" w:type="dxa"/>
            <w:gridSpan w:val="3"/>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ascii="Times New Roman" w:hAnsi="Times New Roman" w:cs="Times New Roman"/>
                <w:b/>
                <w:bCs/>
                <w:i w:val="0"/>
                <w:iCs w:val="0"/>
                <w:color w:val="000000"/>
                <w:sz w:val="28"/>
                <w:szCs w:val="28"/>
                <w:rtl/>
                <w:lang w:bidi="ar-SA"/>
              </w:rPr>
              <w:t>عدد الساعات الأسبوعية</w:t>
            </w:r>
          </w:p>
        </w:tc>
        <w:tc>
          <w:tcPr>
            <w:tcW w:w="1984" w:type="dxa"/>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القسم المسؤول</w:t>
            </w:r>
          </w:p>
        </w:tc>
        <w:tc>
          <w:tcPr>
            <w:tcW w:w="2947" w:type="dxa"/>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اسم</w:t>
            </w:r>
            <w:r w:rsidRPr="00133234">
              <w:rPr>
                <w:rFonts w:ascii="Times New Roman" w:hAnsi="Times New Roman" w:cs="Times New Roman"/>
                <w:b/>
                <w:bCs/>
                <w:i w:val="0"/>
                <w:iCs w:val="0"/>
                <w:color w:val="000000"/>
                <w:sz w:val="28"/>
                <w:szCs w:val="28"/>
                <w:rtl/>
                <w:lang w:bidi="ar-SA"/>
              </w:rPr>
              <w:t xml:space="preserve"> المقرر</w:t>
            </w:r>
          </w:p>
        </w:tc>
      </w:tr>
      <w:tr w:rsidR="00BF6AC9" w:rsidRPr="0078223B" w:rsidTr="00297F66">
        <w:trPr>
          <w:jc w:val="center"/>
        </w:trPr>
        <w:tc>
          <w:tcPr>
            <w:tcW w:w="1346"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ascii="Times New Roman" w:hAnsi="Times New Roman" w:cs="Times New Roman"/>
                <w:b/>
                <w:bCs/>
                <w:i w:val="0"/>
                <w:iCs w:val="0"/>
                <w:color w:val="000000"/>
                <w:sz w:val="28"/>
                <w:szCs w:val="28"/>
                <w:rtl/>
                <w:lang w:bidi="ar-SA"/>
              </w:rPr>
              <w:t>إجمالي</w:t>
            </w:r>
          </w:p>
        </w:tc>
        <w:tc>
          <w:tcPr>
            <w:tcW w:w="1318"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عملي</w:t>
            </w:r>
          </w:p>
        </w:tc>
        <w:tc>
          <w:tcPr>
            <w:tcW w:w="1194"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133234">
              <w:rPr>
                <w:rFonts w:ascii="Times New Roman" w:hAnsi="Times New Roman" w:cs="Times New Roman"/>
                <w:b/>
                <w:bCs/>
                <w:i w:val="0"/>
                <w:iCs w:val="0"/>
                <w:color w:val="000000"/>
                <w:sz w:val="28"/>
                <w:szCs w:val="28"/>
                <w:rtl/>
                <w:lang w:bidi="ar-SA"/>
              </w:rPr>
              <w:t>نظري</w:t>
            </w:r>
          </w:p>
        </w:tc>
        <w:tc>
          <w:tcPr>
            <w:tcW w:w="1984"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133234">
              <w:rPr>
                <w:rFonts w:cs="Times New Roman" w:hint="cs"/>
                <w:b/>
                <w:bCs/>
                <w:i w:val="0"/>
                <w:iCs w:val="0"/>
                <w:color w:val="000000"/>
                <w:sz w:val="28"/>
                <w:szCs w:val="28"/>
                <w:rtl/>
                <w:lang w:bidi="ar-SA"/>
              </w:rPr>
              <w:t>الهندسة الصناعية</w:t>
            </w:r>
          </w:p>
        </w:tc>
        <w:tc>
          <w:tcPr>
            <w:tcW w:w="2947" w:type="dxa"/>
            <w:shd w:val="clear" w:color="auto" w:fill="95B3D7" w:themeFill="accent1" w:themeFillTint="99"/>
          </w:tcPr>
          <w:p w:rsidR="00BF6AC9" w:rsidRPr="00133234" w:rsidRDefault="00BF6AC9" w:rsidP="00DB3A4A">
            <w:pPr>
              <w:spacing w:after="0" w:line="240" w:lineRule="auto"/>
              <w:jc w:val="center"/>
              <w:rPr>
                <w:rFonts w:ascii="Times New Roman" w:hAnsi="Times New Roman" w:cs="Times New Roman"/>
                <w:b/>
                <w:bCs/>
                <w:i w:val="0"/>
                <w:iCs w:val="0"/>
                <w:color w:val="000000"/>
                <w:sz w:val="26"/>
                <w:szCs w:val="26"/>
                <w:rtl/>
                <w:lang w:bidi="ar-SA"/>
              </w:rPr>
            </w:pPr>
            <w:r w:rsidRPr="00133234">
              <w:rPr>
                <w:rFonts w:ascii="Times New Roman" w:hAnsi="Times New Roman" w:cs="Times New Roman" w:hint="cs"/>
                <w:b/>
                <w:bCs/>
                <w:i w:val="0"/>
                <w:iCs w:val="0"/>
                <w:color w:val="000000"/>
                <w:sz w:val="28"/>
                <w:szCs w:val="28"/>
                <w:rtl/>
                <w:lang w:bidi="ar-SY"/>
              </w:rPr>
              <w:t>إدارة المشروعات الصناعية</w:t>
            </w:r>
          </w:p>
        </w:tc>
      </w:tr>
      <w:tr w:rsidR="00BF6AC9" w:rsidRPr="0078223B" w:rsidTr="00DB3A4A">
        <w:trPr>
          <w:jc w:val="center"/>
        </w:trPr>
        <w:tc>
          <w:tcPr>
            <w:tcW w:w="1346"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tl/>
                <w:lang w:bidi="ar-SY"/>
              </w:rPr>
            </w:pPr>
            <w:r w:rsidRPr="00133234">
              <w:rPr>
                <w:rFonts w:ascii="Times New Roman" w:hAnsi="Times New Roman" w:cs="Times New Roman"/>
                <w:b/>
                <w:bCs/>
                <w:i w:val="0"/>
                <w:iCs w:val="0"/>
                <w:color w:val="000000"/>
                <w:sz w:val="28"/>
                <w:szCs w:val="28"/>
                <w:lang w:bidi="ar-SY"/>
              </w:rPr>
              <w:t>4</w:t>
            </w:r>
          </w:p>
        </w:tc>
        <w:tc>
          <w:tcPr>
            <w:tcW w:w="1318"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Pr>
            </w:pPr>
            <w:r w:rsidRPr="00133234">
              <w:rPr>
                <w:rFonts w:ascii="Times New Roman" w:hAnsi="Times New Roman" w:cs="Times New Roman"/>
                <w:b/>
                <w:bCs/>
                <w:i w:val="0"/>
                <w:iCs w:val="0"/>
                <w:color w:val="000000"/>
                <w:sz w:val="28"/>
                <w:szCs w:val="28"/>
                <w:lang w:bidi="ar-SA"/>
              </w:rPr>
              <w:t>2</w:t>
            </w:r>
          </w:p>
        </w:tc>
        <w:tc>
          <w:tcPr>
            <w:tcW w:w="1194" w:type="dxa"/>
            <w:vAlign w:val="center"/>
          </w:tcPr>
          <w:p w:rsidR="00BF6AC9" w:rsidRPr="00133234" w:rsidRDefault="00BF6AC9" w:rsidP="00DB3A4A">
            <w:pPr>
              <w:spacing w:after="0" w:line="240" w:lineRule="auto"/>
              <w:jc w:val="center"/>
              <w:rPr>
                <w:rFonts w:ascii="Times New Roman" w:hAnsi="Times New Roman" w:cs="Times New Roman"/>
                <w:b/>
                <w:bCs/>
                <w:i w:val="0"/>
                <w:iCs w:val="0"/>
                <w:color w:val="000000"/>
                <w:sz w:val="28"/>
                <w:szCs w:val="28"/>
              </w:rPr>
            </w:pPr>
            <w:r w:rsidRPr="00133234">
              <w:rPr>
                <w:rFonts w:ascii="Times New Roman" w:hAnsi="Times New Roman" w:cs="Times New Roman"/>
                <w:b/>
                <w:bCs/>
                <w:i w:val="0"/>
                <w:iCs w:val="0"/>
                <w:color w:val="000000"/>
                <w:sz w:val="28"/>
                <w:szCs w:val="28"/>
              </w:rPr>
              <w:t>2</w:t>
            </w:r>
          </w:p>
        </w:tc>
        <w:tc>
          <w:tcPr>
            <w:tcW w:w="4931" w:type="dxa"/>
            <w:gridSpan w:val="2"/>
            <w:vAlign w:val="center"/>
          </w:tcPr>
          <w:p w:rsidR="00BF6AC9" w:rsidRPr="00133234" w:rsidRDefault="00BF6AC9" w:rsidP="00DB3A4A">
            <w:pPr>
              <w:spacing w:after="0" w:line="240" w:lineRule="auto"/>
              <w:jc w:val="center"/>
              <w:rPr>
                <w:rFonts w:ascii="Times New Roman" w:cs="Times New Roman"/>
                <w:b/>
                <w:bCs/>
                <w:i w:val="0"/>
                <w:iCs w:val="0"/>
                <w:color w:val="000000"/>
                <w:sz w:val="28"/>
                <w:szCs w:val="28"/>
                <w:lang w:bidi="ar-SY"/>
              </w:rPr>
            </w:pPr>
          </w:p>
        </w:tc>
      </w:tr>
      <w:tr w:rsidR="00BF6AC9" w:rsidRPr="0078223B" w:rsidTr="00297F66">
        <w:trPr>
          <w:jc w:val="center"/>
        </w:trPr>
        <w:tc>
          <w:tcPr>
            <w:tcW w:w="8789" w:type="dxa"/>
            <w:gridSpan w:val="5"/>
            <w:shd w:val="clear" w:color="auto" w:fill="95B3D7" w:themeFill="accent1" w:themeFillTint="99"/>
          </w:tcPr>
          <w:p w:rsidR="00BF6AC9" w:rsidRPr="00133234" w:rsidRDefault="00BF6AC9" w:rsidP="00DB3A4A">
            <w:pPr>
              <w:spacing w:after="0" w:line="240" w:lineRule="auto"/>
              <w:rPr>
                <w:rFonts w:ascii="Times New Roman" w:hAnsi="Times New Roman" w:cs="Times New Roman"/>
                <w:b/>
                <w:bCs/>
                <w:i w:val="0"/>
                <w:iCs w:val="0"/>
                <w:color w:val="000000"/>
                <w:sz w:val="28"/>
                <w:szCs w:val="28"/>
                <w:rtl/>
                <w:lang w:bidi="ar-SA"/>
              </w:rPr>
            </w:pPr>
            <w:r w:rsidRPr="00133234">
              <w:rPr>
                <w:rFonts w:ascii="Times New Roman" w:hAnsi="Times New Roman" w:cs="Times New Roman" w:hint="cs"/>
                <w:b/>
                <w:bCs/>
                <w:i w:val="0"/>
                <w:iCs w:val="0"/>
                <w:color w:val="000000"/>
                <w:sz w:val="28"/>
                <w:szCs w:val="28"/>
                <w:rtl/>
                <w:lang w:bidi="ar-SA"/>
              </w:rPr>
              <w:t>مفردات المقرر</w:t>
            </w:r>
          </w:p>
        </w:tc>
      </w:tr>
      <w:tr w:rsidR="00BF6AC9" w:rsidRPr="0078223B" w:rsidTr="00DB3A4A">
        <w:trPr>
          <w:jc w:val="center"/>
        </w:trPr>
        <w:tc>
          <w:tcPr>
            <w:tcW w:w="8789" w:type="dxa"/>
            <w:gridSpan w:val="5"/>
          </w:tcPr>
          <w:p w:rsidR="00BF6AC9" w:rsidRPr="00133234" w:rsidRDefault="00BF6AC9" w:rsidP="00DB3A4A">
            <w:pPr>
              <w:spacing w:after="0" w:line="240" w:lineRule="auto"/>
              <w:ind w:left="42" w:hanging="42"/>
              <w:jc w:val="both"/>
              <w:rPr>
                <w:rFonts w:ascii="Times New Roman" w:hAnsi="Times New Roman" w:cs="Times New Roman"/>
                <w:i w:val="0"/>
                <w:iCs w:val="0"/>
                <w:sz w:val="28"/>
                <w:szCs w:val="28"/>
                <w:rtl/>
                <w:lang w:bidi="ar-SY"/>
              </w:rPr>
            </w:pPr>
            <w:r w:rsidRPr="00133234">
              <w:rPr>
                <w:rFonts w:ascii="Times New Roman" w:hAnsi="Times New Roman" w:cs="Times New Roman"/>
                <w:i w:val="0"/>
                <w:iCs w:val="0"/>
                <w:sz w:val="28"/>
                <w:szCs w:val="28"/>
                <w:rtl/>
                <w:lang w:bidi="ar-SY"/>
              </w:rPr>
              <w:t>تعاريف الإدارة ( مفهوم الإدارة، تاريخ الإدارة، نظرية الإدارة، نماذج الإدارة</w:t>
            </w:r>
            <w:r>
              <w:rPr>
                <w:rFonts w:ascii="Times New Roman" w:hAnsi="Times New Roman" w:cs="Times New Roman"/>
                <w:i w:val="0"/>
                <w:iCs w:val="0"/>
                <w:sz w:val="28"/>
                <w:szCs w:val="28"/>
                <w:rtl/>
                <w:lang w:bidi="ar-SY"/>
              </w:rPr>
              <w:t xml:space="preserve"> )</w:t>
            </w:r>
            <w:r w:rsidRPr="00133234">
              <w:rPr>
                <w:rFonts w:ascii="Times New Roman" w:hAnsi="Times New Roman" w:cs="Times New Roman"/>
                <w:i w:val="0"/>
                <w:iCs w:val="0"/>
                <w:sz w:val="28"/>
                <w:szCs w:val="28"/>
                <w:rtl/>
                <w:lang w:bidi="ar-SY"/>
              </w:rPr>
              <w:t xml:space="preserve">؛ مفهوم إدارة المشروعات – وظائف إدارة المشروعات – تنظيم المشروعات، مراحل المشروع –  تخطيط </w:t>
            </w:r>
            <w:r w:rsidRPr="00133234">
              <w:rPr>
                <w:rFonts w:ascii="Times New Roman" w:hAnsi="Times New Roman" w:cs="Times New Roman"/>
                <w:i w:val="0"/>
                <w:iCs w:val="0"/>
                <w:sz w:val="28"/>
                <w:szCs w:val="28"/>
                <w:rtl/>
                <w:lang w:bidi="ar-SY"/>
              </w:rPr>
              <w:lastRenderedPageBreak/>
              <w:t>المشروعات – رقابة المشروعات –</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نظم المعلومات ووثائق المشروع – ضمان الجودة في المشروع- استراتيجية المشروعات الداخلية – العاملين في المشروع – تقنيات حل المشاكل في المشروع - الاعتبارات القانونية والعلاقات الإنسانية في المشروع – الإعلانات وترويج المبيعات؛ استخدام المخططات الشبكية في تخطيط وجدولة نشاطات وأعمال المشروع</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xml:space="preserve"> أسس ومبادىء عمليات تجديد المصنع، تمثيل النماذج المتقنة لعمليات التجديد</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xml:space="preserve"> طرق تطبيق وتنفيذ استراتيجية المشاريع الصناعية واستراتيجية البرامج (تطوير برامج الإنتاج، المسابقات الإنتاجية، الاستراتيجيات التكنولوجية )- قرارات التعامل المرن مع الموارد - تقييم وصياغة الاستراتيجيات على أساس نظرية القرارات ( قرارات تحت ظروف التأكد، قرارات تحت ظروف عدم التأكد )-  استخدام الحاسب في إدارة المشاريع ومتابعة التنفيذ والرقابة على مراحل المشروع</w:t>
            </w:r>
          </w:p>
        </w:tc>
      </w:tr>
    </w:tbl>
    <w:p w:rsidR="00BF6AC9" w:rsidRPr="00BF6AC9" w:rsidRDefault="00BF6AC9" w:rsidP="000F06A7">
      <w:pPr>
        <w:jc w:val="center"/>
        <w:rPr>
          <w:color w:val="000000"/>
        </w:rPr>
      </w:pPr>
    </w:p>
    <w:p w:rsidR="00BF6AC9" w:rsidRPr="00811750" w:rsidRDefault="00BF6AC9" w:rsidP="00BF6AC9">
      <w:pPr>
        <w:tabs>
          <w:tab w:val="left" w:pos="2135"/>
        </w:tabs>
        <w:rPr>
          <w:rFonts w:ascii="Times New Roman" w:hAnsi="Times New Roman" w:cs="Times New Roman"/>
          <w:color w:val="000000"/>
          <w:sz w:val="24"/>
          <w:szCs w:val="24"/>
          <w:rtl/>
          <w:lang w:bidi="ar-LB"/>
        </w:rPr>
      </w:pPr>
      <w:r>
        <w:rPr>
          <w:rFonts w:ascii="Times New Roman" w:hAnsi="Times New Roman" w:cs="Times New Roman"/>
          <w:color w:val="000000"/>
          <w:sz w:val="24"/>
          <w:szCs w:val="24"/>
          <w:rtl/>
          <w:lang w:bidi="ar-LB"/>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282"/>
        <w:gridCol w:w="1069"/>
        <w:gridCol w:w="1787"/>
        <w:gridCol w:w="3068"/>
      </w:tblGrid>
      <w:tr w:rsidR="00BF6AC9" w:rsidRPr="0078223B" w:rsidTr="00DB3A4A">
        <w:trPr>
          <w:jc w:val="center"/>
        </w:trPr>
        <w:tc>
          <w:tcPr>
            <w:tcW w:w="3754" w:type="dxa"/>
            <w:gridSpan w:val="3"/>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386A17">
              <w:rPr>
                <w:rFonts w:ascii="Times New Roman" w:hAnsi="Times New Roman" w:cs="Times New Roman"/>
                <w:b/>
                <w:bCs/>
                <w:i w:val="0"/>
                <w:iCs w:val="0"/>
                <w:color w:val="000000"/>
                <w:sz w:val="28"/>
                <w:szCs w:val="28"/>
                <w:rtl/>
                <w:lang w:bidi="ar-SA"/>
              </w:rPr>
              <w:t>عدد الساعات الأسبوعية</w:t>
            </w:r>
          </w:p>
        </w:tc>
        <w:tc>
          <w:tcPr>
            <w:tcW w:w="1834" w:type="dxa"/>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386A17">
              <w:rPr>
                <w:rFonts w:ascii="Times New Roman" w:hAnsi="Times New Roman" w:cs="Times New Roman"/>
                <w:b/>
                <w:bCs/>
                <w:i w:val="0"/>
                <w:iCs w:val="0"/>
                <w:color w:val="000000"/>
                <w:sz w:val="28"/>
                <w:szCs w:val="28"/>
                <w:rtl/>
                <w:lang w:bidi="ar-SA"/>
              </w:rPr>
              <w:t>القسم المسؤول</w:t>
            </w:r>
          </w:p>
        </w:tc>
        <w:tc>
          <w:tcPr>
            <w:tcW w:w="3201" w:type="dxa"/>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اسم</w:t>
            </w:r>
            <w:r w:rsidRPr="00386A17">
              <w:rPr>
                <w:rFonts w:ascii="Times New Roman" w:hAnsi="Times New Roman" w:cs="Times New Roman"/>
                <w:b/>
                <w:bCs/>
                <w:i w:val="0"/>
                <w:iCs w:val="0"/>
                <w:color w:val="000000"/>
                <w:sz w:val="28"/>
                <w:szCs w:val="28"/>
                <w:rtl/>
                <w:lang w:bidi="ar-SA"/>
              </w:rPr>
              <w:t xml:space="preserve"> المقرر</w:t>
            </w:r>
          </w:p>
        </w:tc>
      </w:tr>
      <w:tr w:rsidR="00BF6AC9" w:rsidRPr="0078223B" w:rsidTr="00297F66">
        <w:trPr>
          <w:jc w:val="center"/>
        </w:trPr>
        <w:tc>
          <w:tcPr>
            <w:tcW w:w="1346" w:type="dxa"/>
            <w:shd w:val="clear" w:color="auto" w:fill="95B3D7" w:themeFill="accent1" w:themeFillTint="99"/>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386A17">
              <w:rPr>
                <w:rFonts w:ascii="Times New Roman" w:hAnsi="Times New Roman" w:cs="Times New Roman"/>
                <w:b/>
                <w:bCs/>
                <w:i w:val="0"/>
                <w:iCs w:val="0"/>
                <w:color w:val="000000"/>
                <w:sz w:val="28"/>
                <w:szCs w:val="28"/>
                <w:rtl/>
                <w:lang w:bidi="ar-SA"/>
              </w:rPr>
              <w:t>إجمالي</w:t>
            </w:r>
          </w:p>
        </w:tc>
        <w:tc>
          <w:tcPr>
            <w:tcW w:w="1318" w:type="dxa"/>
            <w:shd w:val="clear" w:color="auto" w:fill="95B3D7" w:themeFill="accent1" w:themeFillTint="99"/>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386A17">
              <w:rPr>
                <w:rFonts w:ascii="Times New Roman" w:hAnsi="Times New Roman" w:cs="Times New Roman"/>
                <w:b/>
                <w:bCs/>
                <w:i w:val="0"/>
                <w:iCs w:val="0"/>
                <w:color w:val="000000"/>
                <w:sz w:val="28"/>
                <w:szCs w:val="28"/>
                <w:rtl/>
                <w:lang w:bidi="ar-SA"/>
              </w:rPr>
              <w:t>عملي</w:t>
            </w:r>
          </w:p>
        </w:tc>
        <w:tc>
          <w:tcPr>
            <w:tcW w:w="1090" w:type="dxa"/>
            <w:shd w:val="clear" w:color="auto" w:fill="95B3D7" w:themeFill="accent1" w:themeFillTint="99"/>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386A17">
              <w:rPr>
                <w:rFonts w:ascii="Times New Roman" w:hAnsi="Times New Roman" w:cs="Times New Roman"/>
                <w:b/>
                <w:bCs/>
                <w:i w:val="0"/>
                <w:iCs w:val="0"/>
                <w:color w:val="000000"/>
                <w:sz w:val="28"/>
                <w:szCs w:val="28"/>
                <w:rtl/>
                <w:lang w:bidi="ar-SA"/>
              </w:rPr>
              <w:t>نظري</w:t>
            </w:r>
          </w:p>
        </w:tc>
        <w:tc>
          <w:tcPr>
            <w:tcW w:w="1834" w:type="dxa"/>
            <w:shd w:val="clear" w:color="auto" w:fill="95B3D7" w:themeFill="accent1" w:themeFillTint="99"/>
          </w:tcPr>
          <w:p w:rsidR="00BF6AC9" w:rsidRPr="00386A17"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386A17">
              <w:rPr>
                <w:rFonts w:cs="Times New Roman" w:hint="cs"/>
                <w:b/>
                <w:bCs/>
                <w:i w:val="0"/>
                <w:iCs w:val="0"/>
                <w:color w:val="000000"/>
                <w:sz w:val="28"/>
                <w:szCs w:val="28"/>
                <w:rtl/>
                <w:lang w:bidi="ar-SA"/>
              </w:rPr>
              <w:t>الهندسة الصناعية</w:t>
            </w:r>
          </w:p>
        </w:tc>
        <w:tc>
          <w:tcPr>
            <w:tcW w:w="3201" w:type="dxa"/>
            <w:shd w:val="clear" w:color="auto" w:fill="95B3D7" w:themeFill="accent1" w:themeFillTint="99"/>
          </w:tcPr>
          <w:p w:rsidR="00BF6AC9" w:rsidRPr="00386A17" w:rsidRDefault="00BF6AC9" w:rsidP="00DB3A4A">
            <w:pPr>
              <w:spacing w:after="0" w:line="240" w:lineRule="auto"/>
              <w:jc w:val="center"/>
              <w:rPr>
                <w:rFonts w:ascii="Times New Roman" w:hAnsi="Times New Roman" w:cs="Times New Roman"/>
                <w:b/>
                <w:bCs/>
                <w:i w:val="0"/>
                <w:iCs w:val="0"/>
                <w:color w:val="000000"/>
                <w:sz w:val="26"/>
                <w:szCs w:val="26"/>
                <w:rtl/>
                <w:lang w:bidi="ar-SA"/>
              </w:rPr>
            </w:pPr>
            <w:r w:rsidRPr="00386A17">
              <w:rPr>
                <w:rFonts w:cs="Times New Roman" w:hint="cs"/>
                <w:b/>
                <w:bCs/>
                <w:i w:val="0"/>
                <w:iCs w:val="0"/>
                <w:color w:val="000000"/>
                <w:sz w:val="26"/>
                <w:szCs w:val="26"/>
                <w:rtl/>
                <w:lang w:bidi="ar-SY"/>
              </w:rPr>
              <w:t>التخطيط والتنظيم الصناعي والإدارة</w:t>
            </w:r>
          </w:p>
        </w:tc>
      </w:tr>
      <w:tr w:rsidR="00BF6AC9" w:rsidRPr="0078223B" w:rsidTr="00DB3A4A">
        <w:trPr>
          <w:jc w:val="center"/>
        </w:trPr>
        <w:tc>
          <w:tcPr>
            <w:tcW w:w="1346" w:type="dxa"/>
            <w:vAlign w:val="center"/>
          </w:tcPr>
          <w:p w:rsidR="00BF6AC9" w:rsidRPr="005411FB" w:rsidRDefault="00BF6AC9" w:rsidP="00DB3A4A">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b/>
                <w:bCs/>
                <w:i w:val="0"/>
                <w:iCs w:val="0"/>
                <w:color w:val="000000"/>
                <w:sz w:val="28"/>
                <w:szCs w:val="28"/>
                <w:lang w:bidi="ar-SY"/>
              </w:rPr>
              <w:t>6</w:t>
            </w:r>
          </w:p>
        </w:tc>
        <w:tc>
          <w:tcPr>
            <w:tcW w:w="1318" w:type="dxa"/>
            <w:vAlign w:val="center"/>
          </w:tcPr>
          <w:p w:rsidR="00BF6AC9" w:rsidRPr="005411FB" w:rsidRDefault="00BF6AC9" w:rsidP="00DB3A4A">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b/>
                <w:bCs/>
                <w:i w:val="0"/>
                <w:iCs w:val="0"/>
                <w:color w:val="000000"/>
                <w:sz w:val="28"/>
                <w:szCs w:val="28"/>
                <w:lang w:bidi="ar-SA"/>
              </w:rPr>
              <w:t>2</w:t>
            </w:r>
          </w:p>
        </w:tc>
        <w:tc>
          <w:tcPr>
            <w:tcW w:w="1090" w:type="dxa"/>
            <w:vAlign w:val="center"/>
          </w:tcPr>
          <w:p w:rsidR="00BF6AC9" w:rsidRPr="005411FB" w:rsidRDefault="00BF6AC9" w:rsidP="00DB3A4A">
            <w:pPr>
              <w:spacing w:after="0" w:line="240" w:lineRule="auto"/>
              <w:jc w:val="center"/>
              <w:rPr>
                <w:rFonts w:ascii="Times New Roman" w:hAnsi="Times New Roman" w:cs="Times New Roman"/>
                <w:b/>
                <w:bCs/>
                <w:i w:val="0"/>
                <w:iCs w:val="0"/>
                <w:color w:val="000000"/>
                <w:sz w:val="28"/>
                <w:szCs w:val="28"/>
              </w:rPr>
            </w:pPr>
            <w:r w:rsidRPr="005411FB">
              <w:rPr>
                <w:rFonts w:ascii="Times New Roman" w:hAnsi="Times New Roman" w:cs="Times New Roman" w:hint="cs"/>
                <w:b/>
                <w:bCs/>
                <w:i w:val="0"/>
                <w:iCs w:val="0"/>
                <w:color w:val="000000"/>
                <w:sz w:val="28"/>
                <w:szCs w:val="28"/>
                <w:rtl/>
              </w:rPr>
              <w:t>4</w:t>
            </w:r>
          </w:p>
        </w:tc>
        <w:tc>
          <w:tcPr>
            <w:tcW w:w="5035" w:type="dxa"/>
            <w:gridSpan w:val="2"/>
            <w:vAlign w:val="center"/>
          </w:tcPr>
          <w:p w:rsidR="00BF6AC9" w:rsidRPr="00386A17" w:rsidRDefault="00BF6AC9" w:rsidP="00DB3A4A">
            <w:pPr>
              <w:spacing w:after="0" w:line="240" w:lineRule="auto"/>
              <w:jc w:val="center"/>
              <w:rPr>
                <w:rFonts w:ascii="Times New Roman" w:cs="Times New Roman"/>
                <w:b/>
                <w:bCs/>
                <w:i w:val="0"/>
                <w:iCs w:val="0"/>
                <w:color w:val="000000"/>
                <w:sz w:val="28"/>
                <w:szCs w:val="28"/>
                <w:lang w:bidi="ar-SY"/>
              </w:rPr>
            </w:pPr>
          </w:p>
        </w:tc>
      </w:tr>
      <w:tr w:rsidR="00BF6AC9" w:rsidRPr="0078223B" w:rsidTr="00297F66">
        <w:trPr>
          <w:jc w:val="center"/>
        </w:trPr>
        <w:tc>
          <w:tcPr>
            <w:tcW w:w="8789" w:type="dxa"/>
            <w:gridSpan w:val="5"/>
            <w:shd w:val="clear" w:color="auto" w:fill="95B3D7" w:themeFill="accent1" w:themeFillTint="99"/>
          </w:tcPr>
          <w:p w:rsidR="00BF6AC9" w:rsidRPr="00386A17" w:rsidRDefault="00BF6AC9" w:rsidP="00DB3A4A">
            <w:pPr>
              <w:spacing w:after="0" w:line="240" w:lineRule="auto"/>
              <w:rPr>
                <w:rFonts w:ascii="Times New Roman" w:hAnsi="Times New Roman" w:cs="Times New Roman"/>
                <w:b/>
                <w:bCs/>
                <w:i w:val="0"/>
                <w:iCs w:val="0"/>
                <w:color w:val="000000"/>
                <w:sz w:val="28"/>
                <w:szCs w:val="28"/>
                <w:rtl/>
                <w:lang w:bidi="ar-SA"/>
              </w:rPr>
            </w:pPr>
            <w:r w:rsidRPr="00386A17">
              <w:rPr>
                <w:rFonts w:ascii="Times New Roman" w:hAnsi="Times New Roman" w:cs="Times New Roman" w:hint="cs"/>
                <w:b/>
                <w:bCs/>
                <w:i w:val="0"/>
                <w:iCs w:val="0"/>
                <w:color w:val="000000"/>
                <w:sz w:val="28"/>
                <w:szCs w:val="28"/>
                <w:rtl/>
                <w:lang w:bidi="ar-SA"/>
              </w:rPr>
              <w:t>مفردات المقرر</w:t>
            </w:r>
          </w:p>
        </w:tc>
      </w:tr>
      <w:tr w:rsidR="00BF6AC9" w:rsidRPr="0078223B" w:rsidTr="00DB3A4A">
        <w:trPr>
          <w:jc w:val="center"/>
        </w:trPr>
        <w:tc>
          <w:tcPr>
            <w:tcW w:w="8789" w:type="dxa"/>
            <w:gridSpan w:val="5"/>
          </w:tcPr>
          <w:p w:rsidR="00BF6AC9" w:rsidRPr="00133234" w:rsidRDefault="00BF6AC9" w:rsidP="00DB3A4A">
            <w:pPr>
              <w:spacing w:after="0" w:line="240" w:lineRule="auto"/>
              <w:ind w:left="40" w:hanging="40"/>
              <w:jc w:val="both"/>
              <w:rPr>
                <w:rFonts w:ascii="Times New Roman" w:hAnsi="Times New Roman" w:cs="Times New Roman"/>
                <w:i w:val="0"/>
                <w:iCs w:val="0"/>
                <w:sz w:val="28"/>
                <w:szCs w:val="28"/>
                <w:rtl/>
                <w:lang w:bidi="ar-SY"/>
              </w:rPr>
            </w:pPr>
            <w:r w:rsidRPr="00133234">
              <w:rPr>
                <w:rFonts w:ascii="Times New Roman" w:hAnsi="Times New Roman" w:cs="Times New Roman"/>
                <w:i w:val="0"/>
                <w:iCs w:val="0"/>
                <w:sz w:val="28"/>
                <w:szCs w:val="28"/>
                <w:rtl/>
                <w:lang w:bidi="ar-SY"/>
              </w:rPr>
              <w:t>مفهوم ومهام علم تخطيط المصانع – تحديد وظائف النظام( برامج الإ</w:t>
            </w:r>
            <w:r>
              <w:rPr>
                <w:rFonts w:ascii="Times New Roman" w:hAnsi="Times New Roman" w:cs="Times New Roman"/>
                <w:i w:val="0"/>
                <w:iCs w:val="0"/>
                <w:sz w:val="28"/>
                <w:szCs w:val="28"/>
                <w:rtl/>
                <w:lang w:bidi="ar-SY"/>
              </w:rPr>
              <w:t>نتاج،تركيب العمليات التكنولوجية</w:t>
            </w:r>
            <w:r w:rsidRPr="00133234">
              <w:rPr>
                <w:rFonts w:ascii="Times New Roman" w:hAnsi="Times New Roman" w:cs="Times New Roman"/>
                <w:i w:val="0"/>
                <w:iCs w:val="0"/>
                <w:sz w:val="28"/>
                <w:szCs w:val="28"/>
                <w:rtl/>
                <w:lang w:bidi="ar-SY"/>
              </w:rPr>
              <w:t>، زمن الإنتاج )-</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تحديد احتياجات المصانع (آلات، عمال،</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وسائل عمل،</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خامات، طاقة، مساحة، مكاتب إدارية، مرافق عامة وصحية، ....الخ )-</w:t>
            </w:r>
            <w:r>
              <w:rPr>
                <w:rFonts w:ascii="Times New Roman" w:hAnsi="Times New Roman" w:cs="Times New Roman" w:hint="cs"/>
                <w:i w:val="0"/>
                <w:iCs w:val="0"/>
                <w:sz w:val="28"/>
                <w:szCs w:val="28"/>
                <w:rtl/>
                <w:lang w:bidi="ar-SY"/>
              </w:rPr>
              <w:t xml:space="preserve"> </w:t>
            </w:r>
            <w:r w:rsidRPr="00133234">
              <w:rPr>
                <w:rFonts w:ascii="Times New Roman" w:hAnsi="Times New Roman" w:cs="Times New Roman"/>
                <w:i w:val="0"/>
                <w:iCs w:val="0"/>
                <w:sz w:val="28"/>
                <w:szCs w:val="28"/>
                <w:rtl/>
                <w:lang w:bidi="ar-SY"/>
              </w:rPr>
              <w:t>الاختيار الأمثل لحركة المواد والخامات وتصميمها- تجهيز المصنع بالآلات والمعدات وتريبها فيه- تخطيط المصنع وعلاقت</w:t>
            </w:r>
            <w:r>
              <w:rPr>
                <w:rFonts w:ascii="Times New Roman" w:hAnsi="Times New Roman" w:cs="Times New Roman"/>
                <w:i w:val="0"/>
                <w:iCs w:val="0"/>
                <w:sz w:val="28"/>
                <w:szCs w:val="28"/>
                <w:rtl/>
                <w:lang w:bidi="ar-SY"/>
              </w:rPr>
              <w:t>ه المتبادلة (تصميم أبنية المصنع، حماية البيئة</w:t>
            </w:r>
            <w:r w:rsidRPr="00133234">
              <w:rPr>
                <w:rFonts w:ascii="Times New Roman" w:hAnsi="Times New Roman" w:cs="Times New Roman"/>
                <w:i w:val="0"/>
                <w:iCs w:val="0"/>
                <w:sz w:val="28"/>
                <w:szCs w:val="28"/>
                <w:rtl/>
                <w:lang w:bidi="ar-SY"/>
              </w:rPr>
              <w:t xml:space="preserve">، الحماية من الحرائق والصواعق ، ضمان </w:t>
            </w:r>
            <w:r>
              <w:rPr>
                <w:rFonts w:ascii="Times New Roman" w:hAnsi="Times New Roman" w:cs="Times New Roman" w:hint="cs"/>
                <w:i w:val="0"/>
                <w:iCs w:val="0"/>
                <w:sz w:val="28"/>
                <w:szCs w:val="28"/>
                <w:rtl/>
                <w:lang w:bidi="ar-SY"/>
              </w:rPr>
              <w:t>أ</w:t>
            </w:r>
            <w:r w:rsidRPr="00133234">
              <w:rPr>
                <w:rFonts w:ascii="Times New Roman" w:hAnsi="Times New Roman" w:cs="Times New Roman"/>
                <w:i w:val="0"/>
                <w:iCs w:val="0"/>
                <w:sz w:val="28"/>
                <w:szCs w:val="28"/>
                <w:rtl/>
                <w:lang w:bidi="ar-SY"/>
              </w:rPr>
              <w:t>من وسلامة العمل في المصنع)- مخططات الأقسام والمرافق العامة – المخطط العام للمصنع – اختيار موقع المصنع</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xml:space="preserve"> مبدأ عمل المصنع</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xml:space="preserve"> تخطيط العمل ( تخطيط الأجور، توصيف الوظائف والأعمال </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xml:space="preserve">؛ أساليب تخطيط الإنتاج ورقابته؛ طرق إعداد الطلبات( تحضيرها، وضعها موضع التنفيذ في المصنع </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تصنيف للقطع والمنتجات –  الرسومات التصميمية – قائمة القطع والمنتجات؛ اختيار الطرق المناسبة في إنتاجها – تخطيط المنتجات وتخزينها؛ الإمداد بالمواد وتوريدها ( مدة التوريد، زمن التوريد، الوفاء بالتوريد، إعداد التوريد، مرونة التوريد، جودة التوريد</w:t>
            </w:r>
            <w:r>
              <w:rPr>
                <w:rFonts w:ascii="Times New Roman" w:hAnsi="Times New Roman" w:cs="Times New Roman"/>
                <w:i w:val="0"/>
                <w:iCs w:val="0"/>
                <w:sz w:val="28"/>
                <w:szCs w:val="28"/>
                <w:rtl/>
                <w:lang w:bidi="ar-SY"/>
              </w:rPr>
              <w:t>)</w:t>
            </w:r>
            <w:r w:rsidRPr="00133234">
              <w:rPr>
                <w:rFonts w:ascii="Times New Roman" w:hAnsi="Times New Roman" w:cs="Times New Roman"/>
                <w:i w:val="0"/>
                <w:iCs w:val="0"/>
                <w:sz w:val="28"/>
                <w:szCs w:val="28"/>
                <w:rtl/>
                <w:lang w:bidi="ar-SY"/>
              </w:rPr>
              <w:t>؛ الرقابة على المخزون ( مع وجود طلب ثابت، مع السماح بنفاذ المخزون )؛ استخدام الانترنت من اجل تخطيط الموارد في المشروعات الصناعية.</w:t>
            </w:r>
          </w:p>
        </w:tc>
      </w:tr>
    </w:tbl>
    <w:p w:rsidR="000F06A7" w:rsidRPr="00BF6AC9" w:rsidRDefault="000F06A7" w:rsidP="00BF6AC9">
      <w:pPr>
        <w:tabs>
          <w:tab w:val="left" w:pos="2135"/>
        </w:tabs>
        <w:rPr>
          <w:rFonts w:ascii="Times New Roman" w:hAnsi="Times New Roman" w:cs="Times New Roman"/>
          <w:color w:val="000000"/>
          <w:sz w:val="24"/>
          <w:szCs w:val="24"/>
          <w:rtl/>
          <w:lang w:bidi="ar-LB"/>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134"/>
        <w:gridCol w:w="1134"/>
        <w:gridCol w:w="2268"/>
        <w:gridCol w:w="3119"/>
      </w:tblGrid>
      <w:tr w:rsidR="00BF6AC9" w:rsidRPr="0002172F" w:rsidTr="00DB3A4A">
        <w:tc>
          <w:tcPr>
            <w:tcW w:w="3402" w:type="dxa"/>
            <w:gridSpan w:val="3"/>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عدد الساعات الأسبوعية</w:t>
            </w:r>
          </w:p>
        </w:tc>
        <w:tc>
          <w:tcPr>
            <w:tcW w:w="2268" w:type="dxa"/>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القسم المسؤول</w:t>
            </w:r>
          </w:p>
        </w:tc>
        <w:tc>
          <w:tcPr>
            <w:tcW w:w="3119" w:type="dxa"/>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اسم</w:t>
            </w:r>
            <w:r w:rsidRPr="0002172F">
              <w:rPr>
                <w:rFonts w:ascii="Times New Roman" w:hAnsi="Times New Roman" w:cs="Times New Roman"/>
                <w:b/>
                <w:bCs/>
                <w:i w:val="0"/>
                <w:iCs w:val="0"/>
                <w:color w:val="000000"/>
                <w:sz w:val="28"/>
                <w:szCs w:val="28"/>
                <w:rtl/>
                <w:lang w:bidi="ar-SA"/>
              </w:rPr>
              <w:t xml:space="preserve"> المقرر</w:t>
            </w:r>
          </w:p>
        </w:tc>
      </w:tr>
      <w:tr w:rsidR="00BF6AC9" w:rsidRPr="0002172F" w:rsidTr="00297F66">
        <w:tc>
          <w:tcPr>
            <w:tcW w:w="1134" w:type="dxa"/>
            <w:shd w:val="clear" w:color="auto" w:fill="95B3D7" w:themeFill="accent1" w:themeFillTint="99"/>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إجمالي</w:t>
            </w:r>
          </w:p>
        </w:tc>
        <w:tc>
          <w:tcPr>
            <w:tcW w:w="1134" w:type="dxa"/>
            <w:shd w:val="clear" w:color="auto" w:fill="95B3D7" w:themeFill="accent1" w:themeFillTint="99"/>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عملي</w:t>
            </w:r>
          </w:p>
        </w:tc>
        <w:tc>
          <w:tcPr>
            <w:tcW w:w="1134" w:type="dxa"/>
            <w:shd w:val="clear" w:color="auto" w:fill="95B3D7" w:themeFill="accent1" w:themeFillTint="99"/>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lang w:bidi="ar-SA"/>
              </w:rPr>
            </w:pPr>
            <w:r w:rsidRPr="0002172F">
              <w:rPr>
                <w:rFonts w:ascii="Times New Roman" w:hAnsi="Times New Roman" w:cs="Times New Roman"/>
                <w:b/>
                <w:bCs/>
                <w:i w:val="0"/>
                <w:iCs w:val="0"/>
                <w:color w:val="000000"/>
                <w:sz w:val="28"/>
                <w:szCs w:val="28"/>
                <w:rtl/>
                <w:lang w:bidi="ar-SA"/>
              </w:rPr>
              <w:t>نظري</w:t>
            </w:r>
          </w:p>
        </w:tc>
        <w:tc>
          <w:tcPr>
            <w:tcW w:w="2268" w:type="dxa"/>
            <w:shd w:val="clear" w:color="auto" w:fill="95B3D7" w:themeFill="accent1" w:themeFillTint="99"/>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w:t>
            </w:r>
            <w:r w:rsidRPr="0002172F">
              <w:rPr>
                <w:rFonts w:ascii="Times New Roman" w:hAnsi="Times New Roman" w:cs="Times New Roman"/>
                <w:b/>
                <w:bCs/>
                <w:i w:val="0"/>
                <w:iCs w:val="0"/>
                <w:color w:val="000000"/>
                <w:sz w:val="28"/>
                <w:szCs w:val="28"/>
                <w:rtl/>
                <w:lang w:bidi="ar-SA"/>
              </w:rPr>
              <w:t>هندسة ال</w:t>
            </w:r>
            <w:r>
              <w:rPr>
                <w:rFonts w:ascii="Times New Roman" w:hAnsi="Times New Roman" w:cs="Times New Roman" w:hint="cs"/>
                <w:b/>
                <w:bCs/>
                <w:i w:val="0"/>
                <w:iCs w:val="0"/>
                <w:color w:val="000000"/>
                <w:sz w:val="28"/>
                <w:szCs w:val="28"/>
                <w:rtl/>
                <w:lang w:bidi="ar-SA"/>
              </w:rPr>
              <w:t>صناعية</w:t>
            </w:r>
          </w:p>
        </w:tc>
        <w:tc>
          <w:tcPr>
            <w:tcW w:w="3119" w:type="dxa"/>
            <w:shd w:val="clear" w:color="auto" w:fill="95B3D7" w:themeFill="accent1" w:themeFillTint="99"/>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مشروع الإجازة</w:t>
            </w:r>
          </w:p>
        </w:tc>
      </w:tr>
      <w:tr w:rsidR="00BF6AC9" w:rsidRPr="0002172F" w:rsidTr="00DB3A4A">
        <w:tc>
          <w:tcPr>
            <w:tcW w:w="1134" w:type="dxa"/>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hint="cs"/>
                <w:b/>
                <w:bCs/>
                <w:i w:val="0"/>
                <w:iCs w:val="0"/>
                <w:color w:val="000000"/>
                <w:sz w:val="28"/>
                <w:szCs w:val="28"/>
                <w:rtl/>
                <w:lang w:bidi="ar-SA"/>
              </w:rPr>
              <w:t>4</w:t>
            </w:r>
          </w:p>
        </w:tc>
        <w:tc>
          <w:tcPr>
            <w:tcW w:w="1134" w:type="dxa"/>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b/>
                <w:bCs/>
                <w:i w:val="0"/>
                <w:iCs w:val="0"/>
                <w:color w:val="000000"/>
                <w:sz w:val="28"/>
                <w:szCs w:val="28"/>
                <w:rtl/>
                <w:lang w:bidi="ar-SA"/>
              </w:rPr>
              <w:t>2</w:t>
            </w:r>
          </w:p>
        </w:tc>
        <w:tc>
          <w:tcPr>
            <w:tcW w:w="1134" w:type="dxa"/>
          </w:tcPr>
          <w:p w:rsidR="00BF6AC9" w:rsidRPr="0002172F" w:rsidRDefault="00BF6AC9" w:rsidP="00DB3A4A">
            <w:pPr>
              <w:spacing w:after="0" w:line="240" w:lineRule="auto"/>
              <w:jc w:val="center"/>
              <w:rPr>
                <w:rFonts w:ascii="Times New Roman" w:hAnsi="Times New Roman" w:cs="Times New Roman"/>
                <w:b/>
                <w:bCs/>
                <w:i w:val="0"/>
                <w:iCs w:val="0"/>
                <w:color w:val="000000"/>
                <w:sz w:val="28"/>
                <w:szCs w:val="28"/>
                <w:rtl/>
                <w:lang w:bidi="ar-SA"/>
              </w:rPr>
            </w:pPr>
            <w:r w:rsidRPr="0002172F">
              <w:rPr>
                <w:rFonts w:ascii="Times New Roman" w:hAnsi="Times New Roman" w:cs="Times New Roman" w:hint="cs"/>
                <w:b/>
                <w:bCs/>
                <w:i w:val="0"/>
                <w:iCs w:val="0"/>
                <w:color w:val="000000"/>
                <w:sz w:val="28"/>
                <w:szCs w:val="28"/>
                <w:rtl/>
                <w:lang w:bidi="ar-SA"/>
              </w:rPr>
              <w:t>2</w:t>
            </w:r>
          </w:p>
        </w:tc>
        <w:tc>
          <w:tcPr>
            <w:tcW w:w="5387" w:type="dxa"/>
            <w:gridSpan w:val="2"/>
          </w:tcPr>
          <w:p w:rsidR="00BF6AC9" w:rsidRPr="0002172F" w:rsidRDefault="00BF6AC9" w:rsidP="00DB3A4A">
            <w:pPr>
              <w:spacing w:after="0" w:line="240" w:lineRule="auto"/>
              <w:jc w:val="center"/>
              <w:rPr>
                <w:rFonts w:ascii="Times New Roman" w:hAnsi="Times New Roman" w:cs="Times New Roman"/>
                <w:i w:val="0"/>
                <w:iCs w:val="0"/>
                <w:color w:val="000000"/>
                <w:sz w:val="28"/>
                <w:szCs w:val="28"/>
                <w:rtl/>
                <w:lang w:bidi="ar-SA"/>
              </w:rPr>
            </w:pPr>
          </w:p>
        </w:tc>
      </w:tr>
      <w:tr w:rsidR="00BF6AC9" w:rsidRPr="0002172F" w:rsidTr="00297F66">
        <w:tc>
          <w:tcPr>
            <w:tcW w:w="8789" w:type="dxa"/>
            <w:gridSpan w:val="5"/>
            <w:shd w:val="clear" w:color="auto" w:fill="95B3D7" w:themeFill="accent1" w:themeFillTint="99"/>
          </w:tcPr>
          <w:p w:rsidR="00BF6AC9" w:rsidRPr="0002172F" w:rsidRDefault="00BF6AC9" w:rsidP="00DB3A4A">
            <w:pPr>
              <w:spacing w:after="0" w:line="240" w:lineRule="auto"/>
              <w:rPr>
                <w:rFonts w:ascii="Times New Roman" w:hAnsi="Times New Roman" w:cs="Times New Roman"/>
                <w:b/>
                <w:bCs/>
                <w:i w:val="0"/>
                <w:iCs w:val="0"/>
                <w:color w:val="000000"/>
                <w:sz w:val="28"/>
                <w:szCs w:val="28"/>
                <w:rtl/>
                <w:lang w:bidi="ar-SY"/>
              </w:rPr>
            </w:pPr>
            <w:r w:rsidRPr="0002172F">
              <w:rPr>
                <w:rFonts w:ascii="Times New Roman" w:hAnsi="Times New Roman" w:cs="Times New Roman" w:hint="cs"/>
                <w:b/>
                <w:bCs/>
                <w:i w:val="0"/>
                <w:iCs w:val="0"/>
                <w:color w:val="000000"/>
                <w:sz w:val="28"/>
                <w:szCs w:val="28"/>
                <w:rtl/>
                <w:lang w:bidi="ar-SY"/>
              </w:rPr>
              <w:t>مفردات المقرر</w:t>
            </w:r>
          </w:p>
        </w:tc>
      </w:tr>
      <w:tr w:rsidR="00BF6AC9" w:rsidRPr="0002172F" w:rsidTr="00DB3A4A">
        <w:tc>
          <w:tcPr>
            <w:tcW w:w="8789" w:type="dxa"/>
            <w:gridSpan w:val="5"/>
          </w:tcPr>
          <w:p w:rsidR="00BF6AC9" w:rsidRPr="0002172F" w:rsidRDefault="00BF6AC9" w:rsidP="00DB3A4A">
            <w:pPr>
              <w:spacing w:after="0" w:line="240" w:lineRule="auto"/>
              <w:rPr>
                <w:rFonts w:ascii="Times New Roman" w:hAnsi="Times New Roman" w:cs="Times New Roman"/>
                <w:i w:val="0"/>
                <w:iCs w:val="0"/>
                <w:color w:val="000000"/>
                <w:sz w:val="28"/>
                <w:szCs w:val="28"/>
                <w:rtl/>
                <w:lang w:bidi="ar-SA"/>
              </w:rPr>
            </w:pPr>
          </w:p>
        </w:tc>
      </w:tr>
    </w:tbl>
    <w:p w:rsidR="00CA196B" w:rsidRDefault="00CA196B" w:rsidP="00BF6AC9">
      <w:pPr>
        <w:bidi w:val="0"/>
        <w:spacing w:after="0" w:line="240" w:lineRule="auto"/>
        <w:rPr>
          <w:rFonts w:ascii="Times New Roman" w:hAnsi="Times New Roman" w:cs="Times New Roman"/>
          <w:i w:val="0"/>
          <w:iCs w:val="0"/>
          <w:color w:val="000000"/>
          <w:sz w:val="32"/>
          <w:szCs w:val="32"/>
          <w:lang w:bidi="ar-SA"/>
        </w:rPr>
      </w:pPr>
    </w:p>
    <w:p w:rsidR="00CA196B" w:rsidRDefault="00CA196B" w:rsidP="00CA196B">
      <w:pPr>
        <w:bidi w:val="0"/>
        <w:spacing w:after="0" w:line="240" w:lineRule="auto"/>
        <w:jc w:val="center"/>
        <w:rPr>
          <w:rFonts w:ascii="Times New Roman" w:hAnsi="Times New Roman" w:cs="Times New Roman"/>
          <w:i w:val="0"/>
          <w:iCs w:val="0"/>
          <w:color w:val="000000"/>
          <w:sz w:val="32"/>
          <w:szCs w:val="32"/>
          <w:lang w:bidi="ar-SA"/>
        </w:rPr>
      </w:pPr>
    </w:p>
    <w:p w:rsidR="00CA196B" w:rsidRDefault="00CA196B" w:rsidP="00CA196B">
      <w:pPr>
        <w:bidi w:val="0"/>
        <w:spacing w:after="0" w:line="240" w:lineRule="auto"/>
        <w:jc w:val="center"/>
        <w:rPr>
          <w:rFonts w:ascii="Times New Roman" w:hAnsi="Times New Roman" w:cs="Times New Roman"/>
          <w:i w:val="0"/>
          <w:iCs w:val="0"/>
          <w:color w:val="000000"/>
          <w:sz w:val="32"/>
          <w:szCs w:val="32"/>
          <w:lang w:bidi="ar-SA"/>
        </w:rPr>
      </w:pPr>
    </w:p>
    <w:p w:rsidR="00CA196B" w:rsidRDefault="00CA196B" w:rsidP="00CA196B">
      <w:pPr>
        <w:bidi w:val="0"/>
        <w:spacing w:after="0" w:line="240" w:lineRule="auto"/>
        <w:jc w:val="center"/>
        <w:rPr>
          <w:rFonts w:ascii="Times New Roman" w:hAnsi="Times New Roman" w:cs="Times New Roman"/>
          <w:i w:val="0"/>
          <w:iCs w:val="0"/>
          <w:color w:val="000000"/>
          <w:sz w:val="32"/>
          <w:szCs w:val="32"/>
          <w:lang w:bidi="ar-SA"/>
        </w:rPr>
      </w:pPr>
    </w:p>
    <w:p w:rsidR="00CA196B" w:rsidRDefault="00CA196B" w:rsidP="00CA196B">
      <w:pPr>
        <w:bidi w:val="0"/>
        <w:spacing w:after="0" w:line="240" w:lineRule="auto"/>
        <w:jc w:val="center"/>
        <w:rPr>
          <w:rFonts w:ascii="Times New Roman" w:hAnsi="Times New Roman" w:cs="Times New Roman"/>
          <w:i w:val="0"/>
          <w:iCs w:val="0"/>
          <w:color w:val="000000"/>
          <w:sz w:val="32"/>
          <w:szCs w:val="32"/>
          <w:rtl/>
          <w:lang w:bidi="ar-SA"/>
        </w:rPr>
      </w:pPr>
    </w:p>
    <w:p w:rsidR="00CA196B" w:rsidRDefault="00CA196B" w:rsidP="00CA196B">
      <w:pPr>
        <w:bidi w:val="0"/>
        <w:spacing w:after="0" w:line="240" w:lineRule="auto"/>
        <w:rPr>
          <w:rFonts w:ascii="Times New Roman" w:hAnsi="Times New Roman" w:cs="Times New Roman"/>
          <w:i w:val="0"/>
          <w:iCs w:val="0"/>
          <w:color w:val="000000"/>
          <w:sz w:val="32"/>
          <w:szCs w:val="32"/>
          <w:rtl/>
          <w:lang w:bidi="ar-SA"/>
        </w:rPr>
      </w:pPr>
    </w:p>
    <w:p w:rsidR="00BF6AC9" w:rsidRDefault="00BF6AC9" w:rsidP="00BF6AC9">
      <w:pPr>
        <w:bidi w:val="0"/>
        <w:spacing w:after="0" w:line="240" w:lineRule="auto"/>
        <w:rPr>
          <w:rFonts w:ascii="Times New Roman" w:hAnsi="Times New Roman" w:cs="Times New Roman"/>
          <w:i w:val="0"/>
          <w:iCs w:val="0"/>
          <w:color w:val="000000"/>
          <w:sz w:val="32"/>
          <w:szCs w:val="32"/>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CA196B" w:rsidRPr="00FC1EF2" w:rsidTr="00CA196B">
        <w:tc>
          <w:tcPr>
            <w:tcW w:w="8963" w:type="dxa"/>
            <w:shd w:val="clear" w:color="auto" w:fill="B8CCE4"/>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Y"/>
              </w:rPr>
              <w:t>علم المواد الهندسية</w:t>
            </w:r>
          </w:p>
        </w:tc>
      </w:tr>
      <w:tr w:rsidR="00CA196B" w:rsidRPr="00FC1EF2" w:rsidTr="00CA196B">
        <w:tc>
          <w:tcPr>
            <w:tcW w:w="8963" w:type="dxa"/>
            <w:shd w:val="clear" w:color="auto" w:fill="D9D9D9"/>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الأولى</w:t>
            </w:r>
          </w:p>
        </w:tc>
      </w:tr>
      <w:tr w:rsidR="00B83BED" w:rsidRPr="00FC1EF2" w:rsidTr="00CA196B">
        <w:tc>
          <w:tcPr>
            <w:tcW w:w="8963" w:type="dxa"/>
            <w:shd w:val="clear" w:color="auto" w:fill="D9D9D9"/>
          </w:tcPr>
          <w:p w:rsidR="00B83BED" w:rsidRPr="00FC1EF2" w:rsidRDefault="00B83BED"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CA196B" w:rsidRPr="004A3795" w:rsidRDefault="00CA196B" w:rsidP="00CA196B">
      <w:pPr>
        <w:spacing w:line="240" w:lineRule="auto"/>
        <w:jc w:val="center"/>
        <w:rPr>
          <w:rFonts w:ascii="Times New Roman" w:hAnsi="Times New Roman" w:cs="Times New Roman"/>
          <w:b/>
          <w:bCs/>
          <w:i w:val="0"/>
          <w:iCs w:val="0"/>
          <w:color w:val="000000"/>
          <w:sz w:val="16"/>
          <w:szCs w:val="16"/>
          <w:rtl/>
          <w:lang w:bidi="ar-SA"/>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2185"/>
        <w:gridCol w:w="900"/>
        <w:gridCol w:w="900"/>
        <w:gridCol w:w="1574"/>
      </w:tblGrid>
      <w:tr w:rsidR="00B83BED" w:rsidRPr="001D0C1F" w:rsidTr="00B83BED">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السنة الأولى</w:t>
            </w:r>
          </w:p>
        </w:tc>
      </w:tr>
      <w:tr w:rsidR="00B83BED" w:rsidRPr="001D0C1F" w:rsidTr="00B83BED">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hint="cs"/>
                <w:b/>
                <w:bCs/>
                <w:i w:val="0"/>
                <w:iCs w:val="0"/>
                <w:sz w:val="28"/>
                <w:szCs w:val="28"/>
                <w:rtl/>
                <w:lang w:bidi="ar-SY"/>
              </w:rPr>
              <w:t>الفصل الأول</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185" w:type="dxa"/>
            <w:tcBorders>
              <w:left w:val="single" w:sz="8" w:space="0" w:color="auto"/>
              <w:bottom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spacing w:after="0" w:line="240" w:lineRule="auto"/>
              <w:jc w:val="center"/>
              <w:rPr>
                <w:rFonts w:ascii="Times New Roman" w:hAnsi="Times New Roman" w:cs="Times New Roman"/>
                <w:i w:val="0"/>
                <w:iCs w:val="0"/>
                <w:noProof/>
                <w:sz w:val="28"/>
                <w:szCs w:val="28"/>
                <w:rtl/>
                <w:lang w:bidi="ar-SA"/>
              </w:rPr>
            </w:pPr>
            <w:r w:rsidRPr="001D0C1F">
              <w:rPr>
                <w:rFonts w:ascii="Times New Roman" w:hAnsi="Times New Roman" w:cs="Times New Roman" w:hint="cs"/>
                <w:i w:val="0"/>
                <w:iCs w:val="0"/>
                <w:noProof/>
                <w:sz w:val="28"/>
                <w:szCs w:val="28"/>
                <w:rtl/>
                <w:lang w:bidi="ar-SY"/>
              </w:rPr>
              <w:t>ال</w:t>
            </w:r>
            <w:r w:rsidRPr="001D0C1F">
              <w:rPr>
                <w:rFonts w:ascii="Times New Roman" w:hAnsi="Times New Roman" w:cs="Times New Roman" w:hint="cs"/>
                <w:i w:val="0"/>
                <w:iCs w:val="0"/>
                <w:noProof/>
                <w:sz w:val="28"/>
                <w:szCs w:val="28"/>
                <w:rtl/>
                <w:lang w:bidi="ar-SA"/>
              </w:rPr>
              <w:t>رياضيات 1</w:t>
            </w:r>
          </w:p>
        </w:tc>
        <w:tc>
          <w:tcPr>
            <w:tcW w:w="2185" w:type="dxa"/>
            <w:tcBorders>
              <w:left w:val="single" w:sz="8" w:space="0" w:color="auto"/>
              <w:bottom w:val="single" w:sz="8" w:space="0" w:color="auto"/>
            </w:tcBorders>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الفيزياء</w:t>
            </w:r>
            <w:r w:rsidRPr="001D0C1F">
              <w:rPr>
                <w:rFonts w:ascii="Times New Roman" w:eastAsia="Calibri" w:cs="Times New Roman" w:hint="cs"/>
                <w:i w:val="0"/>
                <w:iCs w:val="0"/>
                <w:sz w:val="28"/>
                <w:szCs w:val="28"/>
                <w:rtl/>
                <w:lang w:bidi="ar-SA"/>
              </w:rPr>
              <w:t xml:space="preserve"> 1</w:t>
            </w:r>
          </w:p>
        </w:tc>
        <w:tc>
          <w:tcPr>
            <w:tcW w:w="2185" w:type="dxa"/>
            <w:tcBorders>
              <w:left w:val="single" w:sz="8" w:space="0" w:color="auto"/>
              <w:bottom w:val="single" w:sz="8" w:space="0" w:color="auto"/>
            </w:tcBorders>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الهندسة الوصفية</w:t>
            </w:r>
          </w:p>
        </w:tc>
        <w:tc>
          <w:tcPr>
            <w:tcW w:w="2185" w:type="dxa"/>
            <w:tcBorders>
              <w:left w:val="single" w:sz="8" w:space="0" w:color="auto"/>
              <w:bottom w:val="single" w:sz="8" w:space="0" w:color="auto"/>
            </w:tcBorders>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4</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الكيمياء</w:t>
            </w:r>
          </w:p>
        </w:tc>
        <w:tc>
          <w:tcPr>
            <w:tcW w:w="2185" w:type="dxa"/>
            <w:tcBorders>
              <w:left w:val="single" w:sz="8" w:space="0" w:color="auto"/>
              <w:bottom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eastAsia="Calibri" w:cs="Times New Roman"/>
                <w:sz w:val="28"/>
                <w:szCs w:val="28"/>
                <w:rtl/>
                <w:lang w:bidi="ar-SY"/>
              </w:rPr>
            </w:pPr>
            <w:r w:rsidRPr="001D0C1F">
              <w:rPr>
                <w:rFonts w:eastAsia="Calibri" w:cs="Times New Roman" w:hint="cs"/>
                <w:i w:val="0"/>
                <w:iCs w:val="0"/>
                <w:sz w:val="28"/>
                <w:szCs w:val="28"/>
                <w:rtl/>
                <w:lang w:bidi="ar-SA"/>
              </w:rPr>
              <w:t>ال</w:t>
            </w:r>
            <w:r w:rsidRPr="001D0C1F">
              <w:rPr>
                <w:rFonts w:eastAsia="Calibri" w:cs="Times New Roman" w:hint="cs"/>
                <w:i w:val="0"/>
                <w:iCs w:val="0"/>
                <w:sz w:val="28"/>
                <w:szCs w:val="28"/>
                <w:rtl/>
                <w:lang w:bidi="ar-SY"/>
              </w:rPr>
              <w:t>ل</w:t>
            </w:r>
            <w:r w:rsidRPr="001D0C1F">
              <w:rPr>
                <w:rFonts w:eastAsia="Calibri" w:cs="Times New Roman" w:hint="cs"/>
                <w:i w:val="0"/>
                <w:iCs w:val="0"/>
                <w:sz w:val="28"/>
                <w:szCs w:val="28"/>
                <w:rtl/>
                <w:lang w:bidi="ar-SA"/>
              </w:rPr>
              <w:t>غة العربية</w:t>
            </w:r>
          </w:p>
        </w:tc>
        <w:tc>
          <w:tcPr>
            <w:tcW w:w="2185" w:type="dxa"/>
            <w:tcBorders>
              <w:left w:val="single" w:sz="8" w:space="0" w:color="auto"/>
              <w:bottom w:val="single" w:sz="8" w:space="0" w:color="auto"/>
            </w:tcBorders>
            <w:shd w:val="clear" w:color="auto" w:fill="auto"/>
            <w:vAlign w:val="center"/>
          </w:tcPr>
          <w:p w:rsidR="00B83BED" w:rsidRPr="001D0C1F" w:rsidRDefault="00B83BED" w:rsidP="00B83BED">
            <w:pPr>
              <w:bidi w:val="0"/>
              <w:spacing w:after="0" w:line="240" w:lineRule="auto"/>
              <w:jc w:val="center"/>
              <w:rPr>
                <w:rFonts w:eastAsia="Calibri" w:cs="Times New Roman"/>
                <w:sz w:val="28"/>
                <w:szCs w:val="28"/>
                <w:rtl/>
                <w:lang w:bidi="ar-SA"/>
              </w:rPr>
            </w:pPr>
            <w:r w:rsidRPr="001D0C1F">
              <w:rPr>
                <w:rFonts w:eastAsia="Calibri" w:cs="Times New Roman" w:hint="cs"/>
                <w:i w:val="0"/>
                <w:iCs w:val="0"/>
                <w:sz w:val="28"/>
                <w:szCs w:val="28"/>
                <w:rtl/>
                <w:lang w:bidi="ar-SA"/>
              </w:rPr>
              <w:t>كلية الآداب والعلوم الإنسانية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2</w:t>
            </w:r>
          </w:p>
        </w:tc>
      </w:tr>
      <w:tr w:rsidR="00B83BED" w:rsidRPr="001D0C1F" w:rsidTr="00B83BED">
        <w:trPr>
          <w:cantSplit/>
          <w:jc w:val="center"/>
        </w:trPr>
        <w:tc>
          <w:tcPr>
            <w:tcW w:w="3940" w:type="dxa"/>
            <w:tcBorders>
              <w:left w:val="single" w:sz="8" w:space="0" w:color="auto"/>
              <w:bottom w:val="single" w:sz="8" w:space="0" w:color="auto"/>
              <w:right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w:t>
            </w:r>
            <w:r w:rsidRPr="001D0C1F">
              <w:rPr>
                <w:rFonts w:eastAsia="Calibri" w:cs="Times New Roman" w:hint="cs"/>
                <w:i w:val="0"/>
                <w:iCs w:val="0"/>
                <w:sz w:val="28"/>
                <w:szCs w:val="28"/>
                <w:rtl/>
                <w:lang w:bidi="ar-SY"/>
              </w:rPr>
              <w:t>ل</w:t>
            </w:r>
            <w:r w:rsidRPr="001D0C1F">
              <w:rPr>
                <w:rFonts w:eastAsia="Calibri" w:cs="Times New Roman" w:hint="cs"/>
                <w:i w:val="0"/>
                <w:iCs w:val="0"/>
                <w:sz w:val="28"/>
                <w:szCs w:val="28"/>
                <w:rtl/>
                <w:lang w:bidi="ar-SA"/>
              </w:rPr>
              <w:t>غة الإنكليزية</w:t>
            </w:r>
            <w:r>
              <w:rPr>
                <w:rFonts w:eastAsia="Calibri" w:cs="Times New Roman" w:hint="cs"/>
                <w:i w:val="0"/>
                <w:iCs w:val="0"/>
                <w:sz w:val="28"/>
                <w:szCs w:val="28"/>
                <w:rtl/>
                <w:lang w:bidi="ar-SA"/>
              </w:rPr>
              <w:t xml:space="preserve"> </w:t>
            </w:r>
            <w:r w:rsidRPr="001D0C1F">
              <w:rPr>
                <w:rFonts w:eastAsia="Calibri" w:cs="Times New Roman" w:hint="cs"/>
                <w:i w:val="0"/>
                <w:iCs w:val="0"/>
                <w:sz w:val="28"/>
                <w:szCs w:val="28"/>
                <w:rtl/>
                <w:lang w:bidi="ar-SY"/>
              </w:rPr>
              <w:t>1</w:t>
            </w:r>
          </w:p>
        </w:tc>
        <w:tc>
          <w:tcPr>
            <w:tcW w:w="2185" w:type="dxa"/>
            <w:tcBorders>
              <w:left w:val="single" w:sz="8" w:space="0" w:color="auto"/>
              <w:bottom w:val="single" w:sz="8" w:space="0" w:color="auto"/>
            </w:tcBorders>
            <w:shd w:val="clear" w:color="auto" w:fill="auto"/>
            <w:vAlign w:val="center"/>
          </w:tcPr>
          <w:p w:rsidR="00B83BED" w:rsidRPr="001D0C1F" w:rsidRDefault="00B83BED" w:rsidP="00B83BED">
            <w:pPr>
              <w:bidi w:val="0"/>
              <w:spacing w:after="0" w:line="240" w:lineRule="auto"/>
              <w:jc w:val="center"/>
              <w:rPr>
                <w:rFonts w:eastAsia="Calibri" w:cs="Times New Roman"/>
                <w:sz w:val="28"/>
                <w:szCs w:val="28"/>
                <w:rtl/>
                <w:lang w:bidi="ar-SA"/>
              </w:rPr>
            </w:pPr>
            <w:r w:rsidRPr="001D0C1F">
              <w:rPr>
                <w:rFonts w:eastAsia="Calibri" w:cs="Times New Roman" w:hint="cs"/>
                <w:i w:val="0"/>
                <w:iCs w:val="0"/>
                <w:sz w:val="28"/>
                <w:szCs w:val="28"/>
                <w:rtl/>
                <w:lang w:bidi="ar-SA"/>
              </w:rPr>
              <w:t>المعهد العالي للغات</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2</w:t>
            </w:r>
          </w:p>
        </w:tc>
      </w:tr>
      <w:tr w:rsidR="00B83BED" w:rsidRPr="001D0C1F" w:rsidTr="00B83BED">
        <w:trPr>
          <w:cantSplit/>
          <w:jc w:val="center"/>
        </w:trPr>
        <w:tc>
          <w:tcPr>
            <w:tcW w:w="6125" w:type="dxa"/>
            <w:gridSpan w:val="2"/>
            <w:tcBorders>
              <w:left w:val="single" w:sz="8" w:space="0" w:color="auto"/>
              <w:bottom w:val="single" w:sz="8" w:space="0" w:color="auto"/>
            </w:tcBorders>
            <w:shd w:val="clear" w:color="auto" w:fill="auto"/>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lang w:bidi="ar-SY"/>
              </w:rPr>
              <w:t>18</w:t>
            </w:r>
          </w:p>
        </w:tc>
        <w:tc>
          <w:tcPr>
            <w:tcW w:w="900" w:type="dxa"/>
            <w:tcBorders>
              <w:bottom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hint="cs"/>
                <w:b/>
                <w:bCs/>
                <w:i w:val="0"/>
                <w:iCs w:val="0"/>
                <w:sz w:val="28"/>
                <w:szCs w:val="28"/>
                <w:rtl/>
                <w:lang w:bidi="ar-SY"/>
              </w:rPr>
              <w:t>10</w:t>
            </w:r>
          </w:p>
        </w:tc>
        <w:tc>
          <w:tcPr>
            <w:tcW w:w="1574" w:type="dxa"/>
            <w:tcBorders>
              <w:bottom w:val="single" w:sz="8" w:space="0" w:color="auto"/>
              <w:right w:val="single" w:sz="8" w:space="0" w:color="auto"/>
            </w:tcBorders>
            <w:vAlign w:val="center"/>
          </w:tcPr>
          <w:p w:rsidR="00B83BED" w:rsidRPr="001D0C1F" w:rsidRDefault="00B83BED" w:rsidP="00B83BED">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lang w:bidi="ar-SY"/>
              </w:rPr>
              <w:t>28</w:t>
            </w:r>
          </w:p>
        </w:tc>
      </w:tr>
    </w:tbl>
    <w:p w:rsidR="00B83BED" w:rsidRPr="00261C32" w:rsidRDefault="00B83BED" w:rsidP="00B83BED">
      <w:pPr>
        <w:spacing w:after="0"/>
        <w:jc w:val="center"/>
        <w:rPr>
          <w:rFonts w:ascii="Times New Roman" w:hAnsi="Times New Roman" w:cs="Times New Roman"/>
          <w:i w:val="0"/>
          <w:iCs w:val="0"/>
          <w:color w:val="000000" w:themeColor="text1"/>
          <w:sz w:val="24"/>
          <w:szCs w:val="24"/>
          <w:rtl/>
          <w:lang w:bidi="ar-SY"/>
        </w:rPr>
      </w:pPr>
    </w:p>
    <w:p w:rsidR="00B83BED" w:rsidRPr="00261C32" w:rsidRDefault="00B83BED" w:rsidP="00B83BED">
      <w:pPr>
        <w:spacing w:after="0"/>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
        <w:gridCol w:w="2078"/>
        <w:gridCol w:w="2171"/>
        <w:gridCol w:w="1657"/>
        <w:gridCol w:w="1534"/>
      </w:tblGrid>
      <w:tr w:rsidR="00B83BED" w:rsidRPr="00261C32" w:rsidTr="00B83BED">
        <w:tc>
          <w:tcPr>
            <w:tcW w:w="3128" w:type="pct"/>
            <w:gridSpan w:val="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72"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00"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635"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73"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72"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900"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رياضيات 1</w:t>
            </w:r>
          </w:p>
        </w:tc>
      </w:tr>
      <w:tr w:rsidR="00B83BED" w:rsidRPr="00261C32" w:rsidTr="00B83BED">
        <w:tc>
          <w:tcPr>
            <w:tcW w:w="635"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273"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1872" w:type="pct"/>
            <w:gridSpan w:val="2"/>
          </w:tcPr>
          <w:p w:rsidR="00B83BED" w:rsidRPr="00261C32" w:rsidRDefault="00B83BED" w:rsidP="00B83BED">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83BED" w:rsidRPr="00261C32" w:rsidTr="00B83BED">
        <w:tc>
          <w:tcPr>
            <w:tcW w:w="5000" w:type="pct"/>
            <w:gridSpan w:val="5"/>
            <w:shd w:val="clear" w:color="auto" w:fill="B8CCE4" w:themeFill="accent1" w:themeFillTint="66"/>
          </w:tcPr>
          <w:p w:rsidR="00B83BED" w:rsidRPr="001D0C1F" w:rsidRDefault="00B83BED" w:rsidP="00B83BED">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83BED" w:rsidRPr="00261C32" w:rsidTr="00B83BED">
        <w:tc>
          <w:tcPr>
            <w:tcW w:w="5000" w:type="pct"/>
            <w:gridSpan w:val="5"/>
            <w:shd w:val="clear" w:color="auto" w:fill="auto"/>
          </w:tcPr>
          <w:p w:rsidR="00B83BED" w:rsidRPr="001D0C1F"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1D0C1F">
              <w:rPr>
                <w:rFonts w:ascii="Times New Roman" w:hAnsi="Times New Roman" w:cs="Times New Roman"/>
                <w:i w:val="0"/>
                <w:iCs w:val="0"/>
                <w:sz w:val="28"/>
                <w:szCs w:val="28"/>
                <w:rtl/>
                <w:lang w:bidi="ar-SA"/>
              </w:rPr>
              <w:t>الجبر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الخطي</w:t>
            </w:r>
            <w:r w:rsidRPr="001D0C1F">
              <w:rPr>
                <w:rFonts w:ascii="Times New Roman" w:hAnsi="Times New Roman" w:cs="Times New Roman"/>
                <w:i w:val="0"/>
                <w:iCs w:val="0"/>
                <w:sz w:val="28"/>
                <w:szCs w:val="28"/>
                <w:rtl/>
              </w:rPr>
              <w:t xml:space="preserve"> - </w:t>
            </w:r>
            <w:r w:rsidRPr="001D0C1F">
              <w:rPr>
                <w:rFonts w:ascii="Times New Roman" w:hAnsi="Times New Roman" w:cs="Times New Roman"/>
                <w:i w:val="0"/>
                <w:iCs w:val="0"/>
                <w:sz w:val="28"/>
                <w:szCs w:val="28"/>
                <w:rtl/>
                <w:lang w:bidi="ar-SA"/>
              </w:rPr>
              <w:t>حساب</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التفاضل</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w:t>
            </w:r>
            <w:r w:rsidRPr="001D0C1F">
              <w:rPr>
                <w:rFonts w:ascii="Times New Roman" w:hAnsi="Times New Roman" w:cs="Times New Roman" w:hint="cs"/>
                <w:i w:val="0"/>
                <w:iCs w:val="0"/>
                <w:sz w:val="28"/>
                <w:szCs w:val="28"/>
                <w:rtl/>
                <w:lang w:bidi="ar-SA"/>
              </w:rPr>
              <w:t>.</w:t>
            </w:r>
          </w:p>
          <w:p w:rsidR="00B83BED" w:rsidRPr="001D0C1F"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1D0C1F">
              <w:rPr>
                <w:rFonts w:ascii="Times New Roman" w:hAnsi="Times New Roman" w:cs="Times New Roman"/>
                <w:i w:val="0"/>
                <w:iCs w:val="0"/>
                <w:sz w:val="28"/>
                <w:szCs w:val="28"/>
                <w:u w:val="single"/>
                <w:rtl/>
                <w:lang w:bidi="ar-SA"/>
              </w:rPr>
              <w:t>الجبر</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الخطي</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المصفوفات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والمحددات</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الفضاءات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الشعاعية</w:t>
            </w:r>
            <w:r w:rsidRPr="001D0C1F">
              <w:rPr>
                <w:rFonts w:ascii="Times New Roman" w:hAnsi="Times New Roman" w:cs="Times New Roman" w:hint="cs"/>
                <w:i w:val="0"/>
                <w:iCs w:val="0"/>
                <w:sz w:val="28"/>
                <w:szCs w:val="28"/>
                <w:rtl/>
                <w:lang w:bidi="ar-SA"/>
              </w:rPr>
              <w:t xml:space="preserve">، </w:t>
            </w:r>
            <w:r w:rsidRPr="001D0C1F">
              <w:rPr>
                <w:rFonts w:ascii="Times New Roman" w:hAnsi="Times New Roman" w:cs="Times New Roman"/>
                <w:i w:val="0"/>
                <w:iCs w:val="0"/>
                <w:sz w:val="28"/>
                <w:szCs w:val="28"/>
                <w:rtl/>
                <w:lang w:bidi="ar-SA"/>
              </w:rPr>
              <w:t>جمل</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المعادلات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الخطية</w:t>
            </w:r>
            <w:r w:rsidRPr="001D0C1F">
              <w:rPr>
                <w:rFonts w:ascii="Times New Roman" w:hAnsi="Times New Roman" w:cs="Times New Roman" w:hint="cs"/>
                <w:i w:val="0"/>
                <w:iCs w:val="0"/>
                <w:sz w:val="28"/>
                <w:szCs w:val="28"/>
                <w:rtl/>
                <w:lang w:bidi="ar-SY"/>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القيم</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الخاصة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والأشعة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الخاصة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الصيغ</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التربيعية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وتطبيقاتها</w:t>
            </w:r>
            <w:r w:rsidRPr="001D0C1F">
              <w:rPr>
                <w:rFonts w:ascii="Times New Roman" w:hAnsi="Times New Roman" w:cs="Times New Roman"/>
                <w:i w:val="0"/>
                <w:iCs w:val="0"/>
                <w:sz w:val="28"/>
                <w:szCs w:val="28"/>
                <w:rtl/>
              </w:rPr>
              <w:t>.</w:t>
            </w:r>
          </w:p>
          <w:p w:rsidR="00B83BED" w:rsidRPr="001D0C1F" w:rsidRDefault="00B83BED" w:rsidP="00B83BED">
            <w:pPr>
              <w:tabs>
                <w:tab w:val="left" w:pos="5737"/>
              </w:tabs>
              <w:spacing w:after="0"/>
              <w:jc w:val="lowKashida"/>
              <w:rPr>
                <w:rFonts w:ascii="Times New Roman" w:hAnsi="Times New Roman" w:cs="Times New Roman"/>
                <w:i w:val="0"/>
                <w:iCs w:val="0"/>
                <w:color w:val="000000" w:themeColor="text1"/>
                <w:sz w:val="24"/>
                <w:szCs w:val="24"/>
                <w:rtl/>
                <w:lang w:bidi="ar-QA"/>
              </w:rPr>
            </w:pPr>
            <w:r w:rsidRPr="001D0C1F">
              <w:rPr>
                <w:rFonts w:ascii="Times New Roman" w:hAnsi="Times New Roman" w:cs="Times New Roman"/>
                <w:i w:val="0"/>
                <w:iCs w:val="0"/>
                <w:sz w:val="28"/>
                <w:szCs w:val="28"/>
                <w:u w:val="single"/>
                <w:rtl/>
                <w:lang w:bidi="ar-SA"/>
              </w:rPr>
              <w:t>حساب</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التفاضل</w:t>
            </w:r>
            <w:r w:rsidRPr="001D0C1F">
              <w:rPr>
                <w:rFonts w:ascii="Times New Roman" w:hAnsi="Times New Roman" w:cs="Times New Roman"/>
                <w:i w:val="0"/>
                <w:iCs w:val="0"/>
                <w:sz w:val="28"/>
                <w:szCs w:val="28"/>
                <w:u w:val="single"/>
                <w:rtl/>
              </w:rPr>
              <w:t xml:space="preserve"> </w:t>
            </w:r>
            <w:r w:rsidRPr="001D0C1F">
              <w:rPr>
                <w:rFonts w:ascii="Times New Roman" w:hAnsi="Times New Roman" w:cs="Times New Roman"/>
                <w:i w:val="0"/>
                <w:iCs w:val="0"/>
                <w:sz w:val="28"/>
                <w:szCs w:val="28"/>
                <w:u w:val="single"/>
                <w:rtl/>
                <w:lang w:bidi="ar-SA"/>
              </w:rPr>
              <w:t>وتطبيقاته</w:t>
            </w:r>
            <w:r w:rsidRPr="001D0C1F">
              <w:rPr>
                <w:rFonts w:ascii="Times New Roman" w:hAnsi="Times New Roman" w:cs="Times New Roman"/>
                <w:i w:val="0"/>
                <w:iCs w:val="0"/>
                <w:sz w:val="28"/>
                <w:szCs w:val="28"/>
                <w:rtl/>
              </w:rPr>
              <w:t xml:space="preserve"> –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من</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المراتب</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العليا</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نشر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في</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سلسلة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تايلور</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وماك</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لوران</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Pr>
              <w:t xml:space="preserve"> </w:t>
            </w:r>
            <w:r w:rsidRPr="001D0C1F">
              <w:rPr>
                <w:rFonts w:ascii="Times New Roman" w:hAnsi="Times New Roman" w:cs="Times New Roman"/>
                <w:i w:val="0"/>
                <w:iCs w:val="0"/>
                <w:sz w:val="28"/>
                <w:szCs w:val="28"/>
                <w:rtl/>
                <w:lang w:bidi="ar-SA"/>
              </w:rPr>
              <w:t>تطبيقات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التفاضل</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الإحداثيات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القطبية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والاسطوانية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والكروية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التوابع</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لعدة</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متحولات</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المشتقات</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الجزئية</w:t>
            </w:r>
            <w:r w:rsidRPr="001D0C1F">
              <w:rPr>
                <w:rFonts w:ascii="Times New Roman" w:hAnsi="Times New Roman" w:cs="Times New Roman" w:hint="cs"/>
                <w:i w:val="0"/>
                <w:iCs w:val="0"/>
                <w:sz w:val="28"/>
                <w:szCs w:val="28"/>
                <w:rtl/>
                <w:lang w:bidi="ar-SA"/>
              </w:rPr>
              <w:t>،</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القيم</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القصوى</w:t>
            </w:r>
            <w:r w:rsidRPr="001D0C1F">
              <w:rPr>
                <w:rFonts w:ascii="Times New Roman" w:hAnsi="Times New Roman" w:cs="Times New Roman"/>
                <w:i w:val="0"/>
                <w:iCs w:val="0"/>
                <w:sz w:val="28"/>
                <w:szCs w:val="28"/>
                <w:rtl/>
              </w:rPr>
              <w:t xml:space="preserve"> </w:t>
            </w:r>
            <w:r w:rsidRPr="001D0C1F">
              <w:rPr>
                <w:rFonts w:ascii="Times New Roman" w:hAnsi="Times New Roman" w:cs="Times New Roman"/>
                <w:i w:val="0"/>
                <w:iCs w:val="0"/>
                <w:sz w:val="28"/>
                <w:szCs w:val="28"/>
                <w:rtl/>
                <w:lang w:bidi="ar-SA"/>
              </w:rPr>
              <w:t>وتطبيقاتها</w:t>
            </w:r>
            <w:r w:rsidRPr="001D0C1F">
              <w:rPr>
                <w:rFonts w:ascii="Times New Roman" w:hAnsi="Times New Roman" w:cs="Times New Roman"/>
                <w:i w:val="0"/>
                <w:iCs w:val="0"/>
                <w:sz w:val="28"/>
                <w:szCs w:val="28"/>
                <w:rtl/>
              </w:rPr>
              <w:t>.</w:t>
            </w:r>
          </w:p>
        </w:tc>
      </w:tr>
    </w:tbl>
    <w:p w:rsidR="00B83BED" w:rsidRPr="00753AA8" w:rsidRDefault="00B83BED" w:rsidP="00B83BED">
      <w:pPr>
        <w:spacing w:after="0"/>
        <w:rPr>
          <w:rFonts w:ascii="Times New Roman" w:hAnsi="Times New Roman" w:cs="Times New Roman"/>
          <w:i w:val="0"/>
          <w:iCs w:val="0"/>
          <w:color w:val="000000" w:themeColor="text1"/>
          <w:sz w:val="24"/>
          <w:szCs w:val="24"/>
          <w:rtl/>
          <w:lang w:bidi="ar-QA"/>
        </w:rPr>
      </w:pPr>
    </w:p>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2207"/>
        <w:gridCol w:w="2274"/>
        <w:gridCol w:w="1723"/>
        <w:gridCol w:w="1404"/>
      </w:tblGrid>
      <w:tr w:rsidR="00B83BED" w:rsidRPr="00261C32" w:rsidTr="00B83BED">
        <w:tc>
          <w:tcPr>
            <w:tcW w:w="3165" w:type="pct"/>
            <w:gridSpan w:val="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11"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824"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536" w:type="pct"/>
            <w:shd w:val="clear" w:color="auto" w:fill="C6D9F1" w:themeFill="text2" w:themeFillTint="3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295" w:type="pct"/>
            <w:shd w:val="clear" w:color="auto" w:fill="C6D9F1" w:themeFill="text2" w:themeFillTint="3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34" w:type="pct"/>
            <w:shd w:val="clear" w:color="auto" w:fill="C6D9F1" w:themeFill="text2" w:themeFillTint="3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11" w:type="pct"/>
            <w:shd w:val="clear" w:color="auto" w:fill="C6D9F1" w:themeFill="text2" w:themeFillTint="3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824" w:type="pct"/>
            <w:shd w:val="clear" w:color="auto" w:fill="C6D9F1" w:themeFill="text2" w:themeFillTint="3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 xml:space="preserve">الفيزياء </w:t>
            </w:r>
            <w:r>
              <w:rPr>
                <w:rFonts w:ascii="Times New Roman" w:hAnsi="Times New Roman" w:cs="Times New Roman" w:hint="cs"/>
                <w:i w:val="0"/>
                <w:iCs w:val="0"/>
                <w:color w:val="000000" w:themeColor="text1"/>
                <w:sz w:val="24"/>
                <w:szCs w:val="24"/>
                <w:rtl/>
                <w:lang w:bidi="ar-SA"/>
              </w:rPr>
              <w:t>1</w:t>
            </w:r>
          </w:p>
        </w:tc>
      </w:tr>
      <w:tr w:rsidR="00B83BED" w:rsidRPr="00261C32" w:rsidTr="00B83BED">
        <w:tc>
          <w:tcPr>
            <w:tcW w:w="536"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6</w:t>
            </w:r>
          </w:p>
        </w:tc>
        <w:tc>
          <w:tcPr>
            <w:tcW w:w="1295"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2</w:t>
            </w:r>
          </w:p>
        </w:tc>
        <w:tc>
          <w:tcPr>
            <w:tcW w:w="1334"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4</w:t>
            </w:r>
          </w:p>
        </w:tc>
        <w:tc>
          <w:tcPr>
            <w:tcW w:w="1835" w:type="pct"/>
            <w:gridSpan w:val="2"/>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Y"/>
              </w:rPr>
            </w:pPr>
          </w:p>
        </w:tc>
      </w:tr>
      <w:tr w:rsidR="00B83BED" w:rsidRPr="00261C32" w:rsidTr="00B83BED">
        <w:tc>
          <w:tcPr>
            <w:tcW w:w="5000" w:type="pct"/>
            <w:gridSpan w:val="5"/>
            <w:shd w:val="clear" w:color="auto" w:fill="B8CCE4" w:themeFill="accent1" w:themeFillTint="66"/>
          </w:tcPr>
          <w:p w:rsidR="00B83BED" w:rsidRPr="001D0C1F" w:rsidRDefault="00B83BED" w:rsidP="00B83BED">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BC53E1"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BC53E1">
              <w:rPr>
                <w:rFonts w:ascii="Times New Roman" w:hAnsi="Times New Roman" w:cs="Times New Roman"/>
                <w:i w:val="0"/>
                <w:iCs w:val="0"/>
                <w:sz w:val="28"/>
                <w:szCs w:val="28"/>
                <w:rtl/>
                <w:lang w:bidi="ar-SA"/>
              </w:rPr>
              <w:t>حرارة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وضوء</w:t>
            </w:r>
            <w:r w:rsidRPr="00BC53E1">
              <w:rPr>
                <w:rFonts w:ascii="Times New Roman" w:hAnsi="Times New Roman" w:cs="Times New Roman" w:hint="cs"/>
                <w:i w:val="0"/>
                <w:iCs w:val="0"/>
                <w:sz w:val="28"/>
                <w:szCs w:val="28"/>
                <w:rtl/>
                <w:lang w:bidi="ar-SA"/>
              </w:rPr>
              <w:t>:</w:t>
            </w:r>
          </w:p>
          <w:p w:rsidR="00B83BED" w:rsidRPr="00BC53E1" w:rsidRDefault="00B83BED" w:rsidP="00B83BED">
            <w:pPr>
              <w:spacing w:after="0" w:line="276" w:lineRule="auto"/>
              <w:ind w:left="90"/>
              <w:rPr>
                <w:rFonts w:ascii="Times New Roman" w:hAnsi="Times New Roman" w:cs="Times New Roman"/>
                <w:i w:val="0"/>
                <w:iCs w:val="0"/>
                <w:color w:val="000000" w:themeColor="text1"/>
                <w:sz w:val="24"/>
                <w:szCs w:val="24"/>
                <w:rtl/>
                <w:lang w:bidi="ar-SA"/>
              </w:rPr>
            </w:pPr>
            <w:r w:rsidRPr="00BC53E1">
              <w:rPr>
                <w:rFonts w:ascii="Times New Roman" w:hAnsi="Times New Roman" w:cs="Times New Roman"/>
                <w:i w:val="0"/>
                <w:iCs w:val="0"/>
                <w:sz w:val="28"/>
                <w:szCs w:val="28"/>
                <w:rtl/>
                <w:lang w:bidi="ar-SA"/>
              </w:rPr>
              <w:lastRenderedPageBreak/>
              <w:t>التمدد</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الحراري</w:t>
            </w:r>
            <w:r w:rsidRPr="00BC53E1">
              <w:rPr>
                <w:rFonts w:ascii="Times New Roman" w:hAnsi="Times New Roman" w:cs="Times New Roman" w:hint="cs"/>
                <w:i w:val="0"/>
                <w:iCs w:val="0"/>
                <w:sz w:val="28"/>
                <w:szCs w:val="28"/>
                <w:rtl/>
                <w:lang w:bidi="ar-SY"/>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الغازات</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المثالية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والحقيقية</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المفاهيم</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الأساسية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في</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الترموديناميك</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السوائل</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انعكاس</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وانكسار</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الضوء</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على</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السطوح</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المنحنية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والمستوية</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الليزر</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الأطياف</w:t>
            </w:r>
            <w:r w:rsidRPr="00BC53E1">
              <w:rPr>
                <w:rFonts w:ascii="Times New Roman" w:hAnsi="Times New Roman" w:cs="Times New Roman" w:hint="cs"/>
                <w:i w:val="0"/>
                <w:iCs w:val="0"/>
                <w:sz w:val="28"/>
                <w:szCs w:val="28"/>
                <w:rtl/>
                <w:lang w:bidi="ar-SA"/>
              </w:rPr>
              <w:t>،</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الأشعة</w:t>
            </w:r>
            <w:r w:rsidRPr="00BC53E1">
              <w:rPr>
                <w:rFonts w:ascii="Times New Roman" w:hAnsi="Times New Roman" w:cs="Times New Roman"/>
                <w:i w:val="0"/>
                <w:iCs w:val="0"/>
                <w:sz w:val="28"/>
                <w:szCs w:val="28"/>
                <w:rtl/>
              </w:rPr>
              <w:t xml:space="preserve"> </w:t>
            </w:r>
            <w:r w:rsidRPr="00BC53E1">
              <w:rPr>
                <w:rFonts w:ascii="Times New Roman" w:hAnsi="Times New Roman" w:cs="Times New Roman"/>
                <w:i w:val="0"/>
                <w:iCs w:val="0"/>
                <w:sz w:val="28"/>
                <w:szCs w:val="28"/>
                <w:rtl/>
                <w:lang w:bidi="ar-SA"/>
              </w:rPr>
              <w:t>السينية</w:t>
            </w:r>
            <w:r w:rsidRPr="00BC53E1">
              <w:rPr>
                <w:rFonts w:ascii="Times New Roman" w:hAnsi="Times New Roman" w:cs="Times New Roman" w:hint="cs"/>
                <w:i w:val="0"/>
                <w:iCs w:val="0"/>
                <w:color w:val="000000"/>
                <w:sz w:val="28"/>
                <w:szCs w:val="28"/>
                <w:rtl/>
                <w:lang w:bidi="ar-SA"/>
              </w:rPr>
              <w:t>.</w:t>
            </w:r>
          </w:p>
        </w:tc>
      </w:tr>
    </w:tbl>
    <w:p w:rsidR="00B83BED" w:rsidRPr="00753AA8" w:rsidRDefault="00B83BED" w:rsidP="00B83BED">
      <w:pPr>
        <w:spacing w:after="0" w:line="240" w:lineRule="auto"/>
        <w:rPr>
          <w:rFonts w:ascii="Times New Roman" w:hAnsi="Times New Roman" w:cs="Times New Roman"/>
          <w:i w:val="0"/>
          <w:iCs w:val="0"/>
          <w:color w:val="000000" w:themeColor="text1"/>
          <w:sz w:val="24"/>
          <w:szCs w:val="24"/>
        </w:rPr>
      </w:pPr>
    </w:p>
    <w:p w:rsidR="00B83BED" w:rsidRPr="00261C32" w:rsidRDefault="00B83BED" w:rsidP="00B83BED">
      <w:pPr>
        <w:spacing w:after="0"/>
        <w:rPr>
          <w:rFonts w:ascii="Times New Roman" w:hAnsi="Times New Roman" w:cs="Times New Roman"/>
          <w:i w:val="0"/>
          <w:iCs w:val="0"/>
          <w:color w:val="000000" w:themeColor="text1"/>
          <w:sz w:val="24"/>
          <w:szCs w:val="24"/>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
        <w:gridCol w:w="1877"/>
        <w:gridCol w:w="1941"/>
        <w:gridCol w:w="1500"/>
        <w:gridCol w:w="2252"/>
      </w:tblGrid>
      <w:tr w:rsidR="00B83BED" w:rsidRPr="00261C32" w:rsidTr="00B83BED">
        <w:tc>
          <w:tcPr>
            <w:tcW w:w="2799"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880"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321"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559"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101"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39"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880"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هندسة الطاقة</w:t>
            </w:r>
          </w:p>
        </w:tc>
        <w:tc>
          <w:tcPr>
            <w:tcW w:w="1321"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QA"/>
              </w:rPr>
              <w:t>الهندسة الوصفية</w:t>
            </w:r>
          </w:p>
        </w:tc>
      </w:tr>
      <w:tr w:rsidR="00B83BED" w:rsidRPr="00261C32" w:rsidTr="00B83BED">
        <w:tc>
          <w:tcPr>
            <w:tcW w:w="55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101"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13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rPr>
              <w:t>2</w:t>
            </w:r>
          </w:p>
        </w:tc>
        <w:tc>
          <w:tcPr>
            <w:tcW w:w="2201" w:type="pct"/>
            <w:gridSpan w:val="2"/>
          </w:tcPr>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603259" w:rsidRDefault="00B83BED" w:rsidP="00B83BED">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B83BED" w:rsidRPr="00603259" w:rsidRDefault="00B83BED" w:rsidP="00B83BED">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B83BED" w:rsidRPr="00261C32" w:rsidRDefault="00B83BED" w:rsidP="00B83BED">
            <w:pPr>
              <w:spacing w:after="0" w:line="240" w:lineRule="auto"/>
              <w:jc w:val="lowKashida"/>
              <w:rPr>
                <w:rFonts w:ascii="Times New Roman" w:hAnsi="Times New Roman" w:cs="Times New Roman"/>
                <w:i w:val="0"/>
                <w:iCs w:val="0"/>
                <w:color w:val="000000" w:themeColor="text1"/>
                <w:sz w:val="24"/>
                <w:szCs w:val="24"/>
                <w:rtl/>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B83BED" w:rsidRPr="00261C32" w:rsidRDefault="00B83BED" w:rsidP="00B83BED">
      <w:pPr>
        <w:spacing w:after="0"/>
        <w:rPr>
          <w:rFonts w:ascii="Times New Roman" w:hAnsi="Times New Roman" w:cs="Times New Roman"/>
          <w:i w:val="0"/>
          <w:iCs w:val="0"/>
          <w:color w:val="000000" w:themeColor="text1"/>
          <w:sz w:val="24"/>
          <w:szCs w:val="24"/>
        </w:rPr>
      </w:pPr>
    </w:p>
    <w:p w:rsidR="00B83BED" w:rsidRPr="00261C32" w:rsidRDefault="00B83BED" w:rsidP="00B83BED">
      <w:pPr>
        <w:spacing w:after="0"/>
        <w:rPr>
          <w:rFonts w:ascii="Times New Roman" w:hAnsi="Times New Roman" w:cs="Times New Roman"/>
          <w:i w:val="0"/>
          <w:iCs w:val="0"/>
          <w:color w:val="000000" w:themeColor="text1"/>
          <w:sz w:val="24"/>
          <w:szCs w:val="24"/>
          <w:rtl/>
          <w:lang w:bidi="ar-L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3"/>
        <w:gridCol w:w="2344"/>
        <w:gridCol w:w="1716"/>
        <w:gridCol w:w="1300"/>
      </w:tblGrid>
      <w:tr w:rsidR="00B83BED" w:rsidRPr="00261C32" w:rsidTr="00B83BED">
        <w:tc>
          <w:tcPr>
            <w:tcW w:w="3230"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7"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763"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rPr>
          <w:trHeight w:val="569"/>
        </w:trPr>
        <w:tc>
          <w:tcPr>
            <w:tcW w:w="539"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31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75"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7"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763"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 xml:space="preserve">الكيمياء </w:t>
            </w:r>
          </w:p>
        </w:tc>
      </w:tr>
      <w:tr w:rsidR="00B83BED" w:rsidRPr="00261C32" w:rsidTr="00B83BED">
        <w:tc>
          <w:tcPr>
            <w:tcW w:w="53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316"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375"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770"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val="fr-FR" w:bidi="ar-SY"/>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B83BED" w:rsidRPr="00BC7C7E" w:rsidRDefault="00B83BED" w:rsidP="00B83BED">
            <w:pPr>
              <w:numPr>
                <w:ilvl w:val="0"/>
                <w:numId w:val="17"/>
              </w:numPr>
              <w:spacing w:after="0" w:line="240" w:lineRule="auto"/>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B83BED" w:rsidRPr="00261C32" w:rsidRDefault="00B83BED" w:rsidP="00B83BED">
            <w:pPr>
              <w:numPr>
                <w:ilvl w:val="0"/>
                <w:numId w:val="17"/>
              </w:numPr>
              <w:spacing w:after="0" w:line="240" w:lineRule="auto"/>
              <w:rPr>
                <w:rFonts w:ascii="Times New Roman" w:hAnsi="Times New Roman" w:cs="Times New Roman"/>
                <w:i w:val="0"/>
                <w:iCs w:val="0"/>
                <w:color w:val="000000" w:themeColor="text1"/>
                <w:sz w:val="24"/>
                <w:szCs w:val="24"/>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B83BED" w:rsidRPr="00261C32" w:rsidRDefault="00B83BED" w:rsidP="00B83BED">
      <w:pPr>
        <w:spacing w:after="0"/>
        <w:rPr>
          <w:rFonts w:ascii="Times New Roman" w:hAnsi="Times New Roman" w:cs="Times New Roman"/>
          <w:i w:val="0"/>
          <w:iCs w:val="0"/>
          <w:color w:val="000000" w:themeColor="text1"/>
          <w:sz w:val="24"/>
          <w:szCs w:val="24"/>
        </w:rPr>
      </w:pPr>
    </w:p>
    <w:p w:rsidR="00B83BED" w:rsidRPr="00261C32" w:rsidRDefault="00B83BED" w:rsidP="00B83BED">
      <w:pPr>
        <w:spacing w:after="0"/>
        <w:rPr>
          <w:rFonts w:ascii="Times New Roman" w:hAnsi="Times New Roman" w:cs="Times New Roman"/>
          <w:i w:val="0"/>
          <w:iCs w:val="0"/>
          <w:color w:val="000000" w:themeColor="text1"/>
          <w:sz w:val="24"/>
          <w:szCs w:val="24"/>
          <w:rtl/>
          <w:lang w:bidi="ar-SA"/>
        </w:rPr>
      </w:pPr>
    </w:p>
    <w:p w:rsidR="00B83BED" w:rsidRDefault="00B83BED" w:rsidP="00B83BED">
      <w:pPr>
        <w:bidi w:val="0"/>
        <w:spacing w:line="276" w:lineRule="auto"/>
        <w:rPr>
          <w:rFonts w:ascii="Times New Roman" w:hAnsi="Times New Roman" w:cs="Times New Roman"/>
          <w:i w:val="0"/>
          <w:iCs w:val="0"/>
          <w:color w:val="000000" w:themeColor="text1"/>
          <w:sz w:val="24"/>
          <w:szCs w:val="24"/>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6"/>
        <w:gridCol w:w="3574"/>
        <w:gridCol w:w="1016"/>
        <w:gridCol w:w="927"/>
        <w:gridCol w:w="1299"/>
      </w:tblGrid>
      <w:tr w:rsidR="00B83BED" w:rsidRPr="00261C32" w:rsidTr="00B83BED">
        <w:tc>
          <w:tcPr>
            <w:tcW w:w="1001"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اسم المقرر</w:t>
            </w:r>
          </w:p>
        </w:tc>
        <w:tc>
          <w:tcPr>
            <w:tcW w:w="2097"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902" w:type="pct"/>
            <w:gridSpan w:val="3"/>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B83BED" w:rsidRPr="00261C32" w:rsidTr="00B83BED">
        <w:tc>
          <w:tcPr>
            <w:tcW w:w="1001"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اللغة العربية  </w:t>
            </w:r>
          </w:p>
        </w:tc>
        <w:tc>
          <w:tcPr>
            <w:tcW w:w="2097"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96"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44"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62"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B83BED" w:rsidRPr="00261C32" w:rsidTr="00B83BED">
        <w:tc>
          <w:tcPr>
            <w:tcW w:w="3098" w:type="pct"/>
            <w:gridSpan w:val="2"/>
          </w:tcPr>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SY"/>
              </w:rPr>
            </w:pPr>
          </w:p>
        </w:tc>
        <w:tc>
          <w:tcPr>
            <w:tcW w:w="596"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44"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62"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rPr>
          <w:cantSplit/>
        </w:trPr>
        <w:tc>
          <w:tcPr>
            <w:tcW w:w="5000" w:type="pct"/>
            <w:gridSpan w:val="5"/>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المقرر</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مركزي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ومفرداته</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متماثلة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في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كافة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الجامعات</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السورية</w:t>
            </w:r>
            <w:r w:rsidRPr="00261C32">
              <w:rPr>
                <w:rFonts w:ascii="Times New Roman" w:hAnsi="Times New Roman" w:cs="Times New Roman"/>
                <w:i w:val="0"/>
                <w:iCs w:val="0"/>
                <w:color w:val="000000" w:themeColor="text1"/>
                <w:sz w:val="24"/>
                <w:szCs w:val="24"/>
                <w:rtl/>
              </w:rPr>
              <w:t>.</w:t>
            </w:r>
          </w:p>
        </w:tc>
      </w:tr>
    </w:tbl>
    <w:p w:rsidR="00B83BED" w:rsidRDefault="00B83BED" w:rsidP="00B83BED">
      <w:pPr>
        <w:spacing w:after="0"/>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83BED" w:rsidRPr="00BC53E1" w:rsidTr="00B83BED">
        <w:tc>
          <w:tcPr>
            <w:tcW w:w="5000" w:type="pct"/>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tcPr>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B83BED" w:rsidRPr="00C54659" w:rsidRDefault="00B83BED" w:rsidP="00B83BED">
            <w:pPr>
              <w:bidi w:val="0"/>
              <w:spacing w:after="0" w:line="240" w:lineRule="auto"/>
              <w:jc w:val="both"/>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B83BED" w:rsidRPr="00261C32" w:rsidRDefault="00B83BED" w:rsidP="00B83BED">
            <w:pPr>
              <w:bidi w:val="0"/>
              <w:spacing w:after="0" w:line="240" w:lineRule="auto"/>
              <w:jc w:val="both"/>
              <w:rPr>
                <w:rFonts w:ascii="Times New Roman" w:hAnsi="Times New Roman" w:cs="Times New Roman"/>
                <w:i w:val="0"/>
                <w:iCs w:val="0"/>
                <w:color w:val="000000" w:themeColor="text1"/>
                <w:sz w:val="24"/>
                <w:szCs w:val="24"/>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261C32">
              <w:rPr>
                <w:rFonts w:ascii="Times New Roman" w:hAnsi="Times New Roman" w:cs="Times New Roman"/>
                <w:i w:val="0"/>
                <w:iCs w:val="0"/>
                <w:color w:val="000000" w:themeColor="text1"/>
                <w:sz w:val="24"/>
                <w:szCs w:val="24"/>
                <w:rtl/>
                <w:lang w:bidi="ar-QA"/>
              </w:rPr>
              <w:t>.</w:t>
            </w:r>
          </w:p>
        </w:tc>
      </w:tr>
    </w:tbl>
    <w:p w:rsidR="00CA196B" w:rsidRPr="00B83BED"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Pr="00327512"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B83BED" w:rsidRPr="00FC1EF2" w:rsidTr="00B83BED">
        <w:tc>
          <w:tcPr>
            <w:tcW w:w="8963" w:type="dxa"/>
            <w:shd w:val="clear" w:color="auto" w:fill="B8CCE4"/>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Y"/>
              </w:rPr>
              <w:t>علم المواد الهندسية</w:t>
            </w:r>
          </w:p>
        </w:tc>
      </w:tr>
      <w:tr w:rsidR="00B83BED" w:rsidRPr="00FC1EF2" w:rsidTr="00B83BED">
        <w:tc>
          <w:tcPr>
            <w:tcW w:w="8963" w:type="dxa"/>
            <w:shd w:val="clear" w:color="auto" w:fill="D9D9D9"/>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الأولى</w:t>
            </w:r>
          </w:p>
        </w:tc>
      </w:tr>
      <w:tr w:rsidR="00B83BED" w:rsidRPr="00FC1EF2" w:rsidTr="00B83BED">
        <w:tc>
          <w:tcPr>
            <w:tcW w:w="8963" w:type="dxa"/>
            <w:shd w:val="clear" w:color="auto" w:fill="D9D9D9"/>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االثاني</w:t>
            </w:r>
          </w:p>
        </w:tc>
      </w:tr>
    </w:tbl>
    <w:p w:rsidR="00CA196B" w:rsidRDefault="00CA196B" w:rsidP="00CA196B">
      <w:pPr>
        <w:spacing w:after="0"/>
        <w:jc w:val="center"/>
        <w:rPr>
          <w:b/>
          <w:bCs/>
          <w:i w:val="0"/>
          <w:iCs w:val="0"/>
          <w:sz w:val="32"/>
          <w:szCs w:val="32"/>
          <w:rtl/>
          <w:lang w:bidi="ar-SY"/>
        </w:rPr>
      </w:pPr>
    </w:p>
    <w:p w:rsidR="00B83BED" w:rsidRDefault="00B83BED" w:rsidP="00CA196B">
      <w:pPr>
        <w:spacing w:after="0"/>
        <w:jc w:val="center"/>
        <w:rPr>
          <w:b/>
          <w:bCs/>
          <w:i w:val="0"/>
          <w:iCs w:val="0"/>
          <w:sz w:val="32"/>
          <w:szCs w:val="32"/>
          <w:rtl/>
          <w:lang w:bidi="ar-SY"/>
        </w:rPr>
      </w:pPr>
    </w:p>
    <w:p w:rsidR="00CA196B" w:rsidRDefault="00CA196B" w:rsidP="00CA196B">
      <w:pPr>
        <w:spacing w:after="0"/>
        <w:jc w:val="center"/>
        <w:rPr>
          <w:b/>
          <w:bCs/>
          <w:i w:val="0"/>
          <w:iCs w:val="0"/>
          <w:sz w:val="32"/>
          <w:szCs w:val="32"/>
          <w:rtl/>
          <w:lang w:bidi="ar-SY"/>
        </w:rPr>
      </w:pPr>
    </w:p>
    <w:p w:rsidR="00B83BED" w:rsidRPr="00261C32" w:rsidRDefault="00B83BED" w:rsidP="00B83BED">
      <w:pPr>
        <w:bidi w:val="0"/>
        <w:rPr>
          <w:rFonts w:ascii="Times New Roman" w:hAnsi="Times New Roman" w:cs="Times New Roman"/>
          <w:color w:val="000000" w:themeColor="text1"/>
          <w:sz w:val="24"/>
          <w:szCs w:val="24"/>
          <w:lang w:bidi="ar-SA"/>
        </w:rPr>
      </w:pPr>
    </w:p>
    <w:tbl>
      <w:tblPr>
        <w:bidiVisual/>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8"/>
        <w:gridCol w:w="2115"/>
        <w:gridCol w:w="900"/>
        <w:gridCol w:w="900"/>
        <w:gridCol w:w="1188"/>
      </w:tblGrid>
      <w:tr w:rsidR="00B83BED" w:rsidRPr="00EE68CA" w:rsidTr="00B83BED">
        <w:trPr>
          <w:cantSplit/>
          <w:jc w:val="center"/>
        </w:trPr>
        <w:tc>
          <w:tcPr>
            <w:tcW w:w="9031" w:type="dxa"/>
            <w:gridSpan w:val="5"/>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السنة الأولى</w:t>
            </w:r>
          </w:p>
        </w:tc>
      </w:tr>
      <w:tr w:rsidR="00B83BED" w:rsidRPr="00EE68CA" w:rsidTr="00B83BED">
        <w:trPr>
          <w:cantSplit/>
          <w:jc w:val="center"/>
        </w:trPr>
        <w:tc>
          <w:tcPr>
            <w:tcW w:w="9031" w:type="dxa"/>
            <w:gridSpan w:val="5"/>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الفصل الثاني</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اسم المقرر</w:t>
            </w:r>
          </w:p>
        </w:tc>
        <w:tc>
          <w:tcPr>
            <w:tcW w:w="2115" w:type="dxa"/>
            <w:tcBorders>
              <w:left w:val="single" w:sz="8" w:space="0" w:color="auto"/>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القسم المسؤول</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نظري</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عملي</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المجموع</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الرياضيات 2</w:t>
            </w:r>
          </w:p>
        </w:tc>
        <w:tc>
          <w:tcPr>
            <w:tcW w:w="2115" w:type="dxa"/>
            <w:tcBorders>
              <w:left w:val="single" w:sz="8" w:space="0" w:color="auto"/>
              <w:bottom w:val="single" w:sz="8" w:space="0" w:color="auto"/>
            </w:tcBorders>
            <w:vAlign w:val="center"/>
          </w:tcPr>
          <w:p w:rsidR="00B83BED" w:rsidRPr="00EA6A56" w:rsidRDefault="00B83BED" w:rsidP="00B83BED">
            <w:pPr>
              <w:bidi w:val="0"/>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العلوم الأساسية</w:t>
            </w:r>
          </w:p>
        </w:tc>
        <w:tc>
          <w:tcPr>
            <w:tcW w:w="900" w:type="dxa"/>
            <w:tcBorders>
              <w:bottom w:val="single" w:sz="8" w:space="0" w:color="auto"/>
            </w:tcBorders>
            <w:vAlign w:val="center"/>
          </w:tcPr>
          <w:p w:rsidR="00B83BED" w:rsidRPr="00EA6A56" w:rsidRDefault="00B83BED" w:rsidP="00B83BED">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900" w:type="dxa"/>
            <w:tcBorders>
              <w:bottom w:val="single" w:sz="8" w:space="0" w:color="auto"/>
            </w:tcBorders>
            <w:vAlign w:val="center"/>
          </w:tcPr>
          <w:p w:rsidR="00B83BED" w:rsidRPr="00EA6A56" w:rsidRDefault="00B83BED" w:rsidP="00B83BED">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B83BED" w:rsidRPr="00EA6A56" w:rsidRDefault="00B83BED" w:rsidP="00B83BED">
            <w:pPr>
              <w:bidi w:val="0"/>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الفيزياء2</w:t>
            </w:r>
          </w:p>
        </w:tc>
        <w:tc>
          <w:tcPr>
            <w:tcW w:w="2115" w:type="dxa"/>
            <w:tcBorders>
              <w:left w:val="single" w:sz="8" w:space="0" w:color="auto"/>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العلوم الأساسية</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4</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6</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الرسم الهندسي</w:t>
            </w:r>
          </w:p>
        </w:tc>
        <w:tc>
          <w:tcPr>
            <w:tcW w:w="2115" w:type="dxa"/>
            <w:tcBorders>
              <w:left w:val="single" w:sz="8" w:space="0" w:color="auto"/>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هندسة الطاقة</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الصحة والسلامة المهنية</w:t>
            </w:r>
          </w:p>
        </w:tc>
        <w:tc>
          <w:tcPr>
            <w:tcW w:w="2115" w:type="dxa"/>
            <w:tcBorders>
              <w:left w:val="single" w:sz="8" w:space="0" w:color="auto"/>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هندسة الإنتاج</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0</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 xml:space="preserve">الميكانيك الهندسي1 </w:t>
            </w:r>
          </w:p>
        </w:tc>
        <w:tc>
          <w:tcPr>
            <w:tcW w:w="2115" w:type="dxa"/>
            <w:tcBorders>
              <w:left w:val="single" w:sz="8" w:space="0" w:color="auto"/>
              <w:bottom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هندسة الطاقة</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4</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6</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اللغة الإنكليزية 2</w:t>
            </w:r>
          </w:p>
        </w:tc>
        <w:tc>
          <w:tcPr>
            <w:tcW w:w="2115" w:type="dxa"/>
            <w:tcBorders>
              <w:left w:val="single" w:sz="8" w:space="0" w:color="auto"/>
              <w:bottom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المعهد العالي للغات</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i w:val="0"/>
                <w:iCs w:val="0"/>
                <w:color w:val="000000" w:themeColor="text1"/>
                <w:sz w:val="24"/>
                <w:szCs w:val="24"/>
                <w:lang w:bidi="ar-SA"/>
              </w:rPr>
              <w:t>2</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B83BED" w:rsidRPr="00EE68CA" w:rsidTr="00B83BED">
        <w:trPr>
          <w:cantSplit/>
          <w:jc w:val="center"/>
        </w:trPr>
        <w:tc>
          <w:tcPr>
            <w:tcW w:w="3928" w:type="dxa"/>
            <w:tcBorders>
              <w:left w:val="single" w:sz="8" w:space="0" w:color="auto"/>
              <w:bottom w:val="single" w:sz="8" w:space="0" w:color="auto"/>
              <w:right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الثقافة القومية الاشتراكية</w:t>
            </w:r>
          </w:p>
        </w:tc>
        <w:tc>
          <w:tcPr>
            <w:tcW w:w="2115" w:type="dxa"/>
            <w:tcBorders>
              <w:left w:val="single" w:sz="8" w:space="0" w:color="auto"/>
              <w:bottom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مركزية</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EA6A56">
              <w:rPr>
                <w:rFonts w:ascii="Times New Roman" w:hAnsi="Times New Roman" w:cs="Times New Roman" w:hint="cs"/>
                <w:i w:val="0"/>
                <w:iCs w:val="0"/>
                <w:color w:val="000000" w:themeColor="text1"/>
                <w:sz w:val="24"/>
                <w:szCs w:val="24"/>
                <w:rtl/>
                <w:lang w:bidi="ar-SA"/>
              </w:rPr>
              <w:t>2</w:t>
            </w:r>
          </w:p>
        </w:tc>
      </w:tr>
      <w:tr w:rsidR="00B83BED" w:rsidRPr="00EE68CA" w:rsidTr="00B83BED">
        <w:trPr>
          <w:cantSplit/>
          <w:jc w:val="center"/>
        </w:trPr>
        <w:tc>
          <w:tcPr>
            <w:tcW w:w="6043" w:type="dxa"/>
            <w:gridSpan w:val="2"/>
            <w:tcBorders>
              <w:left w:val="single" w:sz="8" w:space="0" w:color="auto"/>
              <w:bottom w:val="single" w:sz="8" w:space="0" w:color="auto"/>
            </w:tcBorders>
            <w:shd w:val="clear" w:color="auto" w:fill="auto"/>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rtl/>
                <w:lang w:bidi="ar-SA"/>
              </w:rPr>
              <w:t>مجموع الساعات الفصلية</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lang w:bidi="ar-SA"/>
              </w:rPr>
              <w:t>20</w:t>
            </w:r>
          </w:p>
        </w:tc>
        <w:tc>
          <w:tcPr>
            <w:tcW w:w="900" w:type="dxa"/>
            <w:tcBorders>
              <w:bottom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hint="cs"/>
                <w:i w:val="0"/>
                <w:iCs w:val="0"/>
                <w:color w:val="000000" w:themeColor="text1"/>
                <w:sz w:val="24"/>
                <w:szCs w:val="24"/>
                <w:rtl/>
                <w:lang w:bidi="ar-SA"/>
              </w:rPr>
              <w:t>10</w:t>
            </w:r>
          </w:p>
        </w:tc>
        <w:tc>
          <w:tcPr>
            <w:tcW w:w="1188" w:type="dxa"/>
            <w:tcBorders>
              <w:bottom w:val="single" w:sz="8" w:space="0" w:color="auto"/>
              <w:right w:val="single" w:sz="8" w:space="0" w:color="auto"/>
            </w:tcBorders>
            <w:vAlign w:val="center"/>
          </w:tcPr>
          <w:p w:rsidR="00B83BED" w:rsidRPr="00EA6A56"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EA6A56">
              <w:rPr>
                <w:rFonts w:ascii="Times New Roman" w:hAnsi="Times New Roman" w:cs="Times New Roman"/>
                <w:i w:val="0"/>
                <w:iCs w:val="0"/>
                <w:color w:val="000000" w:themeColor="text1"/>
                <w:sz w:val="24"/>
                <w:szCs w:val="24"/>
                <w:lang w:bidi="ar-SA"/>
              </w:rPr>
              <w:t>30</w:t>
            </w:r>
          </w:p>
        </w:tc>
      </w:tr>
    </w:tbl>
    <w:p w:rsidR="00B83BED" w:rsidRPr="00261C32" w:rsidRDefault="00B83BED" w:rsidP="00B83BED">
      <w:pPr>
        <w:bidi w:val="0"/>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2017"/>
        <w:gridCol w:w="2077"/>
        <w:gridCol w:w="1709"/>
        <w:gridCol w:w="1581"/>
      </w:tblGrid>
      <w:tr w:rsidR="00B83BED" w:rsidRPr="00261C32" w:rsidTr="00B83BED">
        <w:tc>
          <w:tcPr>
            <w:tcW w:w="3066" w:type="pct"/>
            <w:gridSpan w:val="3"/>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5"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29"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658"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إجمالي</w:t>
            </w:r>
          </w:p>
        </w:tc>
        <w:tc>
          <w:tcPr>
            <w:tcW w:w="118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22"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5"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SA"/>
              </w:rPr>
              <w:t>العلوم الأساسية</w:t>
            </w:r>
          </w:p>
        </w:tc>
        <w:tc>
          <w:tcPr>
            <w:tcW w:w="929"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رياضيات</w:t>
            </w:r>
            <w:r w:rsidRPr="00261C32">
              <w:rPr>
                <w:rFonts w:ascii="Times New Roman" w:hAnsi="Times New Roman" w:cs="Times New Roman"/>
                <w:i w:val="0"/>
                <w:iCs w:val="0"/>
                <w:color w:val="000000" w:themeColor="text1"/>
                <w:sz w:val="24"/>
                <w:szCs w:val="24"/>
                <w:rtl/>
              </w:rPr>
              <w:t xml:space="preserve"> 2</w:t>
            </w:r>
          </w:p>
        </w:tc>
      </w:tr>
      <w:tr w:rsidR="00B83BED" w:rsidRPr="00261C32" w:rsidTr="00B83BED">
        <w:tc>
          <w:tcPr>
            <w:tcW w:w="658"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6</w:t>
            </w:r>
          </w:p>
        </w:tc>
        <w:tc>
          <w:tcPr>
            <w:tcW w:w="1186"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222"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4</w:t>
            </w:r>
          </w:p>
        </w:tc>
        <w:tc>
          <w:tcPr>
            <w:tcW w:w="1934" w:type="pct"/>
            <w:gridSpan w:val="2"/>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320D35"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B83BED" w:rsidRPr="008F4E48" w:rsidRDefault="00B83BED" w:rsidP="00B83BED">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B83BED" w:rsidRPr="00EE68CA" w:rsidRDefault="00B83BED" w:rsidP="00B83BED">
            <w:pPr>
              <w:spacing w:after="0" w:line="240" w:lineRule="auto"/>
              <w:jc w:val="both"/>
              <w:rPr>
                <w:rFonts w:ascii="Times New Roman" w:hAnsi="Times New Roman" w:cs="Times New Roman"/>
                <w:i w:val="0"/>
                <w:iCs w:val="0"/>
                <w:color w:val="000000" w:themeColor="text1"/>
                <w:sz w:val="24"/>
                <w:szCs w:val="24"/>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bl>
            <w:tblPr>
              <w:bidiVisual/>
              <w:tblW w:w="8482" w:type="dxa"/>
              <w:tblInd w:w="131" w:type="dxa"/>
              <w:tblLook w:val="01E0" w:firstRow="1" w:lastRow="1" w:firstColumn="1" w:lastColumn="1" w:noHBand="0" w:noVBand="0"/>
            </w:tblPr>
            <w:tblGrid>
              <w:gridCol w:w="8482"/>
            </w:tblGrid>
            <w:tr w:rsidR="00B83BED" w:rsidRPr="00261C32" w:rsidTr="00B83BED">
              <w:tc>
                <w:tcPr>
                  <w:tcW w:w="8482" w:type="dxa"/>
                  <w:hideMark/>
                </w:tcPr>
                <w:p w:rsidR="00B83BED" w:rsidRPr="00261C32" w:rsidRDefault="00B83BED" w:rsidP="00B83BED">
                  <w:pPr>
                    <w:spacing w:after="0" w:line="240" w:lineRule="auto"/>
                    <w:jc w:val="right"/>
                    <w:rPr>
                      <w:rFonts w:ascii="Times New Roman" w:hAnsi="Times New Roman" w:cs="Times New Roman"/>
                      <w:i w:val="0"/>
                      <w:iCs w:val="0"/>
                      <w:color w:val="000000" w:themeColor="text1"/>
                      <w:sz w:val="24"/>
                      <w:szCs w:val="24"/>
                      <w:lang w:bidi="ar-SA"/>
                    </w:rPr>
                  </w:pPr>
                </w:p>
              </w:tc>
            </w:tr>
          </w:tbl>
          <w:p w:rsidR="00B83BED" w:rsidRPr="00261C32" w:rsidRDefault="00B83BED" w:rsidP="00B83BED">
            <w:pPr>
              <w:pStyle w:val="ListParagraph"/>
              <w:spacing w:after="0" w:line="240" w:lineRule="auto"/>
              <w:rPr>
                <w:rFonts w:ascii="Times New Roman" w:eastAsia="Calibri" w:hAnsi="Times New Roman" w:cs="Times New Roman"/>
                <w:i w:val="0"/>
                <w:iCs w:val="0"/>
                <w:color w:val="000000" w:themeColor="text1"/>
                <w:sz w:val="24"/>
                <w:szCs w:val="24"/>
                <w:rtl/>
                <w:lang w:bidi="ar-QA"/>
              </w:rPr>
            </w:pPr>
          </w:p>
        </w:tc>
      </w:tr>
    </w:tbl>
    <w:p w:rsidR="00B83BED" w:rsidRPr="00261C32" w:rsidRDefault="00B83BED" w:rsidP="00B83BED">
      <w:pPr>
        <w:bidi w:val="0"/>
        <w:spacing w:after="0"/>
        <w:rPr>
          <w:rFonts w:ascii="Times New Roman" w:hAnsi="Times New Roman" w:cs="Times New Roman"/>
          <w:i w:val="0"/>
          <w:iCs w:val="0"/>
          <w:color w:val="000000" w:themeColor="text1"/>
          <w:sz w:val="24"/>
          <w:szCs w:val="24"/>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3"/>
        <w:gridCol w:w="2344"/>
        <w:gridCol w:w="1716"/>
        <w:gridCol w:w="1300"/>
      </w:tblGrid>
      <w:tr w:rsidR="00B83BED" w:rsidRPr="00261C32" w:rsidTr="00B83BED">
        <w:tc>
          <w:tcPr>
            <w:tcW w:w="3230" w:type="pct"/>
            <w:gridSpan w:val="3"/>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lang w:bidi="ar-SA"/>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07"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763"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539"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إجمالي</w:t>
            </w:r>
          </w:p>
        </w:tc>
        <w:tc>
          <w:tcPr>
            <w:tcW w:w="1316"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val="de-DE"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375"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7"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763" w:type="pct"/>
            <w:shd w:val="clear" w:color="auto" w:fill="B8CCE4" w:themeFill="accent1" w:themeFillTint="66"/>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الفيزياء 2</w:t>
            </w:r>
          </w:p>
        </w:tc>
      </w:tr>
      <w:tr w:rsidR="00B83BED" w:rsidRPr="00261C32" w:rsidTr="00B83BED">
        <w:tc>
          <w:tcPr>
            <w:tcW w:w="539"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lastRenderedPageBreak/>
              <w:t>6</w:t>
            </w:r>
          </w:p>
        </w:tc>
        <w:tc>
          <w:tcPr>
            <w:tcW w:w="1316"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2</w:t>
            </w:r>
          </w:p>
        </w:tc>
        <w:tc>
          <w:tcPr>
            <w:tcW w:w="1375" w:type="pct"/>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lang w:bidi="ar-SA"/>
              </w:rPr>
              <w:t>4</w:t>
            </w:r>
          </w:p>
        </w:tc>
        <w:tc>
          <w:tcPr>
            <w:tcW w:w="1770" w:type="pct"/>
            <w:gridSpan w:val="2"/>
          </w:tcPr>
          <w:p w:rsidR="00B83BED" w:rsidRPr="00261C32" w:rsidRDefault="00B83BED" w:rsidP="00B83BED">
            <w:pPr>
              <w:spacing w:after="0" w:line="276" w:lineRule="auto"/>
              <w:jc w:val="center"/>
              <w:rPr>
                <w:rFonts w:ascii="Times New Roman" w:hAnsi="Times New Roman" w:cs="Times New Roman"/>
                <w:i w:val="0"/>
                <w:iCs w:val="0"/>
                <w:color w:val="000000" w:themeColor="text1"/>
                <w:sz w:val="24"/>
                <w:szCs w:val="24"/>
                <w:rtl/>
                <w:lang w:bidi="ar-SA"/>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320D35"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B83BED" w:rsidRPr="00532E20" w:rsidRDefault="00B83BED" w:rsidP="00B83BED">
            <w:pPr>
              <w:spacing w:after="0" w:line="240" w:lineRule="auto"/>
              <w:rPr>
                <w:rFonts w:ascii="Times New Roman" w:hAnsi="Times New Roman" w:cs="Times New Roman"/>
                <w:i w:val="0"/>
                <w:iCs w:val="0"/>
                <w:color w:val="000000" w:themeColor="text1"/>
                <w:sz w:val="24"/>
                <w:szCs w:val="24"/>
                <w:rtl/>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B83BED" w:rsidRPr="00261C32" w:rsidRDefault="00B83BED" w:rsidP="00B83BED">
      <w:pPr>
        <w:bidi w:val="0"/>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241"/>
        <w:gridCol w:w="2373"/>
        <w:gridCol w:w="1225"/>
        <w:gridCol w:w="1118"/>
        <w:gridCol w:w="1565"/>
      </w:tblGrid>
      <w:tr w:rsidR="00B83BED" w:rsidRPr="00261C32" w:rsidTr="00B83BED">
        <w:trPr>
          <w:trHeight w:val="215"/>
        </w:trPr>
        <w:tc>
          <w:tcPr>
            <w:tcW w:w="1315" w:type="pct"/>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c>
          <w:tcPr>
            <w:tcW w:w="1392" w:type="pct"/>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2293" w:type="pct"/>
            <w:gridSpan w:val="3"/>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عدد الساع</w:t>
            </w:r>
            <w:r w:rsidRPr="00261C32">
              <w:rPr>
                <w:rFonts w:ascii="Times New Roman" w:hAnsi="Times New Roman" w:cs="Times New Roman"/>
                <w:i w:val="0"/>
                <w:iCs w:val="0"/>
                <w:color w:val="000000" w:themeColor="text1"/>
                <w:sz w:val="24"/>
                <w:szCs w:val="24"/>
                <w:rtl/>
                <w:lang w:bidi="ar-SA"/>
              </w:rPr>
              <w:t>ت</w:t>
            </w:r>
          </w:p>
        </w:tc>
      </w:tr>
      <w:tr w:rsidR="00B83BED" w:rsidRPr="00261C32" w:rsidTr="00B83BED">
        <w:tc>
          <w:tcPr>
            <w:tcW w:w="1315" w:type="pct"/>
            <w:shd w:val="clear" w:color="auto" w:fill="B8CCE4"/>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lang w:bidi="ar-QA"/>
              </w:rPr>
            </w:pPr>
            <w:r w:rsidRPr="00261C32">
              <w:rPr>
                <w:rFonts w:ascii="Times New Roman" w:hAnsi="Times New Roman" w:cs="Times New Roman"/>
                <w:i w:val="0"/>
                <w:iCs w:val="0"/>
                <w:color w:val="000000" w:themeColor="text1"/>
                <w:sz w:val="24"/>
                <w:szCs w:val="24"/>
                <w:rtl/>
                <w:lang w:bidi="ar-SA"/>
              </w:rPr>
              <w:t>الرسم الهندسي</w:t>
            </w:r>
            <w:r w:rsidRPr="00261C32">
              <w:rPr>
                <w:rFonts w:ascii="Times New Roman" w:hAnsi="Times New Roman" w:cs="Times New Roman"/>
                <w:i w:val="0"/>
                <w:iCs w:val="0"/>
                <w:color w:val="000000" w:themeColor="text1"/>
                <w:sz w:val="24"/>
                <w:szCs w:val="24"/>
                <w:rtl/>
                <w:lang w:bidi="ar-QA"/>
              </w:rPr>
              <w:t xml:space="preserve"> </w:t>
            </w:r>
          </w:p>
        </w:tc>
        <w:tc>
          <w:tcPr>
            <w:tcW w:w="1392" w:type="pct"/>
            <w:shd w:val="clear" w:color="auto" w:fill="B8CCE4"/>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هندسة الطاقة</w:t>
            </w:r>
          </w:p>
        </w:tc>
        <w:tc>
          <w:tcPr>
            <w:tcW w:w="719" w:type="pct"/>
            <w:shd w:val="clear" w:color="auto" w:fill="B8CCE4"/>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656" w:type="pct"/>
            <w:shd w:val="clear" w:color="auto" w:fill="B8CCE4"/>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918" w:type="pct"/>
            <w:shd w:val="clear" w:color="auto" w:fill="B8CCE4"/>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B83BED" w:rsidRPr="00261C32" w:rsidTr="00B83BED">
        <w:tc>
          <w:tcPr>
            <w:tcW w:w="2707" w:type="pct"/>
            <w:gridSpan w:val="2"/>
            <w:shd w:val="clear" w:color="auto" w:fill="FFFFFF" w:themeFill="background1"/>
          </w:tcPr>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p>
        </w:tc>
        <w:tc>
          <w:tcPr>
            <w:tcW w:w="719" w:type="pct"/>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2</w:t>
            </w:r>
          </w:p>
        </w:tc>
        <w:tc>
          <w:tcPr>
            <w:tcW w:w="656" w:type="pct"/>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4</w:t>
            </w:r>
          </w:p>
        </w:tc>
        <w:tc>
          <w:tcPr>
            <w:tcW w:w="918" w:type="pct"/>
            <w:shd w:val="clear" w:color="auto" w:fill="FFFFFF" w:themeFill="background1"/>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rPr>
              <w:t>6</w:t>
            </w:r>
          </w:p>
        </w:tc>
      </w:tr>
      <w:tr w:rsidR="00B83BED" w:rsidRPr="00261C32" w:rsidTr="00B83BED">
        <w:tc>
          <w:tcPr>
            <w:tcW w:w="5000" w:type="pct"/>
            <w:gridSpan w:val="5"/>
            <w:shd w:val="clear" w:color="auto" w:fill="B8CCE4"/>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rPr>
          <w:cantSplit/>
        </w:trPr>
        <w:tc>
          <w:tcPr>
            <w:tcW w:w="5000" w:type="pct"/>
            <w:gridSpan w:val="5"/>
            <w:shd w:val="clear" w:color="auto" w:fill="FFFFFF" w:themeFill="background1"/>
          </w:tcPr>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r>
              <w:rPr>
                <w:rFonts w:ascii="Times New Roman" w:hAnsi="Times New Roman" w:cs="Times New Roman" w:hint="cs"/>
                <w:i w:val="0"/>
                <w:iCs w:val="0"/>
                <w:color w:val="000000"/>
                <w:sz w:val="28"/>
                <w:szCs w:val="28"/>
                <w:rtl/>
                <w:lang w:bidi="ar-SY"/>
              </w:rPr>
              <w:t>.</w:t>
            </w:r>
          </w:p>
          <w:p w:rsidR="00B83BED" w:rsidRPr="00D96203" w:rsidRDefault="00B83BED" w:rsidP="00B83BED">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r>
              <w:rPr>
                <w:rFonts w:ascii="Times New Roman" w:hAnsi="Times New Roman" w:cs="Times New Roman" w:hint="cs"/>
                <w:i w:val="0"/>
                <w:iCs w:val="0"/>
                <w:color w:val="000000"/>
                <w:sz w:val="28"/>
                <w:szCs w:val="28"/>
                <w:rtl/>
                <w:lang w:bidi="ar-SY"/>
              </w:rPr>
              <w:t>.</w:t>
            </w:r>
          </w:p>
          <w:p w:rsidR="00B83BED" w:rsidRPr="0014216E" w:rsidRDefault="00B83BED" w:rsidP="00B83BED">
            <w:pPr>
              <w:pStyle w:val="ListParagraph"/>
              <w:numPr>
                <w:ilvl w:val="0"/>
                <w:numId w:val="80"/>
              </w:numPr>
              <w:spacing w:after="0" w:line="240" w:lineRule="auto"/>
              <w:ind w:left="360"/>
              <w:rPr>
                <w:rFonts w:ascii="Times New Roman" w:hAnsi="Times New Roman" w:cs="Times New Roman"/>
                <w:i w:val="0"/>
                <w:iCs w:val="0"/>
                <w:color w:val="000000" w:themeColor="text1"/>
                <w:sz w:val="24"/>
                <w:szCs w:val="24"/>
              </w:rPr>
            </w:pPr>
            <w:r w:rsidRPr="0014216E">
              <w:rPr>
                <w:rFonts w:ascii="Times New Roman" w:hAnsi="Times New Roman" w:cs="Times New Roman"/>
                <w:i w:val="0"/>
                <w:iCs w:val="0"/>
                <w:color w:val="000000"/>
                <w:sz w:val="28"/>
                <w:szCs w:val="28"/>
                <w:rtl/>
                <w:lang w:bidi="ar-SY"/>
              </w:rPr>
              <w:t>المقاطع</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بأشكالها</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مع</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تمارين</w:t>
            </w:r>
            <w:r w:rsidRPr="0014216E">
              <w:rPr>
                <w:rFonts w:ascii="Times New Roman" w:hAnsi="Times New Roman" w:cs="Times New Roman" w:hint="cs"/>
                <w:i w:val="0"/>
                <w:iCs w:val="0"/>
                <w:color w:val="000000"/>
                <w:sz w:val="28"/>
                <w:szCs w:val="28"/>
                <w:rtl/>
                <w:lang w:bidi="ar-SY"/>
              </w:rPr>
              <w:t xml:space="preserve"> </w:t>
            </w:r>
            <w:r w:rsidRPr="0014216E">
              <w:rPr>
                <w:rFonts w:ascii="Times New Roman" w:hAnsi="Times New Roman" w:cs="Times New Roman"/>
                <w:i w:val="0"/>
                <w:iCs w:val="0"/>
                <w:color w:val="000000"/>
                <w:sz w:val="28"/>
                <w:szCs w:val="28"/>
                <w:rtl/>
                <w:lang w:bidi="ar-SY"/>
              </w:rPr>
              <w:t>عليها</w:t>
            </w:r>
            <w:r w:rsidRPr="0014216E">
              <w:rPr>
                <w:rFonts w:ascii="Times New Roman" w:hAnsi="Times New Roman" w:cs="Times New Roman" w:hint="cs"/>
                <w:i w:val="0"/>
                <w:iCs w:val="0"/>
                <w:color w:val="000000"/>
                <w:sz w:val="28"/>
                <w:szCs w:val="28"/>
                <w:rtl/>
                <w:lang w:bidi="ar-SY"/>
              </w:rPr>
              <w:t>.</w:t>
            </w:r>
          </w:p>
        </w:tc>
      </w:tr>
    </w:tbl>
    <w:p w:rsidR="00B83BED" w:rsidRDefault="00B83BED" w:rsidP="00B83BED">
      <w:pPr>
        <w:bidi w:val="0"/>
        <w:rPr>
          <w:rFonts w:ascii="Times New Roman" w:hAnsi="Times New Roman" w:cs="Times New Roman"/>
          <w:i w:val="0"/>
          <w:iCs w:val="0"/>
          <w:color w:val="000000" w:themeColor="text1"/>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2"/>
        <w:gridCol w:w="2021"/>
        <w:gridCol w:w="2083"/>
        <w:gridCol w:w="1713"/>
        <w:gridCol w:w="1583"/>
      </w:tblGrid>
      <w:tr w:rsidR="00B83BED" w:rsidRPr="00261C32" w:rsidTr="00B83BED">
        <w:tc>
          <w:tcPr>
            <w:tcW w:w="3066" w:type="pct"/>
            <w:gridSpan w:val="3"/>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5"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929"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658"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إجمالي</w:t>
            </w:r>
          </w:p>
        </w:tc>
        <w:tc>
          <w:tcPr>
            <w:tcW w:w="118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22"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5"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SA"/>
              </w:rPr>
              <w:t>هندسة الانتاج</w:t>
            </w:r>
          </w:p>
        </w:tc>
        <w:tc>
          <w:tcPr>
            <w:tcW w:w="929"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QA"/>
              </w:rPr>
              <w:t>الصحة والسلامة المهنية</w:t>
            </w:r>
          </w:p>
        </w:tc>
      </w:tr>
      <w:tr w:rsidR="00B83BED" w:rsidRPr="00261C32" w:rsidTr="00B83BED">
        <w:tc>
          <w:tcPr>
            <w:tcW w:w="658"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1186"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w:t>
            </w:r>
          </w:p>
        </w:tc>
        <w:tc>
          <w:tcPr>
            <w:tcW w:w="1222"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1934" w:type="pct"/>
            <w:gridSpan w:val="2"/>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Default="00B83BED" w:rsidP="00B83BED">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B83BED" w:rsidRDefault="00B83BED" w:rsidP="00B83BED">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B83BED" w:rsidRPr="00F75378" w:rsidRDefault="00B83BED" w:rsidP="00B83BED">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B83BED" w:rsidRDefault="00B83BED" w:rsidP="00B83BED">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B83BED"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B83BED" w:rsidRPr="00261C32" w:rsidRDefault="00B83BED" w:rsidP="00B83BED">
            <w:pPr>
              <w:pStyle w:val="ListParagraph"/>
              <w:numPr>
                <w:ilvl w:val="0"/>
                <w:numId w:val="81"/>
              </w:numPr>
              <w:spacing w:after="0" w:line="240" w:lineRule="auto"/>
              <w:ind w:left="360"/>
              <w:rPr>
                <w:rFonts w:ascii="Times New Roman" w:eastAsia="Calibri" w:hAnsi="Times New Roman" w:cs="Times New Roman"/>
                <w:i w:val="0"/>
                <w:iCs w:val="0"/>
                <w:color w:val="000000" w:themeColor="text1"/>
                <w:sz w:val="24"/>
                <w:szCs w:val="24"/>
                <w:rtl/>
                <w:lang w:bidi="ar-Q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B83BED" w:rsidRDefault="00B83BED" w:rsidP="00B83BED">
      <w:pPr>
        <w:bidi w:val="0"/>
        <w:rPr>
          <w:rFonts w:ascii="Times New Roman" w:hAnsi="Times New Roman" w:cs="Times New Roman"/>
          <w:i w:val="0"/>
          <w:iCs w:val="0"/>
          <w:color w:val="000000" w:themeColor="text1"/>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1967"/>
        <w:gridCol w:w="2056"/>
        <w:gridCol w:w="1754"/>
        <w:gridCol w:w="1940"/>
      </w:tblGrid>
      <w:tr w:rsidR="00B83BED" w:rsidRPr="00261C32" w:rsidTr="00B83BED">
        <w:tc>
          <w:tcPr>
            <w:tcW w:w="2833"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2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138"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rPr>
          <w:trHeight w:val="645"/>
        </w:trPr>
        <w:tc>
          <w:tcPr>
            <w:tcW w:w="473"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lastRenderedPageBreak/>
              <w:t>إجمالي</w:t>
            </w:r>
          </w:p>
        </w:tc>
        <w:tc>
          <w:tcPr>
            <w:tcW w:w="1154"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0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29" w:type="pct"/>
            <w:shd w:val="clear" w:color="auto" w:fill="B8CCE4"/>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Pr>
                <w:rFonts w:ascii="Times New Roman" w:hAnsi="Times New Roman" w:cs="Times New Roman" w:hint="cs"/>
                <w:i w:val="0"/>
                <w:iCs w:val="0"/>
                <w:color w:val="000000" w:themeColor="text1"/>
                <w:sz w:val="24"/>
                <w:szCs w:val="24"/>
                <w:rtl/>
                <w:lang w:bidi="ar-SA"/>
              </w:rPr>
              <w:t>هندسة الطاقة</w:t>
            </w:r>
          </w:p>
        </w:tc>
        <w:tc>
          <w:tcPr>
            <w:tcW w:w="1138"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الميكانيك الهندسي 1</w:t>
            </w:r>
          </w:p>
        </w:tc>
      </w:tr>
      <w:tr w:rsidR="00B83BED" w:rsidRPr="00261C32" w:rsidTr="00B83BED">
        <w:tc>
          <w:tcPr>
            <w:tcW w:w="473"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6</w:t>
            </w:r>
          </w:p>
        </w:tc>
        <w:tc>
          <w:tcPr>
            <w:tcW w:w="1154"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206"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4</w:t>
            </w:r>
          </w:p>
        </w:tc>
        <w:tc>
          <w:tcPr>
            <w:tcW w:w="2167"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vAlign w:val="center"/>
          </w:tcPr>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مفاهيم أساسية في الميكانيك الهندسي</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rtl/>
                <w:lang w:bidi="ar-SA"/>
              </w:rPr>
            </w:pPr>
            <w:r w:rsidRPr="0014216E">
              <w:rPr>
                <w:rFonts w:ascii="Times New Roman" w:hAnsi="Times New Roman" w:cs="Times New Roman"/>
                <w:i w:val="0"/>
                <w:iCs w:val="0"/>
                <w:sz w:val="28"/>
                <w:szCs w:val="28"/>
                <w:rtl/>
                <w:lang w:bidi="ar-SA"/>
              </w:rPr>
              <w:t>الأشعة - شعاع القوة</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توازن النقطة المادية</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rtl/>
                <w:lang w:bidi="ar-SA"/>
              </w:rPr>
            </w:pPr>
            <w:r w:rsidRPr="0014216E">
              <w:rPr>
                <w:rFonts w:ascii="Times New Roman" w:hAnsi="Times New Roman" w:cs="Times New Roman"/>
                <w:i w:val="0"/>
                <w:iCs w:val="0"/>
                <w:sz w:val="28"/>
                <w:szCs w:val="28"/>
                <w:rtl/>
                <w:lang w:bidi="ar-SA"/>
              </w:rPr>
              <w:t>تحصيل جمل القوى والعزوم</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توازن الجسم الصلب</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الجوائز الشبكية</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الاحتكاك</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lang w:bidi="ar-SA"/>
              </w:rPr>
            </w:pPr>
            <w:r w:rsidRPr="0014216E">
              <w:rPr>
                <w:rFonts w:ascii="Times New Roman" w:hAnsi="Times New Roman" w:cs="Times New Roman"/>
                <w:i w:val="0"/>
                <w:iCs w:val="0"/>
                <w:sz w:val="28"/>
                <w:szCs w:val="28"/>
                <w:rtl/>
                <w:lang w:bidi="ar-SA"/>
              </w:rPr>
              <w:t>العمل الافتراضي</w:t>
            </w:r>
            <w:r>
              <w:rPr>
                <w:rFonts w:ascii="Times New Roman" w:hAnsi="Times New Roman" w:cs="Times New Roman" w:hint="cs"/>
                <w:i w:val="0"/>
                <w:iCs w:val="0"/>
                <w:sz w:val="28"/>
                <w:szCs w:val="28"/>
                <w:rtl/>
                <w:lang w:bidi="ar-SA"/>
              </w:rPr>
              <w:t>.</w:t>
            </w:r>
          </w:p>
          <w:p w:rsidR="00B83BED" w:rsidRPr="0014216E" w:rsidRDefault="00B83BED" w:rsidP="00B83BED">
            <w:pPr>
              <w:numPr>
                <w:ilvl w:val="0"/>
                <w:numId w:val="81"/>
              </w:numPr>
              <w:spacing w:after="0" w:line="276" w:lineRule="auto"/>
              <w:ind w:left="368"/>
              <w:jc w:val="both"/>
              <w:rPr>
                <w:rFonts w:ascii="Times New Roman" w:hAnsi="Times New Roman" w:cs="Times New Roman"/>
                <w:i w:val="0"/>
                <w:iCs w:val="0"/>
                <w:sz w:val="28"/>
                <w:szCs w:val="28"/>
                <w:rtl/>
              </w:rPr>
            </w:pPr>
            <w:r w:rsidRPr="0014216E">
              <w:rPr>
                <w:rFonts w:ascii="Times New Roman" w:hAnsi="Times New Roman" w:cs="Times New Roman"/>
                <w:i w:val="0"/>
                <w:iCs w:val="0"/>
                <w:sz w:val="28"/>
                <w:szCs w:val="28"/>
                <w:rtl/>
                <w:lang w:bidi="ar-SA"/>
              </w:rPr>
              <w:t>الخصائص</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الهندسية</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للسطوح</w:t>
            </w:r>
            <w:r w:rsidRPr="0014216E">
              <w:rPr>
                <w:rFonts w:ascii="Times New Roman" w:hAnsi="Times New Roman" w:cs="Times New Roman"/>
                <w:i w:val="0"/>
                <w:iCs w:val="0"/>
                <w:sz w:val="28"/>
                <w:szCs w:val="28"/>
                <w:rtl/>
              </w:rPr>
              <w:t xml:space="preserve"> </w:t>
            </w:r>
            <w:r w:rsidRPr="0014216E">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p>
        </w:tc>
      </w:tr>
    </w:tbl>
    <w:p w:rsidR="00B83BED" w:rsidRDefault="00B83BED" w:rsidP="00B83BED">
      <w:pPr>
        <w:bidi w:val="0"/>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3429"/>
        <w:gridCol w:w="975"/>
        <w:gridCol w:w="890"/>
        <w:gridCol w:w="1244"/>
      </w:tblGrid>
      <w:tr w:rsidR="00B83BED" w:rsidRPr="00261C32" w:rsidTr="00B83BED">
        <w:tc>
          <w:tcPr>
            <w:tcW w:w="1164"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lang w:bidi="ar-SY"/>
              </w:rPr>
              <w:br w:type="page"/>
            </w:r>
            <w:r w:rsidRPr="00261C32">
              <w:rPr>
                <w:rFonts w:ascii="Times New Roman" w:hAnsi="Times New Roman" w:cs="Times New Roman"/>
                <w:i w:val="0"/>
                <w:iCs w:val="0"/>
                <w:color w:val="000000" w:themeColor="text1"/>
                <w:sz w:val="24"/>
                <w:szCs w:val="24"/>
                <w:rtl/>
                <w:lang w:bidi="ar-SA"/>
              </w:rPr>
              <w:t>اسم المقرر</w:t>
            </w:r>
          </w:p>
        </w:tc>
        <w:tc>
          <w:tcPr>
            <w:tcW w:w="2012"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824" w:type="pct"/>
            <w:gridSpan w:val="3"/>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A"/>
              </w:rPr>
              <w:t>عدد الساعات</w:t>
            </w:r>
          </w:p>
        </w:tc>
      </w:tr>
      <w:tr w:rsidR="00B83BED" w:rsidRPr="00261C32" w:rsidTr="00B83BED">
        <w:tc>
          <w:tcPr>
            <w:tcW w:w="1164"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A"/>
              </w:rPr>
              <w:t>اللغة ا</w:t>
            </w:r>
            <w:r>
              <w:rPr>
                <w:rFonts w:ascii="Times New Roman" w:hAnsi="Times New Roman" w:cs="Times New Roman" w:hint="cs"/>
                <w:i w:val="0"/>
                <w:iCs w:val="0"/>
                <w:color w:val="000000" w:themeColor="text1"/>
                <w:sz w:val="24"/>
                <w:szCs w:val="24"/>
                <w:rtl/>
                <w:lang w:bidi="ar-SA"/>
              </w:rPr>
              <w:t>لانكليزية</w:t>
            </w:r>
            <w:r w:rsidRPr="00261C32">
              <w:rPr>
                <w:rFonts w:ascii="Times New Roman" w:hAnsi="Times New Roman" w:cs="Times New Roman"/>
                <w:i w:val="0"/>
                <w:iCs w:val="0"/>
                <w:color w:val="000000" w:themeColor="text1"/>
                <w:sz w:val="24"/>
                <w:szCs w:val="24"/>
                <w:rtl/>
                <w:lang w:bidi="ar-SA"/>
              </w:rPr>
              <w:t xml:space="preserve"> </w:t>
            </w:r>
            <w:r w:rsidRPr="00261C32">
              <w:rPr>
                <w:rFonts w:ascii="Times New Roman" w:hAnsi="Times New Roman" w:cs="Times New Roman"/>
                <w:i w:val="0"/>
                <w:iCs w:val="0"/>
                <w:color w:val="000000" w:themeColor="text1"/>
                <w:sz w:val="24"/>
                <w:szCs w:val="24"/>
                <w:rtl/>
                <w:lang w:bidi="ar-SY"/>
              </w:rPr>
              <w:t>2</w:t>
            </w:r>
          </w:p>
        </w:tc>
        <w:tc>
          <w:tcPr>
            <w:tcW w:w="2012"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72"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30"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B83BED" w:rsidRPr="00261C32" w:rsidTr="00B83BED">
        <w:tc>
          <w:tcPr>
            <w:tcW w:w="3176"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p>
        </w:tc>
        <w:tc>
          <w:tcPr>
            <w:tcW w:w="572"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22"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30"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rPr>
              <w:t>2</w:t>
            </w:r>
          </w:p>
        </w:tc>
      </w:tr>
      <w:tr w:rsidR="00B83BED" w:rsidRPr="00261C32" w:rsidTr="00B83BED">
        <w:tc>
          <w:tcPr>
            <w:tcW w:w="5000" w:type="pct"/>
            <w:gridSpan w:val="5"/>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B83BED" w:rsidRPr="00E47CC6" w:rsidRDefault="00B83BED" w:rsidP="00B83BED">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B83BED" w:rsidRPr="00E47CC6" w:rsidRDefault="00B83BED" w:rsidP="00B83BED">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B83BED" w:rsidRPr="00E47CC6" w:rsidRDefault="00B83BED" w:rsidP="00B83BED">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B83BED" w:rsidRPr="00E47CC6" w:rsidRDefault="00B83BED" w:rsidP="00B83BED">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B83BED" w:rsidRPr="00261C32" w:rsidRDefault="00B83BED" w:rsidP="00B83BED">
            <w:pPr>
              <w:bidi w:val="0"/>
              <w:spacing w:after="0" w:line="240" w:lineRule="auto"/>
              <w:jc w:val="both"/>
              <w:rPr>
                <w:rFonts w:ascii="Times New Roman" w:hAnsi="Times New Roman" w:cs="Times New Roman"/>
                <w:i w:val="0"/>
                <w:iCs w:val="0"/>
                <w:color w:val="000000" w:themeColor="text1"/>
                <w:sz w:val="24"/>
                <w:szCs w:val="24"/>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p>
        </w:tc>
      </w:tr>
    </w:tbl>
    <w:p w:rsidR="00B83BED" w:rsidRDefault="00B83BED" w:rsidP="00B83BED">
      <w:pPr>
        <w:bidi w:val="0"/>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3059"/>
        <w:gridCol w:w="869"/>
        <w:gridCol w:w="794"/>
        <w:gridCol w:w="1111"/>
      </w:tblGrid>
      <w:tr w:rsidR="00B83BED" w:rsidRPr="00261C32" w:rsidTr="00B83BED">
        <w:tc>
          <w:tcPr>
            <w:tcW w:w="1577"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c>
          <w:tcPr>
            <w:tcW w:w="1795"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628" w:type="pct"/>
            <w:gridSpan w:val="3"/>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B83BED" w:rsidRPr="00261C32" w:rsidTr="00B83BED">
        <w:tc>
          <w:tcPr>
            <w:tcW w:w="1577"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A"/>
              </w:rPr>
              <w:t>الثقافة القومية الاشتراكية</w:t>
            </w:r>
          </w:p>
        </w:tc>
        <w:tc>
          <w:tcPr>
            <w:tcW w:w="1795"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10"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466"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652"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B83BED" w:rsidRPr="00261C32" w:rsidTr="00B83BED">
        <w:tc>
          <w:tcPr>
            <w:tcW w:w="3372" w:type="pct"/>
            <w:gridSpan w:val="2"/>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p>
        </w:tc>
        <w:tc>
          <w:tcPr>
            <w:tcW w:w="510"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466"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652" w:type="pct"/>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lastRenderedPageBreak/>
              <w:t>مفردات المقرر</w:t>
            </w:r>
          </w:p>
        </w:tc>
      </w:tr>
      <w:tr w:rsidR="00B83BED" w:rsidRPr="00261C32" w:rsidTr="00B83BED">
        <w:trPr>
          <w:cantSplit/>
        </w:trPr>
        <w:tc>
          <w:tcPr>
            <w:tcW w:w="5000" w:type="pct"/>
            <w:gridSpan w:val="5"/>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QA"/>
              </w:rPr>
              <w:t>المقرر</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مركزي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ومفرداته</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متماثلة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في</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كافة</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الجامعات</w:t>
            </w:r>
            <w:r w:rsidRPr="00261C32">
              <w:rPr>
                <w:rFonts w:ascii="Times New Roman" w:hAnsi="Times New Roman" w:cs="Times New Roman"/>
                <w:i w:val="0"/>
                <w:iCs w:val="0"/>
                <w:color w:val="000000" w:themeColor="text1"/>
                <w:sz w:val="24"/>
                <w:szCs w:val="24"/>
                <w:rtl/>
              </w:rPr>
              <w:t xml:space="preserve"> </w:t>
            </w:r>
            <w:r w:rsidRPr="00261C32">
              <w:rPr>
                <w:rFonts w:ascii="Times New Roman" w:hAnsi="Times New Roman" w:cs="Times New Roman"/>
                <w:i w:val="0"/>
                <w:iCs w:val="0"/>
                <w:color w:val="000000" w:themeColor="text1"/>
                <w:sz w:val="24"/>
                <w:szCs w:val="24"/>
                <w:rtl/>
                <w:lang w:bidi="ar-QA"/>
              </w:rPr>
              <w:t>السورية</w:t>
            </w:r>
            <w:r w:rsidRPr="00261C32">
              <w:rPr>
                <w:rFonts w:ascii="Times New Roman" w:hAnsi="Times New Roman" w:cs="Times New Roman"/>
                <w:i w:val="0"/>
                <w:iCs w:val="0"/>
                <w:color w:val="000000" w:themeColor="text1"/>
                <w:sz w:val="24"/>
                <w:szCs w:val="24"/>
                <w:rtl/>
              </w:rPr>
              <w:t>.</w:t>
            </w:r>
          </w:p>
        </w:tc>
      </w:tr>
    </w:tbl>
    <w:p w:rsidR="00CA196B" w:rsidRDefault="00CA196B" w:rsidP="00CA196B">
      <w:pPr>
        <w:bidi w:val="0"/>
        <w:spacing w:after="0" w:line="240" w:lineRule="auto"/>
        <w:rPr>
          <w:rFonts w:ascii="Times New Roman" w:hAnsi="Times New Roman" w:cs="Times New Roman"/>
          <w:b/>
          <w:bCs/>
          <w:i w:val="0"/>
          <w:iCs w:val="0"/>
          <w:color w:val="000000"/>
          <w:sz w:val="32"/>
          <w:szCs w:val="32"/>
          <w:rtl/>
          <w:lang w:bidi="ar-SY"/>
        </w:rPr>
      </w:pPr>
      <w:r w:rsidRPr="00705DD3">
        <w:rPr>
          <w:rFonts w:ascii="Times New Roman" w:hAnsi="Times New Roman" w:cs="Times New Roman"/>
          <w:b/>
          <w:bCs/>
          <w:i w:val="0"/>
          <w:iCs w:val="0"/>
          <w:color w:val="000000"/>
          <w:sz w:val="32"/>
          <w:szCs w:val="32"/>
          <w:rtl/>
          <w:lang w:bidi="ar-SY"/>
        </w:rPr>
        <w:br w:type="page"/>
      </w:r>
    </w:p>
    <w:tbl>
      <w:tblPr>
        <w:bidiVisual/>
        <w:tblW w:w="9450" w:type="dxa"/>
        <w:tblInd w:w="-3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50"/>
      </w:tblGrid>
      <w:tr w:rsidR="00CA196B" w:rsidRPr="00FC1EF2" w:rsidTr="00CA196B">
        <w:tc>
          <w:tcPr>
            <w:tcW w:w="9450" w:type="dxa"/>
            <w:shd w:val="clear" w:color="auto" w:fill="B8CCE4"/>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lastRenderedPageBreak/>
              <w:br w:type="page"/>
            </w: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CA196B" w:rsidRPr="00FC1EF2" w:rsidTr="00CA196B">
        <w:tc>
          <w:tcPr>
            <w:tcW w:w="9450" w:type="dxa"/>
            <w:shd w:val="clear" w:color="auto" w:fill="D9D9D9"/>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r w:rsidR="00B83BED" w:rsidRPr="00FC1EF2" w:rsidTr="00CA196B">
        <w:tc>
          <w:tcPr>
            <w:tcW w:w="9450" w:type="dxa"/>
            <w:shd w:val="clear" w:color="auto" w:fill="D9D9D9"/>
          </w:tcPr>
          <w:p w:rsidR="00B83BED" w:rsidRPr="00FC1EF2" w:rsidRDefault="00B83BED"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CA196B" w:rsidRPr="00705DD3" w:rsidRDefault="00CA196B" w:rsidP="00CA196B">
      <w:pPr>
        <w:bidi w:val="0"/>
        <w:spacing w:after="0" w:line="240" w:lineRule="auto"/>
        <w:rPr>
          <w:rFonts w:ascii="Times New Roman" w:hAnsi="Times New Roman" w:cs="Times New Roman"/>
          <w:b/>
          <w:bCs/>
          <w:i w:val="0"/>
          <w:iCs w:val="0"/>
          <w:color w:val="000000"/>
          <w:sz w:val="32"/>
          <w:szCs w:val="32"/>
          <w:rtl/>
          <w:lang w:bidi="ar-SY"/>
        </w:rPr>
      </w:pPr>
    </w:p>
    <w:tbl>
      <w:tblPr>
        <w:bidiVisual/>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2115"/>
        <w:gridCol w:w="900"/>
        <w:gridCol w:w="900"/>
        <w:gridCol w:w="1488"/>
      </w:tblGrid>
      <w:tr w:rsidR="00B83BED" w:rsidRPr="0096756C" w:rsidTr="00B83BED">
        <w:trPr>
          <w:cantSplit/>
          <w:jc w:val="center"/>
        </w:trPr>
        <w:tc>
          <w:tcPr>
            <w:tcW w:w="9241" w:type="dxa"/>
            <w:gridSpan w:val="5"/>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ascii="Times New Roman" w:hAnsi="Times New Roman" w:cs="Times New Roman"/>
                <w:b/>
                <w:bCs/>
                <w:i w:val="0"/>
                <w:iCs w:val="0"/>
                <w:noProof/>
                <w:sz w:val="36"/>
                <w:szCs w:val="36"/>
                <w:rtl/>
                <w:lang w:bidi="ar-SA"/>
              </w:rPr>
            </w:pPr>
            <w:r w:rsidRPr="0096756C">
              <w:rPr>
                <w:rFonts w:ascii="Times New Roman" w:hAnsi="Times New Roman" w:cs="Times New Roman" w:hint="cs"/>
                <w:b/>
                <w:bCs/>
                <w:i w:val="0"/>
                <w:iCs w:val="0"/>
                <w:noProof/>
                <w:sz w:val="36"/>
                <w:szCs w:val="36"/>
                <w:rtl/>
                <w:lang w:bidi="ar-SA"/>
              </w:rPr>
              <w:t>السنة الثانية</w:t>
            </w:r>
          </w:p>
        </w:tc>
      </w:tr>
      <w:tr w:rsidR="00B83BED" w:rsidRPr="0096756C" w:rsidTr="00B83BED">
        <w:trPr>
          <w:cantSplit/>
          <w:jc w:val="center"/>
        </w:trPr>
        <w:tc>
          <w:tcPr>
            <w:tcW w:w="9241" w:type="dxa"/>
            <w:gridSpan w:val="5"/>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الفصل الأول</w:t>
            </w:r>
          </w:p>
        </w:tc>
      </w:tr>
      <w:tr w:rsidR="00B83BED" w:rsidRPr="0096756C" w:rsidTr="00B83BED">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اسم المقرر</w:t>
            </w:r>
          </w:p>
        </w:tc>
        <w:tc>
          <w:tcPr>
            <w:tcW w:w="2115" w:type="dxa"/>
            <w:tcBorders>
              <w:left w:val="single" w:sz="8" w:space="0" w:color="auto"/>
              <w:bottom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Y"/>
              </w:rPr>
              <w:t>عملي</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Y"/>
              </w:rPr>
              <w:t>المجموع</w:t>
            </w:r>
          </w:p>
        </w:tc>
      </w:tr>
      <w:tr w:rsidR="00B83BED" w:rsidRPr="0096756C" w:rsidTr="00B83BED">
        <w:trPr>
          <w:cantSplit/>
          <w:trHeight w:val="493"/>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Y"/>
              </w:rPr>
              <w:t>ال</w:t>
            </w:r>
            <w:r w:rsidRPr="0096756C">
              <w:rPr>
                <w:rFonts w:eastAsia="Calibri" w:cs="Times New Roman" w:hint="cs"/>
                <w:i w:val="0"/>
                <w:iCs w:val="0"/>
                <w:sz w:val="28"/>
                <w:szCs w:val="28"/>
                <w:rtl/>
                <w:lang w:bidi="ar-SA"/>
              </w:rPr>
              <w:t>رياضيات</w:t>
            </w:r>
            <w:r w:rsidRPr="0096756C">
              <w:rPr>
                <w:rFonts w:ascii="Times New Roman" w:eastAsia="Calibri" w:cs="Times New Roman"/>
                <w:i w:val="0"/>
                <w:iCs w:val="0"/>
                <w:sz w:val="28"/>
                <w:szCs w:val="28"/>
                <w:rtl/>
                <w:lang w:bidi="ar-SA"/>
              </w:rPr>
              <w:t xml:space="preserve"> 3</w:t>
            </w:r>
          </w:p>
        </w:tc>
        <w:tc>
          <w:tcPr>
            <w:tcW w:w="2115" w:type="dxa"/>
            <w:tcBorders>
              <w:left w:val="single" w:sz="8" w:space="0" w:color="auto"/>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B83BED" w:rsidRPr="0096756C" w:rsidTr="00B83BED">
        <w:trPr>
          <w:cantSplit/>
          <w:trHeight w:val="430"/>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A"/>
              </w:rPr>
              <w:t>الميكانيك الهندسي</w:t>
            </w:r>
            <w:r w:rsidRPr="0096756C">
              <w:rPr>
                <w:rFonts w:ascii="Times New Roman" w:eastAsia="Calibri" w:cs="Times New Roman" w:hint="cs"/>
                <w:i w:val="0"/>
                <w:iCs w:val="0"/>
                <w:sz w:val="28"/>
                <w:szCs w:val="28"/>
                <w:rtl/>
                <w:lang w:bidi="ar-SY"/>
              </w:rPr>
              <w:t xml:space="preserve"> 2</w:t>
            </w:r>
          </w:p>
        </w:tc>
        <w:tc>
          <w:tcPr>
            <w:tcW w:w="2115" w:type="dxa"/>
            <w:tcBorders>
              <w:left w:val="single" w:sz="8" w:space="0" w:color="auto"/>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B83BED" w:rsidRPr="0096756C" w:rsidTr="00B83BED">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الرسم الصناعي و</w:t>
            </w:r>
            <w:r w:rsidRPr="0096756C">
              <w:rPr>
                <w:rFonts w:eastAsia="Calibri" w:cs="Times New Roman"/>
                <w:i w:val="0"/>
                <w:iCs w:val="0"/>
                <w:sz w:val="28"/>
                <w:szCs w:val="28"/>
                <w:rtl/>
                <w:lang w:bidi="ar-SA"/>
              </w:rPr>
              <w:t>الرسم ب</w:t>
            </w:r>
            <w:r w:rsidRPr="0096756C">
              <w:rPr>
                <w:rFonts w:eastAsia="Calibri" w:cs="Times New Roman" w:hint="cs"/>
                <w:i w:val="0"/>
                <w:iCs w:val="0"/>
                <w:sz w:val="28"/>
                <w:szCs w:val="28"/>
                <w:rtl/>
                <w:lang w:bidi="ar-SA"/>
              </w:rPr>
              <w:t xml:space="preserve">استخدام </w:t>
            </w:r>
            <w:r w:rsidRPr="0096756C">
              <w:rPr>
                <w:rFonts w:eastAsia="Calibri" w:cs="Times New Roman"/>
                <w:i w:val="0"/>
                <w:iCs w:val="0"/>
                <w:sz w:val="28"/>
                <w:szCs w:val="28"/>
                <w:rtl/>
                <w:lang w:bidi="ar-SA"/>
              </w:rPr>
              <w:t>الحاس</w:t>
            </w:r>
            <w:r w:rsidRPr="0096756C">
              <w:rPr>
                <w:rFonts w:eastAsia="Calibri" w:cs="Times New Roman" w:hint="cs"/>
                <w:i w:val="0"/>
                <w:iCs w:val="0"/>
                <w:sz w:val="28"/>
                <w:szCs w:val="28"/>
                <w:rtl/>
                <w:lang w:bidi="ar-SY"/>
              </w:rPr>
              <w:t>و</w:t>
            </w:r>
            <w:r w:rsidRPr="0096756C">
              <w:rPr>
                <w:rFonts w:eastAsia="Calibri" w:cs="Times New Roman"/>
                <w:i w:val="0"/>
                <w:iCs w:val="0"/>
                <w:sz w:val="28"/>
                <w:szCs w:val="28"/>
                <w:rtl/>
                <w:lang w:bidi="ar-SA"/>
              </w:rPr>
              <w:t>ب</w:t>
            </w:r>
          </w:p>
        </w:tc>
        <w:tc>
          <w:tcPr>
            <w:tcW w:w="2115" w:type="dxa"/>
            <w:tcBorders>
              <w:left w:val="single" w:sz="8" w:space="0" w:color="auto"/>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B83BED" w:rsidRPr="0096756C" w:rsidTr="00B83BED">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eastAsia="Calibri" w:cs="Times New Roman"/>
                <w:sz w:val="28"/>
                <w:szCs w:val="28"/>
                <w:rtl/>
                <w:lang w:bidi="ar-SY"/>
              </w:rPr>
            </w:pPr>
            <w:r w:rsidRPr="0096756C">
              <w:rPr>
                <w:rFonts w:eastAsia="Calibri" w:cs="Times New Roman" w:hint="cs"/>
                <w:i w:val="0"/>
                <w:iCs w:val="0"/>
                <w:sz w:val="28"/>
                <w:szCs w:val="28"/>
                <w:rtl/>
                <w:lang w:bidi="ar-SA"/>
              </w:rPr>
              <w:t>هندسة الانتاج 1</w:t>
            </w:r>
          </w:p>
        </w:tc>
        <w:tc>
          <w:tcPr>
            <w:tcW w:w="2115" w:type="dxa"/>
            <w:tcBorders>
              <w:left w:val="single" w:sz="8" w:space="0" w:color="auto"/>
              <w:bottom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 xml:space="preserve">هندسة </w:t>
            </w:r>
            <w:r w:rsidRPr="0096756C">
              <w:rPr>
                <w:rFonts w:eastAsia="Calibri" w:cs="Times New Roman" w:hint="eastAsia"/>
                <w:i w:val="0"/>
                <w:iCs w:val="0"/>
                <w:sz w:val="28"/>
                <w:szCs w:val="28"/>
                <w:rtl/>
                <w:lang w:bidi="ar-SA"/>
              </w:rPr>
              <w:t>الإنتاج</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r>
      <w:tr w:rsidR="00B83BED" w:rsidRPr="0096756C" w:rsidTr="00B83BED">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cs="Times New Roman"/>
                <w:sz w:val="28"/>
                <w:szCs w:val="28"/>
                <w:rtl/>
                <w:lang w:bidi="ar-SA"/>
              </w:rPr>
            </w:pPr>
            <w:r w:rsidRPr="0096756C">
              <w:rPr>
                <w:rFonts w:eastAsia="Calibri" w:cs="Times New Roman"/>
                <w:i w:val="0"/>
                <w:iCs w:val="0"/>
                <w:sz w:val="28"/>
                <w:szCs w:val="28"/>
                <w:rtl/>
                <w:lang w:bidi="ar-SA"/>
              </w:rPr>
              <w:t xml:space="preserve">علم </w:t>
            </w:r>
            <w:r w:rsidRPr="0096756C">
              <w:rPr>
                <w:rFonts w:eastAsia="Calibri" w:cs="Times New Roman" w:hint="cs"/>
                <w:i w:val="0"/>
                <w:iCs w:val="0"/>
                <w:sz w:val="28"/>
                <w:szCs w:val="28"/>
                <w:rtl/>
                <w:lang w:bidi="ar-SA"/>
              </w:rPr>
              <w:t>ال</w:t>
            </w:r>
            <w:r w:rsidRPr="0096756C">
              <w:rPr>
                <w:rFonts w:eastAsia="Calibri" w:cs="Times New Roman" w:hint="cs"/>
                <w:i w:val="0"/>
                <w:iCs w:val="0"/>
                <w:sz w:val="28"/>
                <w:szCs w:val="28"/>
                <w:rtl/>
                <w:lang w:bidi="ar-SY"/>
              </w:rPr>
              <w:t>مواد وخواصها</w:t>
            </w:r>
          </w:p>
        </w:tc>
        <w:tc>
          <w:tcPr>
            <w:tcW w:w="2115" w:type="dxa"/>
            <w:tcBorders>
              <w:left w:val="single" w:sz="8" w:space="0" w:color="auto"/>
              <w:bottom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cs="Times New Roman"/>
                <w:sz w:val="28"/>
                <w:szCs w:val="28"/>
                <w:rtl/>
                <w:lang w:bidi="ar-SA"/>
              </w:rPr>
            </w:pPr>
            <w:r w:rsidRPr="0096756C">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6</w:t>
            </w:r>
          </w:p>
        </w:tc>
      </w:tr>
      <w:tr w:rsidR="00B83BED" w:rsidRPr="0096756C" w:rsidTr="00B83BED">
        <w:trPr>
          <w:cantSplit/>
          <w:jc w:val="center"/>
        </w:trPr>
        <w:tc>
          <w:tcPr>
            <w:tcW w:w="3838" w:type="dxa"/>
            <w:tcBorders>
              <w:left w:val="single" w:sz="8" w:space="0" w:color="auto"/>
              <w:bottom w:val="single" w:sz="8" w:space="0" w:color="auto"/>
              <w:right w:val="single" w:sz="8" w:space="0" w:color="auto"/>
            </w:tcBorders>
            <w:shd w:val="clear" w:color="auto" w:fill="auto"/>
            <w:vAlign w:val="center"/>
          </w:tcPr>
          <w:p w:rsidR="00B83BED" w:rsidRPr="0096756C" w:rsidRDefault="00B83BED" w:rsidP="00B83BED">
            <w:pPr>
              <w:spacing w:after="0" w:line="240" w:lineRule="auto"/>
              <w:jc w:val="center"/>
              <w:rPr>
                <w:rFonts w:eastAsia="Calibri" w:cs="Times New Roman"/>
                <w:b/>
                <w:bCs/>
                <w:sz w:val="28"/>
                <w:szCs w:val="28"/>
                <w:rtl/>
                <w:lang w:bidi="ar-SY"/>
              </w:rPr>
            </w:pPr>
            <w:r w:rsidRPr="0096756C">
              <w:rPr>
                <w:rFonts w:eastAsia="Calibri" w:cs="Times New Roman" w:hint="cs"/>
                <w:i w:val="0"/>
                <w:iCs w:val="0"/>
                <w:sz w:val="28"/>
                <w:szCs w:val="28"/>
                <w:rtl/>
                <w:lang w:bidi="ar-SA"/>
              </w:rPr>
              <w:t>اللغة الإنكليزية 3</w:t>
            </w:r>
          </w:p>
        </w:tc>
        <w:tc>
          <w:tcPr>
            <w:tcW w:w="2115" w:type="dxa"/>
            <w:tcBorders>
              <w:left w:val="single" w:sz="8" w:space="0" w:color="auto"/>
              <w:bottom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cs="Times New Roman"/>
                <w:sz w:val="24"/>
                <w:szCs w:val="24"/>
                <w:lang w:bidi="ar-SA"/>
              </w:rPr>
            </w:pPr>
            <w:r w:rsidRPr="0096756C">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0</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cs="Times New Roman"/>
                <w:sz w:val="28"/>
                <w:szCs w:val="28"/>
                <w:lang w:bidi="ar-SY"/>
              </w:rPr>
            </w:pPr>
            <w:r w:rsidRPr="0096756C">
              <w:rPr>
                <w:rFonts w:ascii="Times New Roman" w:eastAsia="Calibri" w:cs="Times New Roman" w:hint="cs"/>
                <w:i w:val="0"/>
                <w:iCs w:val="0"/>
                <w:sz w:val="28"/>
                <w:szCs w:val="28"/>
                <w:rtl/>
                <w:lang w:bidi="ar-SY"/>
              </w:rPr>
              <w:t>2</w:t>
            </w:r>
          </w:p>
        </w:tc>
      </w:tr>
      <w:tr w:rsidR="00B83BED" w:rsidRPr="0096756C" w:rsidTr="00B83BED">
        <w:trPr>
          <w:cantSplit/>
          <w:jc w:val="center"/>
        </w:trPr>
        <w:tc>
          <w:tcPr>
            <w:tcW w:w="5953" w:type="dxa"/>
            <w:gridSpan w:val="2"/>
            <w:tcBorders>
              <w:left w:val="single" w:sz="8" w:space="0" w:color="auto"/>
              <w:bottom w:val="single" w:sz="8" w:space="0" w:color="auto"/>
            </w:tcBorders>
            <w:shd w:val="clear" w:color="auto" w:fill="auto"/>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A"/>
              </w:rPr>
            </w:pPr>
            <w:r w:rsidRPr="0096756C">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12</w:t>
            </w:r>
          </w:p>
        </w:tc>
        <w:tc>
          <w:tcPr>
            <w:tcW w:w="1488" w:type="dxa"/>
            <w:tcBorders>
              <w:bottom w:val="single" w:sz="8" w:space="0" w:color="auto"/>
              <w:right w:val="single" w:sz="8" w:space="0" w:color="auto"/>
            </w:tcBorders>
            <w:vAlign w:val="center"/>
          </w:tcPr>
          <w:p w:rsidR="00B83BED" w:rsidRPr="0096756C" w:rsidRDefault="00B83BED" w:rsidP="00B83BED">
            <w:pPr>
              <w:spacing w:after="0" w:line="240" w:lineRule="auto"/>
              <w:jc w:val="center"/>
              <w:rPr>
                <w:rFonts w:ascii="Times New Roman" w:eastAsia="Calibri" w:hAnsi="Times New Roman" w:cs="Times New Roman"/>
                <w:b/>
                <w:bCs/>
                <w:sz w:val="28"/>
                <w:szCs w:val="28"/>
                <w:rtl/>
                <w:lang w:bidi="ar-SY"/>
              </w:rPr>
            </w:pPr>
            <w:r w:rsidRPr="0096756C">
              <w:rPr>
                <w:rFonts w:ascii="Times New Roman" w:eastAsia="Calibri" w:hAnsi="Times New Roman" w:cs="Times New Roman" w:hint="cs"/>
                <w:b/>
                <w:bCs/>
                <w:i w:val="0"/>
                <w:iCs w:val="0"/>
                <w:sz w:val="28"/>
                <w:szCs w:val="28"/>
                <w:rtl/>
                <w:lang w:bidi="ar-SY"/>
              </w:rPr>
              <w:t>30</w:t>
            </w:r>
          </w:p>
        </w:tc>
      </w:tr>
    </w:tbl>
    <w:p w:rsidR="00B83BED" w:rsidRPr="0096756C" w:rsidRDefault="00B83BED" w:rsidP="00B83BED">
      <w:pPr>
        <w:spacing w:line="276" w:lineRule="auto"/>
        <w:jc w:val="both"/>
        <w:rPr>
          <w:rFonts w:ascii="Simplified Arabic" w:eastAsia="Calibri" w:hAnsi="Simplified Arabic" w:cs="Simplified Arabic"/>
          <w:i w:val="0"/>
          <w:iCs w:val="0"/>
          <w:sz w:val="27"/>
          <w:szCs w:val="27"/>
          <w:rtl/>
          <w:lang w:bidi="ar-SY"/>
        </w:rPr>
      </w:pPr>
    </w:p>
    <w:p w:rsidR="00B83BED" w:rsidRDefault="00B83BED" w:rsidP="00B83BED">
      <w:pPr>
        <w:spacing w:after="0" w:line="240" w:lineRule="auto"/>
        <w:jc w:val="both"/>
        <w:rPr>
          <w:rFonts w:ascii="Times New Roman" w:hAnsi="Times New Roman" w:cs="Times New Roman"/>
          <w:color w:val="000000" w:themeColor="text1"/>
          <w:rtl/>
          <w:lang w:bidi="ar-SA"/>
        </w:rPr>
      </w:pP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LB"/>
        </w:rPr>
      </w:pP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L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2056"/>
        <w:gridCol w:w="2122"/>
        <w:gridCol w:w="1718"/>
        <w:gridCol w:w="1529"/>
      </w:tblGrid>
      <w:tr w:rsidR="00B83BED" w:rsidRPr="00261C32" w:rsidTr="00B83BED">
        <w:trPr>
          <w:jc w:val="center"/>
        </w:trPr>
        <w:tc>
          <w:tcPr>
            <w:tcW w:w="3095"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008"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897"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rPr>
          <w:jc w:val="center"/>
        </w:trPr>
        <w:tc>
          <w:tcPr>
            <w:tcW w:w="644"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206"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44"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08"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العلوم الأساسية</w:t>
            </w:r>
          </w:p>
        </w:tc>
        <w:tc>
          <w:tcPr>
            <w:tcW w:w="897"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 xml:space="preserve">الرياضيات 3          </w:t>
            </w:r>
          </w:p>
        </w:tc>
      </w:tr>
      <w:tr w:rsidR="00B83BED" w:rsidRPr="00261C32" w:rsidTr="00B83BED">
        <w:trPr>
          <w:jc w:val="center"/>
        </w:trPr>
        <w:tc>
          <w:tcPr>
            <w:tcW w:w="644"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4</w:t>
            </w:r>
          </w:p>
        </w:tc>
        <w:tc>
          <w:tcPr>
            <w:tcW w:w="1206"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244"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905"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p>
        </w:tc>
      </w:tr>
      <w:tr w:rsidR="00B83BED" w:rsidRPr="00261C32" w:rsidTr="00B83BED">
        <w:trPr>
          <w:jc w:val="center"/>
        </w:trPr>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rPr>
          <w:jc w:val="center"/>
        </w:trPr>
        <w:tc>
          <w:tcPr>
            <w:tcW w:w="5000" w:type="pct"/>
            <w:gridSpan w:val="5"/>
          </w:tcPr>
          <w:p w:rsidR="00B83BED" w:rsidRPr="00320D35" w:rsidRDefault="00B83BED" w:rsidP="00B83BED">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B83BED" w:rsidRPr="00682430" w:rsidRDefault="00B83BED" w:rsidP="00B83BED">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B83BED" w:rsidRPr="000F2BB0" w:rsidRDefault="00B83BED" w:rsidP="00B83BED">
            <w:pPr>
              <w:spacing w:after="0" w:line="240" w:lineRule="auto"/>
              <w:jc w:val="both"/>
              <w:rPr>
                <w:rFonts w:ascii="Times New Roman" w:hAnsi="Times New Roman" w:cs="Times New Roman"/>
                <w:i w:val="0"/>
                <w:iCs w:val="0"/>
                <w:color w:val="000000" w:themeColor="text1"/>
                <w:sz w:val="24"/>
                <w:szCs w:val="24"/>
                <w:rtl/>
                <w:lang w:bidi="ar-SY"/>
              </w:rPr>
            </w:pPr>
            <w:r w:rsidRPr="000F2BB0">
              <w:rPr>
                <w:rFonts w:ascii="Times New Roman" w:hAnsi="Times New Roman" w:cs="Times New Roman"/>
                <w:i w:val="0"/>
                <w:iCs w:val="0"/>
                <w:sz w:val="28"/>
                <w:szCs w:val="28"/>
                <w:u w:val="single"/>
                <w:rtl/>
                <w:lang w:bidi="ar-SA"/>
              </w:rPr>
              <w:t>التحليل</w:t>
            </w:r>
            <w:r w:rsidRPr="000F2BB0">
              <w:rPr>
                <w:rFonts w:ascii="Times New Roman" w:hAnsi="Times New Roman" w:cs="Times New Roman"/>
                <w:i w:val="0"/>
                <w:iCs w:val="0"/>
                <w:sz w:val="28"/>
                <w:szCs w:val="28"/>
                <w:u w:val="single"/>
                <w:rtl/>
              </w:rPr>
              <w:t xml:space="preserve"> </w:t>
            </w:r>
            <w:r w:rsidRPr="000F2BB0">
              <w:rPr>
                <w:rFonts w:ascii="Times New Roman" w:hAnsi="Times New Roman" w:cs="Times New Roman"/>
                <w:i w:val="0"/>
                <w:iCs w:val="0"/>
                <w:sz w:val="28"/>
                <w:szCs w:val="28"/>
                <w:u w:val="single"/>
                <w:rtl/>
                <w:lang w:bidi="ar-SA"/>
              </w:rPr>
              <w:t>الشعاعي</w:t>
            </w:r>
            <w:r w:rsidRPr="000F2BB0">
              <w:rPr>
                <w:rFonts w:ascii="Times New Roman" w:hAnsi="Times New Roman" w:cs="Times New Roman" w:hint="cs"/>
                <w:i w:val="0"/>
                <w:iCs w:val="0"/>
                <w:sz w:val="28"/>
                <w:szCs w:val="28"/>
                <w:u w:val="single"/>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الأشعة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اشتقاق</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بعض</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التطبيقات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الفيزيائية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للتحليل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مكاملة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التوابع</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المنحني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السطحي</w:t>
            </w:r>
            <w:r w:rsidRPr="000F2BB0">
              <w:rPr>
                <w:rFonts w:ascii="Times New Roman" w:hAnsi="Times New Roman" w:cs="Times New Roman" w:hint="cs"/>
                <w:i w:val="0"/>
                <w:iCs w:val="0"/>
                <w:sz w:val="28"/>
                <w:szCs w:val="28"/>
                <w:rtl/>
                <w:lang w:bidi="ar-SA"/>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الحجمية</w:t>
            </w:r>
            <w:r w:rsidRPr="000F2BB0">
              <w:rPr>
                <w:rFonts w:ascii="Times New Roman" w:hAnsi="Times New Roman" w:cs="Times New Roman" w:hint="cs"/>
                <w:i w:val="0"/>
                <w:iCs w:val="0"/>
                <w:sz w:val="28"/>
                <w:szCs w:val="28"/>
                <w:rtl/>
                <w:lang w:bidi="ar-SY"/>
              </w:rPr>
              <w:t>،</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المبرهنات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الأساسية</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في</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التكاملات</w:t>
            </w:r>
            <w:r w:rsidRPr="000F2BB0">
              <w:rPr>
                <w:rFonts w:ascii="Times New Roman" w:hAnsi="Times New Roman" w:cs="Times New Roman"/>
                <w:i w:val="0"/>
                <w:iCs w:val="0"/>
                <w:sz w:val="28"/>
                <w:szCs w:val="28"/>
                <w:rtl/>
              </w:rPr>
              <w:t xml:space="preserve"> </w:t>
            </w:r>
            <w:r w:rsidRPr="000F2BB0">
              <w:rPr>
                <w:rFonts w:ascii="Times New Roman" w:hAnsi="Times New Roman" w:cs="Times New Roman"/>
                <w:i w:val="0"/>
                <w:iCs w:val="0"/>
                <w:sz w:val="28"/>
                <w:szCs w:val="28"/>
                <w:rtl/>
                <w:lang w:bidi="ar-SA"/>
              </w:rPr>
              <w:t>الشعاعية</w:t>
            </w:r>
            <w:r w:rsidRPr="000F2BB0">
              <w:rPr>
                <w:rFonts w:ascii="Times New Roman" w:hAnsi="Times New Roman" w:cs="Times New Roman"/>
                <w:i w:val="0"/>
                <w:iCs w:val="0"/>
                <w:sz w:val="28"/>
                <w:szCs w:val="28"/>
                <w:rtl/>
              </w:rPr>
              <w:t>.</w:t>
            </w:r>
          </w:p>
        </w:tc>
      </w:tr>
    </w:tbl>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SY"/>
        </w:rPr>
      </w:pP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LB"/>
        </w:rPr>
      </w:pPr>
    </w:p>
    <w:p w:rsidR="00B83BED" w:rsidRDefault="00B83BED" w:rsidP="00B83BED">
      <w:pPr>
        <w:bidi w:val="0"/>
        <w:spacing w:line="276" w:lineRule="auto"/>
        <w:rPr>
          <w:rFonts w:ascii="Times New Roman" w:hAnsi="Times New Roman" w:cs="Times New Roman"/>
          <w:i w:val="0"/>
          <w:iCs w:val="0"/>
          <w:color w:val="000000" w:themeColor="text1"/>
          <w:sz w:val="24"/>
          <w:szCs w:val="24"/>
          <w:lang w:bidi="ar-LB"/>
        </w:rPr>
      </w:pPr>
      <w:r>
        <w:rPr>
          <w:rFonts w:ascii="Times New Roman" w:hAnsi="Times New Roman" w:cs="Times New Roman"/>
          <w:i w:val="0"/>
          <w:iCs w:val="0"/>
          <w:color w:val="000000" w:themeColor="text1"/>
          <w:sz w:val="24"/>
          <w:szCs w:val="24"/>
          <w:lang w:bidi="ar-L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892"/>
        <w:gridCol w:w="1976"/>
        <w:gridCol w:w="1730"/>
        <w:gridCol w:w="1864"/>
      </w:tblGrid>
      <w:tr w:rsidR="00B83BED" w:rsidRPr="00261C32" w:rsidTr="00B83BED">
        <w:tc>
          <w:tcPr>
            <w:tcW w:w="2887" w:type="pct"/>
            <w:gridSpan w:val="3"/>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017"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96"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613"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112"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62"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17"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هندسة الطاقة</w:t>
            </w:r>
          </w:p>
        </w:tc>
        <w:tc>
          <w:tcPr>
            <w:tcW w:w="109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LB"/>
              </w:rPr>
            </w:pPr>
            <w:r w:rsidRPr="00261C32">
              <w:rPr>
                <w:rFonts w:ascii="Times New Roman" w:hAnsi="Times New Roman" w:cs="Times New Roman"/>
                <w:i w:val="0"/>
                <w:iCs w:val="0"/>
                <w:color w:val="000000" w:themeColor="text1"/>
                <w:sz w:val="24"/>
                <w:szCs w:val="24"/>
                <w:rtl/>
                <w:lang w:bidi="ar-QA"/>
              </w:rPr>
              <w:t>الميكانيك الهندسي 2</w:t>
            </w:r>
          </w:p>
        </w:tc>
      </w:tr>
      <w:tr w:rsidR="00B83BED" w:rsidRPr="00261C32" w:rsidTr="00B83BED">
        <w:tc>
          <w:tcPr>
            <w:tcW w:w="613"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6</w:t>
            </w:r>
          </w:p>
        </w:tc>
        <w:tc>
          <w:tcPr>
            <w:tcW w:w="1112"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62"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4</w:t>
            </w:r>
          </w:p>
        </w:tc>
        <w:tc>
          <w:tcPr>
            <w:tcW w:w="2113" w:type="pct"/>
            <w:gridSpan w:val="2"/>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tbl>
            <w:tblPr>
              <w:bidiVisual/>
              <w:tblW w:w="8482" w:type="dxa"/>
              <w:tblInd w:w="131" w:type="dxa"/>
              <w:tblLook w:val="01E0" w:firstRow="1" w:lastRow="1" w:firstColumn="1" w:lastColumn="1" w:noHBand="0" w:noVBand="0"/>
            </w:tblPr>
            <w:tblGrid>
              <w:gridCol w:w="8482"/>
            </w:tblGrid>
            <w:tr w:rsidR="00B83BED" w:rsidRPr="00261C32" w:rsidTr="00B83BED">
              <w:tc>
                <w:tcPr>
                  <w:tcW w:w="8482" w:type="dxa"/>
                  <w:hideMark/>
                </w:tcPr>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B83BED" w:rsidRPr="00E47CC6"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B83BED" w:rsidRPr="00261C32" w:rsidRDefault="00B83BED" w:rsidP="00B83BED">
                  <w:pPr>
                    <w:pStyle w:val="ListParagraph"/>
                    <w:numPr>
                      <w:ilvl w:val="0"/>
                      <w:numId w:val="5"/>
                    </w:numPr>
                    <w:spacing w:after="0" w:line="240" w:lineRule="auto"/>
                    <w:ind w:left="360"/>
                    <w:jc w:val="both"/>
                    <w:rPr>
                      <w:rFonts w:ascii="Times New Roman" w:hAnsi="Times New Roman" w:cs="Times New Roman"/>
                      <w:i w:val="0"/>
                      <w:iCs w:val="0"/>
                      <w:color w:val="000000" w:themeColor="text1"/>
                      <w:sz w:val="24"/>
                      <w:szCs w:val="24"/>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B83BED" w:rsidRPr="00261C32" w:rsidRDefault="00B83BED" w:rsidP="00B83BED">
            <w:pPr>
              <w:pStyle w:val="ListParagraph"/>
              <w:spacing w:after="0" w:line="240" w:lineRule="auto"/>
              <w:rPr>
                <w:rFonts w:ascii="Times New Roman" w:eastAsia="Calibri" w:hAnsi="Times New Roman" w:cs="Times New Roman"/>
                <w:i w:val="0"/>
                <w:iCs w:val="0"/>
                <w:color w:val="000000" w:themeColor="text1"/>
                <w:sz w:val="24"/>
                <w:szCs w:val="24"/>
                <w:rtl/>
                <w:lang w:bidi="ar-QA"/>
              </w:rPr>
            </w:pPr>
          </w:p>
        </w:tc>
      </w:tr>
    </w:tbl>
    <w:p w:rsidR="00B83BED"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p w:rsidR="00B83BED"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p w:rsidR="00B83BED"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tbl>
      <w:tblPr>
        <w:tblW w:w="53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2244"/>
        <w:gridCol w:w="2345"/>
        <w:gridCol w:w="1717"/>
        <w:gridCol w:w="1955"/>
      </w:tblGrid>
      <w:tr w:rsidR="00B83BED" w:rsidRPr="00BA01F6" w:rsidTr="00B83BED">
        <w:tc>
          <w:tcPr>
            <w:tcW w:w="2999" w:type="pct"/>
            <w:gridSpan w:val="3"/>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الأسبوعية</w:t>
            </w:r>
          </w:p>
        </w:tc>
        <w:tc>
          <w:tcPr>
            <w:tcW w:w="935" w:type="pct"/>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القسم المسؤول</w:t>
            </w:r>
          </w:p>
        </w:tc>
        <w:tc>
          <w:tcPr>
            <w:tcW w:w="1066" w:type="pct"/>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إسم المقرر</w:t>
            </w:r>
          </w:p>
        </w:tc>
      </w:tr>
      <w:tr w:rsidR="00B83BED" w:rsidRPr="00BA01F6" w:rsidTr="00B83BED">
        <w:tc>
          <w:tcPr>
            <w:tcW w:w="501" w:type="pct"/>
            <w:shd w:val="clear" w:color="auto" w:fill="B8CCE4"/>
            <w:vAlign w:val="center"/>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val="de-DE" w:bidi="ar-SA"/>
              </w:rPr>
            </w:pPr>
            <w:r w:rsidRPr="00BA01F6">
              <w:rPr>
                <w:rFonts w:ascii="Times New Roman" w:hAnsi="Times New Roman" w:cs="Times New Roman"/>
                <w:i w:val="0"/>
                <w:iCs w:val="0"/>
                <w:color w:val="000000" w:themeColor="text1"/>
                <w:sz w:val="28"/>
                <w:szCs w:val="28"/>
                <w:rtl/>
                <w:lang w:bidi="ar-SA"/>
              </w:rPr>
              <w:t>إجمالي</w:t>
            </w:r>
          </w:p>
        </w:tc>
        <w:tc>
          <w:tcPr>
            <w:tcW w:w="1222" w:type="pct"/>
            <w:shd w:val="clear" w:color="auto" w:fill="B8CCE4"/>
            <w:vAlign w:val="center"/>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val="de-DE" w:bidi="ar-SA"/>
              </w:rPr>
            </w:pPr>
            <w:r w:rsidRPr="00BA01F6">
              <w:rPr>
                <w:rFonts w:ascii="Times New Roman" w:hAnsi="Times New Roman" w:cs="Times New Roman"/>
                <w:i w:val="0"/>
                <w:iCs w:val="0"/>
                <w:color w:val="000000" w:themeColor="text1"/>
                <w:sz w:val="28"/>
                <w:szCs w:val="28"/>
                <w:rtl/>
                <w:lang w:bidi="ar-SA"/>
              </w:rPr>
              <w:t>عدد الساعات العملية</w:t>
            </w:r>
          </w:p>
        </w:tc>
        <w:tc>
          <w:tcPr>
            <w:tcW w:w="1277" w:type="pct"/>
            <w:shd w:val="clear" w:color="auto" w:fill="B8CCE4"/>
            <w:vAlign w:val="center"/>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النظرية</w:t>
            </w:r>
          </w:p>
        </w:tc>
        <w:tc>
          <w:tcPr>
            <w:tcW w:w="935" w:type="pct"/>
            <w:shd w:val="clear" w:color="auto" w:fill="B8CCE4"/>
            <w:vAlign w:val="center"/>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color w:val="000000" w:themeColor="text1"/>
                <w:sz w:val="28"/>
                <w:szCs w:val="28"/>
                <w:rtl/>
                <w:lang w:bidi="ar-SA"/>
              </w:rPr>
              <w:t>هندسة الطاقة</w:t>
            </w:r>
          </w:p>
        </w:tc>
        <w:tc>
          <w:tcPr>
            <w:tcW w:w="1066" w:type="pct"/>
            <w:shd w:val="clear" w:color="auto" w:fill="B8CCE4"/>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rtl/>
                <w:lang w:bidi="ar-SA"/>
              </w:rPr>
            </w:pPr>
            <w:r w:rsidRPr="006649B7">
              <w:rPr>
                <w:rFonts w:ascii="Times New Roman" w:hAnsi="Times New Roman" w:cs="Times New Roman" w:hint="cs"/>
                <w:i w:val="0"/>
                <w:iCs w:val="0"/>
                <w:color w:val="000000" w:themeColor="text1"/>
                <w:sz w:val="28"/>
                <w:szCs w:val="28"/>
                <w:rtl/>
                <w:lang w:bidi="ar-SA"/>
              </w:rPr>
              <w:t>الرسم الصناعي والرسم باستخدام الحاسوب</w:t>
            </w:r>
          </w:p>
        </w:tc>
      </w:tr>
      <w:tr w:rsidR="00B83BED" w:rsidRPr="00BA01F6" w:rsidTr="00B83BED">
        <w:tc>
          <w:tcPr>
            <w:tcW w:w="501" w:type="pct"/>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lang w:bidi="ar-SA"/>
              </w:rPr>
              <w:t>6</w:t>
            </w:r>
          </w:p>
        </w:tc>
        <w:tc>
          <w:tcPr>
            <w:tcW w:w="1222" w:type="pct"/>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4</w:t>
            </w:r>
          </w:p>
        </w:tc>
        <w:tc>
          <w:tcPr>
            <w:tcW w:w="1277" w:type="pct"/>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2</w:t>
            </w:r>
          </w:p>
        </w:tc>
        <w:tc>
          <w:tcPr>
            <w:tcW w:w="2001" w:type="pct"/>
            <w:gridSpan w:val="2"/>
          </w:tcPr>
          <w:p w:rsidR="00B83BED" w:rsidRPr="00BA01F6" w:rsidRDefault="00B83BED" w:rsidP="00B83BED">
            <w:pPr>
              <w:spacing w:after="0" w:line="276" w:lineRule="auto"/>
              <w:jc w:val="center"/>
              <w:rPr>
                <w:rFonts w:ascii="Times New Roman" w:hAnsi="Times New Roman" w:cs="Times New Roman"/>
                <w:i w:val="0"/>
                <w:iCs w:val="0"/>
                <w:color w:val="000000" w:themeColor="text1"/>
                <w:sz w:val="28"/>
                <w:szCs w:val="28"/>
                <w:rtl/>
                <w:lang w:bidi="ar-SA"/>
              </w:rPr>
            </w:pPr>
          </w:p>
        </w:tc>
      </w:tr>
      <w:tr w:rsidR="00B83BED" w:rsidRPr="00BA01F6" w:rsidTr="00B83BED">
        <w:tc>
          <w:tcPr>
            <w:tcW w:w="5000" w:type="pct"/>
            <w:gridSpan w:val="5"/>
            <w:shd w:val="clear" w:color="auto" w:fill="B8CCE4"/>
          </w:tcPr>
          <w:p w:rsidR="00B83BED" w:rsidRPr="00BC53E1" w:rsidRDefault="00B83BED" w:rsidP="00B83BED">
            <w:pPr>
              <w:tabs>
                <w:tab w:val="left" w:pos="1793"/>
              </w:tabs>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r>
              <w:rPr>
                <w:rFonts w:ascii="Times New Roman" w:hAnsi="Times New Roman" w:cs="Times New Roman"/>
                <w:b/>
                <w:bCs/>
                <w:i w:val="0"/>
                <w:iCs w:val="0"/>
                <w:color w:val="000000" w:themeColor="text1"/>
                <w:sz w:val="28"/>
                <w:szCs w:val="28"/>
                <w:rtl/>
                <w:lang w:bidi="ar-QA"/>
              </w:rPr>
              <w:tab/>
            </w:r>
          </w:p>
        </w:tc>
      </w:tr>
      <w:tr w:rsidR="00B83BED" w:rsidRPr="00BA01F6" w:rsidTr="00B83BED">
        <w:tc>
          <w:tcPr>
            <w:tcW w:w="5000" w:type="pct"/>
            <w:gridSpan w:val="5"/>
          </w:tcPr>
          <w:p w:rsidR="00B83BED" w:rsidRPr="00CB78D4" w:rsidRDefault="00B83BED" w:rsidP="00B83BED">
            <w:pPr>
              <w:spacing w:after="0" w:line="276" w:lineRule="auto"/>
              <w:jc w:val="both"/>
              <w:rPr>
                <w:rFonts w:ascii="Times New Roman" w:hAnsi="Times New Roman" w:cs="Times New Roman"/>
                <w:i w:val="0"/>
                <w:iCs w:val="0"/>
                <w:color w:val="000000"/>
                <w:sz w:val="28"/>
                <w:szCs w:val="28"/>
                <w:u w:val="single"/>
                <w:rtl/>
                <w:lang w:bidi="ar-SA"/>
              </w:rPr>
            </w:pPr>
            <w:r w:rsidRPr="00CB78D4">
              <w:rPr>
                <w:rFonts w:ascii="Times New Roman" w:hAnsi="Times New Roman" w:cs="Times New Roman" w:hint="cs"/>
                <w:i w:val="0"/>
                <w:iCs w:val="0"/>
                <w:color w:val="000000"/>
                <w:sz w:val="28"/>
                <w:szCs w:val="28"/>
                <w:u w:val="single"/>
                <w:rtl/>
                <w:lang w:bidi="ar-SA"/>
              </w:rPr>
              <w:t>الرسم الصناعي:</w:t>
            </w:r>
          </w:p>
          <w:p w:rsidR="00B83BED" w:rsidRDefault="00B83BED" w:rsidP="00B83BED">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 البراغي والصواميل والخزابير،</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B83BED" w:rsidRPr="00CB78D4" w:rsidRDefault="00B83BED" w:rsidP="00B83BED">
            <w:pPr>
              <w:spacing w:after="0" w:line="276" w:lineRule="auto"/>
              <w:jc w:val="both"/>
              <w:rPr>
                <w:rFonts w:ascii="Times New Roman" w:hAnsi="Times New Roman" w:cs="Times New Roman"/>
                <w:i w:val="0"/>
                <w:iCs w:val="0"/>
                <w:color w:val="000000"/>
                <w:sz w:val="28"/>
                <w:szCs w:val="28"/>
                <w:u w:val="single"/>
                <w:rtl/>
                <w:lang w:bidi="ar-SA"/>
              </w:rPr>
            </w:pPr>
            <w:r>
              <w:rPr>
                <w:rFonts w:ascii="Times New Roman" w:hAnsi="Times New Roman" w:cs="Times New Roman" w:hint="cs"/>
                <w:i w:val="0"/>
                <w:iCs w:val="0"/>
                <w:color w:val="000000"/>
                <w:sz w:val="28"/>
                <w:szCs w:val="28"/>
                <w:u w:val="single"/>
                <w:rtl/>
                <w:lang w:bidi="ar-SA"/>
              </w:rPr>
              <w:t>الرسم باستخدام الحاسوب</w:t>
            </w:r>
            <w:r w:rsidRPr="00CB78D4">
              <w:rPr>
                <w:rFonts w:ascii="Times New Roman" w:hAnsi="Times New Roman" w:cs="Times New Roman" w:hint="cs"/>
                <w:i w:val="0"/>
                <w:iCs w:val="0"/>
                <w:color w:val="000000"/>
                <w:sz w:val="28"/>
                <w:szCs w:val="28"/>
                <w:u w:val="single"/>
                <w:rtl/>
                <w:lang w:bidi="ar-SA"/>
              </w:rPr>
              <w:t>:</w:t>
            </w:r>
          </w:p>
          <w:p w:rsidR="00B83BED" w:rsidRPr="00BA01F6" w:rsidRDefault="00B83BED" w:rsidP="00B83BED">
            <w:pPr>
              <w:spacing w:before="120" w:after="0" w:line="240" w:lineRule="auto"/>
              <w:ind w:left="57"/>
              <w:contextualSpacing/>
              <w:jc w:val="both"/>
              <w:rPr>
                <w:rFonts w:ascii="Times New Roman" w:hAnsi="Times New Roman" w:cs="Times New Roman"/>
                <w:i w:val="0"/>
                <w:iCs w:val="0"/>
                <w:color w:val="000000" w:themeColor="text1"/>
                <w:sz w:val="28"/>
                <w:szCs w:val="28"/>
                <w:rtl/>
                <w:lang w:bidi="ar-SA"/>
              </w:rPr>
            </w:pPr>
            <w:r>
              <w:rPr>
                <w:rFonts w:ascii="Arial" w:hAnsi="Arial" w:hint="cs"/>
                <w:iCs w:val="0"/>
                <w:sz w:val="28"/>
                <w:szCs w:val="28"/>
                <w:rtl/>
                <w:lang w:bidi="ar-SA"/>
              </w:rPr>
              <w:t xml:space="preserve">واجهة البرنامج، </w:t>
            </w:r>
            <w:r w:rsidRPr="00E61ECC">
              <w:rPr>
                <w:rFonts w:ascii="Arial" w:hAnsi="Arial"/>
                <w:iCs w:val="0"/>
                <w:sz w:val="28"/>
                <w:szCs w:val="28"/>
                <w:rtl/>
                <w:lang w:bidi="ar-SA"/>
              </w:rPr>
              <w:t>إنشاء الرسوم التخطيطية  البارامترية</w:t>
            </w:r>
            <w:r>
              <w:rPr>
                <w:rFonts w:ascii="Arial" w:hAnsi="Arial" w:hint="cs"/>
                <w:iCs w:val="0"/>
                <w:sz w:val="28"/>
                <w:szCs w:val="28"/>
                <w:rtl/>
                <w:lang w:bidi="ar-SA"/>
              </w:rPr>
              <w:t xml:space="preserve">، </w:t>
            </w:r>
            <w:r w:rsidRPr="00E61ECC">
              <w:rPr>
                <w:rFonts w:ascii="Arial" w:hAnsi="Arial"/>
                <w:iCs w:val="0"/>
                <w:sz w:val="28"/>
                <w:szCs w:val="28"/>
                <w:rtl/>
                <w:lang w:bidi="ar-SA"/>
              </w:rPr>
              <w:t>قيود الرسوم التخطيطية</w:t>
            </w:r>
            <w:r>
              <w:rPr>
                <w:rFonts w:ascii="Arial" w:hAnsi="Arial" w:hint="cs"/>
                <w:iCs w:val="0"/>
                <w:sz w:val="28"/>
                <w:szCs w:val="28"/>
                <w:rtl/>
                <w:lang w:bidi="ar-SA"/>
              </w:rPr>
              <w:t xml:space="preserve">، </w:t>
            </w:r>
            <w:r w:rsidRPr="00E61ECC">
              <w:rPr>
                <w:rFonts w:ascii="Arial" w:hAnsi="Arial"/>
                <w:iCs w:val="0"/>
                <w:sz w:val="28"/>
                <w:szCs w:val="28"/>
                <w:rtl/>
                <w:lang w:bidi="ar-SA"/>
              </w:rPr>
              <w:t>إنشاء سمات الرسم التخطيطي</w:t>
            </w:r>
            <w:r>
              <w:rPr>
                <w:rFonts w:ascii="Arial" w:hAnsi="Arial" w:hint="cs"/>
                <w:iCs w:val="0"/>
                <w:sz w:val="28"/>
                <w:szCs w:val="28"/>
                <w:rtl/>
                <w:lang w:bidi="ar-SA"/>
              </w:rPr>
              <w:t xml:space="preserve">، </w:t>
            </w:r>
            <w:r w:rsidRPr="00E61ECC">
              <w:rPr>
                <w:rFonts w:ascii="Arial" w:hAnsi="Arial"/>
                <w:iCs w:val="0"/>
                <w:sz w:val="28"/>
                <w:szCs w:val="28"/>
                <w:rtl/>
                <w:lang w:bidi="ar-SA"/>
              </w:rPr>
              <w:t>إنشاء سمات العمل</w:t>
            </w:r>
            <w:r>
              <w:rPr>
                <w:rFonts w:ascii="Arial" w:hAnsi="Arial" w:hint="cs"/>
                <w:iCs w:val="0"/>
                <w:sz w:val="28"/>
                <w:szCs w:val="28"/>
                <w:rtl/>
                <w:lang w:bidi="ar-SA"/>
              </w:rPr>
              <w:t xml:space="preserve">، </w:t>
            </w:r>
            <w:r w:rsidRPr="00E61ECC">
              <w:rPr>
                <w:rFonts w:ascii="Arial" w:hAnsi="Arial"/>
                <w:iCs w:val="0"/>
                <w:sz w:val="28"/>
                <w:szCs w:val="28"/>
                <w:rtl/>
                <w:lang w:bidi="ar-SA"/>
              </w:rPr>
              <w:t>إنشاء السمات المدرجة</w:t>
            </w:r>
            <w:r>
              <w:rPr>
                <w:rFonts w:ascii="Arial" w:hAnsi="Arial" w:hint="cs"/>
                <w:iCs w:val="0"/>
                <w:sz w:val="28"/>
                <w:szCs w:val="28"/>
                <w:rtl/>
                <w:lang w:bidi="ar-SA"/>
              </w:rPr>
              <w:t xml:space="preserve">، </w:t>
            </w:r>
            <w:r w:rsidRPr="00E61ECC">
              <w:rPr>
                <w:rFonts w:ascii="Arial" w:hAnsi="Arial"/>
                <w:iCs w:val="0"/>
                <w:sz w:val="28"/>
                <w:szCs w:val="28"/>
                <w:rtl/>
                <w:lang w:bidi="ar-SA"/>
              </w:rPr>
              <w:t>استخدام متغيرات التصميم</w:t>
            </w:r>
            <w:r>
              <w:rPr>
                <w:rFonts w:ascii="Arial" w:hAnsi="Arial" w:hint="cs"/>
                <w:iCs w:val="0"/>
                <w:sz w:val="28"/>
                <w:szCs w:val="28"/>
                <w:rtl/>
                <w:lang w:bidi="ar-SA"/>
              </w:rPr>
              <w:t xml:space="preserve">، </w:t>
            </w:r>
            <w:r w:rsidRPr="00E61ECC">
              <w:rPr>
                <w:rFonts w:ascii="Arial" w:hAnsi="Arial"/>
                <w:iCs w:val="0"/>
                <w:sz w:val="28"/>
                <w:szCs w:val="28"/>
                <w:rtl/>
                <w:lang w:bidi="ar-SA"/>
              </w:rPr>
              <w:t>إنشاء الأجزاء</w:t>
            </w:r>
            <w:r>
              <w:rPr>
                <w:rFonts w:ascii="Arial" w:hAnsi="Arial" w:hint="cs"/>
                <w:iCs w:val="0"/>
                <w:sz w:val="28"/>
                <w:szCs w:val="28"/>
                <w:rtl/>
                <w:lang w:bidi="ar-SA"/>
              </w:rPr>
              <w:t xml:space="preserve">، </w:t>
            </w:r>
            <w:r w:rsidRPr="00E61ECC">
              <w:rPr>
                <w:rFonts w:ascii="Arial" w:hAnsi="Arial"/>
                <w:iCs w:val="0"/>
                <w:sz w:val="28"/>
                <w:szCs w:val="28"/>
                <w:rtl/>
                <w:lang w:bidi="ar-SA"/>
              </w:rPr>
              <w:lastRenderedPageBreak/>
              <w:t>إنشاء مساقط  الرسم</w:t>
            </w:r>
            <w:r>
              <w:rPr>
                <w:rFonts w:ascii="Arial" w:hAnsi="Arial" w:hint="cs"/>
                <w:iCs w:val="0"/>
                <w:sz w:val="28"/>
                <w:szCs w:val="28"/>
                <w:rtl/>
                <w:lang w:bidi="ar-SA"/>
              </w:rPr>
              <w:t xml:space="preserve">، </w:t>
            </w:r>
            <w:r w:rsidRPr="00E61ECC">
              <w:rPr>
                <w:rFonts w:ascii="Arial" w:hAnsi="Arial"/>
                <w:iCs w:val="0"/>
                <w:sz w:val="28"/>
                <w:szCs w:val="28"/>
                <w:rtl/>
                <w:lang w:bidi="ar-SA"/>
              </w:rPr>
              <w:t>إنشاء القشريات</w:t>
            </w:r>
            <w:r>
              <w:rPr>
                <w:rFonts w:ascii="Arial" w:hAnsi="Arial" w:hint="cs"/>
                <w:iCs w:val="0"/>
                <w:sz w:val="28"/>
                <w:szCs w:val="28"/>
                <w:rtl/>
                <w:lang w:bidi="ar-SA"/>
              </w:rPr>
              <w:t xml:space="preserve">، </w:t>
            </w:r>
            <w:r w:rsidRPr="00E61ECC">
              <w:rPr>
                <w:rFonts w:ascii="Arial" w:hAnsi="Arial"/>
                <w:iCs w:val="0"/>
                <w:sz w:val="28"/>
                <w:szCs w:val="28"/>
                <w:rtl/>
                <w:lang w:bidi="ar-SA"/>
              </w:rPr>
              <w:t>إنشاء جداول إدارة الأجزاء</w:t>
            </w:r>
            <w:r>
              <w:rPr>
                <w:rFonts w:ascii="Arial" w:hAnsi="Arial" w:hint="cs"/>
                <w:iCs w:val="0"/>
                <w:sz w:val="28"/>
                <w:szCs w:val="28"/>
                <w:rtl/>
                <w:lang w:bidi="ar-SA"/>
              </w:rPr>
              <w:t xml:space="preserve">، </w:t>
            </w:r>
            <w:r w:rsidRPr="00E61ECC">
              <w:rPr>
                <w:rFonts w:ascii="Arial" w:hAnsi="Arial"/>
                <w:iCs w:val="0"/>
                <w:sz w:val="28"/>
                <w:szCs w:val="28"/>
                <w:rtl/>
                <w:lang w:bidi="ar-SA"/>
              </w:rPr>
              <w:t>تجميع الأجزاء</w:t>
            </w:r>
            <w:r>
              <w:rPr>
                <w:rFonts w:ascii="Arial" w:hAnsi="Arial" w:hint="cs"/>
                <w:iCs w:val="0"/>
                <w:sz w:val="28"/>
                <w:szCs w:val="28"/>
                <w:rtl/>
                <w:lang w:bidi="ar-SA"/>
              </w:rPr>
              <w:t xml:space="preserve">، </w:t>
            </w:r>
            <w:r w:rsidRPr="00E61ECC">
              <w:rPr>
                <w:rFonts w:ascii="Arial" w:hAnsi="Arial"/>
                <w:iCs w:val="0"/>
                <w:sz w:val="28"/>
                <w:szCs w:val="28"/>
                <w:rtl/>
                <w:lang w:bidi="ar-SA"/>
              </w:rPr>
              <w:t>دمج الأجزاء</w:t>
            </w:r>
            <w:r>
              <w:rPr>
                <w:rFonts w:ascii="Arial" w:hAnsi="Arial" w:hint="cs"/>
                <w:iCs w:val="0"/>
                <w:sz w:val="28"/>
                <w:szCs w:val="28"/>
                <w:rtl/>
                <w:lang w:bidi="ar-SA"/>
              </w:rPr>
              <w:t xml:space="preserve">، </w:t>
            </w:r>
            <w:r w:rsidRPr="00E61ECC">
              <w:rPr>
                <w:rFonts w:ascii="Arial" w:hAnsi="Arial"/>
                <w:iCs w:val="0"/>
                <w:sz w:val="28"/>
                <w:szCs w:val="28"/>
                <w:rtl/>
                <w:lang w:bidi="ar-SA"/>
              </w:rPr>
              <w:t>تجميع النماذج المعقدة</w:t>
            </w:r>
            <w:r>
              <w:rPr>
                <w:rFonts w:ascii="Arial" w:hAnsi="Arial" w:hint="cs"/>
                <w:iCs w:val="0"/>
                <w:sz w:val="28"/>
                <w:szCs w:val="28"/>
                <w:rtl/>
                <w:lang w:bidi="ar-SA"/>
              </w:rPr>
              <w:t xml:space="preserve">، </w:t>
            </w:r>
            <w:r w:rsidRPr="00E61ECC">
              <w:rPr>
                <w:rFonts w:ascii="Arial" w:hAnsi="Arial"/>
                <w:iCs w:val="0"/>
                <w:sz w:val="28"/>
                <w:szCs w:val="28"/>
                <w:rtl/>
                <w:lang w:bidi="ar-SA"/>
              </w:rPr>
              <w:t>إنشاء السطوح</w:t>
            </w:r>
            <w:r>
              <w:rPr>
                <w:rFonts w:ascii="Arial" w:hAnsi="Arial" w:hint="cs"/>
                <w:iCs w:val="0"/>
                <w:sz w:val="28"/>
                <w:szCs w:val="28"/>
                <w:rtl/>
                <w:lang w:bidi="ar-SA"/>
              </w:rPr>
              <w:t>.</w:t>
            </w:r>
          </w:p>
        </w:tc>
      </w:tr>
    </w:tbl>
    <w:p w:rsidR="00B83BED"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
        <w:gridCol w:w="2088"/>
        <w:gridCol w:w="2180"/>
        <w:gridCol w:w="1542"/>
        <w:gridCol w:w="1856"/>
      </w:tblGrid>
      <w:tr w:rsidR="00B83BED" w:rsidRPr="00261C32" w:rsidTr="00B83BED">
        <w:tc>
          <w:tcPr>
            <w:tcW w:w="3006"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05"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8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اسم المقرر</w:t>
            </w:r>
          </w:p>
        </w:tc>
      </w:tr>
      <w:tr w:rsidR="00B83BED" w:rsidRPr="00261C32" w:rsidTr="00B83BED">
        <w:tc>
          <w:tcPr>
            <w:tcW w:w="502"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إجمالي</w:t>
            </w:r>
          </w:p>
        </w:tc>
        <w:tc>
          <w:tcPr>
            <w:tcW w:w="1225"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279"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05"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Y"/>
              </w:rPr>
              <w:t>هندسة الإنتاج</w:t>
            </w:r>
          </w:p>
        </w:tc>
        <w:tc>
          <w:tcPr>
            <w:tcW w:w="1089"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A"/>
              </w:rPr>
              <w:t>هندسة الانتاج</w:t>
            </w:r>
            <w:r w:rsidRPr="00261C32">
              <w:rPr>
                <w:rFonts w:ascii="Times New Roman" w:hAnsi="Times New Roman" w:cs="Times New Roman"/>
                <w:i w:val="0"/>
                <w:iCs w:val="0"/>
                <w:color w:val="000000" w:themeColor="text1"/>
                <w:sz w:val="24"/>
                <w:szCs w:val="24"/>
              </w:rPr>
              <w:t xml:space="preserve"> 1</w:t>
            </w:r>
          </w:p>
        </w:tc>
      </w:tr>
      <w:tr w:rsidR="00B83BED" w:rsidRPr="00261C32" w:rsidTr="00B83BED">
        <w:tc>
          <w:tcPr>
            <w:tcW w:w="502"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4</w:t>
            </w:r>
          </w:p>
        </w:tc>
        <w:tc>
          <w:tcPr>
            <w:tcW w:w="1225"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2</w:t>
            </w:r>
          </w:p>
        </w:tc>
        <w:tc>
          <w:tcPr>
            <w:tcW w:w="1279"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rPr>
              <w:t>2</w:t>
            </w:r>
          </w:p>
        </w:tc>
        <w:tc>
          <w:tcPr>
            <w:tcW w:w="1994"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Default="00B83BED" w:rsidP="00B83BED">
            <w:pPr>
              <w:numPr>
                <w:ilvl w:val="0"/>
                <w:numId w:val="82"/>
              </w:numPr>
              <w:spacing w:after="0"/>
              <w:ind w:left="180" w:hanging="141"/>
              <w:rPr>
                <w:i w:val="0"/>
                <w:iCs w:val="0"/>
                <w:sz w:val="28"/>
                <w:szCs w:val="28"/>
                <w:lang w:bidi="ar-SA"/>
              </w:rPr>
            </w:pPr>
            <w:r>
              <w:rPr>
                <w:rFonts w:hint="cs"/>
                <w:i w:val="0"/>
                <w:iCs w:val="0"/>
                <w:sz w:val="28"/>
                <w:szCs w:val="28"/>
                <w:rtl/>
                <w:lang w:bidi="ar-SA"/>
              </w:rPr>
              <w:t>مواد أدوات القطع.</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B83BED" w:rsidRDefault="00B83BED" w:rsidP="00B83BED">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B83BED" w:rsidRPr="00261C32" w:rsidRDefault="00B83BED" w:rsidP="00B83BED">
            <w:pPr>
              <w:pStyle w:val="ListParagraph"/>
              <w:numPr>
                <w:ilvl w:val="0"/>
                <w:numId w:val="5"/>
              </w:numPr>
              <w:spacing w:after="0" w:line="240" w:lineRule="auto"/>
              <w:ind w:left="270" w:hanging="180"/>
              <w:rPr>
                <w:rFonts w:ascii="Times New Roman" w:hAnsi="Times New Roman" w:cs="Times New Roman"/>
                <w:i w:val="0"/>
                <w:iCs w:val="0"/>
                <w:color w:val="000000" w:themeColor="text1"/>
                <w:sz w:val="24"/>
                <w:szCs w:val="24"/>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919"/>
        <w:gridCol w:w="2003"/>
        <w:gridCol w:w="1831"/>
        <w:gridCol w:w="1943"/>
      </w:tblGrid>
      <w:tr w:rsidR="00B83BED" w:rsidRPr="00261C32" w:rsidTr="00B83BED">
        <w:tc>
          <w:tcPr>
            <w:tcW w:w="2786" w:type="pct"/>
            <w:gridSpan w:val="3"/>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QA"/>
              </w:rPr>
              <w:br w:type="page"/>
            </w:r>
            <w:r w:rsidRPr="00261C32">
              <w:rPr>
                <w:rFonts w:ascii="Times New Roman" w:hAnsi="Times New Roman" w:cs="Times New Roman"/>
                <w:i w:val="0"/>
                <w:iCs w:val="0"/>
                <w:color w:val="000000" w:themeColor="text1"/>
                <w:sz w:val="24"/>
                <w:szCs w:val="24"/>
                <w:rtl/>
                <w:lang w:bidi="ar-SA"/>
              </w:rPr>
              <w:t>عدد الساعات الأسبوعية</w:t>
            </w:r>
          </w:p>
        </w:tc>
        <w:tc>
          <w:tcPr>
            <w:tcW w:w="1074"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140"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B83BED" w:rsidRPr="00261C32" w:rsidTr="00B83BED">
        <w:tc>
          <w:tcPr>
            <w:tcW w:w="485"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إجمالي</w:t>
            </w:r>
          </w:p>
        </w:tc>
        <w:tc>
          <w:tcPr>
            <w:tcW w:w="1126"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75" w:type="pct"/>
            <w:shd w:val="clear" w:color="auto" w:fill="B8CCE4" w:themeFill="accent1" w:themeFillTint="66"/>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074"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علم المواد ا</w:t>
            </w:r>
            <w:r>
              <w:rPr>
                <w:rFonts w:ascii="Times New Roman" w:hAnsi="Times New Roman" w:cs="Times New Roman" w:hint="cs"/>
                <w:i w:val="0"/>
                <w:iCs w:val="0"/>
                <w:color w:val="000000" w:themeColor="text1"/>
                <w:sz w:val="24"/>
                <w:szCs w:val="24"/>
                <w:rtl/>
                <w:lang w:bidi="ar-SA"/>
              </w:rPr>
              <w:t>الهندسية</w:t>
            </w:r>
          </w:p>
        </w:tc>
        <w:tc>
          <w:tcPr>
            <w:tcW w:w="1140" w:type="pct"/>
            <w:shd w:val="clear" w:color="auto" w:fill="B8CCE4" w:themeFill="accent1" w:themeFillTint="66"/>
          </w:tcPr>
          <w:p w:rsidR="00B83BED" w:rsidRPr="00261C32" w:rsidRDefault="00B83BED" w:rsidP="00B83BED">
            <w:pPr>
              <w:spacing w:after="0" w:line="240" w:lineRule="auto"/>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علم المواد وخواصها</w:t>
            </w:r>
          </w:p>
        </w:tc>
      </w:tr>
      <w:tr w:rsidR="00B83BED" w:rsidRPr="00261C32" w:rsidTr="00B83BED">
        <w:tc>
          <w:tcPr>
            <w:tcW w:w="485"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126"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sidRPr="00261C32">
              <w:rPr>
                <w:rFonts w:ascii="Times New Roman" w:hAnsi="Times New Roman" w:cs="Times New Roman"/>
                <w:i w:val="0"/>
                <w:iCs w:val="0"/>
                <w:color w:val="000000" w:themeColor="text1"/>
                <w:sz w:val="24"/>
                <w:szCs w:val="24"/>
                <w:rtl/>
                <w:lang w:bidi="ar-SA"/>
              </w:rPr>
              <w:t>2</w:t>
            </w:r>
          </w:p>
        </w:tc>
        <w:tc>
          <w:tcPr>
            <w:tcW w:w="1175" w:type="pct"/>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2214" w:type="pct"/>
            <w:gridSpan w:val="2"/>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lang w:bidi="ar-SA"/>
              </w:rPr>
            </w:pPr>
          </w:p>
        </w:tc>
      </w:tr>
      <w:tr w:rsidR="00B83BED" w:rsidRPr="00261C32" w:rsidTr="00B83BED">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c>
          <w:tcPr>
            <w:tcW w:w="5000" w:type="pct"/>
            <w:gridSpan w:val="5"/>
          </w:tcPr>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مدخل إلى علم المواد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المواد ذات التطبيقات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د</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ذات التطبيقات الهندسية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والا</w:t>
            </w:r>
            <w:r>
              <w:rPr>
                <w:rFonts w:ascii="Times New Roman" w:hAnsi="Times New Roman" w:cs="Times New Roman" w:hint="cs"/>
                <w:i w:val="0"/>
                <w:iCs w:val="0"/>
                <w:sz w:val="28"/>
                <w:szCs w:val="28"/>
                <w:rtl/>
                <w:lang w:bidi="ar-SY"/>
              </w:rPr>
              <w:t>جهادات والانفعالات الناتجة عنها.</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الاختبارات المحورية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الانحناء</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الاختبارات المماسية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ات القساوة</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متانة الانكسار</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الزحف والاسترخاء</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E42095" w:rsidRDefault="00B83BED" w:rsidP="00B83BED">
            <w:pPr>
              <w:pStyle w:val="ListParagraph"/>
              <w:numPr>
                <w:ilvl w:val="0"/>
                <w:numId w:val="5"/>
              </w:numPr>
              <w:spacing w:after="0" w:line="228" w:lineRule="auto"/>
              <w:ind w:left="360"/>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اختبارات التعب</w:t>
            </w:r>
            <w:r>
              <w:rPr>
                <w:rFonts w:ascii="Times New Roman" w:hAnsi="Times New Roman" w:cs="Times New Roman" w:hint="cs"/>
                <w:i w:val="0"/>
                <w:iCs w:val="0"/>
                <w:sz w:val="28"/>
                <w:szCs w:val="28"/>
                <w:rtl/>
                <w:lang w:bidi="ar-SY"/>
              </w:rPr>
              <w:t>.</w:t>
            </w:r>
            <w:r w:rsidRPr="00E42095">
              <w:rPr>
                <w:rFonts w:ascii="Times New Roman" w:hAnsi="Times New Roman" w:cs="Times New Roman" w:hint="cs"/>
                <w:i w:val="0"/>
                <w:iCs w:val="0"/>
                <w:sz w:val="28"/>
                <w:szCs w:val="28"/>
                <w:rtl/>
                <w:lang w:bidi="ar-SY"/>
              </w:rPr>
              <w:t xml:space="preserve"> </w:t>
            </w:r>
          </w:p>
          <w:p w:rsidR="00B83BED" w:rsidRPr="000A4099" w:rsidRDefault="00B83BED" w:rsidP="00B83BED">
            <w:pPr>
              <w:pStyle w:val="ListParagraph"/>
              <w:numPr>
                <w:ilvl w:val="0"/>
                <w:numId w:val="5"/>
              </w:numPr>
              <w:spacing w:after="0" w:line="240" w:lineRule="auto"/>
              <w:ind w:left="360"/>
              <w:rPr>
                <w:rFonts w:ascii="Times New Roman" w:hAnsi="Times New Roman" w:cs="Times New Roman"/>
                <w:i w:val="0"/>
                <w:iCs w:val="0"/>
                <w:color w:val="000000" w:themeColor="text1"/>
                <w:sz w:val="24"/>
                <w:szCs w:val="24"/>
                <w:rtl/>
                <w:lang w:bidi="ar-SA"/>
              </w:rPr>
            </w:pPr>
            <w:r w:rsidRPr="000A4099">
              <w:rPr>
                <w:rFonts w:ascii="Times New Roman" w:hAnsi="Times New Roman" w:cs="Times New Roman" w:hint="cs"/>
                <w:i w:val="0"/>
                <w:iCs w:val="0"/>
                <w:sz w:val="28"/>
                <w:szCs w:val="28"/>
                <w:rtl/>
                <w:lang w:bidi="ar-SY"/>
              </w:rPr>
              <w:t>اختيار المواد</w:t>
            </w:r>
            <w:r>
              <w:rPr>
                <w:rFonts w:ascii="Times New Roman" w:hAnsi="Times New Roman" w:cs="Times New Roman" w:hint="cs"/>
                <w:i w:val="0"/>
                <w:iCs w:val="0"/>
                <w:sz w:val="28"/>
                <w:szCs w:val="28"/>
                <w:rtl/>
                <w:lang w:bidi="ar-SY"/>
              </w:rPr>
              <w:t>.</w:t>
            </w:r>
          </w:p>
        </w:tc>
      </w:tr>
    </w:tbl>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3393"/>
        <w:gridCol w:w="965"/>
        <w:gridCol w:w="881"/>
        <w:gridCol w:w="1231"/>
      </w:tblGrid>
      <w:tr w:rsidR="00B83BED" w:rsidRPr="00261C32" w:rsidTr="00B83BED">
        <w:tc>
          <w:tcPr>
            <w:tcW w:w="1204"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lang w:bidi="ar-SA"/>
              </w:rPr>
              <w:br w:type="page"/>
            </w:r>
            <w:r w:rsidRPr="00261C32">
              <w:rPr>
                <w:rFonts w:ascii="Times New Roman" w:hAnsi="Times New Roman" w:cs="Times New Roman"/>
                <w:i w:val="0"/>
                <w:iCs w:val="0"/>
                <w:color w:val="000000" w:themeColor="text1"/>
                <w:sz w:val="24"/>
                <w:szCs w:val="24"/>
                <w:rtl/>
                <w:lang w:bidi="ar-SA"/>
              </w:rPr>
              <w:t>اسم المقرر</w:t>
            </w:r>
          </w:p>
        </w:tc>
        <w:tc>
          <w:tcPr>
            <w:tcW w:w="1991"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805" w:type="pct"/>
            <w:gridSpan w:val="3"/>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w:t>
            </w:r>
          </w:p>
        </w:tc>
      </w:tr>
      <w:tr w:rsidR="00B83BED" w:rsidRPr="00261C32" w:rsidTr="00B83BED">
        <w:tc>
          <w:tcPr>
            <w:tcW w:w="1204"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اللغة </w:t>
            </w:r>
            <w:r>
              <w:rPr>
                <w:rFonts w:ascii="Times New Roman" w:hAnsi="Times New Roman" w:cs="Times New Roman" w:hint="cs"/>
                <w:i w:val="0"/>
                <w:iCs w:val="0"/>
                <w:color w:val="000000" w:themeColor="text1"/>
                <w:sz w:val="24"/>
                <w:szCs w:val="24"/>
                <w:rtl/>
                <w:lang w:bidi="ar-SA"/>
              </w:rPr>
              <w:t>الانكليزية</w:t>
            </w:r>
            <w:r w:rsidRPr="00261C32">
              <w:rPr>
                <w:rFonts w:ascii="Times New Roman" w:hAnsi="Times New Roman" w:cs="Times New Roman"/>
                <w:i w:val="0"/>
                <w:iCs w:val="0"/>
                <w:color w:val="000000" w:themeColor="text1"/>
                <w:sz w:val="24"/>
                <w:szCs w:val="24"/>
                <w:rtl/>
              </w:rPr>
              <w:t xml:space="preserve"> 3</w:t>
            </w:r>
          </w:p>
        </w:tc>
        <w:tc>
          <w:tcPr>
            <w:tcW w:w="1991"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كلية الآداب والعلوم الانسانية</w:t>
            </w:r>
          </w:p>
        </w:tc>
        <w:tc>
          <w:tcPr>
            <w:tcW w:w="566"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نظري</w:t>
            </w:r>
          </w:p>
        </w:tc>
        <w:tc>
          <w:tcPr>
            <w:tcW w:w="517"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عملي</w:t>
            </w:r>
          </w:p>
        </w:tc>
        <w:tc>
          <w:tcPr>
            <w:tcW w:w="722" w:type="pct"/>
            <w:shd w:val="clear" w:color="auto" w:fill="B8CCE4" w:themeFill="accent1" w:themeFillTint="66"/>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المجموع</w:t>
            </w:r>
          </w:p>
        </w:tc>
      </w:tr>
      <w:tr w:rsidR="00B83BED" w:rsidRPr="00261C32" w:rsidTr="00B83BED">
        <w:tc>
          <w:tcPr>
            <w:tcW w:w="3195" w:type="pct"/>
            <w:gridSpan w:val="2"/>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p>
        </w:tc>
        <w:tc>
          <w:tcPr>
            <w:tcW w:w="566"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c>
          <w:tcPr>
            <w:tcW w:w="517"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ـ</w:t>
            </w:r>
          </w:p>
        </w:tc>
        <w:tc>
          <w:tcPr>
            <w:tcW w:w="722" w:type="pct"/>
            <w:vAlign w:val="center"/>
          </w:tcPr>
          <w:p w:rsidR="00B83BED" w:rsidRPr="00261C32" w:rsidRDefault="00B83BED" w:rsidP="00B83BED">
            <w:pPr>
              <w:spacing w:after="0" w:line="240" w:lineRule="auto"/>
              <w:jc w:val="center"/>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rPr>
              <w:t>2</w:t>
            </w:r>
          </w:p>
        </w:tc>
      </w:tr>
      <w:tr w:rsidR="00B83BED" w:rsidRPr="00261C32" w:rsidTr="00B83BED">
        <w:trPr>
          <w:cantSplit/>
        </w:trPr>
        <w:tc>
          <w:tcPr>
            <w:tcW w:w="5000" w:type="pct"/>
            <w:gridSpan w:val="5"/>
            <w:shd w:val="clear" w:color="auto" w:fill="B8CCE4" w:themeFill="accent1" w:themeFillTint="66"/>
          </w:tcPr>
          <w:p w:rsidR="00B83BED" w:rsidRPr="00BC53E1" w:rsidRDefault="00B83BED" w:rsidP="00B83BED">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B83BED" w:rsidRPr="00261C32" w:rsidTr="00B83BED">
        <w:trPr>
          <w:cantSplit/>
        </w:trPr>
        <w:tc>
          <w:tcPr>
            <w:tcW w:w="5000" w:type="pct"/>
            <w:gridSpan w:val="5"/>
            <w:vAlign w:val="center"/>
          </w:tcPr>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lastRenderedPageBreak/>
              <w:t>UNIT 1</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Engineering-what's it all about</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The main branches of engineering</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What does mechanical engineering include</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What does other engineering branches include</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2</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Choosing a course</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making decision to study  engineering</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Founding out the convenient course of engineering</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3</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Engineering materials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Materials properties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Metals, Thermoplastics, Thermosetting plastics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4</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Mechanisms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Definitions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Finding out how things work</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5</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Forces in engineering</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Tuning-in</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Classification of forces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6</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The electric motor</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Skimming strategy</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Universal motors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7</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An engineering student</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Education terms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Listening and concentrate</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8</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Central heating</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How can heat a house</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Diagrams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9</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Safety at work</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Warning labels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Making safety rules</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lang w:bidi="ar-SY"/>
              </w:rPr>
              <w:t>UNIT 10</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Young engineer</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Steps in the creation and development</w:t>
            </w:r>
          </w:p>
          <w:p w:rsidR="00B83BED" w:rsidRPr="00261C32" w:rsidRDefault="00B83BED" w:rsidP="00B83BED">
            <w:pPr>
              <w:bidi w:val="0"/>
              <w:spacing w:after="0" w:line="240" w:lineRule="auto"/>
              <w:rPr>
                <w:rFonts w:ascii="Times New Roman" w:hAnsi="Times New Roman" w:cs="Times New Roman"/>
                <w:i w:val="0"/>
                <w:iCs w:val="0"/>
                <w:color w:val="000000" w:themeColor="text1"/>
                <w:sz w:val="24"/>
                <w:szCs w:val="24"/>
                <w:lang w:bidi="ar-SY"/>
              </w:rPr>
            </w:pPr>
            <w:r w:rsidRPr="00261C32">
              <w:rPr>
                <w:rFonts w:ascii="Times New Roman" w:hAnsi="Times New Roman" w:cs="Times New Roman"/>
                <w:i w:val="0"/>
                <w:iCs w:val="0"/>
                <w:color w:val="000000" w:themeColor="text1"/>
                <w:sz w:val="24"/>
                <w:szCs w:val="24"/>
                <w:rtl/>
                <w:lang w:bidi="ar-SY"/>
              </w:rPr>
              <w:t>•</w:t>
            </w:r>
            <w:r w:rsidRPr="00261C32">
              <w:rPr>
                <w:rFonts w:ascii="Times New Roman" w:hAnsi="Times New Roman" w:cs="Times New Roman"/>
                <w:i w:val="0"/>
                <w:iCs w:val="0"/>
                <w:color w:val="000000" w:themeColor="text1"/>
                <w:sz w:val="24"/>
                <w:szCs w:val="24"/>
                <w:rtl/>
                <w:lang w:bidi="ar-SY"/>
              </w:rPr>
              <w:tab/>
            </w:r>
            <w:r w:rsidRPr="00261C32">
              <w:rPr>
                <w:rFonts w:ascii="Times New Roman" w:hAnsi="Times New Roman" w:cs="Times New Roman"/>
                <w:i w:val="0"/>
                <w:iCs w:val="0"/>
                <w:color w:val="000000" w:themeColor="text1"/>
                <w:sz w:val="24"/>
                <w:szCs w:val="24"/>
                <w:lang w:bidi="ar-SY"/>
              </w:rPr>
              <w:t>Brief description of invention</w:t>
            </w:r>
          </w:p>
        </w:tc>
      </w:tr>
    </w:tbl>
    <w:p w:rsidR="00CA196B" w:rsidRDefault="00CA196B" w:rsidP="00CA196B">
      <w:pPr>
        <w:spacing w:after="0" w:line="276" w:lineRule="auto"/>
        <w:rPr>
          <w:rFonts w:ascii="Times New Roman" w:hAnsi="Times New Roman" w:cs="Times New Roman"/>
          <w:b/>
          <w:bCs/>
          <w:i w:val="0"/>
          <w:iCs w:val="0"/>
          <w:color w:val="000000"/>
          <w:sz w:val="32"/>
          <w:szCs w:val="32"/>
          <w:rtl/>
          <w:lang w:bidi="ar-SY"/>
        </w:rPr>
      </w:pPr>
    </w:p>
    <w:p w:rsidR="00B83BED" w:rsidRDefault="00B83BED" w:rsidP="00CA196B">
      <w:pPr>
        <w:spacing w:after="0" w:line="276" w:lineRule="auto"/>
        <w:rPr>
          <w:rFonts w:ascii="Times New Roman" w:hAnsi="Times New Roman" w:cs="Times New Roman"/>
          <w:b/>
          <w:bCs/>
          <w:i w:val="0"/>
          <w:iCs w:val="0"/>
          <w:color w:val="000000"/>
          <w:sz w:val="32"/>
          <w:szCs w:val="32"/>
          <w:rtl/>
          <w:lang w:bidi="ar-SY"/>
        </w:rPr>
      </w:pPr>
    </w:p>
    <w:p w:rsidR="00B83BED" w:rsidRDefault="00B83BED" w:rsidP="00CA196B">
      <w:pPr>
        <w:spacing w:after="0" w:line="276" w:lineRule="auto"/>
        <w:rPr>
          <w:rFonts w:ascii="Times New Roman" w:hAnsi="Times New Roman" w:cs="Times New Roman"/>
          <w:b/>
          <w:bCs/>
          <w:i w:val="0"/>
          <w:iCs w:val="0"/>
          <w:color w:val="000000"/>
          <w:sz w:val="32"/>
          <w:szCs w:val="32"/>
          <w:rtl/>
          <w:lang w:bidi="ar-SY"/>
        </w:rPr>
      </w:pPr>
    </w:p>
    <w:tbl>
      <w:tblPr>
        <w:bidiVisual/>
        <w:tblW w:w="9450" w:type="dxa"/>
        <w:tblInd w:w="-3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50"/>
      </w:tblGrid>
      <w:tr w:rsidR="00B83BED" w:rsidRPr="00FC1EF2" w:rsidTr="00B83BED">
        <w:tc>
          <w:tcPr>
            <w:tcW w:w="9450" w:type="dxa"/>
            <w:shd w:val="clear" w:color="auto" w:fill="B8CCE4"/>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B83BED" w:rsidRPr="00FC1EF2" w:rsidTr="00B83BED">
        <w:tc>
          <w:tcPr>
            <w:tcW w:w="9450" w:type="dxa"/>
            <w:shd w:val="clear" w:color="auto" w:fill="D9D9D9"/>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r w:rsidR="00B83BED" w:rsidRPr="00FC1EF2" w:rsidTr="00B83BED">
        <w:tc>
          <w:tcPr>
            <w:tcW w:w="9450" w:type="dxa"/>
            <w:shd w:val="clear" w:color="auto" w:fill="D9D9D9"/>
          </w:tcPr>
          <w:p w:rsidR="00B83BED" w:rsidRPr="00FC1EF2" w:rsidRDefault="00B83BED" w:rsidP="00B83BED">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B83BED" w:rsidRDefault="00B83BED" w:rsidP="00CA196B">
      <w:pPr>
        <w:spacing w:after="0" w:line="276" w:lineRule="auto"/>
        <w:rPr>
          <w:rFonts w:ascii="Times New Roman" w:hAnsi="Times New Roman" w:cs="Times New Roman"/>
          <w:b/>
          <w:bCs/>
          <w:i w:val="0"/>
          <w:iCs w:val="0"/>
          <w:color w:val="000000"/>
          <w:sz w:val="32"/>
          <w:szCs w:val="32"/>
          <w:rtl/>
          <w:lang w:bidi="ar-SY"/>
        </w:rPr>
      </w:pPr>
    </w:p>
    <w:tbl>
      <w:tblPr>
        <w:bidiVisual/>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9"/>
        <w:gridCol w:w="2115"/>
        <w:gridCol w:w="900"/>
        <w:gridCol w:w="900"/>
        <w:gridCol w:w="1188"/>
      </w:tblGrid>
      <w:tr w:rsidR="005A271F" w:rsidRPr="000A4099" w:rsidTr="004805EC">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spacing w:after="0" w:line="240" w:lineRule="auto"/>
              <w:jc w:val="center"/>
              <w:rPr>
                <w:rFonts w:ascii="Times New Roman" w:hAnsi="Times New Roman" w:cs="Times New Roman"/>
                <w:b/>
                <w:bCs/>
                <w:i w:val="0"/>
                <w:iCs w:val="0"/>
                <w:noProof/>
                <w:sz w:val="36"/>
                <w:szCs w:val="36"/>
                <w:rtl/>
                <w:lang w:bidi="ar-SA"/>
              </w:rPr>
            </w:pPr>
            <w:r w:rsidRPr="000A4099">
              <w:rPr>
                <w:rFonts w:ascii="Times New Roman" w:hAnsi="Times New Roman" w:cs="Times New Roman" w:hint="cs"/>
                <w:b/>
                <w:bCs/>
                <w:i w:val="0"/>
                <w:iCs w:val="0"/>
                <w:noProof/>
                <w:sz w:val="36"/>
                <w:szCs w:val="36"/>
                <w:rtl/>
                <w:lang w:bidi="ar-SA"/>
              </w:rPr>
              <w:t>السنة الثانية</w:t>
            </w:r>
          </w:p>
        </w:tc>
      </w:tr>
      <w:tr w:rsidR="005A271F" w:rsidRPr="000A4099" w:rsidTr="004805EC">
        <w:trPr>
          <w:cantSplit/>
          <w:jc w:val="center"/>
        </w:trPr>
        <w:tc>
          <w:tcPr>
            <w:tcW w:w="8522" w:type="dxa"/>
            <w:gridSpan w:val="5"/>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الفصل الثاني</w:t>
            </w:r>
          </w:p>
        </w:tc>
      </w:tr>
      <w:tr w:rsidR="005A271F" w:rsidRPr="000A4099" w:rsidTr="004805EC">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اسم المقرر</w:t>
            </w:r>
          </w:p>
        </w:tc>
        <w:tc>
          <w:tcPr>
            <w:tcW w:w="2115" w:type="dxa"/>
            <w:tcBorders>
              <w:left w:val="single" w:sz="8" w:space="0" w:color="auto"/>
              <w:bottom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Y"/>
              </w:rPr>
              <w:t>عملي</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Y"/>
              </w:rPr>
              <w:t>المجموع</w:t>
            </w:r>
          </w:p>
        </w:tc>
      </w:tr>
      <w:tr w:rsidR="005A271F" w:rsidRPr="000A4099" w:rsidTr="004805EC">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Y"/>
              </w:rPr>
              <w:t>ال</w:t>
            </w:r>
            <w:r w:rsidRPr="000A4099">
              <w:rPr>
                <w:rFonts w:eastAsia="Calibri" w:cs="Times New Roman" w:hint="cs"/>
                <w:i w:val="0"/>
                <w:iCs w:val="0"/>
                <w:sz w:val="28"/>
                <w:szCs w:val="28"/>
                <w:rtl/>
                <w:lang w:bidi="ar-SA"/>
              </w:rPr>
              <w:t xml:space="preserve">رياضيات </w:t>
            </w:r>
            <w:r w:rsidRPr="000A4099">
              <w:rPr>
                <w:rFonts w:ascii="Times New Roman" w:eastAsia="Calibri" w:cs="Times New Roman"/>
                <w:i w:val="0"/>
                <w:iCs w:val="0"/>
                <w:sz w:val="28"/>
                <w:szCs w:val="28"/>
                <w:rtl/>
                <w:lang w:bidi="ar-SA"/>
              </w:rPr>
              <w:t>4</w:t>
            </w:r>
          </w:p>
        </w:tc>
        <w:tc>
          <w:tcPr>
            <w:tcW w:w="2115" w:type="dxa"/>
            <w:tcBorders>
              <w:left w:val="single" w:sz="8" w:space="0" w:color="auto"/>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A271F" w:rsidRPr="000A4099" w:rsidTr="004805EC">
        <w:trPr>
          <w:cantSplit/>
          <w:trHeight w:val="367"/>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A"/>
              </w:rPr>
              <w:lastRenderedPageBreak/>
              <w:t>مقاومة المواد</w:t>
            </w:r>
            <w:r w:rsidRPr="000A4099">
              <w:rPr>
                <w:rFonts w:ascii="Times New Roman" w:eastAsia="Calibri" w:cs="Times New Roman"/>
                <w:i w:val="0"/>
                <w:iCs w:val="0"/>
                <w:sz w:val="28"/>
                <w:szCs w:val="28"/>
                <w:rtl/>
                <w:lang w:bidi="ar-SA"/>
              </w:rPr>
              <w:t xml:space="preserve"> 1</w:t>
            </w:r>
          </w:p>
        </w:tc>
        <w:tc>
          <w:tcPr>
            <w:tcW w:w="2115" w:type="dxa"/>
            <w:tcBorders>
              <w:left w:val="single" w:sz="8" w:space="0" w:color="auto"/>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A271F" w:rsidRPr="000A4099" w:rsidTr="004805EC">
        <w:trPr>
          <w:cantSplit/>
          <w:trHeight w:val="430"/>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eastAsia="Calibri" w:cs="Times New Roman"/>
                <w:b/>
                <w:bCs/>
                <w:sz w:val="28"/>
                <w:szCs w:val="28"/>
                <w:rtl/>
                <w:lang w:bidi="ar-SY"/>
              </w:rPr>
            </w:pPr>
            <w:r w:rsidRPr="000A4099">
              <w:rPr>
                <w:rFonts w:eastAsia="Calibri" w:cs="Times New Roman" w:hint="cs"/>
                <w:i w:val="0"/>
                <w:iCs w:val="0"/>
                <w:sz w:val="28"/>
                <w:szCs w:val="28"/>
                <w:rtl/>
                <w:lang w:bidi="ar-SA"/>
              </w:rPr>
              <w:t>الهندسة الكهربائية</w:t>
            </w:r>
          </w:p>
        </w:tc>
        <w:tc>
          <w:tcPr>
            <w:tcW w:w="2115" w:type="dxa"/>
            <w:tcBorders>
              <w:left w:val="single" w:sz="8" w:space="0" w:color="auto"/>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4"/>
                <w:szCs w:val="24"/>
                <w:rtl/>
                <w:lang w:bidi="ar-SA"/>
              </w:rPr>
            </w:pPr>
            <w:r w:rsidRPr="000A4099">
              <w:rPr>
                <w:rFonts w:eastAsia="Calibri" w:cs="Times New Roman" w:hint="cs"/>
                <w:i w:val="0"/>
                <w:iCs w:val="0"/>
                <w:sz w:val="22"/>
                <w:szCs w:val="24"/>
                <w:rtl/>
                <w:lang w:bidi="ar-SA"/>
              </w:rPr>
              <w:t>كلية الهندسة الكهربائية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A271F" w:rsidRPr="000A4099" w:rsidTr="004805EC">
        <w:trPr>
          <w:cantSplit/>
          <w:trHeight w:val="367"/>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الانتاج 2</w:t>
            </w:r>
          </w:p>
        </w:tc>
        <w:tc>
          <w:tcPr>
            <w:tcW w:w="2115" w:type="dxa"/>
            <w:tcBorders>
              <w:left w:val="single" w:sz="8" w:space="0" w:color="auto"/>
              <w:bottom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r>
      <w:tr w:rsidR="005A271F" w:rsidRPr="000A4099" w:rsidTr="004805EC">
        <w:trPr>
          <w:cantSplit/>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eastAsia="Calibri" w:cs="Times New Roman"/>
                <w:sz w:val="28"/>
                <w:szCs w:val="28"/>
                <w:rtl/>
                <w:lang w:bidi="ar-SY"/>
              </w:rPr>
            </w:pPr>
            <w:r w:rsidRPr="000A4099">
              <w:rPr>
                <w:rFonts w:eastAsia="Calibri" w:cs="Times New Roman" w:hint="cs"/>
                <w:i w:val="0"/>
                <w:iCs w:val="0"/>
                <w:sz w:val="28"/>
                <w:szCs w:val="28"/>
                <w:rtl/>
                <w:lang w:bidi="ar-SA"/>
              </w:rPr>
              <w:t>البرمجة الهندسية</w:t>
            </w:r>
          </w:p>
        </w:tc>
        <w:tc>
          <w:tcPr>
            <w:tcW w:w="2115" w:type="dxa"/>
            <w:tcBorders>
              <w:left w:val="single" w:sz="8" w:space="0" w:color="auto"/>
              <w:bottom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ascii="Times New Roman" w:eastAsia="Calibri" w:cs="Times New Roman" w:hint="cs"/>
                <w:i w:val="0"/>
                <w:iCs w:val="0"/>
                <w:sz w:val="28"/>
                <w:szCs w:val="28"/>
                <w:rtl/>
                <w:lang w:bidi="ar-SY"/>
              </w:rPr>
              <w:t>هندسة الطاقة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4</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6</w:t>
            </w:r>
          </w:p>
        </w:tc>
      </w:tr>
      <w:tr w:rsidR="005A271F" w:rsidRPr="000A4099" w:rsidTr="004805EC">
        <w:trPr>
          <w:cantSplit/>
          <w:trHeight w:val="394"/>
          <w:jc w:val="center"/>
        </w:trPr>
        <w:tc>
          <w:tcPr>
            <w:tcW w:w="3419" w:type="dxa"/>
            <w:tcBorders>
              <w:left w:val="single" w:sz="8" w:space="0" w:color="auto"/>
              <w:bottom w:val="single" w:sz="8" w:space="0" w:color="auto"/>
              <w:right w:val="single" w:sz="8" w:space="0" w:color="auto"/>
            </w:tcBorders>
            <w:shd w:val="clear" w:color="auto" w:fill="auto"/>
            <w:vAlign w:val="center"/>
          </w:tcPr>
          <w:p w:rsidR="005A271F" w:rsidRPr="000A4099" w:rsidRDefault="005A271F" w:rsidP="004805EC">
            <w:pPr>
              <w:bidi w:val="0"/>
              <w:spacing w:after="0" w:line="240" w:lineRule="auto"/>
              <w:jc w:val="center"/>
              <w:rPr>
                <w:rFonts w:eastAsia="Calibri" w:cs="Times New Roman"/>
                <w:sz w:val="28"/>
                <w:szCs w:val="28"/>
                <w:rtl/>
                <w:lang w:bidi="ar-SA"/>
              </w:rPr>
            </w:pPr>
            <w:r w:rsidRPr="000A4099">
              <w:rPr>
                <w:rFonts w:eastAsia="Calibri" w:cs="Times New Roman" w:hint="cs"/>
                <w:i w:val="0"/>
                <w:iCs w:val="0"/>
                <w:sz w:val="28"/>
                <w:szCs w:val="28"/>
                <w:rtl/>
                <w:lang w:bidi="ar-SA"/>
              </w:rPr>
              <w:t>اللغة الإنكليزية 4</w:t>
            </w:r>
          </w:p>
        </w:tc>
        <w:tc>
          <w:tcPr>
            <w:tcW w:w="2115" w:type="dxa"/>
            <w:tcBorders>
              <w:left w:val="single" w:sz="8" w:space="0" w:color="auto"/>
              <w:bottom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cs="Times New Roman"/>
                <w:sz w:val="28"/>
                <w:szCs w:val="28"/>
                <w:rtl/>
                <w:lang w:bidi="ar-SA"/>
              </w:rPr>
            </w:pPr>
            <w:r w:rsidRPr="000A4099">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0</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cs="Times New Roman"/>
                <w:sz w:val="28"/>
                <w:szCs w:val="28"/>
                <w:lang w:bidi="ar-SY"/>
              </w:rPr>
            </w:pPr>
            <w:r w:rsidRPr="000A4099">
              <w:rPr>
                <w:rFonts w:ascii="Times New Roman" w:eastAsia="Calibri" w:cs="Times New Roman" w:hint="cs"/>
                <w:i w:val="0"/>
                <w:iCs w:val="0"/>
                <w:sz w:val="28"/>
                <w:szCs w:val="28"/>
                <w:rtl/>
                <w:lang w:bidi="ar-SY"/>
              </w:rPr>
              <w:t>2</w:t>
            </w:r>
          </w:p>
        </w:tc>
      </w:tr>
      <w:tr w:rsidR="005A271F" w:rsidRPr="000A4099" w:rsidTr="004805EC">
        <w:trPr>
          <w:cantSplit/>
          <w:trHeight w:val="448"/>
          <w:jc w:val="center"/>
        </w:trPr>
        <w:tc>
          <w:tcPr>
            <w:tcW w:w="5534" w:type="dxa"/>
            <w:gridSpan w:val="2"/>
            <w:tcBorders>
              <w:left w:val="single" w:sz="8" w:space="0" w:color="auto"/>
              <w:bottom w:val="single" w:sz="8" w:space="0" w:color="auto"/>
            </w:tcBorders>
            <w:shd w:val="clear" w:color="auto" w:fill="auto"/>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A"/>
              </w:rPr>
            </w:pPr>
            <w:r w:rsidRPr="000A4099">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12</w:t>
            </w:r>
          </w:p>
        </w:tc>
        <w:tc>
          <w:tcPr>
            <w:tcW w:w="1188" w:type="dxa"/>
            <w:tcBorders>
              <w:bottom w:val="single" w:sz="8" w:space="0" w:color="auto"/>
              <w:right w:val="single" w:sz="8" w:space="0" w:color="auto"/>
            </w:tcBorders>
            <w:vAlign w:val="center"/>
          </w:tcPr>
          <w:p w:rsidR="005A271F" w:rsidRPr="000A4099" w:rsidRDefault="005A271F" w:rsidP="004805EC">
            <w:pPr>
              <w:bidi w:val="0"/>
              <w:spacing w:after="0" w:line="240" w:lineRule="auto"/>
              <w:jc w:val="center"/>
              <w:rPr>
                <w:rFonts w:ascii="Times New Roman" w:eastAsia="Calibri" w:hAnsi="Times New Roman" w:cs="Times New Roman"/>
                <w:b/>
                <w:bCs/>
                <w:sz w:val="28"/>
                <w:szCs w:val="28"/>
                <w:rtl/>
                <w:lang w:bidi="ar-SY"/>
              </w:rPr>
            </w:pPr>
            <w:r w:rsidRPr="000A4099">
              <w:rPr>
                <w:rFonts w:ascii="Times New Roman" w:eastAsia="Calibri" w:hAnsi="Times New Roman" w:cs="Times New Roman" w:hint="cs"/>
                <w:b/>
                <w:bCs/>
                <w:i w:val="0"/>
                <w:iCs w:val="0"/>
                <w:sz w:val="28"/>
                <w:szCs w:val="28"/>
                <w:rtl/>
                <w:lang w:bidi="ar-SY"/>
              </w:rPr>
              <w:t>30</w:t>
            </w:r>
          </w:p>
        </w:tc>
      </w:tr>
    </w:tbl>
    <w:p w:rsidR="005A271F" w:rsidRPr="000A4099" w:rsidRDefault="005A271F" w:rsidP="005A271F">
      <w:pPr>
        <w:spacing w:line="276" w:lineRule="auto"/>
        <w:jc w:val="both"/>
        <w:rPr>
          <w:rFonts w:ascii="Simplified Arabic" w:eastAsia="Calibri" w:hAnsi="Simplified Arabic" w:cs="Simplified Arabic"/>
          <w:i w:val="0"/>
          <w:iCs w:val="0"/>
          <w:sz w:val="27"/>
          <w:szCs w:val="27"/>
          <w:rtl/>
          <w:lang w:bidi="ar-SY"/>
        </w:rPr>
      </w:pPr>
    </w:p>
    <w:p w:rsidR="005A271F" w:rsidRDefault="005A271F" w:rsidP="005A271F">
      <w:pPr>
        <w:bidi w:val="0"/>
        <w:spacing w:after="0" w:line="240" w:lineRule="auto"/>
        <w:rPr>
          <w:rFonts w:ascii="Times New Roman" w:hAnsi="Times New Roman" w:cs="Times New Roman"/>
          <w:i w:val="0"/>
          <w:iCs w:val="0"/>
          <w:color w:val="000000" w:themeColor="text1"/>
          <w:sz w:val="24"/>
          <w:szCs w:val="24"/>
          <w:rtl/>
          <w:lang w:bidi="ar-SY"/>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977"/>
        <w:gridCol w:w="2038"/>
        <w:gridCol w:w="1672"/>
        <w:gridCol w:w="1744"/>
      </w:tblGrid>
      <w:tr w:rsidR="005A271F" w:rsidRPr="008246CC" w:rsidTr="004805EC">
        <w:tc>
          <w:tcPr>
            <w:tcW w:w="2996" w:type="pct"/>
            <w:gridSpan w:val="3"/>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81"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1023"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5A271F" w:rsidRPr="008246CC" w:rsidTr="004805EC">
        <w:tc>
          <w:tcPr>
            <w:tcW w:w="640"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SA"/>
              </w:rPr>
              <w:t>إجمالي</w:t>
            </w:r>
          </w:p>
        </w:tc>
        <w:tc>
          <w:tcPr>
            <w:tcW w:w="1160"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96"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81"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العلوم الأساسية</w:t>
            </w:r>
          </w:p>
        </w:tc>
        <w:tc>
          <w:tcPr>
            <w:tcW w:w="1023"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LB"/>
              </w:rPr>
            </w:pPr>
            <w:r w:rsidRPr="008246CC">
              <w:rPr>
                <w:rFonts w:ascii="Times New Roman" w:hAnsi="Times New Roman" w:cs="Times New Roman"/>
                <w:i w:val="0"/>
                <w:iCs w:val="0"/>
                <w:color w:val="000000" w:themeColor="text1"/>
                <w:sz w:val="24"/>
                <w:szCs w:val="24"/>
                <w:rtl/>
                <w:lang w:bidi="ar-SY"/>
              </w:rPr>
              <w:t>الرياضيات 4</w:t>
            </w:r>
          </w:p>
        </w:tc>
      </w:tr>
      <w:tr w:rsidR="005A271F" w:rsidRPr="008246CC" w:rsidTr="004805EC">
        <w:tc>
          <w:tcPr>
            <w:tcW w:w="640"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1160"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196"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004" w:type="pct"/>
            <w:gridSpan w:val="2"/>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Y"/>
              </w:rPr>
            </w:pP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c>
          <w:tcPr>
            <w:tcW w:w="5000" w:type="pct"/>
            <w:gridSpan w:val="5"/>
          </w:tcPr>
          <w:p w:rsidR="005A271F" w:rsidRPr="00282E79" w:rsidRDefault="005A271F" w:rsidP="004805EC">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5A271F" w:rsidRPr="00B4744B" w:rsidRDefault="005A271F" w:rsidP="004805EC">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5A271F" w:rsidRPr="00B4744B" w:rsidRDefault="005A271F" w:rsidP="004805EC">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5A271F" w:rsidRPr="00B4744B" w:rsidRDefault="005A271F" w:rsidP="004805EC">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37" type="#_x0000_t75" style="width:11.25pt;height:12pt" o:ole="">
                  <v:imagedata r:id="rId7" o:title=""/>
                </v:shape>
                <o:OLEObject Type="Embed" ProgID="Equation.3" ShapeID="_x0000_i1037" DrawAspect="Content" ObjectID="_1661283763" r:id="rId22"/>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38" type="#_x0000_t75" style="width:12pt;height:15.75pt" o:ole="">
                  <v:imagedata r:id="rId9" o:title=""/>
                </v:shape>
                <o:OLEObject Type="Embed" ProgID="Equation.3" ShapeID="_x0000_i1038" DrawAspect="Content" ObjectID="_1661283764" r:id="rId23"/>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39" type="#_x0000_t75" style="width:15.75pt;height:17.25pt" o:ole="">
                  <v:imagedata r:id="rId11" o:title=""/>
                </v:shape>
                <o:OLEObject Type="Embed" ProgID="Equation.3" ShapeID="_x0000_i1039" DrawAspect="Content" ObjectID="_1661283765" r:id="rId24"/>
              </w:object>
            </w:r>
            <w:r w:rsidRPr="00B4744B">
              <w:rPr>
                <w:rFonts w:ascii="Times New Roman" w:hAnsi="Times New Roman" w:cs="Times New Roman"/>
                <w:i w:val="0"/>
                <w:iCs w:val="0"/>
                <w:sz w:val="28"/>
                <w:szCs w:val="28"/>
                <w:rtl/>
                <w:lang w:bidi="ar-SY"/>
              </w:rPr>
              <w:t xml:space="preserve"> كاي مربع).</w:t>
            </w:r>
          </w:p>
          <w:p w:rsidR="005A271F" w:rsidRDefault="005A271F" w:rsidP="004805EC">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5A271F" w:rsidRPr="008246CC" w:rsidRDefault="005A271F" w:rsidP="004805EC">
            <w:pPr>
              <w:tabs>
                <w:tab w:val="left" w:pos="5737"/>
              </w:tabs>
              <w:spacing w:after="0" w:line="240" w:lineRule="auto"/>
              <w:jc w:val="both"/>
              <w:rPr>
                <w:rFonts w:ascii="Times New Roman" w:hAnsi="Times New Roman" w:cs="Times New Roman"/>
                <w:i w:val="0"/>
                <w:iCs w:val="0"/>
                <w:color w:val="000000" w:themeColor="text1"/>
                <w:sz w:val="24"/>
                <w:szCs w:val="24"/>
                <w:rtl/>
                <w:lang w:bidi="ar-SY"/>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rtl/>
          <w:lang w:bidi="ar-SY"/>
        </w:rPr>
      </w:pPr>
    </w:p>
    <w:p w:rsidR="005A271F" w:rsidRDefault="005A271F" w:rsidP="005A271F">
      <w:pPr>
        <w:bidi w:val="0"/>
        <w:spacing w:line="276"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lang w:bidi="ar-SY"/>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2032"/>
        <w:gridCol w:w="2122"/>
        <w:gridCol w:w="1929"/>
        <w:gridCol w:w="1606"/>
      </w:tblGrid>
      <w:tr w:rsidR="005A271F" w:rsidRPr="008246CC" w:rsidTr="004805EC">
        <w:tc>
          <w:tcPr>
            <w:tcW w:w="2926" w:type="pct"/>
            <w:gridSpan w:val="3"/>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lastRenderedPageBreak/>
              <w:t>عدد الساعات الأسبوعية</w:t>
            </w:r>
          </w:p>
        </w:tc>
        <w:tc>
          <w:tcPr>
            <w:tcW w:w="1132"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942"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5A271F" w:rsidRPr="008246CC" w:rsidTr="004805EC">
        <w:tc>
          <w:tcPr>
            <w:tcW w:w="489"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192"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245"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113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علم المواد ال</w:t>
            </w:r>
            <w:r>
              <w:rPr>
                <w:rFonts w:ascii="Times New Roman" w:hAnsi="Times New Roman" w:cs="Times New Roman" w:hint="cs"/>
                <w:i w:val="0"/>
                <w:iCs w:val="0"/>
                <w:color w:val="000000" w:themeColor="text1"/>
                <w:sz w:val="24"/>
                <w:szCs w:val="24"/>
                <w:rtl/>
                <w:lang w:bidi="ar-SA"/>
              </w:rPr>
              <w:t>هندسية</w:t>
            </w:r>
          </w:p>
        </w:tc>
        <w:tc>
          <w:tcPr>
            <w:tcW w:w="94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QA"/>
              </w:rPr>
            </w:pPr>
            <w:r w:rsidRPr="008246CC">
              <w:rPr>
                <w:rFonts w:ascii="Times New Roman" w:hAnsi="Times New Roman" w:cs="Times New Roman"/>
                <w:i w:val="0"/>
                <w:iCs w:val="0"/>
                <w:color w:val="000000" w:themeColor="text1"/>
                <w:sz w:val="24"/>
                <w:szCs w:val="24"/>
                <w:rtl/>
                <w:lang w:bidi="ar-SA"/>
              </w:rPr>
              <w:t>مقاومة المواد 1</w:t>
            </w:r>
          </w:p>
        </w:tc>
      </w:tr>
      <w:tr w:rsidR="005A271F" w:rsidRPr="008246CC" w:rsidTr="004805EC">
        <w:tc>
          <w:tcPr>
            <w:tcW w:w="489"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6</w:t>
            </w:r>
          </w:p>
        </w:tc>
        <w:tc>
          <w:tcPr>
            <w:tcW w:w="1192"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245"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4</w:t>
            </w:r>
          </w:p>
        </w:tc>
        <w:tc>
          <w:tcPr>
            <w:tcW w:w="2074" w:type="pct"/>
            <w:gridSpan w:val="2"/>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SA"/>
              </w:rPr>
            </w:pP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c>
          <w:tcPr>
            <w:tcW w:w="5000" w:type="pct"/>
            <w:gridSpan w:val="5"/>
          </w:tcPr>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r>
              <w:rPr>
                <w:rFonts w:ascii="Times New Roman" w:hAnsi="Times New Roman" w:cs="Times New Roman" w:hint="cs"/>
                <w:i w:val="0"/>
                <w:iCs w:val="0"/>
                <w:sz w:val="28"/>
                <w:szCs w:val="28"/>
                <w:rtl/>
                <w:lang w:bidi="ar-SA"/>
              </w:rPr>
              <w:t>.</w:t>
            </w:r>
          </w:p>
          <w:p w:rsidR="005A271F" w:rsidRPr="00096B71" w:rsidRDefault="005A271F" w:rsidP="004805EC">
            <w:pPr>
              <w:numPr>
                <w:ilvl w:val="0"/>
                <w:numId w:val="2"/>
              </w:numPr>
              <w:spacing w:after="0" w:line="240" w:lineRule="auto"/>
              <w:rPr>
                <w:rFonts w:ascii="Times New Roman" w:hAnsi="Times New Roman" w:cs="Times New Roman"/>
                <w:i w:val="0"/>
                <w:iCs w:val="0"/>
                <w:sz w:val="28"/>
                <w:szCs w:val="28"/>
                <w:rtl/>
              </w:rPr>
            </w:pPr>
            <w:r>
              <w:rPr>
                <w:rFonts w:ascii="Times New Roman" w:hAnsi="Times New Roman" w:cs="Times New Roman"/>
                <w:i w:val="0"/>
                <w:iCs w:val="0"/>
                <w:sz w:val="28"/>
                <w:szCs w:val="28"/>
                <w:rtl/>
                <w:lang w:bidi="ar-SA"/>
              </w:rPr>
              <w:t>طاقة الانفعال المرنة</w:t>
            </w:r>
            <w:r>
              <w:rPr>
                <w:rFonts w:ascii="Times New Roman" w:hAnsi="Times New Roman" w:cs="Times New Roman" w:hint="cs"/>
                <w:i w:val="0"/>
                <w:iCs w:val="0"/>
                <w:sz w:val="28"/>
                <w:szCs w:val="28"/>
                <w:rtl/>
                <w:lang w:bidi="ar-SA"/>
              </w:rPr>
              <w:t>.</w:t>
            </w:r>
          </w:p>
          <w:p w:rsidR="005A271F" w:rsidRPr="008246CC" w:rsidRDefault="005A271F" w:rsidP="004805EC">
            <w:pPr>
              <w:numPr>
                <w:ilvl w:val="0"/>
                <w:numId w:val="2"/>
              </w:numPr>
              <w:spacing w:after="0" w:line="240" w:lineRule="auto"/>
              <w:jc w:val="lowKashida"/>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sz w:val="28"/>
                <w:szCs w:val="28"/>
                <w:rtl/>
                <w:lang w:bidi="ar-SA"/>
              </w:rPr>
              <w:t>الحالة الحدية للاجهادات و</w:t>
            </w:r>
            <w:r w:rsidRPr="00096B71">
              <w:rPr>
                <w:rFonts w:ascii="Times New Roman" w:hAnsi="Times New Roman" w:cs="Times New Roman"/>
                <w:i w:val="0"/>
                <w:iCs w:val="0"/>
                <w:sz w:val="28"/>
                <w:szCs w:val="28"/>
                <w:rtl/>
                <w:lang w:bidi="ar-SA"/>
              </w:rPr>
              <w:t>نظريات الانهيار</w:t>
            </w:r>
            <w:r>
              <w:rPr>
                <w:rFonts w:ascii="Times New Roman" w:hAnsi="Times New Roman" w:cs="Times New Roman" w:hint="cs"/>
                <w:i w:val="0"/>
                <w:iCs w:val="0"/>
                <w:sz w:val="28"/>
                <w:szCs w:val="28"/>
                <w:rtl/>
                <w:lang w:bidi="ar-SA"/>
              </w:rPr>
              <w:t>.</w:t>
            </w:r>
          </w:p>
        </w:tc>
      </w:tr>
    </w:tbl>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rtl/>
          <w:lang w:bidi="ar-SA"/>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794"/>
        <w:gridCol w:w="973"/>
        <w:gridCol w:w="890"/>
        <w:gridCol w:w="1243"/>
      </w:tblGrid>
      <w:tr w:rsidR="005A271F" w:rsidRPr="008246CC" w:rsidTr="004805EC">
        <w:tc>
          <w:tcPr>
            <w:tcW w:w="153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63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2" w:type="pct"/>
            <w:gridSpan w:val="3"/>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A271F" w:rsidRPr="008246CC" w:rsidTr="004805EC">
        <w:tc>
          <w:tcPr>
            <w:tcW w:w="153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iCs w:val="0"/>
                <w:color w:val="000000" w:themeColor="text1"/>
                <w:sz w:val="24"/>
                <w:szCs w:val="24"/>
                <w:rtl/>
                <w:lang w:bidi="ar-SA"/>
              </w:rPr>
              <w:t xml:space="preserve">الهندسة الكهربائية </w:t>
            </w:r>
            <w:r w:rsidRPr="008246CC">
              <w:rPr>
                <w:rFonts w:ascii="Times New Roman" w:hAnsi="Times New Roman" w:cs="Times New Roman"/>
                <w:i w:val="0"/>
                <w:iCs w:val="0"/>
                <w:color w:val="000000" w:themeColor="text1"/>
                <w:sz w:val="24"/>
                <w:szCs w:val="24"/>
                <w:rtl/>
              </w:rPr>
              <w:t xml:space="preserve"> </w:t>
            </w:r>
          </w:p>
        </w:tc>
        <w:tc>
          <w:tcPr>
            <w:tcW w:w="163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كلية الهندسة الكهربائية  </w:t>
            </w:r>
          </w:p>
        </w:tc>
        <w:tc>
          <w:tcPr>
            <w:tcW w:w="571"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2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A271F" w:rsidRPr="008246CC" w:rsidTr="004805EC">
        <w:tc>
          <w:tcPr>
            <w:tcW w:w="3178" w:type="pct"/>
            <w:gridSpan w:val="2"/>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p>
        </w:tc>
        <w:tc>
          <w:tcPr>
            <w:tcW w:w="571"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4</w:t>
            </w:r>
          </w:p>
        </w:tc>
        <w:tc>
          <w:tcPr>
            <w:tcW w:w="522"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2</w:t>
            </w:r>
          </w:p>
        </w:tc>
        <w:tc>
          <w:tcPr>
            <w:tcW w:w="72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6</w:t>
            </w: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rPr>
          <w:cantSplit/>
        </w:trPr>
        <w:tc>
          <w:tcPr>
            <w:tcW w:w="5000" w:type="pct"/>
            <w:gridSpan w:val="5"/>
          </w:tcPr>
          <w:p w:rsidR="005A271F" w:rsidRDefault="005A271F" w:rsidP="004805EC">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r>
              <w:rPr>
                <w:rFonts w:ascii="Times New Roman" w:hAnsi="Times New Roman" w:cs="Times New Roman" w:hint="cs"/>
                <w:i w:val="0"/>
                <w:iCs w:val="0"/>
                <w:color w:val="000000"/>
                <w:sz w:val="28"/>
                <w:szCs w:val="28"/>
                <w:rtl/>
                <w:lang w:bidi="ar-SY"/>
              </w:rPr>
              <w:t>.</w:t>
            </w:r>
          </w:p>
          <w:p w:rsidR="005A271F" w:rsidRDefault="005A271F" w:rsidP="004805EC">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Pr>
                <w:rFonts w:ascii="Times New Roman" w:hAnsi="Times New Roman" w:cs="Times New Roman" w:hint="cs"/>
                <w:i w:val="0"/>
                <w:iCs w:val="0"/>
                <w:color w:val="000000"/>
                <w:sz w:val="28"/>
                <w:szCs w:val="28"/>
                <w:rtl/>
                <w:lang w:bidi="ar-QA"/>
              </w:rPr>
              <w:t>.</w:t>
            </w:r>
          </w:p>
          <w:p w:rsidR="005A271F" w:rsidRDefault="005A271F" w:rsidP="004805EC">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r>
              <w:rPr>
                <w:rFonts w:ascii="Times New Roman" w:hAnsi="Times New Roman" w:cs="Times New Roman" w:hint="cs"/>
                <w:i w:val="0"/>
                <w:iCs w:val="0"/>
                <w:color w:val="000000"/>
                <w:sz w:val="28"/>
                <w:szCs w:val="28"/>
                <w:rtl/>
                <w:lang w:bidi="ar-QA"/>
              </w:rPr>
              <w:t>.</w:t>
            </w:r>
          </w:p>
          <w:p w:rsidR="005A271F" w:rsidRDefault="005A271F" w:rsidP="004805EC">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Pr>
                <w:rFonts w:ascii="Times New Roman" w:hAnsi="Times New Roman" w:cs="Times New Roman" w:hint="cs"/>
                <w:i w:val="0"/>
                <w:iCs w:val="0"/>
                <w:color w:val="000000"/>
                <w:sz w:val="28"/>
                <w:szCs w:val="28"/>
                <w:rtl/>
                <w:lang w:bidi="ar-QA"/>
              </w:rPr>
              <w:t>.</w:t>
            </w:r>
          </w:p>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rtl/>
          <w:lang w:bidi="ar-SA"/>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p w:rsidR="005A271F"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p w:rsidR="005A271F" w:rsidRDefault="005A271F" w:rsidP="005A271F">
      <w:pPr>
        <w:bidi w:val="0"/>
        <w:spacing w:line="276" w:lineRule="auto"/>
        <w:rPr>
          <w:rFonts w:ascii="Times New Roman" w:hAnsi="Times New Roman" w:cs="Times New Roman"/>
          <w:i w:val="0"/>
          <w:iCs w:val="0"/>
          <w:color w:val="000000" w:themeColor="text1"/>
          <w:sz w:val="24"/>
          <w:szCs w:val="24"/>
          <w:lang w:bidi="ar-SA"/>
        </w:rPr>
      </w:pPr>
      <w:r>
        <w:rPr>
          <w:rFonts w:ascii="Times New Roman" w:hAnsi="Times New Roman" w:cs="Times New Roman"/>
          <w:i w:val="0"/>
          <w:iCs w:val="0"/>
          <w:color w:val="000000" w:themeColor="text1"/>
          <w:sz w:val="24"/>
          <w:szCs w:val="24"/>
          <w:lang w:bidi="ar-SA"/>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
        <w:gridCol w:w="1902"/>
        <w:gridCol w:w="1957"/>
        <w:gridCol w:w="1590"/>
        <w:gridCol w:w="1999"/>
      </w:tblGrid>
      <w:tr w:rsidR="005A271F" w:rsidRPr="008246CC" w:rsidTr="004805EC">
        <w:tc>
          <w:tcPr>
            <w:tcW w:w="2894" w:type="pct"/>
            <w:gridSpan w:val="3"/>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lastRenderedPageBreak/>
              <w:t>عدد الساعات الأسبوعية</w:t>
            </w:r>
          </w:p>
        </w:tc>
        <w:tc>
          <w:tcPr>
            <w:tcW w:w="933"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173"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r>
      <w:tr w:rsidR="005A271F" w:rsidRPr="008246CC" w:rsidTr="004805EC">
        <w:tc>
          <w:tcPr>
            <w:tcW w:w="630"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إجمالي</w:t>
            </w:r>
          </w:p>
        </w:tc>
        <w:tc>
          <w:tcPr>
            <w:tcW w:w="1116"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148" w:type="pct"/>
            <w:shd w:val="clear" w:color="auto" w:fill="B8CCE4" w:themeFill="accent1" w:themeFillTint="66"/>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33"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SY"/>
              </w:rPr>
              <w:t>هندسة الانتاج</w:t>
            </w:r>
          </w:p>
        </w:tc>
        <w:tc>
          <w:tcPr>
            <w:tcW w:w="1173"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QA"/>
              </w:rPr>
            </w:pPr>
            <w:r>
              <w:rPr>
                <w:rFonts w:ascii="Times New Roman" w:hAnsi="Times New Roman" w:cs="Times New Roman" w:hint="cs"/>
                <w:i w:val="0"/>
                <w:iCs w:val="0"/>
                <w:color w:val="000000" w:themeColor="text1"/>
                <w:sz w:val="24"/>
                <w:szCs w:val="24"/>
                <w:rtl/>
                <w:lang w:bidi="ar-SA"/>
              </w:rPr>
              <w:t>هندسة الانتاج</w:t>
            </w:r>
            <w:r w:rsidRPr="008246CC">
              <w:rPr>
                <w:rFonts w:ascii="Times New Roman" w:hAnsi="Times New Roman" w:cs="Times New Roman"/>
                <w:i w:val="0"/>
                <w:iCs w:val="0"/>
                <w:color w:val="000000" w:themeColor="text1"/>
                <w:sz w:val="24"/>
                <w:szCs w:val="24"/>
                <w:rtl/>
                <w:lang w:bidi="ar-QA"/>
              </w:rPr>
              <w:t xml:space="preserve"> 2</w:t>
            </w:r>
          </w:p>
        </w:tc>
      </w:tr>
      <w:tr w:rsidR="005A271F" w:rsidRPr="008246CC" w:rsidTr="004805EC">
        <w:tc>
          <w:tcPr>
            <w:tcW w:w="630"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AE"/>
              </w:rPr>
              <w:t>4</w:t>
            </w:r>
          </w:p>
        </w:tc>
        <w:tc>
          <w:tcPr>
            <w:tcW w:w="1116"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2</w:t>
            </w:r>
          </w:p>
        </w:tc>
        <w:tc>
          <w:tcPr>
            <w:tcW w:w="1148" w:type="pct"/>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themeColor="text1"/>
                <w:sz w:val="24"/>
                <w:szCs w:val="24"/>
                <w:rtl/>
                <w:lang w:bidi="ar-AE"/>
              </w:rPr>
              <w:t>2</w:t>
            </w:r>
          </w:p>
        </w:tc>
        <w:tc>
          <w:tcPr>
            <w:tcW w:w="2106" w:type="pct"/>
            <w:gridSpan w:val="2"/>
          </w:tcPr>
          <w:p w:rsidR="005A271F" w:rsidRPr="008246CC" w:rsidRDefault="005A271F" w:rsidP="004805EC">
            <w:pPr>
              <w:spacing w:after="0" w:line="240" w:lineRule="auto"/>
              <w:jc w:val="center"/>
              <w:rPr>
                <w:rFonts w:ascii="Times New Roman" w:hAnsi="Times New Roman" w:cs="Times New Roman"/>
                <w:i w:val="0"/>
                <w:iCs w:val="0"/>
                <w:color w:val="000000" w:themeColor="text1"/>
                <w:sz w:val="24"/>
                <w:szCs w:val="24"/>
              </w:rPr>
            </w:pP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c>
          <w:tcPr>
            <w:tcW w:w="5000" w:type="pct"/>
            <w:gridSpan w:val="5"/>
          </w:tcPr>
          <w:p w:rsidR="005A271F" w:rsidRPr="00603259" w:rsidRDefault="005A271F" w:rsidP="004805EC">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5A271F" w:rsidRPr="00603259" w:rsidRDefault="005A271F" w:rsidP="004805EC">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5A271F" w:rsidRPr="00603259" w:rsidRDefault="005A271F" w:rsidP="004805EC">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5A271F" w:rsidRPr="00603259" w:rsidRDefault="005A271F" w:rsidP="004805EC">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5A271F" w:rsidRPr="008246CC" w:rsidRDefault="005A271F" w:rsidP="004805EC">
            <w:pPr>
              <w:pStyle w:val="ListParagraph"/>
              <w:spacing w:after="0" w:line="240" w:lineRule="auto"/>
              <w:rPr>
                <w:rFonts w:ascii="Times New Roman" w:hAnsi="Times New Roman" w:cs="Times New Roman"/>
                <w:i w:val="0"/>
                <w:iCs w:val="0"/>
                <w:color w:val="000000" w:themeColor="text1"/>
                <w:sz w:val="24"/>
                <w:szCs w:val="24"/>
                <w:lang w:bidi="ar-SY"/>
              </w:rPr>
            </w:pPr>
            <w:r w:rsidRPr="00603259">
              <w:rPr>
                <w:rFonts w:ascii="Times New Roman" w:hAnsi="Times New Roman" w:cs="Times New Roman" w:hint="cs"/>
                <w:i w:val="0"/>
                <w:iCs w:val="0"/>
                <w:sz w:val="28"/>
                <w:szCs w:val="28"/>
                <w:rtl/>
                <w:lang w:bidi="ar-SA"/>
              </w:rPr>
              <w:t>مدخل إلى علم السباكة.</w:t>
            </w:r>
          </w:p>
        </w:tc>
      </w:tr>
    </w:tbl>
    <w:p w:rsidR="005A271F" w:rsidRDefault="005A271F" w:rsidP="005A271F">
      <w:pPr>
        <w:bidi w:val="0"/>
        <w:spacing w:after="0" w:line="240" w:lineRule="auto"/>
        <w:rPr>
          <w:rFonts w:ascii="Times New Roman" w:hAnsi="Times New Roman" w:cs="Times New Roman"/>
          <w:i w:val="0"/>
          <w:iCs w:val="0"/>
          <w:color w:val="000000" w:themeColor="text1"/>
          <w:sz w:val="24"/>
          <w:szCs w:val="24"/>
          <w:rtl/>
          <w:lang w:bidi="ar-SA"/>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794"/>
        <w:gridCol w:w="973"/>
        <w:gridCol w:w="890"/>
        <w:gridCol w:w="1243"/>
      </w:tblGrid>
      <w:tr w:rsidR="005A271F" w:rsidRPr="008246CC" w:rsidTr="004805EC">
        <w:tc>
          <w:tcPr>
            <w:tcW w:w="153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163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2" w:type="pct"/>
            <w:gridSpan w:val="3"/>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A271F" w:rsidRPr="008246CC" w:rsidTr="004805EC">
        <w:tc>
          <w:tcPr>
            <w:tcW w:w="153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LB"/>
              </w:rPr>
            </w:pPr>
            <w:r>
              <w:rPr>
                <w:rFonts w:ascii="Times New Roman" w:hAnsi="Times New Roman" w:cs="Times New Roman" w:hint="cs"/>
                <w:i w:val="0"/>
                <w:iCs w:val="0"/>
                <w:color w:val="000000" w:themeColor="text1"/>
                <w:sz w:val="24"/>
                <w:szCs w:val="24"/>
                <w:rtl/>
                <w:lang w:bidi="ar-SA"/>
              </w:rPr>
              <w:t>البرمجة الهندسية</w:t>
            </w:r>
            <w:r w:rsidRPr="008246CC">
              <w:rPr>
                <w:rFonts w:ascii="Times New Roman" w:hAnsi="Times New Roman" w:cs="Times New Roman"/>
                <w:i w:val="0"/>
                <w:iCs w:val="0"/>
                <w:color w:val="000000" w:themeColor="text1"/>
                <w:sz w:val="24"/>
                <w:szCs w:val="24"/>
                <w:rtl/>
                <w:lang w:bidi="ar-SA"/>
              </w:rPr>
              <w:t xml:space="preserve"> </w:t>
            </w:r>
            <w:r w:rsidRPr="008246CC">
              <w:rPr>
                <w:rFonts w:ascii="Times New Roman" w:hAnsi="Times New Roman" w:cs="Times New Roman"/>
                <w:i w:val="0"/>
                <w:iCs w:val="0"/>
                <w:color w:val="000000" w:themeColor="text1"/>
                <w:sz w:val="24"/>
                <w:szCs w:val="24"/>
                <w:rtl/>
              </w:rPr>
              <w:t xml:space="preserve"> </w:t>
            </w:r>
          </w:p>
        </w:tc>
        <w:tc>
          <w:tcPr>
            <w:tcW w:w="163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 xml:space="preserve">كلية الهندسة الكهربائية  </w:t>
            </w:r>
          </w:p>
        </w:tc>
        <w:tc>
          <w:tcPr>
            <w:tcW w:w="571"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29"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A271F" w:rsidRPr="008246CC" w:rsidTr="004805EC">
        <w:tc>
          <w:tcPr>
            <w:tcW w:w="3178" w:type="pct"/>
            <w:gridSpan w:val="2"/>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p>
        </w:tc>
        <w:tc>
          <w:tcPr>
            <w:tcW w:w="571"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2</w:t>
            </w:r>
          </w:p>
        </w:tc>
        <w:tc>
          <w:tcPr>
            <w:tcW w:w="522"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4</w:t>
            </w:r>
          </w:p>
        </w:tc>
        <w:tc>
          <w:tcPr>
            <w:tcW w:w="729"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6</w:t>
            </w: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rPr>
          <w:cantSplit/>
        </w:trPr>
        <w:tc>
          <w:tcPr>
            <w:tcW w:w="5000" w:type="pct"/>
            <w:gridSpan w:val="5"/>
          </w:tcPr>
          <w:p w:rsidR="005A271F" w:rsidRPr="00AB2B3D" w:rsidRDefault="005A271F" w:rsidP="004805EC">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sidRPr="00786823">
              <w:rPr>
                <w:rFonts w:ascii="Times New Roman" w:hAnsi="Times New Roman" w:cs="Times New Roman" w:hint="cs"/>
                <w:i w:val="0"/>
                <w:iCs w:val="0"/>
                <w:color w:val="000000"/>
                <w:sz w:val="28"/>
                <w:szCs w:val="28"/>
                <w:rtl/>
                <w:lang w:bidi="ar-QA"/>
              </w:rPr>
              <w:t>ال</w:t>
            </w:r>
            <w:r>
              <w:rPr>
                <w:rFonts w:ascii="Times New Roman" w:hAnsi="Times New Roman" w:cs="Times New Roman" w:hint="cs"/>
                <w:i w:val="0"/>
                <w:iCs w:val="0"/>
                <w:color w:val="000000"/>
                <w:sz w:val="28"/>
                <w:szCs w:val="28"/>
                <w:rtl/>
                <w:lang w:bidi="ar-QA"/>
              </w:rPr>
              <w:t>حاسوب وتكنولوجيا المعلومات.</w:t>
            </w:r>
          </w:p>
          <w:p w:rsidR="005A271F" w:rsidRPr="00AB2B3D" w:rsidRDefault="005A271F" w:rsidP="004805EC">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sz w:val="28"/>
                <w:szCs w:val="28"/>
                <w:rtl/>
                <w:lang w:bidi="ar-SY"/>
              </w:rPr>
              <w:t>الأنظمة الرقمية.</w:t>
            </w:r>
          </w:p>
          <w:p w:rsidR="005A271F" w:rsidRPr="00AB2B3D" w:rsidRDefault="005A271F" w:rsidP="004805EC">
            <w:pPr>
              <w:pStyle w:val="ListParagraph"/>
              <w:numPr>
                <w:ilvl w:val="0"/>
                <w:numId w:val="85"/>
              </w:num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hint="cs"/>
                <w:i w:val="0"/>
                <w:iCs w:val="0"/>
                <w:color w:val="000000"/>
                <w:sz w:val="28"/>
                <w:szCs w:val="28"/>
                <w:rtl/>
                <w:lang w:bidi="ar-SY"/>
              </w:rPr>
              <w:t xml:space="preserve">لغة برمجة عالية المستوى (أنواع البيانات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المتغيرات والثوابت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العمليات الحسابية والمنطقية -  تعليمات الإدخال والإخراج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تعليمات التحكم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حلقات التكرار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التوابع </w:t>
            </w:r>
            <w:r>
              <w:rPr>
                <w:rFonts w:ascii="Times New Roman" w:hAnsi="Times New Roman" w:cs="Times New Roman"/>
                <w:i w:val="0"/>
                <w:iCs w:val="0"/>
                <w:color w:val="000000"/>
                <w:sz w:val="28"/>
                <w:szCs w:val="28"/>
                <w:rtl/>
                <w:lang w:bidi="ar-SY"/>
              </w:rPr>
              <w:t>–</w:t>
            </w:r>
            <w:r>
              <w:rPr>
                <w:rFonts w:ascii="Times New Roman" w:hAnsi="Times New Roman" w:cs="Times New Roman" w:hint="cs"/>
                <w:i w:val="0"/>
                <w:iCs w:val="0"/>
                <w:color w:val="000000"/>
                <w:sz w:val="28"/>
                <w:szCs w:val="28"/>
                <w:rtl/>
                <w:lang w:bidi="ar-SY"/>
              </w:rPr>
              <w:t xml:space="preserve"> المصفوفات).</w:t>
            </w:r>
          </w:p>
        </w:tc>
      </w:tr>
    </w:tbl>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rtl/>
          <w:lang w:bidi="ar-SA"/>
        </w:rPr>
      </w:pPr>
    </w:p>
    <w:p w:rsidR="005A271F" w:rsidRDefault="005A271F" w:rsidP="005A271F">
      <w:pPr>
        <w:bidi w:val="0"/>
        <w:spacing w:after="0" w:line="240" w:lineRule="auto"/>
        <w:rPr>
          <w:rFonts w:ascii="Times New Roman" w:hAnsi="Times New Roman" w:cs="Times New Roman"/>
          <w:i w:val="0"/>
          <w:iCs w:val="0"/>
          <w:color w:val="000000" w:themeColor="text1"/>
          <w:sz w:val="24"/>
          <w:szCs w:val="24"/>
          <w:rtl/>
          <w:lang w:bidi="ar-SA"/>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3429"/>
        <w:gridCol w:w="975"/>
        <w:gridCol w:w="890"/>
        <w:gridCol w:w="1244"/>
      </w:tblGrid>
      <w:tr w:rsidR="005A271F" w:rsidRPr="008246CC" w:rsidTr="004805EC">
        <w:tc>
          <w:tcPr>
            <w:tcW w:w="1164"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اسم المقرر</w:t>
            </w:r>
          </w:p>
        </w:tc>
        <w:tc>
          <w:tcPr>
            <w:tcW w:w="2012"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القسم المسؤول</w:t>
            </w:r>
          </w:p>
        </w:tc>
        <w:tc>
          <w:tcPr>
            <w:tcW w:w="1824" w:type="pct"/>
            <w:gridSpan w:val="3"/>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عدد الساعات</w:t>
            </w:r>
          </w:p>
        </w:tc>
      </w:tr>
      <w:tr w:rsidR="005A271F" w:rsidRPr="008246CC" w:rsidTr="004805EC">
        <w:tc>
          <w:tcPr>
            <w:tcW w:w="1164"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lang w:bidi="ar-SY"/>
              </w:rPr>
            </w:pPr>
            <w:r w:rsidRPr="008246CC">
              <w:rPr>
                <w:rFonts w:ascii="Times New Roman" w:hAnsi="Times New Roman" w:cs="Times New Roman"/>
                <w:i w:val="0"/>
                <w:iCs w:val="0"/>
                <w:color w:val="000000" w:themeColor="text1"/>
                <w:sz w:val="24"/>
                <w:szCs w:val="24"/>
                <w:rtl/>
                <w:lang w:bidi="ar-SA"/>
              </w:rPr>
              <w:t xml:space="preserve">اللغة </w:t>
            </w:r>
            <w:r>
              <w:rPr>
                <w:rFonts w:ascii="Times New Roman" w:hAnsi="Times New Roman" w:cs="Times New Roman" w:hint="cs"/>
                <w:i w:val="0"/>
                <w:iCs w:val="0"/>
                <w:color w:val="000000" w:themeColor="text1"/>
                <w:sz w:val="24"/>
                <w:szCs w:val="24"/>
                <w:rtl/>
                <w:lang w:bidi="ar-SA"/>
              </w:rPr>
              <w:t>الانكليزية</w:t>
            </w:r>
            <w:r w:rsidRPr="008246CC">
              <w:rPr>
                <w:rFonts w:ascii="Times New Roman" w:hAnsi="Times New Roman" w:cs="Times New Roman"/>
                <w:i w:val="0"/>
                <w:iCs w:val="0"/>
                <w:color w:val="000000" w:themeColor="text1"/>
                <w:sz w:val="24"/>
                <w:szCs w:val="24"/>
                <w:rtl/>
                <w:lang w:bidi="ar-SA"/>
              </w:rPr>
              <w:t xml:space="preserve"> </w:t>
            </w:r>
            <w:r w:rsidRPr="008246CC">
              <w:rPr>
                <w:rFonts w:ascii="Times New Roman" w:hAnsi="Times New Roman" w:cs="Times New Roman"/>
                <w:i w:val="0"/>
                <w:iCs w:val="0"/>
                <w:color w:val="000000" w:themeColor="text1"/>
                <w:sz w:val="24"/>
                <w:szCs w:val="24"/>
                <w:rtl/>
                <w:lang w:bidi="ar-SY"/>
              </w:rPr>
              <w:t>4</w:t>
            </w:r>
          </w:p>
        </w:tc>
        <w:tc>
          <w:tcPr>
            <w:tcW w:w="201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كلية الآداب والعلوم الانسانية</w:t>
            </w:r>
          </w:p>
        </w:tc>
        <w:tc>
          <w:tcPr>
            <w:tcW w:w="57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نظري</w:t>
            </w:r>
          </w:p>
        </w:tc>
        <w:tc>
          <w:tcPr>
            <w:tcW w:w="522"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عملي</w:t>
            </w:r>
          </w:p>
        </w:tc>
        <w:tc>
          <w:tcPr>
            <w:tcW w:w="730" w:type="pct"/>
            <w:shd w:val="clear" w:color="auto" w:fill="B8CCE4" w:themeFill="accent1" w:themeFillTint="66"/>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Pr>
            </w:pPr>
            <w:r w:rsidRPr="008246CC">
              <w:rPr>
                <w:rFonts w:ascii="Times New Roman" w:hAnsi="Times New Roman" w:cs="Times New Roman"/>
                <w:i w:val="0"/>
                <w:iCs w:val="0"/>
                <w:color w:val="000000" w:themeColor="text1"/>
                <w:sz w:val="24"/>
                <w:szCs w:val="24"/>
                <w:rtl/>
                <w:lang w:bidi="ar-SA"/>
              </w:rPr>
              <w:t>المجموع</w:t>
            </w:r>
          </w:p>
        </w:tc>
      </w:tr>
      <w:tr w:rsidR="005A271F" w:rsidRPr="008246CC" w:rsidTr="004805EC">
        <w:tc>
          <w:tcPr>
            <w:tcW w:w="3176" w:type="pct"/>
            <w:gridSpan w:val="2"/>
          </w:tcPr>
          <w:p w:rsidR="005A271F" w:rsidRPr="008246CC" w:rsidRDefault="005A271F" w:rsidP="004805EC">
            <w:pPr>
              <w:bidi w:val="0"/>
              <w:spacing w:after="0" w:line="240" w:lineRule="auto"/>
              <w:jc w:val="center"/>
              <w:rPr>
                <w:rFonts w:ascii="Times New Roman" w:hAnsi="Times New Roman" w:cs="Times New Roman"/>
                <w:i w:val="0"/>
                <w:iCs w:val="0"/>
                <w:color w:val="000000" w:themeColor="text1"/>
                <w:sz w:val="24"/>
                <w:szCs w:val="24"/>
                <w:rtl/>
              </w:rPr>
            </w:pPr>
          </w:p>
        </w:tc>
        <w:tc>
          <w:tcPr>
            <w:tcW w:w="572"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c>
          <w:tcPr>
            <w:tcW w:w="522"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lang w:bidi="ar-SA"/>
              </w:rPr>
              <w:t>ـ</w:t>
            </w:r>
          </w:p>
        </w:tc>
        <w:tc>
          <w:tcPr>
            <w:tcW w:w="730" w:type="pct"/>
          </w:tcPr>
          <w:p w:rsidR="005A271F" w:rsidRPr="008246CC" w:rsidRDefault="005A271F" w:rsidP="004805EC">
            <w:pPr>
              <w:spacing w:after="0" w:line="240" w:lineRule="auto"/>
              <w:rPr>
                <w:rFonts w:ascii="Times New Roman" w:hAnsi="Times New Roman" w:cs="Times New Roman"/>
                <w:i w:val="0"/>
                <w:iCs w:val="0"/>
                <w:color w:val="000000" w:themeColor="text1"/>
                <w:sz w:val="24"/>
                <w:szCs w:val="24"/>
                <w:rtl/>
              </w:rPr>
            </w:pPr>
            <w:r w:rsidRPr="008246CC">
              <w:rPr>
                <w:rFonts w:ascii="Times New Roman" w:hAnsi="Times New Roman" w:cs="Times New Roman"/>
                <w:i w:val="0"/>
                <w:iCs w:val="0"/>
                <w:color w:val="000000" w:themeColor="text1"/>
                <w:sz w:val="24"/>
                <w:szCs w:val="24"/>
                <w:rtl/>
              </w:rPr>
              <w:t>4</w:t>
            </w:r>
          </w:p>
        </w:tc>
      </w:tr>
      <w:tr w:rsidR="005A271F" w:rsidRPr="008246CC" w:rsidTr="004805EC">
        <w:tc>
          <w:tcPr>
            <w:tcW w:w="5000" w:type="pct"/>
            <w:gridSpan w:val="5"/>
            <w:shd w:val="clear" w:color="auto" w:fill="B8CCE4" w:themeFill="accent1" w:themeFillTint="66"/>
          </w:tcPr>
          <w:p w:rsidR="005A271F" w:rsidRPr="00BC53E1" w:rsidRDefault="005A271F" w:rsidP="004805EC">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5A271F" w:rsidRPr="008246CC" w:rsidTr="004805EC">
        <w:tc>
          <w:tcPr>
            <w:tcW w:w="5000" w:type="pct"/>
            <w:gridSpan w:val="5"/>
          </w:tcPr>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11</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Washing Machine</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Reading diagrams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Control system</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12</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Racing Bicycle</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Contrast-describing differences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Improvement and reasons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13</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Lasers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Laser cutting</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14</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Automation technician</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Abbreviations and expressions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15</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Refrigerator</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How a refrigerator works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Principles and laws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16</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Scales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Measure's instruments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Electronic scales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lastRenderedPageBreak/>
              <w:t>UNIT 17</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Portable generator</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The ways in which electricity can be generated</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Wave power</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18</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Road breaker</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Compressed air devices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Pneumatic</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19</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Disc brakes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Definitions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Hydraulic Jack</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lang w:bidi="ar-QA"/>
              </w:rPr>
              <w:t>UNIT 20</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Staff engineer</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lang w:bidi="ar-QA"/>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Acronyms</w:t>
            </w:r>
          </w:p>
          <w:p w:rsidR="005A271F" w:rsidRPr="008246CC" w:rsidRDefault="005A271F" w:rsidP="004805EC">
            <w:pPr>
              <w:bidi w:val="0"/>
              <w:spacing w:after="0" w:line="240" w:lineRule="auto"/>
              <w:rPr>
                <w:rFonts w:ascii="Times New Roman" w:hAnsi="Times New Roman" w:cs="Times New Roman"/>
                <w:i w:val="0"/>
                <w:iCs w:val="0"/>
                <w:color w:val="000000" w:themeColor="text1"/>
                <w:sz w:val="24"/>
                <w:szCs w:val="24"/>
                <w:rtl/>
                <w:lang w:bidi="ar-SY"/>
              </w:rPr>
            </w:pPr>
            <w:r w:rsidRPr="008246CC">
              <w:rPr>
                <w:rFonts w:ascii="Times New Roman" w:hAnsi="Times New Roman" w:cs="Times New Roman"/>
                <w:i w:val="0"/>
                <w:iCs w:val="0"/>
                <w:color w:val="000000" w:themeColor="text1"/>
                <w:sz w:val="24"/>
                <w:szCs w:val="24"/>
                <w:rtl/>
                <w:lang w:bidi="ar-QA"/>
              </w:rPr>
              <w:t>•</w:t>
            </w:r>
            <w:r w:rsidRPr="008246CC">
              <w:rPr>
                <w:rFonts w:ascii="Times New Roman" w:hAnsi="Times New Roman" w:cs="Times New Roman"/>
                <w:i w:val="0"/>
                <w:iCs w:val="0"/>
                <w:color w:val="000000" w:themeColor="text1"/>
                <w:sz w:val="24"/>
                <w:szCs w:val="24"/>
                <w:rtl/>
                <w:lang w:bidi="ar-QA"/>
              </w:rPr>
              <w:tab/>
            </w:r>
            <w:r w:rsidRPr="008246CC">
              <w:rPr>
                <w:rFonts w:ascii="Times New Roman" w:hAnsi="Times New Roman" w:cs="Times New Roman"/>
                <w:i w:val="0"/>
                <w:iCs w:val="0"/>
                <w:color w:val="000000" w:themeColor="text1"/>
                <w:sz w:val="24"/>
                <w:szCs w:val="24"/>
                <w:lang w:bidi="ar-QA"/>
              </w:rPr>
              <w:t>Principles and laws</w:t>
            </w:r>
          </w:p>
        </w:tc>
      </w:tr>
    </w:tbl>
    <w:p w:rsidR="005A271F" w:rsidRPr="008246CC" w:rsidRDefault="005A271F" w:rsidP="005A271F">
      <w:pPr>
        <w:bidi w:val="0"/>
        <w:spacing w:after="0" w:line="240" w:lineRule="auto"/>
        <w:rPr>
          <w:rFonts w:ascii="Times New Roman" w:hAnsi="Times New Roman" w:cs="Times New Roman"/>
          <w:i w:val="0"/>
          <w:iCs w:val="0"/>
          <w:color w:val="000000" w:themeColor="text1"/>
          <w:sz w:val="24"/>
          <w:szCs w:val="24"/>
          <w:rtl/>
          <w:lang w:bidi="ar-SY"/>
        </w:rPr>
      </w:pPr>
    </w:p>
    <w:p w:rsidR="00B83BED" w:rsidRDefault="00B83BED" w:rsidP="00CA196B">
      <w:pPr>
        <w:spacing w:after="0" w:line="276" w:lineRule="auto"/>
        <w:rPr>
          <w:rFonts w:ascii="Times New Roman" w:hAnsi="Times New Roman" w:cs="Times New Roman"/>
          <w:b/>
          <w:bCs/>
          <w:i w:val="0"/>
          <w:iCs w:val="0"/>
          <w:color w:val="000000"/>
          <w:sz w:val="32"/>
          <w:szCs w:val="32"/>
          <w:rtl/>
          <w:lang w:bidi="ar-SY"/>
        </w:rPr>
      </w:pPr>
    </w:p>
    <w:p w:rsidR="00B83BED" w:rsidRDefault="00B83BED" w:rsidP="00CA196B">
      <w:pPr>
        <w:spacing w:after="0" w:line="276" w:lineRule="auto"/>
        <w:rPr>
          <w:rFonts w:ascii="Times New Roman" w:hAnsi="Times New Roman" w:cs="Times New Roman"/>
          <w:b/>
          <w:bCs/>
          <w:i w:val="0"/>
          <w:iCs w:val="0"/>
          <w:color w:val="000000"/>
          <w:sz w:val="32"/>
          <w:szCs w:val="32"/>
          <w:rtl/>
          <w:lang w:bidi="ar-SY"/>
        </w:rPr>
      </w:pPr>
    </w:p>
    <w:p w:rsidR="00CA196B" w:rsidRDefault="00CA196B" w:rsidP="00CA196B">
      <w:pPr>
        <w:bidi w:val="0"/>
        <w:spacing w:after="0" w:line="240" w:lineRule="auto"/>
        <w:rPr>
          <w:rFonts w:ascii="Times New Roman" w:hAnsi="Times New Roman" w:cs="Times New Roman"/>
          <w:b/>
          <w:bCs/>
          <w:i w:val="0"/>
          <w:iCs w:val="0"/>
          <w:color w:val="000000"/>
          <w:sz w:val="32"/>
          <w:szCs w:val="32"/>
          <w:rtl/>
          <w:lang w:bidi="ar-SY"/>
        </w:rPr>
      </w:pPr>
    </w:p>
    <w:p w:rsidR="00CA196B" w:rsidRDefault="00CA196B" w:rsidP="00CA196B">
      <w:pPr>
        <w:bidi w:val="0"/>
        <w:spacing w:after="0" w:line="240" w:lineRule="auto"/>
        <w:rPr>
          <w:rFonts w:ascii="Times New Roman" w:hAnsi="Times New Roman" w:cs="Times New Roman"/>
          <w:b/>
          <w:bCs/>
          <w:i w:val="0"/>
          <w:iCs w:val="0"/>
          <w:color w:val="000000"/>
          <w:sz w:val="32"/>
          <w:szCs w:val="32"/>
          <w:lang w:bidi="ar-SY"/>
        </w:rPr>
      </w:pPr>
      <w:r>
        <w:rPr>
          <w:rFonts w:ascii="Times New Roman" w:hAnsi="Times New Roman" w:cs="Times New Roman"/>
          <w:b/>
          <w:bCs/>
          <w:i w:val="0"/>
          <w:iCs w:val="0"/>
          <w:color w:val="000000"/>
          <w:sz w:val="32"/>
          <w:szCs w:val="32"/>
          <w:lang w:bidi="ar-SY"/>
        </w:rPr>
        <w:br w:type="page"/>
      </w:r>
    </w:p>
    <w:tbl>
      <w:tblPr>
        <w:bidiVisual/>
        <w:tblW w:w="9117" w:type="dxa"/>
        <w:tblInd w:w="-1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17"/>
      </w:tblGrid>
      <w:tr w:rsidR="00CA196B" w:rsidRPr="00FC1EF2" w:rsidTr="00CA196B">
        <w:tc>
          <w:tcPr>
            <w:tcW w:w="9117" w:type="dxa"/>
            <w:shd w:val="clear" w:color="auto" w:fill="B8CCE4"/>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lastRenderedPageBreak/>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CA196B" w:rsidRPr="00FC1EF2" w:rsidTr="00CA196B">
        <w:tc>
          <w:tcPr>
            <w:tcW w:w="9117" w:type="dxa"/>
            <w:shd w:val="clear" w:color="auto" w:fill="D9D9D9"/>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الثالثة</w:t>
            </w:r>
          </w:p>
        </w:tc>
      </w:tr>
      <w:tr w:rsidR="005A271F" w:rsidRPr="00FC1EF2" w:rsidTr="00CA196B">
        <w:tc>
          <w:tcPr>
            <w:tcW w:w="9117" w:type="dxa"/>
            <w:shd w:val="clear" w:color="auto" w:fill="D9D9D9"/>
          </w:tcPr>
          <w:p w:rsidR="005A271F" w:rsidRPr="00FC1EF2" w:rsidRDefault="005A271F"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CA196B" w:rsidRDefault="00CA196B" w:rsidP="00CA196B">
      <w:pPr>
        <w:bidi w:val="0"/>
        <w:spacing w:after="0" w:line="240" w:lineRule="auto"/>
        <w:rPr>
          <w:rFonts w:ascii="Times New Roman" w:hAnsi="Times New Roman" w:cs="Times New Roman"/>
          <w:b/>
          <w:bCs/>
          <w:i w:val="0"/>
          <w:iCs w:val="0"/>
          <w:color w:val="000000"/>
          <w:sz w:val="32"/>
          <w:szCs w:val="32"/>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5A271F" w:rsidRPr="001D0C1F" w:rsidTr="004805EC">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الأول</w:t>
            </w:r>
          </w:p>
        </w:tc>
      </w:tr>
      <w:tr w:rsidR="005A271F" w:rsidRPr="001D0C1F" w:rsidTr="004805EC">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5A271F" w:rsidRPr="001D0C1F" w:rsidRDefault="005A271F" w:rsidP="004805EC">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c>
          <w:tcPr>
            <w:tcW w:w="2434" w:type="dxa"/>
            <w:tcBorders>
              <w:left w:val="single" w:sz="8" w:space="0" w:color="auto"/>
              <w:bottom w:val="single" w:sz="8" w:space="0" w:color="auto"/>
            </w:tcBorders>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c>
          <w:tcPr>
            <w:tcW w:w="2434" w:type="dxa"/>
            <w:tcBorders>
              <w:left w:val="single" w:sz="8" w:space="0" w:color="auto"/>
              <w:bottom w:val="single" w:sz="8" w:space="0" w:color="auto"/>
            </w:tcBorders>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c>
          <w:tcPr>
            <w:tcW w:w="2434" w:type="dxa"/>
            <w:tcBorders>
              <w:left w:val="single" w:sz="8" w:space="0" w:color="auto"/>
              <w:bottom w:val="single" w:sz="8" w:space="0" w:color="auto"/>
            </w:tcBorders>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4805EC">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5A271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القياس و أجهزته</w:t>
            </w:r>
          </w:p>
        </w:tc>
        <w:tc>
          <w:tcPr>
            <w:tcW w:w="2434" w:type="dxa"/>
            <w:tcBorders>
              <w:left w:val="single" w:sz="8" w:space="0" w:color="auto"/>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2</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5A271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c>
          <w:tcPr>
            <w:tcW w:w="2434" w:type="dxa"/>
            <w:tcBorders>
              <w:left w:val="single" w:sz="8" w:space="0" w:color="auto"/>
              <w:bottom w:val="single" w:sz="8" w:space="0" w:color="auto"/>
            </w:tcBorders>
            <w:shd w:val="clear" w:color="auto" w:fill="auto"/>
            <w:vAlign w:val="center"/>
          </w:tcPr>
          <w:p w:rsidR="005A271F" w:rsidRPr="001D0C1F" w:rsidRDefault="005A271F" w:rsidP="005A271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5A271F" w:rsidRPr="001D0C1F" w:rsidTr="004805EC">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5A271F" w:rsidRPr="001D0C1F" w:rsidRDefault="005A271F" w:rsidP="005A271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c>
          <w:tcPr>
            <w:tcW w:w="2434" w:type="dxa"/>
            <w:tcBorders>
              <w:left w:val="single" w:sz="8" w:space="0" w:color="auto"/>
              <w:bottom w:val="single" w:sz="8" w:space="0" w:color="auto"/>
            </w:tcBorders>
            <w:shd w:val="clear" w:color="auto" w:fill="auto"/>
            <w:vAlign w:val="center"/>
          </w:tcPr>
          <w:p w:rsidR="005A271F" w:rsidRPr="001D0C1F" w:rsidRDefault="005A271F" w:rsidP="005A271F">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5A271F" w:rsidRPr="001D0C1F" w:rsidRDefault="005A271F" w:rsidP="005A271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5A271F" w:rsidRPr="001D0C1F" w:rsidTr="004805EC">
        <w:trPr>
          <w:cantSplit/>
          <w:jc w:val="center"/>
        </w:trPr>
        <w:tc>
          <w:tcPr>
            <w:tcW w:w="6125" w:type="dxa"/>
            <w:gridSpan w:val="2"/>
            <w:tcBorders>
              <w:left w:val="single" w:sz="8" w:space="0" w:color="auto"/>
              <w:bottom w:val="single" w:sz="8" w:space="0" w:color="auto"/>
            </w:tcBorders>
            <w:shd w:val="clear" w:color="auto" w:fill="auto"/>
            <w:vAlign w:val="center"/>
          </w:tcPr>
          <w:p w:rsidR="005A271F" w:rsidRPr="001D0C1F" w:rsidRDefault="005A271F" w:rsidP="005A271F">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5A271F" w:rsidRPr="001D0C1F" w:rsidRDefault="005A271F" w:rsidP="005A271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5A271F" w:rsidRPr="001D0C1F" w:rsidRDefault="005A271F" w:rsidP="005A271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CA196B" w:rsidRPr="00705DD3" w:rsidRDefault="00CA196B" w:rsidP="00CA196B">
      <w:pPr>
        <w:bidi w:val="0"/>
        <w:spacing w:after="0" w:line="240"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077"/>
        <w:gridCol w:w="1877"/>
        <w:gridCol w:w="1681"/>
        <w:gridCol w:w="1807"/>
      </w:tblGrid>
      <w:tr w:rsidR="005A271F" w:rsidRPr="00261C32" w:rsidTr="004805EC">
        <w:tc>
          <w:tcPr>
            <w:tcW w:w="2954"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86"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1"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00"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86"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1061" w:type="pct"/>
            <w:shd w:val="clear" w:color="auto" w:fill="B8CCE4" w:themeFill="accent1" w:themeFillTint="66"/>
            <w:vAlign w:val="center"/>
          </w:tcPr>
          <w:p w:rsidR="005A271F" w:rsidRPr="001D0C1F" w:rsidRDefault="005A271F" w:rsidP="004805EC">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0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046"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217478" w:rsidRDefault="005A271F" w:rsidP="004805EC">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Pr>
                <w:rFonts w:ascii="Times New Roman" w:hAnsi="Times New Roman" w:cs="Times New Roman" w:hint="cs"/>
                <w:i w:val="0"/>
                <w:iCs w:val="0"/>
                <w:sz w:val="28"/>
                <w:szCs w:val="28"/>
                <w:u w:val="single"/>
                <w:rtl/>
                <w:lang w:bidi="ar-SA"/>
              </w:rPr>
              <w:t>ا</w:t>
            </w:r>
            <w:r w:rsidRPr="00217478">
              <w:rPr>
                <w:rFonts w:ascii="Times New Roman" w:hAnsi="Times New Roman" w:cs="Times New Roman"/>
                <w:i w:val="0"/>
                <w:iCs w:val="0"/>
                <w:sz w:val="28"/>
                <w:szCs w:val="28"/>
                <w:u w:val="single"/>
                <w:rtl/>
                <w:lang w:bidi="ar-SA"/>
              </w:rPr>
              <w:t>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5A271F" w:rsidRPr="00A25BA8" w:rsidRDefault="005A271F" w:rsidP="004805EC">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5A271F" w:rsidRDefault="005A271F" w:rsidP="005A271F">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A271F" w:rsidRPr="00261C32" w:rsidTr="004805EC">
        <w:tc>
          <w:tcPr>
            <w:tcW w:w="2790"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5A271F" w:rsidRPr="001D0C1F" w:rsidRDefault="005A271F" w:rsidP="004805EC">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التحنيب المرن للأعمدة والجوائز</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الأقراص سريعة الدوران</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5A271F" w:rsidRPr="00E42095" w:rsidRDefault="005A271F" w:rsidP="004805EC">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5A271F" w:rsidRDefault="005A271F" w:rsidP="005A271F">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A271F" w:rsidRPr="00261C32" w:rsidTr="004805EC">
        <w:tc>
          <w:tcPr>
            <w:tcW w:w="2790"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بعض المفاهيم التعريفية بالترموديناميك.</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تعاريف وتعابير ترموديناميكية.</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خواص المادة النقية.</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الحرارة والعمل.</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القانون الأول للترموديناميك للجمل المغلقة</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الأول للترموديناميك للجمل المفتوحة </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الثاني للترموديناميك </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الأنتروبي</w:t>
            </w:r>
          </w:p>
          <w:p w:rsidR="005A271F" w:rsidRPr="0066103F" w:rsidRDefault="005A271F" w:rsidP="004805EC">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تطبيقات القانون الثاني في الجمل المفتوحة.</w:t>
            </w:r>
          </w:p>
          <w:p w:rsidR="005A27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sidRPr="0066103F">
              <w:rPr>
                <w:rFonts w:ascii="Times New Roman" w:hAnsi="Times New Roman" w:cs="Times New Roman"/>
                <w:i w:val="0"/>
                <w:iCs w:val="0"/>
                <w:sz w:val="28"/>
                <w:szCs w:val="28"/>
                <w:rtl/>
                <w:lang w:bidi="ar-SA"/>
              </w:rPr>
              <w:t>اللاعكوسية والإتاحية.</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5A271F" w:rsidRDefault="005A271F" w:rsidP="005A271F">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A271F" w:rsidRPr="00261C32" w:rsidTr="004805EC">
        <w:tc>
          <w:tcPr>
            <w:tcW w:w="2790"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106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علم القياس وأجهزته</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E71F16" w:rsidRDefault="005A271F" w:rsidP="004805EC">
            <w:pPr>
              <w:pStyle w:val="ListParagraph"/>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علم القياس</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مقدمة ومبادئ أساسية عن </w:t>
            </w:r>
            <w:r w:rsidRPr="00E47CC6">
              <w:rPr>
                <w:rFonts w:ascii="Times New Roman" w:hAnsi="Times New Roman" w:cs="Times New Roman"/>
                <w:i w:val="0"/>
                <w:iCs w:val="0"/>
                <w:color w:val="000000"/>
                <w:sz w:val="28"/>
                <w:szCs w:val="28"/>
                <w:rtl/>
                <w:lang w:bidi="ar-SY"/>
              </w:rPr>
              <w:t>القياس</w:t>
            </w:r>
            <w:r>
              <w:rPr>
                <w:rFonts w:ascii="Times New Roman" w:hAnsi="Times New Roman" w:cs="Times New Roman" w:hint="cs"/>
                <w:i w:val="0"/>
                <w:iCs w:val="0"/>
                <w:color w:val="000000"/>
                <w:sz w:val="28"/>
                <w:szCs w:val="28"/>
                <w:rtl/>
                <w:lang w:bidi="ar-SY"/>
              </w:rPr>
              <w:t>ات.</w:t>
            </w:r>
          </w:p>
          <w:p w:rsidR="005A271F" w:rsidRPr="00E47CC6"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الأبعاد</w:t>
            </w:r>
            <w:r>
              <w:rPr>
                <w:rFonts w:ascii="Times New Roman" w:hAnsi="Times New Roman" w:cs="Times New Roman" w:hint="cs"/>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 xml:space="preserve"> التسامحات والإزواجات</w:t>
            </w:r>
            <w:r>
              <w:rPr>
                <w:rFonts w:ascii="Times New Roman" w:hAnsi="Times New Roman" w:cs="Times New Roman" w:hint="cs"/>
                <w:i w:val="0"/>
                <w:iCs w:val="0"/>
                <w:color w:val="000000"/>
                <w:sz w:val="28"/>
                <w:szCs w:val="28"/>
                <w:rtl/>
                <w:lang w:bidi="ar-SY"/>
              </w:rPr>
              <w:t xml:space="preserve"> وأنظمتها.</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تأثير الحرارة على حقول التسامح في الازواجات.</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الازواجات المصنفة.</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التسامحات في الشكل والانحرافات في الأوضاع.</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خشونة السطوح</w:t>
            </w:r>
            <w:r>
              <w:rPr>
                <w:rFonts w:ascii="Times New Roman" w:hAnsi="Times New Roman" w:cs="Times New Roman" w:hint="cs"/>
                <w:i w:val="0"/>
                <w:iCs w:val="0"/>
                <w:color w:val="000000"/>
                <w:sz w:val="28"/>
                <w:szCs w:val="28"/>
                <w:rtl/>
                <w:lang w:bidi="ar-SY"/>
              </w:rPr>
              <w:t xml:space="preserve"> وأجهزة قياس الخشونة.</w:t>
            </w:r>
          </w:p>
          <w:p w:rsidR="005A271F" w:rsidRPr="00E47CC6"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تسامحات المسننات</w:t>
            </w:r>
            <w:r>
              <w:rPr>
                <w:rFonts w:ascii="Times New Roman" w:hAnsi="Times New Roman" w:cs="Times New Roman" w:hint="cs"/>
                <w:i w:val="0"/>
                <w:iCs w:val="0"/>
                <w:color w:val="000000"/>
                <w:sz w:val="28"/>
                <w:szCs w:val="28"/>
                <w:rtl/>
                <w:lang w:bidi="ar-SY"/>
              </w:rPr>
              <w:t>.</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تسامحات اللوالب.</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قدود القياس.</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سلاسل الأبعاد</w:t>
            </w:r>
            <w:r>
              <w:rPr>
                <w:rFonts w:ascii="Times New Roman" w:hAnsi="Times New Roman" w:cs="Times New Roman" w:hint="cs"/>
                <w:i w:val="0"/>
                <w:iCs w:val="0"/>
                <w:color w:val="000000"/>
                <w:sz w:val="28"/>
                <w:szCs w:val="28"/>
                <w:rtl/>
                <w:lang w:bidi="ar-SY"/>
              </w:rPr>
              <w:t>.</w:t>
            </w:r>
          </w:p>
          <w:p w:rsidR="005A271F" w:rsidRDefault="005A271F" w:rsidP="004805EC">
            <w:pPr>
              <w:pStyle w:val="ListParagraph"/>
              <w:spacing w:after="0" w:line="240" w:lineRule="auto"/>
              <w:ind w:left="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           </w:t>
            </w:r>
            <w:r w:rsidRPr="00E71F16">
              <w:rPr>
                <w:rFonts w:ascii="Times New Roman" w:hAnsi="Times New Roman" w:cs="Times New Roman" w:hint="cs"/>
                <w:b/>
                <w:bCs/>
                <w:i w:val="0"/>
                <w:iCs w:val="0"/>
                <w:color w:val="000000"/>
                <w:sz w:val="28"/>
                <w:szCs w:val="28"/>
                <w:rtl/>
                <w:lang w:bidi="ar-SY"/>
              </w:rPr>
              <w:t>أجهزة القياس</w:t>
            </w:r>
            <w:r>
              <w:rPr>
                <w:rFonts w:ascii="Times New Roman" w:hAnsi="Times New Roman" w:cs="Times New Roman" w:hint="cs"/>
                <w:i w:val="0"/>
                <w:iCs w:val="0"/>
                <w:color w:val="000000"/>
                <w:sz w:val="28"/>
                <w:szCs w:val="28"/>
                <w:rtl/>
                <w:lang w:bidi="ar-SY"/>
              </w:rPr>
              <w:t>.</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قياس الأبعاد والأخطاء المرتكبة.</w:t>
            </w:r>
          </w:p>
          <w:p w:rsidR="005A271F" w:rsidRDefault="005A271F" w:rsidP="004805EC">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6B5683">
              <w:rPr>
                <w:rFonts w:ascii="Times New Roman" w:hAnsi="Times New Roman" w:cs="Times New Roman" w:hint="cs"/>
                <w:i w:val="0"/>
                <w:iCs w:val="0"/>
                <w:color w:val="000000"/>
                <w:sz w:val="28"/>
                <w:szCs w:val="28"/>
                <w:rtl/>
                <w:lang w:bidi="ar-SY"/>
              </w:rPr>
              <w:lastRenderedPageBreak/>
              <w:t>أجهزة قياس الأطوال (القدمة ذات الفك المنزلق،</w:t>
            </w:r>
            <w:r w:rsidRPr="006B5683">
              <w:rPr>
                <w:rFonts w:ascii="Times New Roman" w:hAnsi="Times New Roman" w:cs="Times New Roman"/>
                <w:i w:val="0"/>
                <w:iCs w:val="0"/>
                <w:color w:val="000000"/>
                <w:sz w:val="28"/>
                <w:szCs w:val="28"/>
                <w:rtl/>
                <w:lang w:bidi="ar-SY"/>
              </w:rPr>
              <w:t xml:space="preserve"> </w:t>
            </w:r>
            <w:r w:rsidRPr="006B5683">
              <w:rPr>
                <w:rFonts w:ascii="Times New Roman" w:hAnsi="Times New Roman" w:cs="Times New Roman" w:hint="cs"/>
                <w:i w:val="0"/>
                <w:iCs w:val="0"/>
                <w:color w:val="000000"/>
                <w:sz w:val="28"/>
                <w:szCs w:val="28"/>
                <w:rtl/>
                <w:lang w:bidi="ar-SY"/>
              </w:rPr>
              <w:t xml:space="preserve">القدمة ذات الفك المتحرك </w:t>
            </w:r>
            <w:r w:rsidRPr="006B5683">
              <w:rPr>
                <w:rFonts w:ascii="Times New Roman" w:hAnsi="Times New Roman" w:cs="Times New Roman"/>
                <w:i w:val="0"/>
                <w:iCs w:val="0"/>
                <w:color w:val="000000"/>
                <w:sz w:val="28"/>
                <w:szCs w:val="28"/>
                <w:rtl/>
                <w:lang w:bidi="ar-SY"/>
              </w:rPr>
              <w:t>و</w:t>
            </w:r>
            <w:r w:rsidRPr="006B5683">
              <w:rPr>
                <w:rFonts w:ascii="Times New Roman" w:hAnsi="Times New Roman" w:cs="Times New Roman" w:hint="cs"/>
                <w:i w:val="0"/>
                <w:iCs w:val="0"/>
                <w:color w:val="000000"/>
                <w:sz w:val="28"/>
                <w:szCs w:val="28"/>
                <w:rtl/>
                <w:lang w:bidi="ar-SY"/>
              </w:rPr>
              <w:t>المؤشرات القرصية للانحراف</w:t>
            </w:r>
            <w:r>
              <w:rPr>
                <w:rFonts w:ascii="Times New Roman" w:hAnsi="Times New Roman" w:cs="Times New Roman" w:hint="cs"/>
                <w:i w:val="0"/>
                <w:iCs w:val="0"/>
                <w:color w:val="000000"/>
                <w:sz w:val="28"/>
                <w:szCs w:val="28"/>
                <w:rtl/>
                <w:lang w:bidi="ar-SY"/>
              </w:rPr>
              <w:t>ات، ال</w:t>
            </w:r>
            <w:r w:rsidRPr="006B5683">
              <w:rPr>
                <w:rFonts w:ascii="Times New Roman" w:hAnsi="Times New Roman" w:cs="Times New Roman"/>
                <w:i w:val="0"/>
                <w:iCs w:val="0"/>
                <w:color w:val="000000"/>
                <w:sz w:val="28"/>
                <w:szCs w:val="28"/>
                <w:rtl/>
                <w:lang w:bidi="ar-SY"/>
              </w:rPr>
              <w:t>ميكروسكوبات</w:t>
            </w:r>
            <w:r>
              <w:rPr>
                <w:rFonts w:ascii="Times New Roman" w:hAnsi="Times New Roman" w:cs="Times New Roman" w:hint="cs"/>
                <w:i w:val="0"/>
                <w:iCs w:val="0"/>
                <w:color w:val="000000"/>
                <w:sz w:val="28"/>
                <w:szCs w:val="28"/>
                <w:rtl/>
                <w:lang w:bidi="ar-SY"/>
              </w:rPr>
              <w:t>)</w:t>
            </w:r>
            <w:r w:rsidRPr="006B5683">
              <w:rPr>
                <w:rFonts w:ascii="Times New Roman" w:hAnsi="Times New Roman" w:cs="Times New Roman" w:hint="cs"/>
                <w:i w:val="0"/>
                <w:iCs w:val="0"/>
                <w:color w:val="000000"/>
                <w:sz w:val="28"/>
                <w:szCs w:val="28"/>
                <w:rtl/>
                <w:lang w:bidi="ar-SY"/>
              </w:rPr>
              <w:t>.</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sz w:val="28"/>
                <w:szCs w:val="28"/>
                <w:rtl/>
                <w:lang w:bidi="ar-SY"/>
              </w:rPr>
              <w:t>أجهزة وطرق قياس القيم الفيزيائية ( درجة الحرارة والضغط، ومستوى السائل، تدفق السوائل والغازات،...).</w:t>
            </w:r>
          </w:p>
        </w:tc>
      </w:tr>
    </w:tbl>
    <w:p w:rsidR="005A271F" w:rsidRPr="005A271F" w:rsidRDefault="005A271F" w:rsidP="005A271F">
      <w:pPr>
        <w:jc w:val="center"/>
        <w:rPr>
          <w:rtl/>
          <w:lang w:bidi="ar-SY"/>
        </w:rPr>
      </w:pPr>
    </w:p>
    <w:p w:rsidR="005A271F" w:rsidRDefault="005A271F" w:rsidP="005A271F">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A271F" w:rsidRPr="00261C32" w:rsidTr="004805EC">
        <w:tc>
          <w:tcPr>
            <w:tcW w:w="2790"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5A271F" w:rsidRPr="001D0C1F" w:rsidRDefault="005A271F" w:rsidP="004805EC">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5A271F" w:rsidRPr="00E42095" w:rsidRDefault="005A271F" w:rsidP="004805EC">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A"/>
              </w:rPr>
              <w:t>ميتالورجيا المساحيق</w:t>
            </w:r>
          </w:p>
        </w:tc>
      </w:tr>
    </w:tbl>
    <w:p w:rsidR="005A271F" w:rsidRDefault="005A271F" w:rsidP="005A271F">
      <w:pPr>
        <w:jc w:val="center"/>
        <w:rPr>
          <w:rtl/>
          <w:lang w:bidi="ar-SY"/>
        </w:rPr>
      </w:pPr>
    </w:p>
    <w:p w:rsidR="005A271F" w:rsidRDefault="005A271F" w:rsidP="005A271F">
      <w:pPr>
        <w:jc w:val="center"/>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A271F" w:rsidRPr="00261C32" w:rsidTr="004805EC">
        <w:tc>
          <w:tcPr>
            <w:tcW w:w="2790" w:type="pct"/>
            <w:gridSpan w:val="3"/>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A271F" w:rsidRPr="00261C32" w:rsidTr="004805EC">
        <w:tc>
          <w:tcPr>
            <w:tcW w:w="634"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5A271F" w:rsidRPr="001D0C1F" w:rsidRDefault="005A271F" w:rsidP="004805EC">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r>
      <w:tr w:rsidR="005A271F" w:rsidRPr="00261C32" w:rsidTr="004805EC">
        <w:tc>
          <w:tcPr>
            <w:tcW w:w="634"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A271F" w:rsidRPr="00261C32" w:rsidRDefault="005A271F"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5A271F" w:rsidRPr="00261C32" w:rsidRDefault="005A271F"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A271F" w:rsidRPr="00261C32" w:rsidTr="004805EC">
        <w:tc>
          <w:tcPr>
            <w:tcW w:w="5000" w:type="pct"/>
            <w:gridSpan w:val="5"/>
            <w:shd w:val="clear" w:color="auto" w:fill="B8CCE4" w:themeFill="accent1" w:themeFillTint="66"/>
          </w:tcPr>
          <w:p w:rsidR="005A271F" w:rsidRPr="001D0C1F" w:rsidRDefault="005A271F"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A271F" w:rsidRPr="00261C32" w:rsidTr="004805EC">
        <w:tc>
          <w:tcPr>
            <w:tcW w:w="5000" w:type="pct"/>
            <w:gridSpan w:val="5"/>
            <w:shd w:val="clear" w:color="auto" w:fill="auto"/>
          </w:tcPr>
          <w:p w:rsidR="005A271F" w:rsidRPr="0066103F" w:rsidRDefault="005A271F" w:rsidP="004805EC">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مفاهيم</w:t>
            </w:r>
            <w:r w:rsidRPr="0066103F">
              <w:rPr>
                <w:rFonts w:ascii="Times New Roman" w:hAnsi="Times New Roman" w:cs="Times New Roman" w:hint="cs"/>
                <w:iCs w:val="0"/>
                <w:sz w:val="28"/>
                <w:szCs w:val="28"/>
                <w:rtl/>
                <w:lang w:bidi="ar-QA"/>
              </w:rPr>
              <w:t xml:space="preserve"> عامة</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مقدمة</w:t>
            </w:r>
            <w:r w:rsidRPr="0066103F">
              <w:rPr>
                <w:rFonts w:ascii="Times New Roman" w:hAnsi="Times New Roman" w:cs="Times New Roman" w:hint="cs"/>
                <w:iCs w:val="0"/>
                <w:sz w:val="28"/>
                <w:szCs w:val="28"/>
                <w:rtl/>
                <w:lang w:bidi="ar-QA"/>
              </w:rPr>
              <w:t xml:space="preserve"> وتعاريف</w:t>
            </w:r>
            <w:r w:rsidRPr="0066103F">
              <w:rPr>
                <w:rFonts w:ascii="Times New Roman" w:hAnsi="Times New Roman" w:cs="Times New Roman"/>
                <w:iCs w:val="0"/>
                <w:sz w:val="28"/>
                <w:szCs w:val="28"/>
                <w:rtl/>
                <w:lang w:bidi="ar-QA"/>
              </w:rPr>
              <w:t>،</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ميكانيك</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وتطبيقاته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الهندسية</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ومجال</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استخدامه،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خواص</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w:t>
            </w:r>
            <w:r w:rsidRPr="0066103F">
              <w:rPr>
                <w:rFonts w:ascii="Times New Roman" w:hAnsi="Times New Roman" w:cs="Times New Roman" w:hint="cs"/>
                <w:iCs w:val="0"/>
                <w:sz w:val="28"/>
                <w:szCs w:val="28"/>
                <w:rtl/>
                <w:lang w:bidi="ar-QA"/>
              </w:rPr>
              <w:t>ئع</w:t>
            </w:r>
            <w:r w:rsidRPr="0066103F">
              <w:rPr>
                <w:rFonts w:ascii="Times New Roman" w:hAnsi="Times New Roman" w:cs="Times New Roman"/>
                <w:i w:val="0"/>
                <w:iCs w:val="0"/>
                <w:sz w:val="28"/>
                <w:szCs w:val="28"/>
                <w:rtl/>
              </w:rPr>
              <w:t>)</w:t>
            </w:r>
          </w:p>
          <w:p w:rsidR="005A271F" w:rsidRPr="0066103F" w:rsidRDefault="005A271F" w:rsidP="004805EC">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ستاتيك</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توازن</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مقاييس</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الضغط،</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قوى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w:t>
            </w:r>
            <w:r w:rsidRPr="0066103F">
              <w:rPr>
                <w:rFonts w:ascii="Times New Roman" w:hAnsi="Times New Roman" w:cs="Times New Roman" w:hint="cs"/>
                <w:iCs w:val="0"/>
                <w:sz w:val="28"/>
                <w:szCs w:val="28"/>
                <w:rtl/>
                <w:lang w:bidi="ar-QA"/>
              </w:rPr>
              <w:t xml:space="preserve">لدفع </w:t>
            </w:r>
            <w:r w:rsidRPr="0066103F">
              <w:rPr>
                <w:rFonts w:ascii="Times New Roman" w:hAnsi="Times New Roman" w:cs="Times New Roman"/>
                <w:iCs w:val="0"/>
                <w:sz w:val="28"/>
                <w:szCs w:val="28"/>
                <w:rtl/>
                <w:lang w:bidi="ar-QA"/>
              </w:rPr>
              <w:t>على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السطوح</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المغمورة،</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الطفو</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والاستقرار،</w:t>
            </w:r>
            <w:r w:rsidRPr="0066103F">
              <w:rPr>
                <w:rFonts w:ascii="Times New Roman" w:hAnsi="Times New Roman" w:cs="Times New Roman" w:hint="cs"/>
                <w:iCs w:val="0"/>
                <w:sz w:val="28"/>
                <w:szCs w:val="28"/>
                <w:rtl/>
                <w:lang w:bidi="ar-QA"/>
              </w:rPr>
              <w:t xml:space="preserve"> حركة </w:t>
            </w:r>
            <w:r w:rsidRPr="0066103F">
              <w:rPr>
                <w:rFonts w:ascii="Times New Roman" w:hAnsi="Times New Roman" w:cs="Times New Roman"/>
                <w:iCs w:val="0"/>
                <w:sz w:val="28"/>
                <w:szCs w:val="28"/>
                <w:rtl/>
                <w:lang w:bidi="ar-QA"/>
              </w:rPr>
              <w:t>كتل</w:t>
            </w:r>
            <w:r w:rsidRPr="0066103F">
              <w:rPr>
                <w:rFonts w:ascii="Times New Roman" w:hAnsi="Times New Roman" w:cs="Times New Roman" w:hint="cs"/>
                <w:iCs w:val="0"/>
                <w:sz w:val="28"/>
                <w:szCs w:val="28"/>
                <w:rtl/>
                <w:lang w:bidi="ar-QA"/>
              </w:rPr>
              <w:t xml:space="preserve"> المائع </w:t>
            </w:r>
            <w:r w:rsidRPr="0066103F">
              <w:rPr>
                <w:rFonts w:ascii="Times New Roman" w:hAnsi="Times New Roman" w:cs="Times New Roman"/>
                <w:iCs w:val="0"/>
                <w:sz w:val="28"/>
                <w:szCs w:val="28"/>
                <w:rtl/>
                <w:lang w:bidi="ar-QA"/>
              </w:rPr>
              <w:t>ال</w:t>
            </w:r>
            <w:r w:rsidRPr="0066103F">
              <w:rPr>
                <w:rFonts w:ascii="Times New Roman" w:hAnsi="Times New Roman" w:cs="Times New Roman" w:hint="cs"/>
                <w:iCs w:val="0"/>
                <w:sz w:val="28"/>
                <w:szCs w:val="28"/>
                <w:rtl/>
                <w:lang w:bidi="ar-QA"/>
              </w:rPr>
              <w:t>جاسئة</w:t>
            </w:r>
            <w:r w:rsidRPr="0066103F">
              <w:rPr>
                <w:rFonts w:ascii="Times New Roman" w:hAnsi="Times New Roman" w:cs="Times New Roman"/>
                <w:i w:val="0"/>
                <w:iCs w:val="0"/>
                <w:sz w:val="28"/>
                <w:szCs w:val="28"/>
                <w:rtl/>
              </w:rPr>
              <w:t>)</w:t>
            </w:r>
            <w:r w:rsidRPr="0066103F">
              <w:rPr>
                <w:rFonts w:ascii="Times New Roman" w:hAnsi="Times New Roman" w:cs="Times New Roman" w:hint="cs"/>
                <w:iCs w:val="0"/>
                <w:sz w:val="28"/>
                <w:szCs w:val="28"/>
                <w:rtl/>
                <w:lang w:bidi="ar-SY"/>
              </w:rPr>
              <w:t>.</w:t>
            </w:r>
          </w:p>
          <w:p w:rsidR="005A271F" w:rsidRDefault="005A271F" w:rsidP="004805EC">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hint="cs"/>
                <w:iCs w:val="0"/>
                <w:sz w:val="28"/>
                <w:szCs w:val="28"/>
                <w:rtl/>
                <w:lang w:bidi="ar-SY"/>
              </w:rPr>
              <w:t xml:space="preserve">اشتقاق المعادلات الناظمة للجريان وتطبيقاتها (معادلة الاستمرار، معادلات كمية الحركة، معادلة الطاقة </w:t>
            </w:r>
            <w:r w:rsidRPr="0066103F">
              <w:rPr>
                <w:rFonts w:ascii="Times New Roman" w:hAnsi="Times New Roman" w:cs="Times New Roman"/>
                <w:iCs w:val="0"/>
                <w:sz w:val="28"/>
                <w:szCs w:val="28"/>
                <w:rtl/>
                <w:lang w:bidi="ar-SY"/>
              </w:rPr>
              <w:t>–</w:t>
            </w:r>
            <w:r w:rsidRPr="0066103F">
              <w:rPr>
                <w:rFonts w:ascii="Times New Roman" w:hAnsi="Times New Roman" w:cs="Times New Roman" w:hint="cs"/>
                <w:iCs w:val="0"/>
                <w:sz w:val="28"/>
                <w:szCs w:val="28"/>
                <w:rtl/>
                <w:lang w:bidi="ar-SY"/>
              </w:rPr>
              <w:t xml:space="preserve"> معادلة برنوللي).</w:t>
            </w:r>
          </w:p>
          <w:p w:rsidR="005A271F" w:rsidRPr="0066103F" w:rsidRDefault="005A271F" w:rsidP="004805EC">
            <w:pPr>
              <w:numPr>
                <w:ilvl w:val="0"/>
                <w:numId w:val="88"/>
              </w:numPr>
              <w:spacing w:line="240" w:lineRule="auto"/>
              <w:contextualSpacing/>
              <w:jc w:val="both"/>
              <w:rPr>
                <w:rFonts w:ascii="Times New Roman" w:hAnsi="Times New Roman" w:cs="Times New Roman"/>
                <w:iCs w:val="0"/>
                <w:sz w:val="28"/>
                <w:szCs w:val="28"/>
              </w:rPr>
            </w:pPr>
            <w:r w:rsidRPr="00B319C3">
              <w:rPr>
                <w:rFonts w:ascii="Times New Roman" w:hAnsi="Times New Roman" w:cs="Times New Roman" w:hint="cs"/>
                <w:iCs w:val="0"/>
                <w:sz w:val="28"/>
                <w:szCs w:val="28"/>
                <w:rtl/>
                <w:lang w:bidi="ar-SY"/>
              </w:rPr>
              <w:t>الجريانات الداخلية (الجريان الصفحي، الجريان المضطرب، مقاييس الجريان).</w:t>
            </w:r>
          </w:p>
          <w:p w:rsidR="005A271F" w:rsidRPr="001D0C1F" w:rsidRDefault="005A271F" w:rsidP="004805EC">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5A271F" w:rsidRDefault="005A271F" w:rsidP="00CA196B">
      <w:pPr>
        <w:spacing w:after="0"/>
        <w:rPr>
          <w:i w:val="0"/>
          <w:iCs w:val="0"/>
          <w:rtl/>
          <w:lang w:bidi="ar-SY"/>
        </w:rPr>
      </w:pPr>
    </w:p>
    <w:p w:rsidR="005A271F" w:rsidRDefault="005A271F" w:rsidP="00CA196B">
      <w:pPr>
        <w:spacing w:after="0"/>
        <w:rPr>
          <w:i w:val="0"/>
          <w:iCs w:val="0"/>
          <w:rtl/>
          <w:lang w:bidi="ar-SY"/>
        </w:rPr>
      </w:pPr>
    </w:p>
    <w:p w:rsidR="005A271F" w:rsidRDefault="005A271F" w:rsidP="00CA196B">
      <w:pPr>
        <w:spacing w:after="0"/>
        <w:rPr>
          <w:i w:val="0"/>
          <w:iCs w:val="0"/>
          <w:rtl/>
          <w:lang w:bidi="ar-SY"/>
        </w:rPr>
      </w:pPr>
    </w:p>
    <w:p w:rsidR="005A271F" w:rsidRDefault="005A271F" w:rsidP="00CA196B">
      <w:pPr>
        <w:spacing w:after="0"/>
        <w:rPr>
          <w:i w:val="0"/>
          <w:iCs w:val="0"/>
          <w:rtl/>
          <w:lang w:bidi="ar-SY"/>
        </w:rPr>
      </w:pPr>
    </w:p>
    <w:tbl>
      <w:tblPr>
        <w:bidiVisual/>
        <w:tblW w:w="9117" w:type="dxa"/>
        <w:tblInd w:w="-1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17"/>
      </w:tblGrid>
      <w:tr w:rsidR="005A271F" w:rsidRPr="00FC1EF2" w:rsidTr="004805EC">
        <w:tc>
          <w:tcPr>
            <w:tcW w:w="9117" w:type="dxa"/>
            <w:shd w:val="clear" w:color="auto" w:fill="B8CCE4"/>
          </w:tcPr>
          <w:p w:rsidR="005A271F" w:rsidRPr="00FC1EF2" w:rsidRDefault="005A271F" w:rsidP="004805EC">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5A271F" w:rsidRPr="00FC1EF2" w:rsidTr="004805EC">
        <w:tc>
          <w:tcPr>
            <w:tcW w:w="9117" w:type="dxa"/>
            <w:shd w:val="clear" w:color="auto" w:fill="D9D9D9"/>
          </w:tcPr>
          <w:p w:rsidR="005A271F" w:rsidRPr="00FC1EF2" w:rsidRDefault="005A271F" w:rsidP="004805EC">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الثالثة</w:t>
            </w:r>
          </w:p>
        </w:tc>
      </w:tr>
      <w:tr w:rsidR="005A271F" w:rsidRPr="00FC1EF2" w:rsidTr="004805EC">
        <w:tc>
          <w:tcPr>
            <w:tcW w:w="9117" w:type="dxa"/>
            <w:shd w:val="clear" w:color="auto" w:fill="D9D9D9"/>
          </w:tcPr>
          <w:p w:rsidR="005A271F" w:rsidRPr="00FC1EF2" w:rsidRDefault="005A271F" w:rsidP="005A271F">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5A271F" w:rsidRDefault="005A271F" w:rsidP="00CA196B">
      <w:pPr>
        <w:spacing w:after="0"/>
        <w:rPr>
          <w:i w:val="0"/>
          <w:iCs w:val="0"/>
          <w:rtl/>
          <w:lang w:bidi="ar-SY"/>
        </w:rPr>
      </w:pPr>
    </w:p>
    <w:p w:rsidR="005A271F" w:rsidRDefault="005A271F" w:rsidP="00CA196B">
      <w:pPr>
        <w:spacing w:after="0"/>
        <w:rPr>
          <w:i w:val="0"/>
          <w:iCs w:val="0"/>
          <w:rtl/>
          <w:lang w:bidi="ar-SY"/>
        </w:rPr>
      </w:pPr>
    </w:p>
    <w:p w:rsidR="00CA196B" w:rsidRPr="00705DD3" w:rsidRDefault="00CA196B" w:rsidP="00CA196B">
      <w:pPr>
        <w:spacing w:after="0"/>
        <w:rPr>
          <w:i w:val="0"/>
          <w:iCs w:val="0"/>
          <w:rtl/>
          <w:lang w:bidi="ar-SY"/>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9"/>
        <w:gridCol w:w="2610"/>
        <w:gridCol w:w="1170"/>
        <w:gridCol w:w="1123"/>
        <w:gridCol w:w="1000"/>
      </w:tblGrid>
      <w:tr w:rsidR="00CA196B" w:rsidRPr="00E20B91" w:rsidTr="00CA196B">
        <w:tc>
          <w:tcPr>
            <w:tcW w:w="9072" w:type="dxa"/>
            <w:gridSpan w:val="5"/>
            <w:vAlign w:val="center"/>
          </w:tcPr>
          <w:p w:rsidR="00CA196B" w:rsidRPr="00E20B91"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الفصل الثاني</w:t>
            </w:r>
          </w:p>
        </w:tc>
      </w:tr>
      <w:tr w:rsidR="00CA196B" w:rsidRPr="00E20B91" w:rsidTr="00CA196B">
        <w:tc>
          <w:tcPr>
            <w:tcW w:w="3169"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610" w:type="dxa"/>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123"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sz w:val="28"/>
                <w:szCs w:val="28"/>
                <w:rtl/>
                <w:lang w:bidi="ar-SA"/>
              </w:rPr>
              <w:t>انتقال الحرارة</w:t>
            </w:r>
            <w:r w:rsidRPr="004805EC">
              <w:rPr>
                <w:rFonts w:ascii="Times New Roman" w:eastAsia="Calibri" w:cs="Times New Roman" w:hint="cs"/>
                <w:sz w:val="28"/>
                <w:szCs w:val="28"/>
                <w:rtl/>
                <w:lang w:bidi="ar-SA"/>
              </w:rPr>
              <w:t xml:space="preserve"> والمادة</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هندسة الطاقة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lang w:bidi="ar-SA"/>
              </w:rPr>
            </w:pPr>
            <w:r w:rsidRPr="004805EC">
              <w:rPr>
                <w:rFonts w:ascii="Times New Roman" w:eastAsia="Calibri" w:cs="Times New Roman"/>
                <w:sz w:val="28"/>
                <w:szCs w:val="28"/>
                <w:lang w:bidi="ar-SA"/>
              </w:rPr>
              <w:t>4</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lang w:bidi="ar-SA"/>
              </w:rPr>
            </w:pPr>
            <w:r w:rsidRPr="004805EC">
              <w:rPr>
                <w:rFonts w:ascii="Times New Roman" w:eastAsia="Calibri" w:cs="Times New Roman"/>
                <w:sz w:val="28"/>
                <w:szCs w:val="28"/>
                <w:rtl/>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6</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hint="cs"/>
                <w:sz w:val="28"/>
                <w:szCs w:val="28"/>
                <w:rtl/>
                <w:lang w:bidi="ar-SA"/>
              </w:rPr>
              <w:t>نظرية الآلات</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هندسة الآلات الزراعية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4</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rtl/>
              </w:rPr>
            </w:pPr>
            <w:r w:rsidRPr="004805EC">
              <w:rPr>
                <w:rFonts w:ascii="Times New Roman" w:eastAsia="Calibri" w:cs="Times New Roman"/>
                <w:sz w:val="28"/>
                <w:szCs w:val="28"/>
                <w:rtl/>
                <w:lang w:bidi="ar-SA"/>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6</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sz w:val="28"/>
                <w:szCs w:val="28"/>
                <w:rtl/>
                <w:lang w:bidi="ar-SA"/>
              </w:rPr>
              <w:t xml:space="preserve">تصميم الآلات </w:t>
            </w:r>
            <w:r w:rsidRPr="004805EC">
              <w:rPr>
                <w:rFonts w:ascii="Times New Roman" w:eastAsia="Calibri" w:cs="Times New Roman" w:hint="cs"/>
                <w:sz w:val="28"/>
                <w:szCs w:val="28"/>
                <w:rtl/>
                <w:lang w:bidi="ar-SA"/>
              </w:rPr>
              <w:t>1</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هندسة الآلات الزراعية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lang w:bidi="ar-SA"/>
              </w:rPr>
            </w:pPr>
            <w:r w:rsidRPr="004805EC">
              <w:rPr>
                <w:rFonts w:ascii="Times New Roman" w:eastAsia="Calibri" w:cs="Times New Roman"/>
                <w:sz w:val="28"/>
                <w:szCs w:val="28"/>
                <w:rtl/>
              </w:rPr>
              <w:t>4</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lang w:bidi="ar-SA"/>
              </w:rPr>
            </w:pPr>
            <w:r w:rsidRPr="004805EC">
              <w:rPr>
                <w:rFonts w:ascii="Times New Roman" w:eastAsia="Calibri" w:cs="Times New Roman"/>
                <w:sz w:val="28"/>
                <w:szCs w:val="28"/>
                <w:rtl/>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6</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hint="cs"/>
                <w:sz w:val="28"/>
                <w:szCs w:val="28"/>
                <w:rtl/>
                <w:lang w:bidi="ar-SA"/>
              </w:rPr>
              <w:t>سباكة المعادن</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هندسة الإنتاج</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lang w:bidi="ar-SA"/>
              </w:rPr>
            </w:pPr>
            <w:r w:rsidRPr="004805EC">
              <w:rPr>
                <w:rFonts w:ascii="Times New Roman" w:eastAsia="Calibri" w:cs="Times New Roman" w:hint="cs"/>
                <w:sz w:val="28"/>
                <w:szCs w:val="28"/>
                <w:rtl/>
                <w:lang w:bidi="ar-SA"/>
              </w:rPr>
              <w:t>2</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lang w:bidi="ar-SA"/>
              </w:rPr>
            </w:pPr>
            <w:r w:rsidRPr="004805EC">
              <w:rPr>
                <w:rFonts w:ascii="Times New Roman" w:eastAsia="Calibri" w:cs="Times New Roman" w:hint="cs"/>
                <w:sz w:val="28"/>
                <w:szCs w:val="28"/>
                <w:rtl/>
                <w:lang w:bidi="ar-SA"/>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4</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sz w:val="28"/>
                <w:szCs w:val="28"/>
                <w:rtl/>
                <w:lang w:bidi="ar-SA"/>
              </w:rPr>
              <w:t>التزييت والاحتكاك والاهتراء</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علم المواد الهندسية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rtl/>
              </w:rPr>
            </w:pPr>
            <w:r w:rsidRPr="004805EC">
              <w:rPr>
                <w:rFonts w:ascii="Times New Roman" w:eastAsia="Calibri" w:cs="Times New Roman"/>
                <w:sz w:val="28"/>
                <w:szCs w:val="28"/>
                <w:rtl/>
                <w:lang w:bidi="ar-SA"/>
              </w:rPr>
              <w:t>2</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rtl/>
              </w:rPr>
            </w:pPr>
            <w:r w:rsidRPr="004805EC">
              <w:rPr>
                <w:rFonts w:ascii="Times New Roman" w:eastAsia="Calibri" w:cs="Times New Roman"/>
                <w:sz w:val="28"/>
                <w:szCs w:val="28"/>
                <w:rtl/>
                <w:lang w:bidi="ar-SA"/>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4</w:t>
            </w:r>
          </w:p>
        </w:tc>
      </w:tr>
      <w:tr w:rsidR="00CA196B" w:rsidRPr="00E20B91" w:rsidTr="00CA196B">
        <w:tc>
          <w:tcPr>
            <w:tcW w:w="3169" w:type="dxa"/>
            <w:vAlign w:val="center"/>
          </w:tcPr>
          <w:p w:rsidR="00CA196B" w:rsidRPr="004805EC" w:rsidRDefault="00CA196B" w:rsidP="00CA196B">
            <w:pPr>
              <w:spacing w:after="0" w:line="240" w:lineRule="auto"/>
              <w:rPr>
                <w:rFonts w:ascii="Times New Roman" w:eastAsia="Calibri" w:cs="Times New Roman"/>
                <w:sz w:val="28"/>
                <w:szCs w:val="28"/>
                <w:lang w:bidi="ar-SA"/>
              </w:rPr>
            </w:pPr>
            <w:r w:rsidRPr="004805EC">
              <w:rPr>
                <w:rFonts w:ascii="Times New Roman" w:eastAsia="Calibri" w:cs="Times New Roman" w:hint="cs"/>
                <w:sz w:val="28"/>
                <w:szCs w:val="28"/>
                <w:rtl/>
                <w:lang w:bidi="ar-SA"/>
              </w:rPr>
              <w:t>فيزياء وكيمياء المواد</w:t>
            </w:r>
          </w:p>
        </w:tc>
        <w:tc>
          <w:tcPr>
            <w:tcW w:w="2610" w:type="dxa"/>
            <w:tcBorders>
              <w:right w:val="single" w:sz="4" w:space="0" w:color="auto"/>
            </w:tcBorders>
            <w:vAlign w:val="center"/>
          </w:tcPr>
          <w:p w:rsidR="00CA196B" w:rsidRPr="004805EC" w:rsidRDefault="00CA196B" w:rsidP="00CA196B">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علم المواد الهندسية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rtl/>
              </w:rPr>
            </w:pPr>
            <w:r w:rsidRPr="004805EC">
              <w:rPr>
                <w:rFonts w:ascii="Times New Roman" w:eastAsia="Calibri" w:cs="Times New Roman"/>
                <w:sz w:val="28"/>
                <w:szCs w:val="28"/>
                <w:rtl/>
                <w:lang w:bidi="ar-SA"/>
              </w:rPr>
              <w:t>2</w:t>
            </w:r>
          </w:p>
        </w:tc>
        <w:tc>
          <w:tcPr>
            <w:tcW w:w="1123" w:type="dxa"/>
            <w:vAlign w:val="center"/>
          </w:tcPr>
          <w:p w:rsidR="00CA196B" w:rsidRPr="004805EC" w:rsidRDefault="00CA196B" w:rsidP="004805EC">
            <w:pPr>
              <w:spacing w:after="0" w:line="240" w:lineRule="auto"/>
              <w:jc w:val="center"/>
              <w:rPr>
                <w:rFonts w:ascii="Times New Roman" w:eastAsia="Calibri" w:cs="Times New Roman"/>
                <w:sz w:val="28"/>
                <w:szCs w:val="28"/>
                <w:rtl/>
              </w:rPr>
            </w:pPr>
            <w:r w:rsidRPr="004805EC">
              <w:rPr>
                <w:rFonts w:ascii="Times New Roman" w:eastAsia="Calibri" w:cs="Times New Roman"/>
                <w:sz w:val="28"/>
                <w:szCs w:val="28"/>
                <w:rtl/>
                <w:lang w:bidi="ar-SA"/>
              </w:rPr>
              <w:t>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4</w:t>
            </w:r>
          </w:p>
        </w:tc>
      </w:tr>
      <w:tr w:rsidR="00CA196B" w:rsidRPr="00E20B91" w:rsidTr="00CA196B">
        <w:tc>
          <w:tcPr>
            <w:tcW w:w="5779" w:type="dxa"/>
            <w:gridSpan w:val="2"/>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CA196B" w:rsidRPr="004805EC" w:rsidRDefault="00CA196B" w:rsidP="004805EC">
            <w:pPr>
              <w:spacing w:line="240" w:lineRule="auto"/>
              <w:jc w:val="center"/>
              <w:rPr>
                <w:rFonts w:ascii="Times New Roman" w:eastAsia="Calibri" w:cs="Times New Roman"/>
                <w:sz w:val="28"/>
                <w:szCs w:val="28"/>
                <w:lang w:bidi="ar-SA"/>
              </w:rPr>
            </w:pPr>
            <w:r w:rsidRPr="004805EC">
              <w:rPr>
                <w:rFonts w:ascii="Times New Roman" w:eastAsia="Calibri" w:cs="Times New Roman" w:hint="cs"/>
                <w:sz w:val="28"/>
                <w:szCs w:val="28"/>
                <w:rtl/>
                <w:lang w:bidi="ar-SA"/>
              </w:rPr>
              <w:t>18</w:t>
            </w:r>
          </w:p>
        </w:tc>
        <w:tc>
          <w:tcPr>
            <w:tcW w:w="1123" w:type="dxa"/>
            <w:vAlign w:val="center"/>
          </w:tcPr>
          <w:p w:rsidR="00CA196B" w:rsidRPr="004805EC" w:rsidRDefault="00CA196B" w:rsidP="004805EC">
            <w:pPr>
              <w:spacing w:line="240" w:lineRule="auto"/>
              <w:jc w:val="center"/>
              <w:rPr>
                <w:rFonts w:ascii="Times New Roman" w:eastAsia="Calibri" w:cs="Times New Roman"/>
                <w:sz w:val="28"/>
                <w:szCs w:val="28"/>
                <w:lang w:bidi="ar-SA"/>
              </w:rPr>
            </w:pPr>
            <w:r w:rsidRPr="004805EC">
              <w:rPr>
                <w:rFonts w:ascii="Times New Roman" w:eastAsia="Calibri" w:cs="Times New Roman"/>
                <w:sz w:val="28"/>
                <w:szCs w:val="28"/>
                <w:rtl/>
              </w:rPr>
              <w:t>12</w:t>
            </w:r>
          </w:p>
        </w:tc>
        <w:tc>
          <w:tcPr>
            <w:tcW w:w="1000" w:type="dxa"/>
            <w:vAlign w:val="center"/>
          </w:tcPr>
          <w:p w:rsidR="00CA196B" w:rsidRPr="004805EC" w:rsidRDefault="00CA196B" w:rsidP="004805EC">
            <w:pPr>
              <w:spacing w:line="240" w:lineRule="auto"/>
              <w:jc w:val="center"/>
              <w:rPr>
                <w:rFonts w:ascii="Times New Roman" w:eastAsia="Calibri" w:cs="Times New Roman"/>
                <w:sz w:val="28"/>
                <w:szCs w:val="28"/>
                <w:rtl/>
                <w:lang w:bidi="ar-SA"/>
              </w:rPr>
            </w:pPr>
            <w:r w:rsidRPr="004805EC">
              <w:rPr>
                <w:rFonts w:ascii="Times New Roman" w:eastAsia="Calibri" w:cs="Times New Roman" w:hint="cs"/>
                <w:sz w:val="28"/>
                <w:szCs w:val="28"/>
                <w:rtl/>
                <w:lang w:bidi="ar-SA"/>
              </w:rPr>
              <w:t>30</w:t>
            </w:r>
          </w:p>
        </w:tc>
      </w:tr>
    </w:tbl>
    <w:p w:rsidR="00CA196B" w:rsidRDefault="00CA196B" w:rsidP="00CA196B">
      <w:pPr>
        <w:spacing w:after="0" w:line="276" w:lineRule="auto"/>
        <w:jc w:val="center"/>
        <w:rPr>
          <w:rFonts w:ascii="Times New Roman" w:hAnsi="Times New Roman" w:cs="Times New Roman"/>
          <w:b/>
          <w:bCs/>
          <w:i w:val="0"/>
          <w:iCs w:val="0"/>
          <w:color w:val="000000"/>
          <w:sz w:val="32"/>
          <w:szCs w:val="32"/>
          <w:rtl/>
          <w:lang w:bidi="ar-SY"/>
        </w:rPr>
      </w:pPr>
    </w:p>
    <w:p w:rsidR="00CA196B"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805EC" w:rsidRPr="00261C32" w:rsidTr="004805EC">
        <w:tc>
          <w:tcPr>
            <w:tcW w:w="2790" w:type="pct"/>
            <w:gridSpan w:val="3"/>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805EC" w:rsidRPr="00261C32" w:rsidTr="004805EC">
        <w:tc>
          <w:tcPr>
            <w:tcW w:w="634"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805EC" w:rsidRPr="001D0C1F" w:rsidRDefault="004805EC"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4805EC" w:rsidRPr="001D0C1F" w:rsidRDefault="004805EC" w:rsidP="004805EC">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انتقال الحرارة والمادة</w:t>
            </w:r>
          </w:p>
        </w:tc>
      </w:tr>
      <w:tr w:rsidR="004805EC" w:rsidRPr="00261C32" w:rsidTr="004805EC">
        <w:tc>
          <w:tcPr>
            <w:tcW w:w="634"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805EC" w:rsidRPr="00261C32" w:rsidRDefault="004805EC"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805EC" w:rsidRPr="00261C32" w:rsidTr="004805EC">
        <w:tc>
          <w:tcPr>
            <w:tcW w:w="5000" w:type="pct"/>
            <w:gridSpan w:val="5"/>
            <w:shd w:val="clear" w:color="auto" w:fill="B8CCE4" w:themeFill="accent1" w:themeFillTint="66"/>
          </w:tcPr>
          <w:p w:rsidR="004805EC" w:rsidRPr="001D0C1F" w:rsidRDefault="004805EC"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805EC" w:rsidRPr="00261C32" w:rsidTr="004805EC">
        <w:tc>
          <w:tcPr>
            <w:tcW w:w="5000" w:type="pct"/>
            <w:gridSpan w:val="5"/>
            <w:shd w:val="clear" w:color="auto" w:fill="auto"/>
          </w:tcPr>
          <w:p w:rsidR="004805EC" w:rsidRPr="00E9636F" w:rsidRDefault="004805EC" w:rsidP="004805EC">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مقدمة: (التعريف بأنماط انتقال الحرارة، معادلة توازن الطاقة).</w:t>
            </w:r>
          </w:p>
          <w:p w:rsidR="004805EC" w:rsidRPr="00E9636F" w:rsidRDefault="004805EC" w:rsidP="004805EC">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4805EC" w:rsidRPr="00E9636F" w:rsidRDefault="004805EC" w:rsidP="004805EC">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4805EC" w:rsidRPr="00E9636F" w:rsidRDefault="004805EC" w:rsidP="004805EC">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4805EC" w:rsidRPr="00E9636F" w:rsidRDefault="004805EC" w:rsidP="004805EC">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4805EC" w:rsidRPr="00E9636F" w:rsidRDefault="004805EC" w:rsidP="004805EC">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4805EC" w:rsidRDefault="004805EC" w:rsidP="004805EC">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4805EC" w:rsidRPr="00B319C3" w:rsidRDefault="004805EC" w:rsidP="004805EC">
            <w:pPr>
              <w:numPr>
                <w:ilvl w:val="0"/>
                <w:numId w:val="33"/>
              </w:numPr>
              <w:spacing w:after="0" w:line="240" w:lineRule="auto"/>
              <w:contextualSpacing/>
              <w:rPr>
                <w:rFonts w:ascii="Times New Roman" w:hAnsi="Times New Roman" w:cs="Times New Roman"/>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4805EC" w:rsidRDefault="004805EC" w:rsidP="00CA196B">
      <w:pPr>
        <w:spacing w:after="0" w:line="276"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805EC" w:rsidRPr="00261C32" w:rsidTr="004805EC">
        <w:tc>
          <w:tcPr>
            <w:tcW w:w="2790" w:type="pct"/>
            <w:gridSpan w:val="3"/>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805EC" w:rsidRPr="00261C32" w:rsidTr="004805EC">
        <w:tc>
          <w:tcPr>
            <w:tcW w:w="634"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lastRenderedPageBreak/>
              <w:t>إجمالي</w:t>
            </w:r>
          </w:p>
        </w:tc>
        <w:tc>
          <w:tcPr>
            <w:tcW w:w="108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805EC" w:rsidRPr="001D0C1F" w:rsidRDefault="004805EC"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4805EC" w:rsidRPr="001D0C1F" w:rsidRDefault="004805EC" w:rsidP="004805EC">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r>
      <w:tr w:rsidR="004805EC" w:rsidRPr="00261C32" w:rsidTr="004805EC">
        <w:tc>
          <w:tcPr>
            <w:tcW w:w="634"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805EC" w:rsidRPr="00261C32" w:rsidRDefault="004805EC"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805EC" w:rsidRPr="00261C32" w:rsidTr="004805EC">
        <w:tc>
          <w:tcPr>
            <w:tcW w:w="5000" w:type="pct"/>
            <w:gridSpan w:val="5"/>
            <w:shd w:val="clear" w:color="auto" w:fill="B8CCE4" w:themeFill="accent1" w:themeFillTint="66"/>
          </w:tcPr>
          <w:p w:rsidR="004805EC" w:rsidRPr="001D0C1F" w:rsidRDefault="004805EC"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805EC" w:rsidRPr="00261C32" w:rsidTr="004805EC">
        <w:tc>
          <w:tcPr>
            <w:tcW w:w="5000" w:type="pct"/>
            <w:gridSpan w:val="5"/>
            <w:shd w:val="clear" w:color="auto" w:fill="auto"/>
          </w:tcPr>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4805EC"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تحديد السرعة بطريقة المراكز الآنية.</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4805EC" w:rsidRPr="00B319C3"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4805EC" w:rsidRDefault="004805EC" w:rsidP="00CA196B">
      <w:pPr>
        <w:spacing w:after="0" w:line="276"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805EC" w:rsidRPr="00261C32" w:rsidTr="004805EC">
        <w:tc>
          <w:tcPr>
            <w:tcW w:w="2790" w:type="pct"/>
            <w:gridSpan w:val="3"/>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805EC" w:rsidRPr="00261C32" w:rsidTr="004805EC">
        <w:tc>
          <w:tcPr>
            <w:tcW w:w="634"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805EC" w:rsidRPr="001D0C1F" w:rsidRDefault="004805EC" w:rsidP="004805EC">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4805EC" w:rsidRPr="001D0C1F" w:rsidRDefault="004805EC" w:rsidP="004805EC">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r>
      <w:tr w:rsidR="004805EC" w:rsidRPr="00261C32" w:rsidTr="004805EC">
        <w:tc>
          <w:tcPr>
            <w:tcW w:w="634"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805EC" w:rsidRPr="00261C32" w:rsidRDefault="004805EC" w:rsidP="004805EC">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805EC" w:rsidRPr="00261C32" w:rsidRDefault="004805EC" w:rsidP="004805EC">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805EC" w:rsidRPr="00261C32" w:rsidTr="004805EC">
        <w:tc>
          <w:tcPr>
            <w:tcW w:w="5000" w:type="pct"/>
            <w:gridSpan w:val="5"/>
            <w:shd w:val="clear" w:color="auto" w:fill="B8CCE4" w:themeFill="accent1" w:themeFillTint="66"/>
          </w:tcPr>
          <w:p w:rsidR="004805EC" w:rsidRPr="001D0C1F" w:rsidRDefault="004805EC" w:rsidP="004805EC">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805EC" w:rsidRPr="00261C32" w:rsidTr="004805EC">
        <w:tc>
          <w:tcPr>
            <w:tcW w:w="5000" w:type="pct"/>
            <w:gridSpan w:val="5"/>
            <w:shd w:val="clear" w:color="auto" w:fill="auto"/>
          </w:tcPr>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4805EC" w:rsidRPr="00E42095" w:rsidRDefault="004805EC" w:rsidP="004805EC">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4805EC" w:rsidRPr="001D0C1F" w:rsidRDefault="004805EC" w:rsidP="004805EC">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Y"/>
              </w:rPr>
              <w:t>النوابض</w:t>
            </w:r>
            <w:r w:rsidRPr="001D0C1F">
              <w:rPr>
                <w:rFonts w:ascii="Times New Roman" w:hAnsi="Times New Roman" w:cs="Times New Roman"/>
                <w:i w:val="0"/>
                <w:iCs w:val="0"/>
                <w:color w:val="000000" w:themeColor="text1"/>
                <w:sz w:val="24"/>
                <w:szCs w:val="24"/>
                <w:rtl/>
                <w:lang w:bidi="ar-QA"/>
              </w:rPr>
              <w:t xml:space="preserve"> </w:t>
            </w:r>
          </w:p>
        </w:tc>
      </w:tr>
    </w:tbl>
    <w:p w:rsidR="004805EC" w:rsidRPr="00705DD3" w:rsidRDefault="004805EC" w:rsidP="00CA196B">
      <w:pPr>
        <w:spacing w:after="0" w:line="276" w:lineRule="auto"/>
        <w:rPr>
          <w:rFonts w:ascii="Times New Roman" w:hAnsi="Times New Roman" w:cs="Times New Roman"/>
          <w:b/>
          <w:bCs/>
          <w:i w:val="0"/>
          <w:iCs w:val="0"/>
          <w:color w:val="000000"/>
          <w:sz w:val="32"/>
          <w:szCs w:val="32"/>
          <w:rtl/>
          <w:lang w:bidi="ar-SY"/>
        </w:rPr>
      </w:pPr>
    </w:p>
    <w:p w:rsidR="00CA196B" w:rsidRDefault="00CA196B" w:rsidP="00CA196B">
      <w:pPr>
        <w:spacing w:after="0"/>
        <w:rPr>
          <w:i w:val="0"/>
          <w:iCs w:val="0"/>
          <w:rtl/>
          <w:lang w:bidi="ar-SY"/>
        </w:rPr>
      </w:pPr>
    </w:p>
    <w:p w:rsidR="004805EC" w:rsidRPr="00705DD3" w:rsidRDefault="004805EC" w:rsidP="00CA196B">
      <w:pPr>
        <w:spacing w:after="0"/>
        <w:rPr>
          <w:i w:val="0"/>
          <w:iCs w:val="0"/>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p w:rsidR="00CA196B"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133FB7">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lastRenderedPageBreak/>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هندسة ا</w:t>
            </w:r>
            <w:r>
              <w:rPr>
                <w:rFonts w:ascii="Times New Roman" w:hAnsi="Times New Roman" w:cs="Times New Roman" w:hint="cs"/>
                <w:b/>
                <w:bCs/>
                <w:i w:val="0"/>
                <w:iCs w:val="0"/>
                <w:color w:val="000000" w:themeColor="text1"/>
                <w:sz w:val="24"/>
                <w:szCs w:val="24"/>
                <w:rtl/>
                <w:lang w:bidi="ar-SY"/>
              </w:rPr>
              <w:t>لإنتاج</w:t>
            </w:r>
          </w:p>
        </w:tc>
        <w:tc>
          <w:tcPr>
            <w:tcW w:w="2498" w:type="dxa"/>
            <w:shd w:val="clear" w:color="auto" w:fill="B8CCE4"/>
          </w:tcPr>
          <w:p w:rsidR="00CA196B" w:rsidRPr="00705DD3" w:rsidRDefault="00CA196B" w:rsidP="00133FB7">
            <w:pPr>
              <w:tabs>
                <w:tab w:val="right" w:pos="2282"/>
              </w:tabs>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سباكة المعادن</w:t>
            </w:r>
            <w:r w:rsidR="00133FB7">
              <w:rPr>
                <w:rFonts w:ascii="Times New Roman" w:hAnsi="Times New Roman" w:cs="Times New Roman"/>
                <w:b/>
                <w:bCs/>
                <w:i w:val="0"/>
                <w:iCs w:val="0"/>
                <w:color w:val="000000" w:themeColor="text1"/>
                <w:sz w:val="24"/>
                <w:szCs w:val="24"/>
                <w:rtl/>
                <w:lang w:bidi="ar-SY"/>
              </w:rPr>
              <w:tab/>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b/>
                <w:bCs/>
                <w:i w:val="0"/>
                <w:iCs w:val="0"/>
                <w:color w:val="000000" w:themeColor="text1"/>
                <w:sz w:val="24"/>
                <w:szCs w:val="24"/>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133FB7">
        <w:tc>
          <w:tcPr>
            <w:tcW w:w="9498" w:type="dxa"/>
            <w:gridSpan w:val="5"/>
            <w:shd w:val="clear" w:color="auto" w:fill="B8CCE4"/>
          </w:tcPr>
          <w:p w:rsidR="00CA196B" w:rsidRPr="00705DD3" w:rsidRDefault="00133FB7"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الرملية</w:t>
            </w:r>
            <w:r w:rsidRPr="003C3360">
              <w:rPr>
                <w:rFonts w:ascii="Times New Roman" w:hAnsi="Times New Roman" w:cs="Times New Roman"/>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خطوات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تجهيز</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cs"/>
                <w:i w:val="0"/>
                <w:iCs w:val="0"/>
                <w:color w:val="000000" w:themeColor="text1"/>
                <w:sz w:val="24"/>
                <w:szCs w:val="24"/>
                <w:rtl/>
                <w:lang w:bidi="ar-SY"/>
              </w:rPr>
              <w:t>-</w:t>
            </w:r>
            <w:r w:rsidRPr="003C3360">
              <w:rPr>
                <w:rFonts w:ascii="Times New Roman" w:hAnsi="Times New Roman" w:cs="Times New Roman" w:hint="eastAsia"/>
                <w:i w:val="0"/>
                <w:iCs w:val="0"/>
                <w:color w:val="000000" w:themeColor="text1"/>
                <w:sz w:val="24"/>
                <w:szCs w:val="24"/>
                <w:rtl/>
                <w:lang w:bidi="ar-SY"/>
              </w:rPr>
              <w:t>العمليات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التكنولوجية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للحصول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باستخدام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الرملية</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أنظمة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تصميمها</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وحساباتها</w:t>
            </w:r>
            <w:r w:rsidRPr="003C3360">
              <w:rPr>
                <w:rFonts w:ascii="Times New Roman" w:hAnsi="Times New Roman" w:cs="Times New Roman"/>
                <w:i w:val="0"/>
                <w:iCs w:val="0"/>
                <w:color w:val="000000" w:themeColor="text1"/>
                <w:sz w:val="24"/>
                <w:szCs w:val="24"/>
                <w:rtl/>
                <w:lang w:bidi="ar-SY"/>
              </w:rPr>
              <w:t>):</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قناة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طرق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توصيل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المصهور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إلى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تصميم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قناة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Pr>
                <w:rFonts w:ascii="Times New Roman" w:hAnsi="Times New Roman" w:cs="Times New Roman" w:hint="cs"/>
                <w:i w:val="0"/>
                <w:iCs w:val="0"/>
                <w:color w:val="000000" w:themeColor="text1"/>
                <w:sz w:val="24"/>
                <w:szCs w:val="24"/>
                <w:rtl/>
                <w:lang w:bidi="ar-SY"/>
              </w:rPr>
              <w:t xml:space="preserve"> وحساباتها التصميمية</w:t>
            </w:r>
            <w:r w:rsidRPr="003C3360">
              <w:rPr>
                <w:rFonts w:ascii="Times New Roman" w:hAnsi="Times New Roman" w:cs="Times New Roman" w:hint="eastAsia"/>
                <w:i w:val="0"/>
                <w:iCs w:val="0"/>
                <w:color w:val="000000" w:themeColor="text1"/>
                <w:sz w:val="24"/>
                <w:szCs w:val="24"/>
                <w:rtl/>
                <w:lang w:bidi="ar-SY"/>
              </w:rPr>
              <w:t>،</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المرضعات،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تصميم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المرضعات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وحسابها،</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المبردات،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جمع</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وضغط</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المصهور</w:t>
            </w:r>
            <w:r w:rsidRPr="003C3360">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فيه</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مفاهيم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أساسية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السبائك</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المعدنية،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السيولة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واختباراتها،</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الميوعة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وتأثير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العوامل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الأساسية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الميوعة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التبلل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وعدم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تبلل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سطح</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بالمصهور،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الأغشية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السطحية</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عيوب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مشاكل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التأثيرات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الحرارية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بين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والمسبوكة،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التأثيرات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الكيميا</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eastAsia"/>
                <w:i w:val="0"/>
                <w:iCs w:val="0"/>
                <w:color w:val="000000" w:themeColor="text1"/>
                <w:sz w:val="24"/>
                <w:szCs w:val="24"/>
                <w:rtl/>
                <w:lang w:bidi="ar-SY"/>
              </w:rPr>
              <w:t>حرارية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بين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المصهور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تشكل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الفجوات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التبادل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الغازي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بين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وتشكل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الفقاعات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الغازية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،أسس</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تجمد</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وتبردها</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والعوامل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المؤثرة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عرض</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المزدوج،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تشكل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البلورية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وصفات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البلورات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المختلفة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المناطق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المختلفة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وكيف</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نؤثر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مجالات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البلورات،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تشكل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الفجوات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الصدفية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المركزة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والثقوب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المبعثرة،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التقلص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الخطي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وتشكل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الإجهادات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الداخلية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والعيوب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الناتجة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الإجهادات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الداخلية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رمال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وخواصها</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اللدونة،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المتانة،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النفوذية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للغازات،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مقاومة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الحرارة،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التوصيل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الحراري،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الطواعية،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الاستمرارية،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تحضير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تأثير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الرطوبة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وكمية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الطمي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على</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خواص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الرمال</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أفران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الصهر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وعمليات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الصهر</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أفران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البوتقة،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أفران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القوس</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الكهربائي،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الأفران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اللافحة،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الأفران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التحريضية،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فرن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الدست،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المحولات،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مقدمة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عمليات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الصهر،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الفلزات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والسبائك</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المستخدمة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الصهر،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التنقية،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التطعيم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والتنوية،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مناولة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المصهور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ومعدات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مناولة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المصهور،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حساب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الشحنة</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تشليح</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cs"/>
                <w:i w:val="0"/>
                <w:iCs w:val="0"/>
                <w:color w:val="000000" w:themeColor="text1"/>
                <w:sz w:val="24"/>
                <w:szCs w:val="24"/>
                <w:rtl/>
                <w:lang w:bidi="ar-SY"/>
              </w:rPr>
              <w:t xml:space="preserve">وتنظيفها: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إخراج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من</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إزالة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قنوات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طرق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تنظيف</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cs"/>
                <w:i w:val="0"/>
                <w:iCs w:val="0"/>
                <w:color w:val="000000" w:themeColor="text1"/>
                <w:sz w:val="24"/>
                <w:szCs w:val="24"/>
                <w:rtl/>
                <w:lang w:bidi="ar-SY"/>
              </w:rPr>
              <w:t>(بالهز</w:t>
            </w:r>
            <w:r w:rsidRPr="003C3360">
              <w:rPr>
                <w:rFonts w:ascii="Times New Roman" w:hAnsi="Times New Roman" w:cs="Times New Roman" w:hint="eastAsia"/>
                <w:i w:val="0"/>
                <w:iCs w:val="0"/>
                <w:color w:val="000000" w:themeColor="text1"/>
                <w:sz w:val="24"/>
                <w:szCs w:val="24"/>
                <w:rtl/>
                <w:lang w:bidi="ar-SY"/>
              </w:rPr>
              <w:t>،</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بالسفع</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بالرمل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التنظيف</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الهيدروليكي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للمسبوكات</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eastAsia"/>
                <w:i w:val="0"/>
                <w:iCs w:val="0"/>
                <w:color w:val="000000" w:themeColor="text1"/>
                <w:sz w:val="24"/>
                <w:szCs w:val="24"/>
                <w:rtl/>
                <w:lang w:bidi="ar-SY"/>
              </w:rPr>
              <w:t>،</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تشذيب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تفتيش</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وفحص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المسبوكات</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طرق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التفتيش</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الاختبارات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البصرية،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cs"/>
                <w:i w:val="0"/>
                <w:iCs w:val="0"/>
                <w:color w:val="000000" w:themeColor="text1"/>
                <w:sz w:val="24"/>
                <w:szCs w:val="24"/>
                <w:rtl/>
                <w:lang w:bidi="ar-SY"/>
              </w:rPr>
              <w:t>الاختبارات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الصوتية،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الاختبارات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بالذبذبات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فوق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الصوتية،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اختبار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الضغط،</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التوصيل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الكهربائي،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التفتيش</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بالدقائق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المغناطيسية،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الفحص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بالأشعة</w:t>
            </w:r>
            <w:r w:rsidRPr="003C3360">
              <w:rPr>
                <w:rFonts w:ascii="Times New Roman" w:hAnsi="Times New Roman" w:cs="Times New Roman"/>
                <w:i w:val="0"/>
                <w:iCs w:val="0"/>
                <w:color w:val="000000" w:themeColor="text1"/>
                <w:sz w:val="24"/>
                <w:szCs w:val="24"/>
                <w:rtl/>
                <w:lang w:bidi="ar-SY"/>
              </w:rPr>
              <w:t>)</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الطرق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الخاصة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المعدنية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الدائمة،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الجص،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الصب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بالطرد</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المركزي،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المستمرة،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الدقيقة،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في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القشرية،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الملاطية،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بالرش</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أسس</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تصميم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وتحضير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مجموعة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الخشبية،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خواص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الأخشاب،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تجفيف</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الأخشاب،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التجهيزات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والعدد،</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تصنيف</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الخشبية،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تصميم</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الخشبية،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طرق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وصل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قطع</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النموذج،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المعدنية،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تصنيع</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وتركيب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المعدنية،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صناديق</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القلوب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المعدنية،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البلاستيكية،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الخصائص</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التصميمية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للنماذج</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البلاستيكية</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السكب</w:t>
            </w:r>
            <w:r w:rsidRPr="003C3360">
              <w:rPr>
                <w:rFonts w:ascii="Times New Roman" w:hAnsi="Times New Roman" w:cs="Times New Roman"/>
                <w:i w:val="0"/>
                <w:iCs w:val="0"/>
                <w:color w:val="000000" w:themeColor="text1"/>
                <w:sz w:val="24"/>
                <w:szCs w:val="24"/>
                <w:rtl/>
                <w:lang w:bidi="ar-SY"/>
              </w:rPr>
              <w:t>:</w:t>
            </w:r>
            <w:r w:rsidRPr="003C3360">
              <w:rPr>
                <w:rFonts w:ascii="Times New Roman" w:hAnsi="Times New Roman" w:cs="Times New Roman" w:hint="cs"/>
                <w:i w:val="0"/>
                <w:iCs w:val="0"/>
                <w:color w:val="000000" w:themeColor="text1"/>
                <w:sz w:val="24"/>
                <w:szCs w:val="24"/>
                <w:rtl/>
                <w:lang w:bidi="ar-SY"/>
              </w:rPr>
              <w:t xml:space="preserve"> </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التجهيز</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الأولي</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للرمال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المستعملة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الفارزات،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المبردات،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المناخل،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الخلاطات،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التفتيت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والتهوية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للرمل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تحضير</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رمال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السباكة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الجديدة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المجففات،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الكسارات،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الطواحين</w:t>
            </w:r>
            <w:r w:rsidRPr="003C3360">
              <w:rPr>
                <w:rFonts w:ascii="Times New Roman" w:hAnsi="Times New Roman" w:cs="Times New Roman"/>
                <w:i w:val="0"/>
                <w:iCs w:val="0"/>
                <w:color w:val="000000" w:themeColor="text1"/>
                <w:sz w:val="24"/>
                <w:szCs w:val="24"/>
                <w:rtl/>
                <w:lang w:bidi="ar-SY"/>
              </w:rPr>
              <w:t xml:space="preserve">) </w:t>
            </w:r>
          </w:p>
          <w:p w:rsidR="00CA196B" w:rsidRDefault="00CA196B" w:rsidP="00911CB7">
            <w:pPr>
              <w:pStyle w:val="ListParagraph"/>
              <w:numPr>
                <w:ilvl w:val="0"/>
                <w:numId w:val="121"/>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تشكيل</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القوالب</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الطبع</w:t>
            </w:r>
            <w:r w:rsidRPr="003C3360">
              <w:rPr>
                <w:rFonts w:ascii="Times New Roman" w:hAnsi="Times New Roman" w:cs="Times New Roman"/>
                <w:i w:val="0"/>
                <w:iCs w:val="0"/>
                <w:color w:val="000000" w:themeColor="text1"/>
                <w:sz w:val="24"/>
                <w:szCs w:val="24"/>
                <w:rtl/>
                <w:lang w:bidi="ar-SY"/>
              </w:rPr>
              <w:t>):</w:t>
            </w:r>
          </w:p>
          <w:p w:rsidR="00CA196B" w:rsidRPr="003C3360" w:rsidRDefault="00CA196B" w:rsidP="00CA196B">
            <w:pPr>
              <w:pStyle w:val="ListParagraph"/>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الرك</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اليدوية،</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الطبع</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بالكبس،</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آلات</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الرك</w:t>
            </w:r>
            <w:r w:rsidRPr="003C3360">
              <w:rPr>
                <w:rFonts w:ascii="Times New Roman" w:hAnsi="Times New Roman" w:cs="Times New Roman"/>
                <w:i w:val="0"/>
                <w:iCs w:val="0"/>
                <w:color w:val="000000" w:themeColor="text1"/>
                <w:sz w:val="24"/>
                <w:szCs w:val="24"/>
                <w:rtl/>
                <w:lang w:bidi="ar-SY"/>
              </w:rPr>
              <w:t xml:space="preserve"> </w:t>
            </w:r>
            <w:r w:rsidRPr="003C3360">
              <w:rPr>
                <w:rFonts w:ascii="Times New Roman" w:hAnsi="Times New Roman" w:cs="Times New Roman" w:hint="eastAsia"/>
                <w:i w:val="0"/>
                <w:iCs w:val="0"/>
                <w:color w:val="000000" w:themeColor="text1"/>
                <w:sz w:val="24"/>
                <w:szCs w:val="24"/>
                <w:rtl/>
                <w:lang w:bidi="ar-SY"/>
              </w:rPr>
              <w:t>الاهتزازية</w:t>
            </w:r>
          </w:p>
        </w:tc>
      </w:tr>
    </w:tbl>
    <w:p w:rsidR="00CA196B" w:rsidRDefault="00CA196B" w:rsidP="00CA196B">
      <w:pPr>
        <w:spacing w:after="0"/>
        <w:rPr>
          <w:i w:val="0"/>
          <w:iCs w:val="0"/>
          <w:rtl/>
          <w:lang w:bidi="ar-SY"/>
        </w:rPr>
      </w:pPr>
    </w:p>
    <w:p w:rsidR="00CA196B" w:rsidRDefault="00CA196B" w:rsidP="00CA196B">
      <w:pPr>
        <w:spacing w:after="0"/>
        <w:rPr>
          <w:i w:val="0"/>
          <w:iCs w:val="0"/>
          <w:rtl/>
          <w:lang w:bidi="ar-SY"/>
        </w:rPr>
      </w:pPr>
    </w:p>
    <w:p w:rsidR="00CA196B" w:rsidRDefault="00CA196B" w:rsidP="00CA196B">
      <w:pPr>
        <w:spacing w:after="0"/>
        <w:rPr>
          <w:i w:val="0"/>
          <w:iCs w:val="0"/>
          <w:rtl/>
          <w:lang w:bidi="ar-SY"/>
        </w:rPr>
      </w:pPr>
    </w:p>
    <w:p w:rsidR="00CA196B" w:rsidRDefault="00CA196B" w:rsidP="00CA196B">
      <w:pPr>
        <w:spacing w:after="0"/>
        <w:rPr>
          <w:i w:val="0"/>
          <w:iCs w:val="0"/>
          <w:rtl/>
          <w:lang w:bidi="ar-SY"/>
        </w:rPr>
      </w:pPr>
    </w:p>
    <w:tbl>
      <w:tblPr>
        <w:bidiVisual/>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537"/>
        <w:gridCol w:w="1151"/>
        <w:gridCol w:w="1053"/>
        <w:gridCol w:w="1634"/>
      </w:tblGrid>
      <w:tr w:rsidR="00CA196B" w:rsidRPr="00705DD3" w:rsidTr="00CA196B">
        <w:tc>
          <w:tcPr>
            <w:tcW w:w="1329" w:type="pct"/>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اسم المقرر</w:t>
            </w:r>
          </w:p>
        </w:tc>
        <w:tc>
          <w:tcPr>
            <w:tcW w:w="1461"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القسم المسؤول</w:t>
            </w:r>
          </w:p>
        </w:tc>
        <w:tc>
          <w:tcPr>
            <w:tcW w:w="2210" w:type="pct"/>
            <w:gridSpan w:val="3"/>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عدد الساعات</w:t>
            </w:r>
          </w:p>
        </w:tc>
      </w:tr>
      <w:tr w:rsidR="00CA196B" w:rsidRPr="00705DD3" w:rsidTr="00CA196B">
        <w:tc>
          <w:tcPr>
            <w:tcW w:w="1329" w:type="pct"/>
            <w:shd w:val="clear" w:color="auto" w:fill="B8CCE4" w:themeFill="accent1" w:themeFillTint="66"/>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 xml:space="preserve"> التزييت والاحتكاك والاهتراء</w:t>
            </w:r>
          </w:p>
        </w:tc>
        <w:tc>
          <w:tcPr>
            <w:tcW w:w="1461"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hint="cs"/>
                <w:b/>
                <w:bCs/>
                <w:i w:val="0"/>
                <w:iCs w:val="0"/>
                <w:color w:val="000000" w:themeColor="text1"/>
                <w:sz w:val="24"/>
                <w:szCs w:val="24"/>
                <w:rtl/>
                <w:lang w:bidi="ar-SA"/>
              </w:rPr>
              <w:t>علم المواد الهندسية</w:t>
            </w:r>
          </w:p>
        </w:tc>
        <w:tc>
          <w:tcPr>
            <w:tcW w:w="663"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نظري</w:t>
            </w:r>
          </w:p>
        </w:tc>
        <w:tc>
          <w:tcPr>
            <w:tcW w:w="606"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عملي</w:t>
            </w:r>
          </w:p>
        </w:tc>
        <w:tc>
          <w:tcPr>
            <w:tcW w:w="941"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المجموع</w:t>
            </w:r>
          </w:p>
        </w:tc>
      </w:tr>
      <w:tr w:rsidR="00CA196B" w:rsidRPr="00705DD3" w:rsidTr="00CA196B">
        <w:tc>
          <w:tcPr>
            <w:tcW w:w="2790" w:type="pct"/>
            <w:gridSpan w:val="2"/>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rPr>
            </w:pPr>
          </w:p>
        </w:tc>
        <w:tc>
          <w:tcPr>
            <w:tcW w:w="663"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2</w:t>
            </w:r>
          </w:p>
        </w:tc>
        <w:tc>
          <w:tcPr>
            <w:tcW w:w="606"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rPr>
            </w:pPr>
            <w:r w:rsidRPr="00705DD3">
              <w:rPr>
                <w:rFonts w:ascii="Times New Roman" w:hAnsi="Times New Roman" w:cs="Times New Roman"/>
                <w:b/>
                <w:bCs/>
                <w:i w:val="0"/>
                <w:iCs w:val="0"/>
                <w:color w:val="000000" w:themeColor="text1"/>
                <w:sz w:val="24"/>
                <w:szCs w:val="24"/>
                <w:rtl/>
              </w:rPr>
              <w:t>2</w:t>
            </w:r>
          </w:p>
        </w:tc>
        <w:tc>
          <w:tcPr>
            <w:tcW w:w="941"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4</w:t>
            </w:r>
          </w:p>
        </w:tc>
      </w:tr>
      <w:tr w:rsidR="00CA196B" w:rsidRPr="00705DD3" w:rsidTr="00CA196B">
        <w:trPr>
          <w:cantSplit/>
        </w:trPr>
        <w:tc>
          <w:tcPr>
            <w:tcW w:w="5000" w:type="pct"/>
            <w:gridSpan w:val="5"/>
            <w:shd w:val="clear" w:color="auto" w:fill="B8CCE4" w:themeFill="accent1" w:themeFillTint="66"/>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المحتوى</w:t>
            </w:r>
          </w:p>
        </w:tc>
      </w:tr>
      <w:tr w:rsidR="00CA196B" w:rsidRPr="00705DD3" w:rsidTr="00CA196B">
        <w:trPr>
          <w:cantSplit/>
        </w:trPr>
        <w:tc>
          <w:tcPr>
            <w:tcW w:w="5000" w:type="pct"/>
            <w:gridSpan w:val="5"/>
          </w:tcPr>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مدخل</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إلى</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علم</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والاحتكاك</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الترايبولوجي</w:t>
            </w:r>
            <w:r w:rsidRPr="00705DD3">
              <w:rPr>
                <w:rFonts w:ascii="Times New Roman" w:hAnsi="Times New Roman" w:cs="Times New Roman"/>
                <w:b/>
                <w:bCs/>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المعادلات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الأساسية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المستخدمة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في</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معادلة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رينولدز</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وحلها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بالطرق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العددية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cs"/>
                <w:b/>
                <w:bCs/>
                <w:i w:val="0"/>
                <w:iCs w:val="0"/>
                <w:color w:val="000000" w:themeColor="text1"/>
                <w:sz w:val="24"/>
                <w:szCs w:val="24"/>
                <w:rtl/>
                <w:lang w:bidi="ar-SY"/>
              </w:rPr>
              <w:t>(العناصر</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الفروق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والحجوم</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المنتهية</w:t>
            </w:r>
            <w:r w:rsidRPr="00705DD3">
              <w:rPr>
                <w:rFonts w:ascii="Times New Roman" w:hAnsi="Times New Roman" w:cs="Times New Roman"/>
                <w:b/>
                <w:bCs/>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المزلقات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أنواعها،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الزيوت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المعدنية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وخصائصها،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الإضافات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الأساسية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للزيوت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المعدنية</w:t>
            </w:r>
            <w:r w:rsidRPr="00705DD3">
              <w:rPr>
                <w:rFonts w:ascii="Times New Roman" w:hAnsi="Times New Roman" w:cs="Times New Roman"/>
                <w:b/>
                <w:bCs/>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تطبيقات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في</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الجريانات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أحادية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البعد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وثنائية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البعد</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طرق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التزييت</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أنواعها،</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تصميمها</w:t>
            </w:r>
            <w:r w:rsidRPr="00705DD3">
              <w:rPr>
                <w:rFonts w:ascii="Times New Roman" w:hAnsi="Times New Roman" w:cs="Times New Roman"/>
                <w:b/>
                <w:bCs/>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غير</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الاعتيادية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المضاجع</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الزيتية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المزودة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بالثقوب</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المساند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cs"/>
                <w:b/>
                <w:bCs/>
                <w:i w:val="0"/>
                <w:iCs w:val="0"/>
                <w:color w:val="000000" w:themeColor="text1"/>
                <w:sz w:val="24"/>
                <w:szCs w:val="24"/>
                <w:rtl/>
                <w:lang w:bidi="ar-SY"/>
              </w:rPr>
              <w:t>الانزلاقية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نظريات</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وقوانين</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الاحتكاك</w:t>
            </w:r>
            <w:r w:rsidRPr="00705DD3">
              <w:rPr>
                <w:rFonts w:ascii="Times New Roman" w:hAnsi="Times New Roman" w:cs="Times New Roman"/>
                <w:b/>
                <w:bCs/>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الاهتراء</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وأنواعه</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والأسباب</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الرئيسية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للاهتراء</w:t>
            </w:r>
            <w:r w:rsidRPr="00705DD3">
              <w:rPr>
                <w:rFonts w:ascii="Times New Roman" w:hAnsi="Times New Roman" w:cs="Times New Roman"/>
                <w:b/>
                <w:bCs/>
                <w:i w:val="0"/>
                <w:iCs w:val="0"/>
                <w:color w:val="000000" w:themeColor="text1"/>
                <w:sz w:val="24"/>
                <w:szCs w:val="24"/>
                <w:rtl/>
                <w:lang w:bidi="ar-SY"/>
              </w:rPr>
              <w:t>.</w:t>
            </w:r>
          </w:p>
        </w:tc>
      </w:tr>
    </w:tbl>
    <w:p w:rsidR="00CA196B" w:rsidRPr="00705DD3" w:rsidRDefault="00CA196B" w:rsidP="00CA196B">
      <w:pPr>
        <w:spacing w:after="0" w:line="276" w:lineRule="auto"/>
        <w:jc w:val="center"/>
        <w:rPr>
          <w:rFonts w:ascii="Times New Roman" w:hAnsi="Times New Roman" w:cs="Times New Roman"/>
          <w:b/>
          <w:bCs/>
          <w:i w:val="0"/>
          <w:iCs w:val="0"/>
          <w:color w:val="000000"/>
          <w:sz w:val="32"/>
          <w:szCs w:val="32"/>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538"/>
        <w:gridCol w:w="1152"/>
        <w:gridCol w:w="1052"/>
        <w:gridCol w:w="1473"/>
      </w:tblGrid>
      <w:tr w:rsidR="00CA196B" w:rsidRPr="00705DD3" w:rsidTr="00CA196B">
        <w:tc>
          <w:tcPr>
            <w:tcW w:w="1354" w:type="pct"/>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اسم المقرر</w:t>
            </w:r>
          </w:p>
        </w:tc>
        <w:tc>
          <w:tcPr>
            <w:tcW w:w="1489"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القسم المسؤول</w:t>
            </w:r>
          </w:p>
        </w:tc>
        <w:tc>
          <w:tcPr>
            <w:tcW w:w="2157" w:type="pct"/>
            <w:gridSpan w:val="3"/>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عدد الساعات</w:t>
            </w:r>
          </w:p>
        </w:tc>
      </w:tr>
      <w:tr w:rsidR="00CA196B" w:rsidRPr="00705DD3" w:rsidTr="00CA196B">
        <w:tc>
          <w:tcPr>
            <w:tcW w:w="1354" w:type="pct"/>
            <w:shd w:val="clear" w:color="auto" w:fill="B8CCE4" w:themeFill="accent1" w:themeFillTint="66"/>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 xml:space="preserve"> فيزياء وكيمياء المواد</w:t>
            </w:r>
          </w:p>
        </w:tc>
        <w:tc>
          <w:tcPr>
            <w:tcW w:w="1489"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hint="cs"/>
                <w:b/>
                <w:bCs/>
                <w:i w:val="0"/>
                <w:iCs w:val="0"/>
                <w:color w:val="000000" w:themeColor="text1"/>
                <w:sz w:val="24"/>
                <w:szCs w:val="24"/>
                <w:rtl/>
                <w:lang w:bidi="ar-SA"/>
              </w:rPr>
              <w:t>علم المواد الهندسية</w:t>
            </w:r>
          </w:p>
        </w:tc>
        <w:tc>
          <w:tcPr>
            <w:tcW w:w="676"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نظري</w:t>
            </w:r>
          </w:p>
        </w:tc>
        <w:tc>
          <w:tcPr>
            <w:tcW w:w="617"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عملي</w:t>
            </w:r>
          </w:p>
        </w:tc>
        <w:tc>
          <w:tcPr>
            <w:tcW w:w="864" w:type="pct"/>
            <w:shd w:val="clear" w:color="auto" w:fill="B8CCE4" w:themeFill="accent1" w:themeFillTint="66"/>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Pr>
            </w:pPr>
            <w:r w:rsidRPr="00705DD3">
              <w:rPr>
                <w:rFonts w:ascii="Times New Roman" w:hAnsi="Times New Roman" w:cs="Times New Roman"/>
                <w:b/>
                <w:bCs/>
                <w:i w:val="0"/>
                <w:iCs w:val="0"/>
                <w:color w:val="000000" w:themeColor="text1"/>
                <w:sz w:val="24"/>
                <w:szCs w:val="24"/>
                <w:rtl/>
                <w:lang w:bidi="ar-SA"/>
              </w:rPr>
              <w:t>المجموع</w:t>
            </w:r>
          </w:p>
        </w:tc>
      </w:tr>
      <w:tr w:rsidR="00CA196B" w:rsidRPr="00705DD3" w:rsidTr="00CA196B">
        <w:tc>
          <w:tcPr>
            <w:tcW w:w="2843" w:type="pct"/>
            <w:gridSpan w:val="2"/>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rPr>
            </w:pPr>
          </w:p>
        </w:tc>
        <w:tc>
          <w:tcPr>
            <w:tcW w:w="676"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2</w:t>
            </w:r>
          </w:p>
        </w:tc>
        <w:tc>
          <w:tcPr>
            <w:tcW w:w="617"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rPr>
            </w:pPr>
            <w:r w:rsidRPr="00705DD3">
              <w:rPr>
                <w:rFonts w:ascii="Times New Roman" w:hAnsi="Times New Roman" w:cs="Times New Roman"/>
                <w:b/>
                <w:bCs/>
                <w:i w:val="0"/>
                <w:iCs w:val="0"/>
                <w:color w:val="000000" w:themeColor="text1"/>
                <w:sz w:val="24"/>
                <w:szCs w:val="24"/>
                <w:rtl/>
              </w:rPr>
              <w:t>2</w:t>
            </w:r>
          </w:p>
        </w:tc>
        <w:tc>
          <w:tcPr>
            <w:tcW w:w="864" w:type="pct"/>
          </w:tcPr>
          <w:p w:rsidR="00CA196B" w:rsidRPr="00705DD3" w:rsidRDefault="00CA196B" w:rsidP="00CA196B">
            <w:pPr>
              <w:spacing w:after="0" w:line="240" w:lineRule="auto"/>
              <w:jc w:val="center"/>
              <w:rPr>
                <w:rFonts w:ascii="Times New Roman" w:hAnsi="Times New Roman" w:cs="Times New Roman"/>
                <w:b/>
                <w:bCs/>
                <w:i w:val="0"/>
                <w:iCs w:val="0"/>
                <w:color w:val="000000" w:themeColor="text1"/>
                <w:sz w:val="24"/>
                <w:szCs w:val="24"/>
                <w:rtl/>
                <w:lang w:bidi="ar-SY"/>
              </w:rPr>
            </w:pPr>
            <w:r w:rsidRPr="00705DD3">
              <w:rPr>
                <w:rFonts w:ascii="Times New Roman" w:hAnsi="Times New Roman" w:cs="Times New Roman" w:hint="cs"/>
                <w:b/>
                <w:bCs/>
                <w:i w:val="0"/>
                <w:iCs w:val="0"/>
                <w:color w:val="000000" w:themeColor="text1"/>
                <w:sz w:val="24"/>
                <w:szCs w:val="24"/>
                <w:rtl/>
                <w:lang w:bidi="ar-SY"/>
              </w:rPr>
              <w:t>4</w:t>
            </w:r>
          </w:p>
        </w:tc>
      </w:tr>
      <w:tr w:rsidR="00CA196B" w:rsidRPr="00705DD3" w:rsidTr="00CA196B">
        <w:trPr>
          <w:cantSplit/>
        </w:trPr>
        <w:tc>
          <w:tcPr>
            <w:tcW w:w="5000" w:type="pct"/>
            <w:gridSpan w:val="5"/>
            <w:shd w:val="clear" w:color="auto" w:fill="B8CCE4" w:themeFill="accent1" w:themeFillTint="66"/>
          </w:tcPr>
          <w:p w:rsidR="00CA196B" w:rsidRPr="00705DD3" w:rsidRDefault="00CA196B" w:rsidP="00CA196B">
            <w:pPr>
              <w:spacing w:after="0" w:line="240" w:lineRule="auto"/>
              <w:rPr>
                <w:rFonts w:ascii="Times New Roman" w:hAnsi="Times New Roman" w:cs="Times New Roman"/>
                <w:b/>
                <w:bCs/>
                <w:i w:val="0"/>
                <w:iCs w:val="0"/>
                <w:color w:val="000000" w:themeColor="text1"/>
                <w:sz w:val="24"/>
                <w:szCs w:val="24"/>
                <w:rtl/>
              </w:rPr>
            </w:pPr>
            <w:r w:rsidRPr="00705DD3">
              <w:rPr>
                <w:rFonts w:ascii="Times New Roman" w:hAnsi="Times New Roman" w:cs="Times New Roman"/>
                <w:b/>
                <w:bCs/>
                <w:i w:val="0"/>
                <w:iCs w:val="0"/>
                <w:color w:val="000000" w:themeColor="text1"/>
                <w:sz w:val="24"/>
                <w:szCs w:val="24"/>
                <w:rtl/>
                <w:lang w:bidi="ar-SA"/>
              </w:rPr>
              <w:t>مفردات المقرر</w:t>
            </w:r>
          </w:p>
        </w:tc>
      </w:tr>
      <w:tr w:rsidR="00CA196B" w:rsidRPr="00705DD3" w:rsidTr="00CA196B">
        <w:trPr>
          <w:cantSplit/>
        </w:trPr>
        <w:tc>
          <w:tcPr>
            <w:tcW w:w="5000" w:type="pct"/>
            <w:gridSpan w:val="5"/>
          </w:tcPr>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مقدمة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في</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المواد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الهندسية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بنية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الذرة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الخواص</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الكهربائية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للمواد</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الخواص</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المغناطيسية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للمواد</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الخواص</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الضوئية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للمواد</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أسس</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الكيمياء</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الحركية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طرق</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تحديد</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اللزوجة</w:t>
            </w:r>
          </w:p>
          <w:p w:rsidR="00CA196B" w:rsidRPr="00705DD3" w:rsidRDefault="00CA196B" w:rsidP="00CA196B">
            <w:pPr>
              <w:numPr>
                <w:ilvl w:val="0"/>
                <w:numId w:val="15"/>
              </w:numPr>
              <w:tabs>
                <w:tab w:val="right" w:pos="9638"/>
              </w:tabs>
              <w:spacing w:after="0" w:line="240" w:lineRule="auto"/>
              <w:rPr>
                <w:rFonts w:ascii="Times New Roman" w:hAnsi="Times New Roman" w:cs="Times New Roman"/>
                <w:b/>
                <w:bCs/>
                <w:i w:val="0"/>
                <w:iCs w:val="0"/>
                <w:color w:val="000000" w:themeColor="text1"/>
                <w:sz w:val="24"/>
                <w:szCs w:val="24"/>
                <w:lang w:bidi="ar-SY"/>
              </w:rPr>
            </w:pPr>
            <w:r w:rsidRPr="00705DD3">
              <w:rPr>
                <w:rFonts w:ascii="Times New Roman" w:hAnsi="Times New Roman" w:cs="Times New Roman" w:hint="eastAsia"/>
                <w:b/>
                <w:bCs/>
                <w:i w:val="0"/>
                <w:iCs w:val="0"/>
                <w:color w:val="000000" w:themeColor="text1"/>
                <w:sz w:val="24"/>
                <w:szCs w:val="24"/>
                <w:rtl/>
                <w:lang w:bidi="ar-SY"/>
              </w:rPr>
              <w:t>الظواهر</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السطحية</w:t>
            </w:r>
            <w:r w:rsidRPr="00705DD3">
              <w:rPr>
                <w:rFonts w:ascii="Times New Roman" w:hAnsi="Times New Roman" w:cs="Times New Roman"/>
                <w:b/>
                <w:bCs/>
                <w:i w:val="0"/>
                <w:iCs w:val="0"/>
                <w:color w:val="000000" w:themeColor="text1"/>
                <w:sz w:val="24"/>
                <w:szCs w:val="24"/>
                <w:rtl/>
                <w:lang w:bidi="ar-SY"/>
              </w:rPr>
              <w:t xml:space="preserve"> </w:t>
            </w:r>
            <w:r w:rsidRPr="00705DD3">
              <w:rPr>
                <w:rFonts w:ascii="Times New Roman" w:hAnsi="Times New Roman" w:cs="Times New Roman" w:hint="eastAsia"/>
                <w:b/>
                <w:bCs/>
                <w:i w:val="0"/>
                <w:iCs w:val="0"/>
                <w:color w:val="000000" w:themeColor="text1"/>
                <w:sz w:val="24"/>
                <w:szCs w:val="24"/>
                <w:rtl/>
                <w:lang w:bidi="ar-SY"/>
              </w:rPr>
              <w:t>للمواد</w:t>
            </w:r>
          </w:p>
        </w:tc>
      </w:tr>
    </w:tbl>
    <w:p w:rsidR="00CA196B" w:rsidRPr="00705DD3" w:rsidRDefault="00CA196B" w:rsidP="00CA196B">
      <w:pPr>
        <w:spacing w:after="0" w:line="276" w:lineRule="auto"/>
        <w:jc w:val="center"/>
        <w:rPr>
          <w:rFonts w:ascii="Times New Roman" w:hAnsi="Times New Roman" w:cs="Times New Roman"/>
          <w:b/>
          <w:bCs/>
          <w:i w:val="0"/>
          <w:iCs w:val="0"/>
          <w:color w:val="000000"/>
          <w:sz w:val="32"/>
          <w:szCs w:val="32"/>
          <w:rtl/>
          <w:lang w:bidi="ar-SY"/>
        </w:rPr>
      </w:pPr>
    </w:p>
    <w:p w:rsidR="00CA196B" w:rsidRDefault="00CA196B" w:rsidP="00CA196B">
      <w:pPr>
        <w:spacing w:after="0" w:line="276" w:lineRule="auto"/>
        <w:jc w:val="center"/>
        <w:rPr>
          <w:rFonts w:ascii="Times New Roman" w:hAnsi="Times New Roman" w:cs="Times New Roman"/>
          <w:b/>
          <w:bCs/>
          <w:i w:val="0"/>
          <w:iCs w:val="0"/>
          <w:color w:val="000000"/>
          <w:rtl/>
          <w:lang w:bidi="ar-SY"/>
        </w:rPr>
      </w:pPr>
      <w:r w:rsidRPr="00705DD3">
        <w:rPr>
          <w:rFonts w:ascii="Times New Roman" w:hAnsi="Times New Roman" w:cs="Times New Roman" w:hint="cs"/>
          <w:b/>
          <w:bCs/>
          <w:i w:val="0"/>
          <w:iCs w:val="0"/>
          <w:color w:val="000000"/>
          <w:rtl/>
          <w:lang w:bidi="ar-SY"/>
        </w:rPr>
        <w:t xml:space="preserve"> </w:t>
      </w:r>
    </w:p>
    <w:p w:rsidR="00CA196B" w:rsidRDefault="00CA196B" w:rsidP="00CA196B">
      <w:pPr>
        <w:bidi w:val="0"/>
        <w:spacing w:after="0" w:line="240" w:lineRule="auto"/>
        <w:rPr>
          <w:rFonts w:ascii="Times New Roman" w:hAnsi="Times New Roman" w:cs="Times New Roman"/>
          <w:b/>
          <w:bCs/>
          <w:i w:val="0"/>
          <w:iCs w:val="0"/>
          <w:color w:val="000000"/>
          <w:rtl/>
          <w:lang w:bidi="ar-SY"/>
        </w:rPr>
      </w:pPr>
      <w:r>
        <w:rPr>
          <w:rFonts w:ascii="Times New Roman" w:hAnsi="Times New Roman" w:cs="Times New Roman"/>
          <w:b/>
          <w:bCs/>
          <w:i w:val="0"/>
          <w:iCs w:val="0"/>
          <w:color w:val="000000"/>
          <w:rtl/>
          <w:lang w:bidi="ar-SY"/>
        </w:rPr>
        <w:br w:type="page"/>
      </w:r>
    </w:p>
    <w:p w:rsidR="00CA196B" w:rsidRDefault="00CA196B" w:rsidP="00CA196B">
      <w:pPr>
        <w:spacing w:after="0" w:line="276" w:lineRule="auto"/>
        <w:jc w:val="center"/>
        <w:rPr>
          <w:rFonts w:ascii="Times New Roman" w:hAnsi="Times New Roman" w:cs="Times New Roman"/>
          <w:b/>
          <w:bCs/>
          <w:i w:val="0"/>
          <w:iCs w:val="0"/>
          <w:color w:val="000000"/>
          <w:rtl/>
          <w:lang w:bidi="ar-SY"/>
        </w:rPr>
      </w:pPr>
    </w:p>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CA196B" w:rsidRPr="00FC1EF2" w:rsidTr="00CA196B">
        <w:tc>
          <w:tcPr>
            <w:tcW w:w="8981" w:type="dxa"/>
            <w:shd w:val="clear" w:color="auto" w:fill="B8CCE4"/>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rtl/>
                <w:lang w:bidi="ar-SA"/>
              </w:rPr>
              <w:br w:type="page"/>
            </w:r>
            <w:r>
              <w:rPr>
                <w:rFonts w:ascii="Times New Roman" w:hAnsi="Times New Roman" w:cs="Times New Roman"/>
                <w:b/>
                <w:bCs/>
                <w:i w:val="0"/>
                <w:iCs w:val="0"/>
                <w:color w:val="000000"/>
                <w:sz w:val="28"/>
                <w:szCs w:val="28"/>
                <w:rtl/>
                <w:lang w:bidi="ar-SA"/>
              </w:rPr>
              <w:t xml:space="preserve">قسم </w:t>
            </w:r>
            <w:r w:rsidR="00911CB7">
              <w:rPr>
                <w:rFonts w:ascii="Times New Roman" w:hAnsi="Times New Roman" w:cs="Times New Roman" w:hint="cs"/>
                <w:b/>
                <w:bCs/>
                <w:i w:val="0"/>
                <w:iCs w:val="0"/>
                <w:color w:val="000000"/>
                <w:sz w:val="28"/>
                <w:szCs w:val="28"/>
                <w:rtl/>
                <w:lang w:bidi="ar-SA"/>
              </w:rPr>
              <w:t>علم المواد الهندسية</w:t>
            </w:r>
          </w:p>
        </w:tc>
      </w:tr>
      <w:tr w:rsidR="00CA196B" w:rsidRPr="00FC1EF2" w:rsidTr="00CA196B">
        <w:tc>
          <w:tcPr>
            <w:tcW w:w="8981" w:type="dxa"/>
            <w:shd w:val="clear" w:color="auto" w:fill="D9D9D9"/>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الرابعة</w:t>
            </w:r>
          </w:p>
        </w:tc>
      </w:tr>
      <w:tr w:rsidR="00133FB7" w:rsidRPr="00FC1EF2" w:rsidTr="00CA196B">
        <w:tc>
          <w:tcPr>
            <w:tcW w:w="8981" w:type="dxa"/>
            <w:shd w:val="clear" w:color="auto" w:fill="D9D9D9"/>
          </w:tcPr>
          <w:p w:rsidR="00133FB7" w:rsidRPr="00FC1EF2" w:rsidRDefault="00133FB7"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CA196B" w:rsidRDefault="00CA196B" w:rsidP="00CA196B">
      <w:pPr>
        <w:spacing w:after="0" w:line="276" w:lineRule="auto"/>
        <w:jc w:val="center"/>
        <w:rPr>
          <w:rFonts w:ascii="Times New Roman" w:hAnsi="Times New Roman" w:cs="Times New Roman"/>
          <w:b/>
          <w:bCs/>
          <w:i w:val="0"/>
          <w:iCs w:val="0"/>
          <w:color w:val="000000"/>
          <w:sz w:val="32"/>
          <w:szCs w:val="32"/>
          <w:rtl/>
          <w:lang w:bidi="ar-SY"/>
        </w:rPr>
      </w:pP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2250"/>
        <w:gridCol w:w="1170"/>
        <w:gridCol w:w="1033"/>
        <w:gridCol w:w="1000"/>
      </w:tblGrid>
      <w:tr w:rsidR="00CA196B" w:rsidRPr="00E20B91" w:rsidTr="00CA196B">
        <w:tc>
          <w:tcPr>
            <w:tcW w:w="8981" w:type="dxa"/>
            <w:gridSpan w:val="5"/>
            <w:vAlign w:val="center"/>
          </w:tcPr>
          <w:p w:rsidR="00CA196B" w:rsidRPr="00E20B91" w:rsidRDefault="00CA196B"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الفصل الأول</w:t>
            </w:r>
          </w:p>
        </w:tc>
      </w:tr>
      <w:tr w:rsidR="00CA196B" w:rsidRPr="00E20B91" w:rsidTr="00CA196B">
        <w:trPr>
          <w:trHeight w:val="554"/>
        </w:trPr>
        <w:tc>
          <w:tcPr>
            <w:tcW w:w="3528"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250" w:type="dxa"/>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i w:val="0"/>
                <w:iCs w:val="0"/>
                <w:sz w:val="28"/>
                <w:szCs w:val="28"/>
                <w:rtl/>
                <w:lang w:bidi="ar-SA"/>
              </w:rPr>
              <w:t>التدفئة وتكييف الهواء</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هندسة طاقة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i w:val="0"/>
                <w:iCs w:val="0"/>
                <w:sz w:val="28"/>
                <w:szCs w:val="28"/>
                <w:rtl/>
                <w:lang w:bidi="ar-SA"/>
              </w:rPr>
              <w:t>4</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rtl/>
                <w:lang w:bidi="ar-SA"/>
              </w:rPr>
            </w:pPr>
            <w:r w:rsidRPr="00133FB7">
              <w:rPr>
                <w:rFonts w:eastAsia="Calibri" w:cs="Times New Roman"/>
                <w:i w:val="0"/>
                <w:iCs w:val="0"/>
                <w:sz w:val="28"/>
                <w:szCs w:val="28"/>
                <w:rtl/>
                <w:lang w:bidi="ar-SA"/>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6</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i w:val="0"/>
                <w:iCs w:val="0"/>
                <w:sz w:val="28"/>
                <w:szCs w:val="28"/>
                <w:rtl/>
                <w:lang w:bidi="ar-SA"/>
              </w:rPr>
              <w:t xml:space="preserve">تصميم الآلات </w:t>
            </w:r>
            <w:r w:rsidRPr="00133FB7">
              <w:rPr>
                <w:rFonts w:eastAsia="Calibri" w:cs="Times New Roman" w:hint="cs"/>
                <w:i w:val="0"/>
                <w:iCs w:val="0"/>
                <w:sz w:val="28"/>
                <w:szCs w:val="28"/>
                <w:rtl/>
                <w:lang w:bidi="ar-SA"/>
              </w:rPr>
              <w:t>2</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هندسة الآلات الزراعية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lang w:bidi="ar-SA"/>
              </w:rPr>
            </w:pPr>
            <w:r w:rsidRPr="00133FB7">
              <w:rPr>
                <w:rFonts w:eastAsia="Calibri" w:cs="Times New Roman"/>
                <w:i w:val="0"/>
                <w:iCs w:val="0"/>
                <w:sz w:val="28"/>
                <w:szCs w:val="28"/>
                <w:lang w:bidi="ar-SA"/>
              </w:rPr>
              <w:t>4</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lang w:bidi="ar-SA"/>
              </w:rPr>
            </w:pPr>
            <w:r w:rsidRPr="00133FB7">
              <w:rPr>
                <w:rFonts w:ascii="Times New Roman" w:eastAsia="Calibri" w:cs="Times New Roman"/>
                <w:i w:val="0"/>
                <w:iCs w:val="0"/>
                <w:sz w:val="28"/>
                <w:szCs w:val="28"/>
                <w:rtl/>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6</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hint="cs"/>
                <w:i w:val="0"/>
                <w:iCs w:val="0"/>
                <w:sz w:val="28"/>
                <w:szCs w:val="28"/>
                <w:rtl/>
                <w:lang w:bidi="ar-SA"/>
              </w:rPr>
              <w:t>التعدين</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علم المواد الهندسية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lang w:bidi="ar-SA"/>
              </w:rPr>
            </w:pPr>
            <w:r w:rsidRPr="00133FB7">
              <w:rPr>
                <w:rFonts w:eastAsia="Calibri" w:cs="Times New Roman"/>
                <w:i w:val="0"/>
                <w:iCs w:val="0"/>
                <w:sz w:val="28"/>
                <w:szCs w:val="28"/>
                <w:lang w:bidi="ar-SA"/>
              </w:rPr>
              <w:t>4</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lang w:bidi="ar-SA"/>
              </w:rPr>
            </w:pPr>
            <w:r w:rsidRPr="00133FB7">
              <w:rPr>
                <w:rFonts w:ascii="Times New Roman" w:eastAsia="Calibri" w:cs="Times New Roman"/>
                <w:i w:val="0"/>
                <w:iCs w:val="0"/>
                <w:sz w:val="28"/>
                <w:szCs w:val="28"/>
                <w:rtl/>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6</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hint="cs"/>
                <w:i w:val="0"/>
                <w:iCs w:val="0"/>
                <w:sz w:val="28"/>
                <w:szCs w:val="28"/>
                <w:rtl/>
                <w:lang w:bidi="ar-SA"/>
              </w:rPr>
              <w:t>بنية خلائط حديدية</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علم المواد الهندسية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i w:val="0"/>
                <w:iCs w:val="0"/>
                <w:sz w:val="28"/>
                <w:szCs w:val="28"/>
                <w:rtl/>
                <w:lang w:bidi="ar-SA"/>
              </w:rPr>
              <w:t>4</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rtl/>
                <w:lang w:bidi="ar-SA"/>
              </w:rPr>
            </w:pPr>
            <w:r w:rsidRPr="00133FB7">
              <w:rPr>
                <w:rFonts w:eastAsia="Calibri" w:cs="Times New Roman"/>
                <w:i w:val="0"/>
                <w:iCs w:val="0"/>
                <w:sz w:val="28"/>
                <w:szCs w:val="28"/>
                <w:rtl/>
                <w:lang w:bidi="ar-SA"/>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6</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hint="cs"/>
                <w:i w:val="0"/>
                <w:iCs w:val="0"/>
                <w:sz w:val="28"/>
                <w:szCs w:val="28"/>
                <w:rtl/>
                <w:lang w:bidi="ar-SA"/>
              </w:rPr>
              <w:t>المعالجات الحرارية وتجهيزاتها</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هندسة الإنتاج</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lang w:bidi="ar-SA"/>
              </w:rPr>
            </w:pPr>
            <w:r w:rsidRPr="00133FB7">
              <w:rPr>
                <w:rFonts w:ascii="Times New Roman" w:eastAsia="Calibri" w:cs="Times New Roman"/>
                <w:i w:val="0"/>
                <w:iCs w:val="0"/>
                <w:sz w:val="28"/>
                <w:szCs w:val="28"/>
                <w:rtl/>
              </w:rPr>
              <w:t>4</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lang w:bidi="ar-SA"/>
              </w:rPr>
            </w:pPr>
            <w:r w:rsidRPr="00133FB7">
              <w:rPr>
                <w:rFonts w:ascii="Times New Roman" w:eastAsia="Calibri" w:cs="Times New Roman"/>
                <w:i w:val="0"/>
                <w:iCs w:val="0"/>
                <w:sz w:val="28"/>
                <w:szCs w:val="28"/>
                <w:rtl/>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4</w:t>
            </w:r>
          </w:p>
        </w:tc>
      </w:tr>
      <w:tr w:rsidR="00CA196B" w:rsidRPr="00E20B91" w:rsidTr="00CA196B">
        <w:tc>
          <w:tcPr>
            <w:tcW w:w="3528" w:type="dxa"/>
            <w:vAlign w:val="center"/>
          </w:tcPr>
          <w:p w:rsidR="00CA196B" w:rsidRPr="00133FB7" w:rsidRDefault="00CA196B" w:rsidP="00CA196B">
            <w:pPr>
              <w:spacing w:after="0" w:line="240" w:lineRule="auto"/>
              <w:rPr>
                <w:rFonts w:eastAsia="Calibri" w:cs="Times New Roman"/>
                <w:i w:val="0"/>
                <w:iCs w:val="0"/>
                <w:sz w:val="28"/>
                <w:szCs w:val="28"/>
                <w:lang w:bidi="ar-SA"/>
              </w:rPr>
            </w:pPr>
            <w:r w:rsidRPr="00133FB7">
              <w:rPr>
                <w:rFonts w:eastAsia="Calibri" w:cs="Times New Roman" w:hint="cs"/>
                <w:i w:val="0"/>
                <w:iCs w:val="0"/>
                <w:sz w:val="28"/>
                <w:szCs w:val="28"/>
                <w:rtl/>
                <w:lang w:bidi="ar-SA"/>
              </w:rPr>
              <w:t>بنية اللدائن والمطاط</w:t>
            </w:r>
          </w:p>
        </w:tc>
        <w:tc>
          <w:tcPr>
            <w:tcW w:w="2250" w:type="dxa"/>
            <w:tcBorders>
              <w:right w:val="single" w:sz="4" w:space="0" w:color="auto"/>
            </w:tcBorders>
            <w:vAlign w:val="center"/>
          </w:tcPr>
          <w:p w:rsidR="00CA196B" w:rsidRPr="00133FB7" w:rsidRDefault="00CA196B" w:rsidP="00CA196B">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علم المواد الهندسية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2</w:t>
            </w:r>
          </w:p>
        </w:tc>
        <w:tc>
          <w:tcPr>
            <w:tcW w:w="1033" w:type="dxa"/>
            <w:vAlign w:val="center"/>
          </w:tcPr>
          <w:p w:rsidR="00CA196B" w:rsidRPr="00133FB7" w:rsidRDefault="00CA196B" w:rsidP="00133FB7">
            <w:pPr>
              <w:spacing w:after="0" w:line="240" w:lineRule="auto"/>
              <w:jc w:val="center"/>
              <w:rPr>
                <w:rFonts w:eastAsia="Calibri" w:cs="Times New Roman"/>
                <w:i w:val="0"/>
                <w:iCs w:val="0"/>
                <w:sz w:val="28"/>
                <w:szCs w:val="28"/>
                <w:rtl/>
                <w:lang w:bidi="ar-SA"/>
              </w:rPr>
            </w:pPr>
            <w:r w:rsidRPr="00133FB7">
              <w:rPr>
                <w:rFonts w:eastAsia="Calibri" w:cs="Times New Roman"/>
                <w:i w:val="0"/>
                <w:iCs w:val="0"/>
                <w:sz w:val="28"/>
                <w:szCs w:val="28"/>
                <w:rtl/>
                <w:lang w:bidi="ar-SA"/>
              </w:rPr>
              <w:t>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6</w:t>
            </w:r>
          </w:p>
        </w:tc>
      </w:tr>
      <w:tr w:rsidR="00CA196B" w:rsidRPr="00E20B91" w:rsidTr="00CA196B">
        <w:tc>
          <w:tcPr>
            <w:tcW w:w="5778" w:type="dxa"/>
            <w:gridSpan w:val="2"/>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170" w:type="dxa"/>
            <w:tcBorders>
              <w:left w:val="single" w:sz="4" w:space="0" w:color="auto"/>
            </w:tcBorders>
            <w:vAlign w:val="center"/>
          </w:tcPr>
          <w:p w:rsidR="00CA196B" w:rsidRPr="00133FB7" w:rsidRDefault="00CA196B" w:rsidP="00133FB7">
            <w:pPr>
              <w:spacing w:line="240" w:lineRule="auto"/>
              <w:jc w:val="center"/>
              <w:rPr>
                <w:rFonts w:eastAsia="Calibri" w:cs="Times New Roman"/>
                <w:i w:val="0"/>
                <w:iCs w:val="0"/>
                <w:sz w:val="28"/>
                <w:szCs w:val="28"/>
                <w:lang w:bidi="ar-SA"/>
              </w:rPr>
            </w:pPr>
            <w:r w:rsidRPr="00133FB7">
              <w:rPr>
                <w:rFonts w:eastAsia="Calibri" w:cs="Times New Roman" w:hint="cs"/>
                <w:i w:val="0"/>
                <w:iCs w:val="0"/>
                <w:sz w:val="28"/>
                <w:szCs w:val="28"/>
                <w:rtl/>
                <w:lang w:bidi="ar-SA"/>
              </w:rPr>
              <w:t>22</w:t>
            </w:r>
          </w:p>
        </w:tc>
        <w:tc>
          <w:tcPr>
            <w:tcW w:w="1033" w:type="dxa"/>
            <w:vAlign w:val="center"/>
          </w:tcPr>
          <w:p w:rsidR="00CA196B" w:rsidRPr="00133FB7" w:rsidRDefault="00CA196B" w:rsidP="00133FB7">
            <w:pPr>
              <w:spacing w:line="240" w:lineRule="auto"/>
              <w:jc w:val="center"/>
              <w:rPr>
                <w:rFonts w:eastAsia="Calibri" w:cs="Times New Roman"/>
                <w:i w:val="0"/>
                <w:iCs w:val="0"/>
                <w:sz w:val="28"/>
                <w:szCs w:val="28"/>
                <w:lang w:bidi="ar-SA"/>
              </w:rPr>
            </w:pPr>
            <w:r w:rsidRPr="00133FB7">
              <w:rPr>
                <w:rFonts w:eastAsia="Calibri" w:cs="Times New Roman"/>
                <w:i w:val="0"/>
                <w:iCs w:val="0"/>
                <w:sz w:val="28"/>
                <w:szCs w:val="28"/>
                <w:lang w:bidi="ar-SA"/>
              </w:rPr>
              <w:t>12</w:t>
            </w:r>
          </w:p>
        </w:tc>
        <w:tc>
          <w:tcPr>
            <w:tcW w:w="1000" w:type="dxa"/>
            <w:vAlign w:val="center"/>
          </w:tcPr>
          <w:p w:rsidR="00CA196B" w:rsidRPr="00133FB7" w:rsidRDefault="00CA196B" w:rsidP="00133FB7">
            <w:pPr>
              <w:spacing w:line="240" w:lineRule="auto"/>
              <w:jc w:val="center"/>
              <w:rPr>
                <w:rFonts w:eastAsia="Calibri" w:cs="Times New Roman"/>
                <w:i w:val="0"/>
                <w:iCs w:val="0"/>
                <w:sz w:val="28"/>
                <w:szCs w:val="28"/>
                <w:rtl/>
                <w:lang w:bidi="ar-SA"/>
              </w:rPr>
            </w:pPr>
            <w:r w:rsidRPr="00133FB7">
              <w:rPr>
                <w:rFonts w:eastAsia="Calibri" w:cs="Times New Roman" w:hint="cs"/>
                <w:i w:val="0"/>
                <w:iCs w:val="0"/>
                <w:sz w:val="28"/>
                <w:szCs w:val="28"/>
                <w:rtl/>
                <w:lang w:bidi="ar-SA"/>
              </w:rPr>
              <w:t>34</w:t>
            </w:r>
          </w:p>
        </w:tc>
      </w:tr>
    </w:tbl>
    <w:p w:rsidR="00CA196B"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33FB7" w:rsidRPr="00261C32" w:rsidTr="00DB3A4A">
        <w:tc>
          <w:tcPr>
            <w:tcW w:w="2790" w:type="pct"/>
            <w:gridSpan w:val="3"/>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33FB7" w:rsidRPr="00261C32" w:rsidTr="00DB3A4A">
        <w:tc>
          <w:tcPr>
            <w:tcW w:w="634"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33FB7" w:rsidRPr="001D0C1F" w:rsidRDefault="00133FB7" w:rsidP="00DB3A4A">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133FB7" w:rsidRPr="001D0C1F" w:rsidRDefault="00133FB7" w:rsidP="00DB3A4A">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r>
      <w:tr w:rsidR="00133FB7" w:rsidRPr="00261C32" w:rsidTr="00DB3A4A">
        <w:tc>
          <w:tcPr>
            <w:tcW w:w="634"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133FB7" w:rsidRPr="00261C32" w:rsidRDefault="00133FB7" w:rsidP="00DB3A4A">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33FB7" w:rsidRPr="00261C32" w:rsidTr="00DB3A4A">
        <w:tc>
          <w:tcPr>
            <w:tcW w:w="5000" w:type="pct"/>
            <w:gridSpan w:val="5"/>
            <w:shd w:val="clear" w:color="auto" w:fill="B8CCE4" w:themeFill="accent1" w:themeFillTint="66"/>
          </w:tcPr>
          <w:p w:rsidR="00133FB7" w:rsidRPr="001D0C1F" w:rsidRDefault="00133FB7" w:rsidP="00DB3A4A">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33FB7" w:rsidRPr="00261C32" w:rsidTr="00DB3A4A">
        <w:tc>
          <w:tcPr>
            <w:tcW w:w="5000" w:type="pct"/>
            <w:gridSpan w:val="5"/>
            <w:shd w:val="clear" w:color="auto" w:fill="auto"/>
          </w:tcPr>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التدفئة.</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المخطط البسايكومتري والدارات البسايكومترية</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133FB7" w:rsidRPr="00E9636F"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133FB7" w:rsidRPr="00B319C3" w:rsidRDefault="00133FB7" w:rsidP="00DB3A4A">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133FB7" w:rsidRPr="00B319C3" w:rsidRDefault="00133FB7" w:rsidP="00DB3A4A">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CA196B" w:rsidRPr="00705DD3" w:rsidRDefault="00CA196B" w:rsidP="00CA196B">
      <w:pPr>
        <w:spacing w:after="0"/>
        <w:rPr>
          <w:i w:val="0"/>
          <w:iCs w:val="0"/>
          <w:rtl/>
          <w:lang w:bidi="ar-SY"/>
        </w:rPr>
      </w:pPr>
    </w:p>
    <w:p w:rsidR="00CA196B" w:rsidRPr="00705DD3" w:rsidRDefault="00CA196B" w:rsidP="00CA196B">
      <w:pPr>
        <w:spacing w:after="0"/>
        <w:rPr>
          <w:i w:val="0"/>
          <w:iCs w:val="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33FB7" w:rsidRPr="00261C32" w:rsidTr="00DB3A4A">
        <w:tc>
          <w:tcPr>
            <w:tcW w:w="2790" w:type="pct"/>
            <w:gridSpan w:val="3"/>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33FB7" w:rsidRPr="00261C32" w:rsidTr="00DB3A4A">
        <w:tc>
          <w:tcPr>
            <w:tcW w:w="634"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33FB7" w:rsidRPr="001D0C1F" w:rsidRDefault="00133FB7" w:rsidP="00DB3A4A">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133FB7" w:rsidRPr="001D0C1F" w:rsidRDefault="00133FB7" w:rsidP="00DB3A4A">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r>
      <w:tr w:rsidR="00133FB7" w:rsidRPr="00261C32" w:rsidTr="00DB3A4A">
        <w:tc>
          <w:tcPr>
            <w:tcW w:w="634"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33FB7" w:rsidRPr="00261C32" w:rsidRDefault="00133FB7"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133FB7" w:rsidRPr="00261C32" w:rsidRDefault="00133FB7" w:rsidP="00DB3A4A">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33FB7" w:rsidRPr="00261C32" w:rsidTr="00DB3A4A">
        <w:tc>
          <w:tcPr>
            <w:tcW w:w="5000" w:type="pct"/>
            <w:gridSpan w:val="5"/>
            <w:shd w:val="clear" w:color="auto" w:fill="B8CCE4" w:themeFill="accent1" w:themeFillTint="66"/>
          </w:tcPr>
          <w:p w:rsidR="00133FB7" w:rsidRPr="001D0C1F" w:rsidRDefault="00133FB7" w:rsidP="00DB3A4A">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33FB7" w:rsidRPr="00261C32" w:rsidTr="00DB3A4A">
        <w:tc>
          <w:tcPr>
            <w:tcW w:w="5000" w:type="pct"/>
            <w:gridSpan w:val="5"/>
            <w:shd w:val="clear" w:color="auto" w:fill="auto"/>
          </w:tcPr>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السيور</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133FB7"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133FB7" w:rsidRPr="002E7BFE" w:rsidRDefault="00133FB7" w:rsidP="00DB3A4A">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الكوابح</w:t>
            </w:r>
          </w:p>
          <w:p w:rsidR="00133FB7" w:rsidRPr="001D0C1F" w:rsidRDefault="00133FB7" w:rsidP="00DB3A4A">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CA196B" w:rsidRDefault="00CA196B" w:rsidP="00CA196B">
      <w:pPr>
        <w:spacing w:after="0"/>
        <w:rPr>
          <w:i w:val="0"/>
          <w:iCs w:val="0"/>
          <w:rtl/>
          <w:lang w:bidi="ar-SY"/>
        </w:rPr>
      </w:pPr>
    </w:p>
    <w:p w:rsidR="00133FB7" w:rsidRPr="00705DD3" w:rsidRDefault="00133FB7" w:rsidP="00CA196B">
      <w:pPr>
        <w:spacing w:after="0"/>
        <w:rPr>
          <w:i w:val="0"/>
          <w:iCs w:val="0"/>
          <w:lang w:bidi="ar-SY"/>
        </w:rPr>
      </w:pPr>
    </w:p>
    <w:tbl>
      <w:tblPr>
        <w:tblW w:w="9512"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711"/>
        <w:gridCol w:w="1432"/>
        <w:gridCol w:w="1995"/>
        <w:gridCol w:w="2498"/>
      </w:tblGrid>
      <w:tr w:rsidR="00CA196B" w:rsidRPr="00705DD3" w:rsidTr="00660743">
        <w:tc>
          <w:tcPr>
            <w:tcW w:w="5019"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133FB7">
        <w:tc>
          <w:tcPr>
            <w:tcW w:w="1876"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التعدين</w:t>
            </w:r>
          </w:p>
        </w:tc>
      </w:tr>
      <w:tr w:rsidR="00CA196B" w:rsidRPr="00705DD3" w:rsidTr="00660743">
        <w:tc>
          <w:tcPr>
            <w:tcW w:w="1876"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6</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4</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133FB7">
        <w:tc>
          <w:tcPr>
            <w:tcW w:w="9512" w:type="dxa"/>
            <w:gridSpan w:val="5"/>
            <w:shd w:val="clear" w:color="auto" w:fill="B8CCE4"/>
          </w:tcPr>
          <w:p w:rsidR="00CA196B" w:rsidRPr="00705DD3" w:rsidRDefault="00133FB7"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512" w:type="dxa"/>
            <w:gridSpan w:val="5"/>
          </w:tcPr>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الخامات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المعدنية</w:t>
            </w:r>
            <w:r w:rsidRPr="00705DD3">
              <w:rPr>
                <w:rFonts w:ascii="Times New Roman" w:hAnsi="Times New Roman" w:cs="Times New Roman"/>
                <w:i w:val="0"/>
                <w:iCs w:val="0"/>
                <w:color w:val="000000" w:themeColor="text1"/>
                <w:sz w:val="24"/>
                <w:szCs w:val="24"/>
                <w:rtl/>
                <w:lang w:bidi="ar-SY"/>
              </w:rPr>
              <w:t>:</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تصنيف</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الخامات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المعدنية،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أنواع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المناجم</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وطرق</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وآليات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الحفر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ونقل</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الخامات،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عمليات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تحضير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الخامات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والأجهزة</w:t>
            </w:r>
            <w:r>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المستخدمة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العمليات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التعدينية</w:t>
            </w:r>
            <w:r w:rsidRPr="00705DD3">
              <w:rPr>
                <w:rFonts w:ascii="Times New Roman" w:hAnsi="Times New Roman" w:cs="Times New Roman"/>
                <w:i w:val="0"/>
                <w:iCs w:val="0"/>
                <w:color w:val="000000" w:themeColor="text1"/>
                <w:sz w:val="24"/>
                <w:szCs w:val="24"/>
                <w:rtl/>
                <w:lang w:bidi="ar-SY"/>
              </w:rPr>
              <w:t>:</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النظرية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للعمليات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التعدينية،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ترموديناميك</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التحولات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البيروميتالورجي،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ترموديناميك</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التحولات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الهيدروميتالورجي</w:t>
            </w:r>
            <w:r w:rsidRPr="00705DD3">
              <w:rPr>
                <w:rFonts w:ascii="Times New Roman" w:hAnsi="Times New Roman" w:cs="Times New Roman" w:hint="cs"/>
                <w:i w:val="0"/>
                <w:iCs w:val="0"/>
                <w:color w:val="000000" w:themeColor="text1"/>
                <w:sz w:val="24"/>
                <w:szCs w:val="24"/>
                <w:rtl/>
                <w:lang w:bidi="ar-SY"/>
              </w:rPr>
              <w:t>ة</w:t>
            </w:r>
            <w:r w:rsidRPr="00705DD3">
              <w:rPr>
                <w:rFonts w:ascii="Times New Roman" w:hAnsi="Times New Roman" w:cs="Times New Roman" w:hint="eastAsia"/>
                <w:i w:val="0"/>
                <w:iCs w:val="0"/>
                <w:color w:val="000000" w:themeColor="text1"/>
                <w:sz w:val="24"/>
                <w:szCs w:val="24"/>
                <w:rtl/>
                <w:lang w:bidi="ar-SY"/>
              </w:rPr>
              <w:t>،</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قواعد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ترموديناميكية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وآلية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العمليات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الالكتروميتالورجي</w:t>
            </w:r>
            <w:r w:rsidRPr="00705DD3">
              <w:rPr>
                <w:rFonts w:ascii="Times New Roman" w:hAnsi="Times New Roman" w:cs="Times New Roman" w:hint="cs"/>
                <w:i w:val="0"/>
                <w:iCs w:val="0"/>
                <w:color w:val="000000" w:themeColor="text1"/>
                <w:sz w:val="24"/>
                <w:szCs w:val="24"/>
                <w:rtl/>
                <w:lang w:bidi="ar-SY"/>
              </w:rPr>
              <w:t>ة</w:t>
            </w:r>
            <w:r w:rsidRPr="00705DD3">
              <w:rPr>
                <w:rFonts w:ascii="Times New Roman" w:hAnsi="Times New Roman" w:cs="Times New Roman" w:hint="eastAsia"/>
                <w:i w:val="0"/>
                <w:iCs w:val="0"/>
                <w:color w:val="000000" w:themeColor="text1"/>
                <w:sz w:val="24"/>
                <w:szCs w:val="24"/>
                <w:rtl/>
                <w:lang w:bidi="ar-SY"/>
              </w:rPr>
              <w:t>،</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الاكسدة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والارجاع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للفلزات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والمعادن،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الكلورة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والفلورة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لأكاسيد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المعادن،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التحميص</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للخامات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ومركزاتها،</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تنقية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المعادن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عبر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الفصل</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بالصهر،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النظرية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الأساسية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للتبخير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وتنقية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المعادن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بالتقطير،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صناعة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المعادن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بالتحليل</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الكهربائي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للأملاح</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المصهورة،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أسس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معالجة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الكبريتيدات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والتنقية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بالكبرتة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الأجهزة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والمفاعلات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المستخدمة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في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العمليات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التعدينية</w:t>
            </w:r>
            <w:r w:rsidRPr="00705DD3">
              <w:rPr>
                <w:rFonts w:ascii="Times New Roman" w:hAnsi="Times New Roman" w:cs="Times New Roman"/>
                <w:i w:val="0"/>
                <w:iCs w:val="0"/>
                <w:color w:val="000000" w:themeColor="text1"/>
                <w:sz w:val="24"/>
                <w:szCs w:val="24"/>
                <w:rtl/>
                <w:lang w:bidi="ar-SY"/>
              </w:rPr>
              <w:t>:</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الأفران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والمحولات،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البطانات،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علاقة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المصهور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مع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البطانة-الخبث-الغاز</w:t>
            </w:r>
            <w:r w:rsidRPr="00705DD3">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hint="eastAsia"/>
                <w:i w:val="0"/>
                <w:iCs w:val="0"/>
                <w:color w:val="000000" w:themeColor="text1"/>
                <w:sz w:val="24"/>
                <w:szCs w:val="24"/>
                <w:rtl/>
                <w:lang w:bidi="ar-SY"/>
              </w:rPr>
              <w:t>التعدين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الثانوي</w:t>
            </w:r>
            <w:r w:rsidRPr="00705DD3">
              <w:rPr>
                <w:rFonts w:ascii="Times New Roman" w:hAnsi="Times New Roman" w:cs="Times New Roman"/>
                <w:i w:val="0"/>
                <w:iCs w:val="0"/>
                <w:color w:val="000000" w:themeColor="text1"/>
                <w:sz w:val="24"/>
                <w:szCs w:val="24"/>
                <w:rtl/>
                <w:lang w:bidi="ar-SY"/>
              </w:rPr>
              <w:t>:</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طرق</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وآليات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التنقية،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حديد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الصب</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الالمنيوم،</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النيكل،</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النحاس،</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الزنك،</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التيتان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والزركونيوم،</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تصنيع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المغنيزيوم</w:t>
            </w:r>
          </w:p>
        </w:tc>
      </w:tr>
    </w:tbl>
    <w:p w:rsidR="00CA196B" w:rsidRPr="00705DD3" w:rsidRDefault="00CA196B" w:rsidP="00CA196B">
      <w:pPr>
        <w:spacing w:after="0"/>
        <w:rPr>
          <w:i w:val="0"/>
          <w:iCs w:val="0"/>
          <w:rtl/>
          <w:lang w:bidi="ar-SY"/>
        </w:rPr>
      </w:pPr>
    </w:p>
    <w:p w:rsidR="00CA196B" w:rsidRDefault="00CA196B" w:rsidP="00CA196B">
      <w:pPr>
        <w:spacing w:after="0"/>
        <w:rPr>
          <w:i w:val="0"/>
          <w:iCs w:val="0"/>
          <w:rtl/>
          <w:lang w:bidi="ar-SY"/>
        </w:rPr>
      </w:pPr>
    </w:p>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133FB7">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بنية خلائط حديدية</w:t>
            </w:r>
          </w:p>
        </w:tc>
      </w:tr>
      <w:tr w:rsidR="00CA196B" w:rsidRPr="00705DD3" w:rsidTr="00660743">
        <w:trPr>
          <w:trHeight w:val="203"/>
        </w:trPr>
        <w:tc>
          <w:tcPr>
            <w:tcW w:w="1862" w:type="dxa"/>
          </w:tcPr>
          <w:p w:rsidR="00CA196B" w:rsidRPr="00705DD3" w:rsidRDefault="00CA196B" w:rsidP="00CA196B">
            <w:pPr>
              <w:spacing w:line="240"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lastRenderedPageBreak/>
              <w:t>6</w:t>
            </w:r>
          </w:p>
        </w:tc>
        <w:tc>
          <w:tcPr>
            <w:tcW w:w="1711" w:type="dxa"/>
          </w:tcPr>
          <w:p w:rsidR="00CA196B" w:rsidRPr="00705DD3" w:rsidRDefault="00CA196B" w:rsidP="00CA196B">
            <w:pPr>
              <w:spacing w:line="240"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40"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4</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133FB7">
        <w:trPr>
          <w:trHeight w:val="203"/>
        </w:trPr>
        <w:tc>
          <w:tcPr>
            <w:tcW w:w="9498" w:type="dxa"/>
            <w:gridSpan w:val="5"/>
            <w:shd w:val="clear" w:color="auto" w:fill="B8CCE4"/>
          </w:tcPr>
          <w:p w:rsidR="00CA196B" w:rsidRPr="00705DD3" w:rsidRDefault="00133FB7"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مقدمة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عامة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تأثير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العناصر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الخلائطية</w:t>
            </w:r>
            <w:r>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على</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آليات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زيادة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مقاومة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التسليح</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إنتاج</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الصفائح</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على</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الساخن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والبارد</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الخلائط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المحسنة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والقابلة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للتقسية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السطحية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لإنتاج</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السيارات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والآلات</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غير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السبائكي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لإنتاج</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الأسلاك</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بالسحب</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على</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البارد</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ذات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المقاومة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المرتفعة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المقاومة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للاهتراء</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خلائط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المقاوم</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للصدأ</w:t>
            </w:r>
            <w:r w:rsidRPr="00705DD3">
              <w:rPr>
                <w:rFonts w:ascii="Times New Roman" w:hAnsi="Times New Roman" w:cs="Times New Roman"/>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العدد</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eastAsia"/>
                <w:i w:val="0"/>
                <w:iCs w:val="0"/>
                <w:color w:val="000000" w:themeColor="text1"/>
                <w:sz w:val="24"/>
                <w:szCs w:val="24"/>
                <w:rtl/>
                <w:lang w:bidi="ar-SY"/>
              </w:rPr>
              <w:t>فولاذ</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النوابض</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hint="eastAsia"/>
                <w:i w:val="0"/>
                <w:iCs w:val="0"/>
                <w:color w:val="000000" w:themeColor="text1"/>
                <w:sz w:val="24"/>
                <w:szCs w:val="24"/>
                <w:rtl/>
                <w:lang w:bidi="ar-SY"/>
              </w:rPr>
              <w:t>أنواع</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حديد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الصب</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وخلائطه</w:t>
            </w:r>
            <w:r w:rsidRPr="00705DD3">
              <w:rPr>
                <w:rFonts w:ascii="Times New Roman" w:hAnsi="Times New Roman" w:cs="Times New Roman"/>
                <w:i w:val="0"/>
                <w:iCs w:val="0"/>
                <w:color w:val="000000" w:themeColor="text1"/>
                <w:sz w:val="24"/>
                <w:szCs w:val="24"/>
                <w:rtl/>
                <w:lang w:bidi="ar-SY"/>
              </w:rPr>
              <w:t>.</w:t>
            </w:r>
          </w:p>
        </w:tc>
      </w:tr>
    </w:tbl>
    <w:p w:rsidR="00CA196B" w:rsidRPr="00705DD3" w:rsidRDefault="00CA196B" w:rsidP="00CA196B">
      <w:pPr>
        <w:spacing w:after="0"/>
        <w:rPr>
          <w:i w:val="0"/>
          <w:iCs w:val="0"/>
          <w:rtl/>
          <w:lang w:bidi="ar-SY"/>
        </w:rPr>
      </w:pPr>
    </w:p>
    <w:p w:rsidR="00CA196B" w:rsidRDefault="00CA196B" w:rsidP="00CA196B">
      <w:pPr>
        <w:spacing w:after="0" w:line="276" w:lineRule="auto"/>
        <w:rPr>
          <w:rFonts w:ascii="Times New Roman" w:hAnsi="Times New Roman" w:cs="Times New Roman"/>
          <w:b/>
          <w:bCs/>
          <w:i w:val="0"/>
          <w:iCs w:val="0"/>
          <w:color w:val="000000"/>
          <w:sz w:val="32"/>
          <w:szCs w:val="32"/>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133FB7">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هندسة ا</w:t>
            </w:r>
            <w:r>
              <w:rPr>
                <w:rFonts w:ascii="Times New Roman" w:hAnsi="Times New Roman" w:cs="Times New Roman" w:hint="cs"/>
                <w:b/>
                <w:bCs/>
                <w:i w:val="0"/>
                <w:iCs w:val="0"/>
                <w:color w:val="000000" w:themeColor="text1"/>
                <w:sz w:val="24"/>
                <w:szCs w:val="24"/>
                <w:rtl/>
                <w:lang w:bidi="ar-SY"/>
              </w:rPr>
              <w:t>لإنتاج</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المعالجات الحرارية وتجهيزاتها</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6</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4</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133FB7">
        <w:tc>
          <w:tcPr>
            <w:tcW w:w="9498" w:type="dxa"/>
            <w:gridSpan w:val="5"/>
            <w:shd w:val="clear" w:color="auto" w:fill="B8CCE4"/>
          </w:tcPr>
          <w:p w:rsidR="00CA196B" w:rsidRPr="00705DD3" w:rsidRDefault="00133FB7" w:rsidP="00133FB7">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DC5527"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مقدمة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نظرية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لتكنولوجيا</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w:t>
            </w:r>
          </w:p>
          <w:p w:rsidR="00CA196B" w:rsidRPr="00DC5527"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دراسة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مخططات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التحول</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الطورية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أثناء</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التبريد</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على</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درجات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حرارة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ثابتة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ومتغيرة</w:t>
            </w:r>
            <w:r w:rsidRPr="00DC5527">
              <w:rPr>
                <w:rFonts w:ascii="Times New Roman" w:hAnsi="Times New Roman" w:cs="Times New Roman"/>
                <w:i w:val="0"/>
                <w:iCs w:val="0"/>
                <w:color w:val="000000" w:themeColor="text1"/>
                <w:sz w:val="24"/>
                <w:szCs w:val="24"/>
                <w:rtl/>
                <w:lang w:bidi="ar-SY"/>
              </w:rPr>
              <w:t>.</w:t>
            </w:r>
          </w:p>
          <w:p w:rsidR="00CA196B" w:rsidRPr="00DC5527"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أوساط</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التبريد</w:t>
            </w:r>
            <w:r>
              <w:rPr>
                <w:rFonts w:ascii="Times New Roman" w:hAnsi="Times New Roman" w:cs="Times New Roman" w:hint="cs"/>
                <w:i w:val="0"/>
                <w:iCs w:val="0"/>
                <w:color w:val="000000" w:themeColor="text1"/>
                <w:sz w:val="24"/>
                <w:szCs w:val="24"/>
                <w:rtl/>
                <w:lang w:bidi="ar-SY"/>
              </w:rPr>
              <w:t xml:space="preserve"> ودورها في خواص المعدن بعد المعالجة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C5527">
              <w:rPr>
                <w:rFonts w:ascii="Times New Roman" w:hAnsi="Times New Roman" w:cs="Times New Roman" w:hint="eastAsia"/>
                <w:i w:val="0"/>
                <w:iCs w:val="0"/>
                <w:color w:val="000000" w:themeColor="text1"/>
                <w:sz w:val="24"/>
                <w:szCs w:val="24"/>
                <w:rtl/>
                <w:lang w:bidi="ar-SY"/>
              </w:rPr>
              <w:t>أنواع</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طرق</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المعادلة،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التام،</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الانتشاري،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w:t>
            </w:r>
            <w:r>
              <w:rPr>
                <w:rFonts w:ascii="Times New Roman" w:hAnsi="Times New Roman" w:cs="Times New Roman" w:hint="cs"/>
                <w:i w:val="0"/>
                <w:iCs w:val="0"/>
                <w:color w:val="000000" w:themeColor="text1"/>
                <w:sz w:val="24"/>
                <w:szCs w:val="24"/>
                <w:rtl/>
                <w:lang w:bidi="ar-SY"/>
              </w:rPr>
              <w:t>ت</w:t>
            </w:r>
            <w:r w:rsidRPr="00DC5527">
              <w:rPr>
                <w:rFonts w:ascii="Times New Roman" w:hAnsi="Times New Roman" w:cs="Times New Roman" w:hint="eastAsia"/>
                <w:i w:val="0"/>
                <w:iCs w:val="0"/>
                <w:color w:val="000000" w:themeColor="text1"/>
                <w:sz w:val="24"/>
                <w:szCs w:val="24"/>
                <w:rtl/>
                <w:lang w:bidi="ar-SY"/>
              </w:rPr>
              <w:t>طرية،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التخلص</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من</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الاجهادات،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تخمير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إعادة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التبلور،</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التقسية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وأنواعها،</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لحديد</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الصب</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بأنواعه،</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للمسبوكات،</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لفولاذ</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العدة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الكربوني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والسبائكي،</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المعالجة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الحرارية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السطحية</w:t>
            </w:r>
            <w:r w:rsidRPr="00DC5527">
              <w:rPr>
                <w:rFonts w:ascii="Times New Roman" w:hAnsi="Times New Roman" w:cs="Times New Roman"/>
                <w:i w:val="0"/>
                <w:iCs w:val="0"/>
                <w:color w:val="000000" w:themeColor="text1"/>
                <w:sz w:val="24"/>
                <w:szCs w:val="24"/>
                <w:rtl/>
                <w:lang w:bidi="ar-SY"/>
              </w:rPr>
              <w:t xml:space="preserve"> </w:t>
            </w:r>
            <w:r w:rsidRPr="00DC5527">
              <w:rPr>
                <w:rFonts w:ascii="Times New Roman" w:hAnsi="Times New Roman" w:cs="Times New Roman" w:hint="eastAsia"/>
                <w:i w:val="0"/>
                <w:iCs w:val="0"/>
                <w:color w:val="000000" w:themeColor="text1"/>
                <w:sz w:val="24"/>
                <w:szCs w:val="24"/>
                <w:rtl/>
                <w:lang w:bidi="ar-SY"/>
              </w:rPr>
              <w:t>للفولاذ</w:t>
            </w:r>
            <w:r w:rsidRPr="00DC5527">
              <w:rPr>
                <w:rFonts w:ascii="Times New Roman" w:hAnsi="Times New Roman" w:cs="Times New Roman"/>
                <w:i w:val="0"/>
                <w:iCs w:val="0"/>
                <w:color w:val="000000" w:themeColor="text1"/>
                <w:sz w:val="24"/>
                <w:szCs w:val="24"/>
                <w:rtl/>
                <w:lang w:bidi="ar-SY"/>
              </w:rPr>
              <w:t>.</w:t>
            </w:r>
          </w:p>
        </w:tc>
      </w:tr>
    </w:tbl>
    <w:p w:rsidR="00CA196B" w:rsidRPr="00705DD3" w:rsidRDefault="00CA196B" w:rsidP="00CA196B">
      <w:pPr>
        <w:spacing w:after="0"/>
        <w:rPr>
          <w:i w:val="0"/>
          <w:iCs w:val="0"/>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lang w:bidi="ar-SY"/>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711"/>
        <w:gridCol w:w="1432"/>
        <w:gridCol w:w="1995"/>
        <w:gridCol w:w="2498"/>
      </w:tblGrid>
      <w:tr w:rsidR="00CA196B" w:rsidRPr="00705DD3" w:rsidTr="00660743">
        <w:tc>
          <w:tcPr>
            <w:tcW w:w="4829"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lastRenderedPageBreak/>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133FB7">
        <w:tc>
          <w:tcPr>
            <w:tcW w:w="1686"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بنية اللدائن والمطاط</w:t>
            </w:r>
          </w:p>
        </w:tc>
      </w:tr>
      <w:tr w:rsidR="00CA196B" w:rsidRPr="00705DD3" w:rsidTr="00660743">
        <w:tc>
          <w:tcPr>
            <w:tcW w:w="1686"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133FB7">
        <w:tc>
          <w:tcPr>
            <w:tcW w:w="9322" w:type="dxa"/>
            <w:gridSpan w:val="5"/>
            <w:shd w:val="clear" w:color="auto" w:fill="B8CCE4"/>
          </w:tcPr>
          <w:p w:rsidR="00CA196B" w:rsidRPr="00705DD3" w:rsidRDefault="00133FB7" w:rsidP="00133FB7">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322" w:type="dxa"/>
            <w:gridSpan w:val="5"/>
          </w:tcPr>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مدخل</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إلى</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المواد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البوليميرية</w:t>
            </w:r>
            <w:r w:rsidRPr="00705DD3">
              <w:rPr>
                <w:rFonts w:ascii="Times New Roman" w:hAnsi="Times New Roman" w:cs="Times New Roman"/>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تركيب</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المواد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البوليميرية: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البلمرة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بالإضافة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-البلمرة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بالتكثيف</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 البلمرة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الشاردية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البلمرة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السائلة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والمعلقة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التكوين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الجزيئي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للبوليميرات: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خواص</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السلسلة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-الكتلة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المولية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الجزيئية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w:t>
            </w:r>
            <w:r w:rsidRPr="00705DD3">
              <w:rPr>
                <w:rFonts w:ascii="Times New Roman" w:hAnsi="Times New Roman" w:cs="Times New Roman" w:hint="eastAsia"/>
                <w:i w:val="0"/>
                <w:iCs w:val="0"/>
                <w:color w:val="000000" w:themeColor="text1"/>
                <w:sz w:val="24"/>
                <w:szCs w:val="24"/>
                <w:rtl/>
                <w:lang w:bidi="ar-SY"/>
              </w:rPr>
              <w:t>طرق</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قياس</w:t>
            </w:r>
            <w:r w:rsidRPr="00705DD3">
              <w:rPr>
                <w:rFonts w:ascii="Times New Roman" w:hAnsi="Times New Roman" w:cs="Times New Roman" w:hint="cs"/>
                <w:i w:val="0"/>
                <w:iCs w:val="0"/>
                <w:color w:val="000000" w:themeColor="text1"/>
                <w:sz w:val="24"/>
                <w:szCs w:val="24"/>
                <w:rtl/>
                <w:lang w:bidi="ar-SY"/>
              </w:rPr>
              <w:t xml:space="preserve">ها وتأثيرها </w:t>
            </w:r>
            <w:r w:rsidRPr="00705DD3">
              <w:rPr>
                <w:rFonts w:ascii="Times New Roman" w:hAnsi="Times New Roman" w:cs="Times New Roman" w:hint="eastAsia"/>
                <w:i w:val="0"/>
                <w:iCs w:val="0"/>
                <w:color w:val="000000" w:themeColor="text1"/>
                <w:sz w:val="24"/>
                <w:szCs w:val="24"/>
                <w:rtl/>
                <w:lang w:bidi="ar-SY"/>
              </w:rPr>
              <w:t>على</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الخواص</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الميكانيكية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w:t>
            </w:r>
            <w:r w:rsidRPr="00705DD3">
              <w:rPr>
                <w:rFonts w:ascii="Times New Roman" w:hAnsi="Times New Roman" w:cs="Times New Roman" w:hint="cs"/>
                <w:i w:val="0"/>
                <w:iCs w:val="0"/>
                <w:color w:val="000000" w:themeColor="text1"/>
                <w:sz w:val="24"/>
                <w:szCs w:val="24"/>
                <w:rtl/>
                <w:lang w:bidi="ar-SY"/>
              </w:rPr>
              <w:t>على عمليات ال</w:t>
            </w:r>
            <w:r w:rsidRPr="00705DD3">
              <w:rPr>
                <w:rFonts w:ascii="Times New Roman" w:hAnsi="Times New Roman" w:cs="Times New Roman" w:hint="eastAsia"/>
                <w:i w:val="0"/>
                <w:iCs w:val="0"/>
                <w:color w:val="000000" w:themeColor="text1"/>
                <w:sz w:val="24"/>
                <w:szCs w:val="24"/>
                <w:rtl/>
                <w:lang w:bidi="ar-SY"/>
              </w:rPr>
              <w:t>تشكيل</w:t>
            </w:r>
            <w:r w:rsidRPr="00705DD3">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705DD3">
              <w:rPr>
                <w:rFonts w:ascii="Times New Roman" w:hAnsi="Times New Roman" w:cs="Times New Roman" w:hint="eastAsia"/>
                <w:i w:val="0"/>
                <w:iCs w:val="0"/>
                <w:color w:val="000000" w:themeColor="text1"/>
                <w:sz w:val="24"/>
                <w:szCs w:val="24"/>
                <w:rtl/>
                <w:lang w:bidi="ar-SY"/>
              </w:rPr>
              <w:t>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البوليميرات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في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الحالة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الزجاجية</w:t>
            </w:r>
            <w:r w:rsidRPr="00705DD3">
              <w:rPr>
                <w:rFonts w:ascii="Times New Roman" w:hAnsi="Times New Roman" w:cs="Times New Roman"/>
                <w:i w:val="0"/>
                <w:iCs w:val="0"/>
                <w:color w:val="000000" w:themeColor="text1"/>
                <w:sz w:val="24"/>
                <w:szCs w:val="24"/>
                <w:rtl/>
                <w:lang w:bidi="ar-SY"/>
              </w:rPr>
              <w:t xml:space="preserve"> </w:t>
            </w:r>
          </w:p>
          <w:p w:rsidR="00CA196B" w:rsidRPr="00705DD3" w:rsidRDefault="00CA196B" w:rsidP="0066074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hint="eastAsia"/>
                <w:i w:val="0"/>
                <w:iCs w:val="0"/>
                <w:color w:val="000000" w:themeColor="text1"/>
                <w:sz w:val="24"/>
                <w:szCs w:val="24"/>
                <w:rtl/>
                <w:lang w:bidi="ar-SY"/>
              </w:rPr>
              <w:t>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البوليميرات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في</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المرحلة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الكاوتشوكية</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المطاطية</w:t>
            </w:r>
            <w:r w:rsidRPr="00705DD3">
              <w:rPr>
                <w:rFonts w:ascii="Times New Roman" w:hAnsi="Times New Roman" w:cs="Times New Roman" w:hint="cs"/>
                <w:i w:val="0"/>
                <w:iCs w:val="0"/>
                <w:color w:val="000000" w:themeColor="text1"/>
                <w:sz w:val="24"/>
                <w:szCs w:val="24"/>
                <w:rtl/>
                <w:lang w:bidi="ar-SY"/>
              </w:rPr>
              <w:t>):</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تأثير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النسبة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البلورية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و</w:t>
            </w:r>
            <w:r w:rsidRPr="00705DD3">
              <w:rPr>
                <w:rFonts w:ascii="Times New Roman" w:hAnsi="Times New Roman" w:cs="Times New Roman" w:hint="eastAsia"/>
                <w:i w:val="0"/>
                <w:iCs w:val="0"/>
                <w:color w:val="000000" w:themeColor="text1"/>
                <w:sz w:val="24"/>
                <w:szCs w:val="24"/>
                <w:rtl/>
                <w:lang w:bidi="ar-SY"/>
              </w:rPr>
              <w:t>الكتلة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المولية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الجزيئية</w:t>
            </w:r>
            <w:r w:rsidRPr="00705DD3">
              <w:rPr>
                <w:rFonts w:ascii="Times New Roman" w:hAnsi="Times New Roman" w:cs="Times New Roman" w:hint="cs"/>
                <w:i w:val="0"/>
                <w:iCs w:val="0"/>
                <w:color w:val="000000" w:themeColor="text1"/>
                <w:sz w:val="24"/>
                <w:szCs w:val="24"/>
                <w:rtl/>
                <w:lang w:bidi="ar-SY"/>
              </w:rPr>
              <w:t xml:space="preserve"> على </w:t>
            </w:r>
            <w:r w:rsidRPr="00705DD3">
              <w:rPr>
                <w:rFonts w:ascii="Times New Roman" w:hAnsi="Times New Roman" w:cs="Times New Roman" w:hint="eastAsia"/>
                <w:i w:val="0"/>
                <w:iCs w:val="0"/>
                <w:color w:val="000000" w:themeColor="text1"/>
                <w:sz w:val="24"/>
                <w:szCs w:val="24"/>
                <w:rtl/>
                <w:lang w:bidi="ar-SY"/>
              </w:rPr>
              <w:t>خواص</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cs"/>
                <w:i w:val="0"/>
                <w:iCs w:val="0"/>
                <w:color w:val="000000" w:themeColor="text1"/>
                <w:sz w:val="24"/>
                <w:szCs w:val="24"/>
                <w:rtl/>
                <w:lang w:bidi="ar-SY"/>
              </w:rPr>
              <w:t>المادة في هذه المرحلة</w:t>
            </w:r>
          </w:p>
          <w:p w:rsidR="00CA196B" w:rsidRPr="00705DD3" w:rsidRDefault="00CA196B" w:rsidP="00660743">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العلاقة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بين</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البوليميرات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وسلوكها</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الميكانيكي</w:t>
            </w:r>
            <w:r w:rsidRPr="00705DD3">
              <w:rPr>
                <w:rFonts w:ascii="Times New Roman" w:hAnsi="Times New Roman" w:cs="Times New Roman" w:hint="cs"/>
                <w:i w:val="0"/>
                <w:iCs w:val="0"/>
                <w:color w:val="000000" w:themeColor="text1"/>
                <w:sz w:val="24"/>
                <w:szCs w:val="24"/>
                <w:rtl/>
                <w:lang w:bidi="ar-SY"/>
              </w:rPr>
              <w:t xml:space="preserve"> والحراري</w:t>
            </w:r>
            <w:r w:rsidRPr="00705DD3">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المواد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المطاطية</w:t>
            </w:r>
            <w:r w:rsidRPr="00705DD3">
              <w:rPr>
                <w:rFonts w:ascii="Times New Roman" w:hAnsi="Times New Roman" w:cs="Times New Roman" w:hint="cs"/>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المواد</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المطاطية</w:t>
            </w:r>
            <w:r w:rsidRPr="00705DD3">
              <w:rPr>
                <w:rFonts w:ascii="Times New Roman" w:hAnsi="Times New Roman" w:cs="Times New Roman"/>
                <w:i w:val="0"/>
                <w:iCs w:val="0"/>
                <w:color w:val="000000" w:themeColor="text1"/>
                <w:sz w:val="24"/>
                <w:szCs w:val="24"/>
                <w:rtl/>
                <w:lang w:bidi="ar-SY"/>
              </w:rPr>
              <w:t xml:space="preserve"> – </w:t>
            </w:r>
            <w:r w:rsidRPr="00705DD3">
              <w:rPr>
                <w:rFonts w:ascii="Times New Roman" w:hAnsi="Times New Roman" w:cs="Times New Roman" w:hint="eastAsia"/>
                <w:i w:val="0"/>
                <w:iCs w:val="0"/>
                <w:color w:val="000000" w:themeColor="text1"/>
                <w:sz w:val="24"/>
                <w:szCs w:val="24"/>
                <w:rtl/>
                <w:lang w:bidi="ar-SY"/>
              </w:rPr>
              <w:t>فلكنة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والبنية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المفلكنة</w:t>
            </w:r>
            <w:r w:rsidRPr="00705DD3">
              <w:rPr>
                <w:rFonts w:ascii="Times New Roman" w:hAnsi="Times New Roman" w:cs="Times New Roman"/>
                <w:i w:val="0"/>
                <w:iCs w:val="0"/>
                <w:color w:val="000000" w:themeColor="text1"/>
                <w:sz w:val="24"/>
                <w:szCs w:val="24"/>
                <w:rtl/>
                <w:lang w:bidi="ar-SY"/>
              </w:rPr>
              <w:t xml:space="preserve"> – </w:t>
            </w:r>
            <w:r w:rsidRPr="00705DD3">
              <w:rPr>
                <w:rFonts w:ascii="Times New Roman" w:hAnsi="Times New Roman" w:cs="Times New Roman" w:hint="eastAsia"/>
                <w:i w:val="0"/>
                <w:iCs w:val="0"/>
                <w:color w:val="000000" w:themeColor="text1"/>
                <w:sz w:val="24"/>
                <w:szCs w:val="24"/>
                <w:rtl/>
                <w:lang w:bidi="ar-SY"/>
              </w:rPr>
              <w:t>خواص</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المفلكن</w:t>
            </w:r>
            <w:r w:rsidRPr="00705DD3">
              <w:rPr>
                <w:rFonts w:ascii="Times New Roman" w:hAnsi="Times New Roman" w:cs="Times New Roman"/>
                <w:i w:val="0"/>
                <w:iCs w:val="0"/>
                <w:color w:val="000000" w:themeColor="text1"/>
                <w:sz w:val="24"/>
                <w:szCs w:val="24"/>
                <w:rtl/>
                <w:lang w:bidi="ar-SY"/>
              </w:rPr>
              <w:t xml:space="preserve"> – </w:t>
            </w:r>
            <w:r w:rsidRPr="00705DD3">
              <w:rPr>
                <w:rFonts w:ascii="Times New Roman" w:hAnsi="Times New Roman" w:cs="Times New Roman" w:hint="eastAsia"/>
                <w:i w:val="0"/>
                <w:iCs w:val="0"/>
                <w:color w:val="000000" w:themeColor="text1"/>
                <w:sz w:val="24"/>
                <w:szCs w:val="24"/>
                <w:rtl/>
                <w:lang w:bidi="ar-SY"/>
              </w:rPr>
              <w:t>إعادة</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تدوير</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المنتجات</w:t>
            </w:r>
            <w:r w:rsidRPr="00705DD3">
              <w:rPr>
                <w:rFonts w:ascii="Times New Roman" w:hAnsi="Times New Roman" w:cs="Times New Roman"/>
                <w:i w:val="0"/>
                <w:iCs w:val="0"/>
                <w:color w:val="000000" w:themeColor="text1"/>
                <w:sz w:val="24"/>
                <w:szCs w:val="24"/>
                <w:rtl/>
                <w:lang w:bidi="ar-SY"/>
              </w:rPr>
              <w:t xml:space="preserve"> </w:t>
            </w:r>
            <w:r w:rsidRPr="00705DD3">
              <w:rPr>
                <w:rFonts w:ascii="Times New Roman" w:hAnsi="Times New Roman" w:cs="Times New Roman" w:hint="eastAsia"/>
                <w:i w:val="0"/>
                <w:iCs w:val="0"/>
                <w:color w:val="000000" w:themeColor="text1"/>
                <w:sz w:val="24"/>
                <w:szCs w:val="24"/>
                <w:rtl/>
                <w:lang w:bidi="ar-SY"/>
              </w:rPr>
              <w:t>المطاطية</w:t>
            </w:r>
            <w:r w:rsidRPr="00705DD3">
              <w:rPr>
                <w:rFonts w:ascii="Times New Roman" w:hAnsi="Times New Roman" w:cs="Times New Roman" w:hint="cs"/>
                <w:i w:val="0"/>
                <w:iCs w:val="0"/>
                <w:color w:val="000000" w:themeColor="text1"/>
                <w:sz w:val="24"/>
                <w:szCs w:val="24"/>
                <w:rtl/>
                <w:lang w:bidi="ar-SY"/>
              </w:rPr>
              <w:t xml:space="preserve"> المفلكنة</w:t>
            </w:r>
          </w:p>
        </w:tc>
      </w:tr>
    </w:tbl>
    <w:p w:rsidR="00CA196B" w:rsidRDefault="00CA196B" w:rsidP="00CA196B">
      <w:pPr>
        <w:spacing w:after="0"/>
        <w:rPr>
          <w:i w:val="0"/>
          <w:iCs w:val="0"/>
          <w:rtl/>
          <w:lang w:bidi="ar-SY"/>
        </w:rPr>
      </w:pPr>
    </w:p>
    <w:p w:rsidR="00133FB7" w:rsidRDefault="00133FB7" w:rsidP="00CA196B">
      <w:pPr>
        <w:spacing w:after="0"/>
        <w:rPr>
          <w:i w:val="0"/>
          <w:iCs w:val="0"/>
          <w:rtl/>
          <w:lang w:bidi="ar-SY"/>
        </w:rPr>
      </w:pPr>
    </w:p>
    <w:p w:rsidR="00133FB7" w:rsidRDefault="00133FB7" w:rsidP="00CA196B">
      <w:pPr>
        <w:spacing w:after="0"/>
        <w:rPr>
          <w:i w:val="0"/>
          <w:iCs w:val="0"/>
          <w:rtl/>
          <w:lang w:bidi="ar-SY"/>
        </w:rPr>
      </w:pPr>
    </w:p>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133FB7" w:rsidRPr="00FC1EF2" w:rsidTr="00DB3A4A">
        <w:tc>
          <w:tcPr>
            <w:tcW w:w="8981" w:type="dxa"/>
            <w:shd w:val="clear" w:color="auto" w:fill="B8CCE4"/>
          </w:tcPr>
          <w:p w:rsidR="00133FB7" w:rsidRPr="00FC1EF2" w:rsidRDefault="00133FB7" w:rsidP="00DB3A4A">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rtl/>
                <w:lang w:bidi="ar-SA"/>
              </w:rPr>
              <w:br w:type="page"/>
            </w: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133FB7" w:rsidRPr="00FC1EF2" w:rsidTr="00DB3A4A">
        <w:tc>
          <w:tcPr>
            <w:tcW w:w="8981" w:type="dxa"/>
            <w:shd w:val="clear" w:color="auto" w:fill="D9D9D9"/>
          </w:tcPr>
          <w:p w:rsidR="00133FB7" w:rsidRPr="00FC1EF2" w:rsidRDefault="00133FB7" w:rsidP="00DB3A4A">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الرابعة</w:t>
            </w:r>
          </w:p>
        </w:tc>
      </w:tr>
      <w:tr w:rsidR="00133FB7" w:rsidRPr="00FC1EF2" w:rsidTr="00DB3A4A">
        <w:tc>
          <w:tcPr>
            <w:tcW w:w="8981" w:type="dxa"/>
            <w:shd w:val="clear" w:color="auto" w:fill="D9D9D9"/>
          </w:tcPr>
          <w:p w:rsidR="00133FB7" w:rsidRPr="00FC1EF2" w:rsidRDefault="00133FB7" w:rsidP="00133FB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33FB7" w:rsidRDefault="00133FB7" w:rsidP="00CA196B">
      <w:pPr>
        <w:spacing w:after="0"/>
        <w:rPr>
          <w:i w:val="0"/>
          <w:iCs w:val="0"/>
          <w:rtl/>
          <w:lang w:bidi="ar-SY"/>
        </w:rPr>
      </w:pPr>
    </w:p>
    <w:p w:rsidR="00133FB7" w:rsidRDefault="00133FB7" w:rsidP="00CA196B">
      <w:pPr>
        <w:spacing w:after="0"/>
        <w:rPr>
          <w:i w:val="0"/>
          <w:iCs w:val="0"/>
          <w:rtl/>
          <w:lang w:bidi="ar-SY"/>
        </w:rPr>
      </w:pPr>
    </w:p>
    <w:p w:rsidR="00133FB7" w:rsidRPr="00705DD3" w:rsidRDefault="00133FB7" w:rsidP="00CA196B">
      <w:pPr>
        <w:spacing w:after="0"/>
        <w:rPr>
          <w:i w:val="0"/>
          <w:iCs w:val="0"/>
          <w:rtl/>
          <w:lang w:bidi="ar-SY"/>
        </w:rPr>
      </w:pP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2313"/>
        <w:gridCol w:w="1080"/>
        <w:gridCol w:w="1340"/>
        <w:gridCol w:w="1000"/>
      </w:tblGrid>
      <w:tr w:rsidR="00CA196B" w:rsidRPr="00E20B91" w:rsidTr="00CA196B">
        <w:tc>
          <w:tcPr>
            <w:tcW w:w="8981" w:type="dxa"/>
            <w:gridSpan w:val="5"/>
            <w:vAlign w:val="center"/>
          </w:tcPr>
          <w:p w:rsidR="00CA196B" w:rsidRPr="00E20B91" w:rsidRDefault="00CA196B" w:rsidP="00CA196B">
            <w:pPr>
              <w:spacing w:line="240" w:lineRule="auto"/>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b/>
                <w:bCs/>
                <w:i w:val="0"/>
                <w:iCs w:val="0"/>
                <w:color w:val="000000"/>
                <w:sz w:val="28"/>
                <w:szCs w:val="28"/>
                <w:rtl/>
                <w:lang w:bidi="ar-SA"/>
              </w:rPr>
              <w:t>السنة الرابعة / الفصل الثاني</w:t>
            </w:r>
          </w:p>
        </w:tc>
      </w:tr>
      <w:tr w:rsidR="00CA196B" w:rsidRPr="00E20B91" w:rsidTr="00CA196B">
        <w:tc>
          <w:tcPr>
            <w:tcW w:w="3248"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13" w:type="dxa"/>
            <w:tcBorders>
              <w:top w:val="single" w:sz="4" w:space="0" w:color="auto"/>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080" w:type="dxa"/>
            <w:tcBorders>
              <w:top w:val="single" w:sz="4" w:space="0" w:color="auto"/>
              <w:lef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4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sz w:val="28"/>
                <w:szCs w:val="28"/>
                <w:rtl/>
                <w:lang w:bidi="ar-SA"/>
              </w:rPr>
              <w:t>ديناميك الآلات والاهتزازات</w:t>
            </w:r>
          </w:p>
        </w:tc>
        <w:tc>
          <w:tcPr>
            <w:tcW w:w="2313" w:type="dxa"/>
            <w:tcBorders>
              <w:right w:val="single" w:sz="4" w:space="0" w:color="auto"/>
            </w:tcBorders>
            <w:vAlign w:val="center"/>
          </w:tcPr>
          <w:p w:rsidR="00CA196B" w:rsidRPr="00133FB7" w:rsidRDefault="00CA196B" w:rsidP="00CA196B">
            <w:pPr>
              <w:spacing w:line="240" w:lineRule="auto"/>
              <w:rPr>
                <w:rFonts w:ascii="Times New Roman" w:eastAsia="Calibri" w:cs="Times New Roman"/>
                <w:sz w:val="28"/>
                <w:szCs w:val="28"/>
                <w:rtl/>
                <w:lang w:bidi="ar-SA"/>
              </w:rPr>
            </w:pPr>
            <w:r w:rsidRPr="00133FB7">
              <w:rPr>
                <w:rFonts w:ascii="Times New Roman" w:eastAsia="Calibri" w:cs="Times New Roman" w:hint="cs"/>
                <w:sz w:val="28"/>
                <w:szCs w:val="28"/>
                <w:rtl/>
                <w:lang w:bidi="ar-SA"/>
              </w:rPr>
              <w:t>هندسة الآلات الزراعية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lang w:bidi="ar-SA"/>
              </w:rPr>
            </w:pPr>
            <w:r w:rsidRPr="00133FB7">
              <w:rPr>
                <w:rFonts w:ascii="Times New Roman" w:eastAsia="Calibri" w:cs="Times New Roman"/>
                <w:sz w:val="28"/>
                <w:szCs w:val="28"/>
                <w:rtl/>
              </w:rPr>
              <w:t>4</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lang w:bidi="ar-SA"/>
              </w:rPr>
            </w:pPr>
            <w:r w:rsidRPr="00133FB7">
              <w:rPr>
                <w:rFonts w:ascii="Times New Roman" w:eastAsia="Calibri" w:cs="Times New Roman"/>
                <w:sz w:val="28"/>
                <w:szCs w:val="28"/>
                <w:rtl/>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6</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t>التآكل وطرق الحماية</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lang w:bidi="ar-SA"/>
              </w:rPr>
            </w:pPr>
            <w:r w:rsidRPr="00133FB7">
              <w:rPr>
                <w:rFonts w:ascii="Times New Roman" w:eastAsia="Calibri" w:cs="Times New Roman"/>
                <w:sz w:val="28"/>
                <w:szCs w:val="28"/>
                <w:rtl/>
              </w:rPr>
              <w:t>2</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lang w:bidi="ar-SA"/>
              </w:rPr>
            </w:pPr>
            <w:r w:rsidRPr="00133FB7">
              <w:rPr>
                <w:rFonts w:ascii="Times New Roman" w:eastAsia="Calibri" w:cs="Times New Roman"/>
                <w:sz w:val="28"/>
                <w:szCs w:val="28"/>
                <w:rtl/>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t>ترموديناميك المواد الهندسية</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t>علم النمذجة</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t>تشغيل وتشكيل المعادن</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6</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lastRenderedPageBreak/>
              <w:t>تقانات المواد البلاستيكية</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r>
      <w:tr w:rsidR="00CA196B" w:rsidRPr="00E20B91" w:rsidTr="00CA196B">
        <w:tc>
          <w:tcPr>
            <w:tcW w:w="3248" w:type="dxa"/>
            <w:vAlign w:val="center"/>
          </w:tcPr>
          <w:p w:rsidR="00CA196B" w:rsidRPr="00133FB7" w:rsidRDefault="00CA196B" w:rsidP="00CA196B">
            <w:pPr>
              <w:spacing w:after="0" w:line="240" w:lineRule="auto"/>
              <w:rPr>
                <w:rFonts w:ascii="Times New Roman" w:eastAsia="Calibri" w:cs="Times New Roman"/>
                <w:sz w:val="28"/>
                <w:szCs w:val="28"/>
                <w:lang w:bidi="ar-SA"/>
              </w:rPr>
            </w:pPr>
            <w:r w:rsidRPr="00133FB7">
              <w:rPr>
                <w:rFonts w:ascii="Times New Roman" w:eastAsia="Calibri" w:cs="Times New Roman" w:hint="cs"/>
                <w:sz w:val="28"/>
                <w:szCs w:val="28"/>
                <w:rtl/>
                <w:lang w:bidi="ar-SA"/>
              </w:rPr>
              <w:t>ميكانيك التلف والانكسار</w:t>
            </w:r>
          </w:p>
        </w:tc>
        <w:tc>
          <w:tcPr>
            <w:tcW w:w="2313" w:type="dxa"/>
            <w:tcBorders>
              <w:right w:val="single" w:sz="4" w:space="0" w:color="auto"/>
            </w:tcBorders>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علم المواد الهندسية</w:t>
            </w:r>
          </w:p>
        </w:tc>
        <w:tc>
          <w:tcPr>
            <w:tcW w:w="1080" w:type="dxa"/>
            <w:tcBorders>
              <w:left w:val="single" w:sz="4" w:space="0" w:color="auto"/>
            </w:tcBorders>
            <w:vAlign w:val="center"/>
          </w:tcPr>
          <w:p w:rsidR="00CA196B" w:rsidRPr="00133FB7" w:rsidRDefault="00CA196B" w:rsidP="00CA196B">
            <w:pPr>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340" w:type="dxa"/>
            <w:vAlign w:val="center"/>
          </w:tcPr>
          <w:p w:rsidR="00CA196B" w:rsidRPr="00133FB7" w:rsidRDefault="00CA196B" w:rsidP="00CA196B">
            <w:pPr>
              <w:spacing w:after="0" w:line="240" w:lineRule="auto"/>
              <w:jc w:val="center"/>
              <w:rPr>
                <w:rFonts w:ascii="Times New Roman" w:eastAsia="Calibri" w:cs="Times New Roman"/>
                <w:sz w:val="28"/>
                <w:szCs w:val="28"/>
                <w:rtl/>
                <w:lang w:bidi="ar-SA"/>
              </w:rPr>
            </w:pPr>
            <w:r w:rsidRPr="00133FB7">
              <w:rPr>
                <w:rFonts w:ascii="Times New Roman" w:eastAsia="Calibri" w:cs="Times New Roman"/>
                <w:sz w:val="28"/>
                <w:szCs w:val="28"/>
                <w:rtl/>
                <w:lang w:bidi="ar-SA"/>
              </w:rPr>
              <w:t>2</w:t>
            </w:r>
          </w:p>
        </w:tc>
        <w:tc>
          <w:tcPr>
            <w:tcW w:w="1000" w:type="dxa"/>
            <w:vAlign w:val="center"/>
          </w:tcPr>
          <w:p w:rsidR="00CA196B" w:rsidRPr="00133FB7" w:rsidRDefault="00CA196B" w:rsidP="00CA196B">
            <w:pPr>
              <w:spacing w:line="240" w:lineRule="auto"/>
              <w:jc w:val="center"/>
              <w:rPr>
                <w:rFonts w:ascii="Times New Roman" w:eastAsia="Calibri" w:cs="Times New Roman"/>
                <w:sz w:val="28"/>
                <w:szCs w:val="28"/>
                <w:rtl/>
                <w:lang w:bidi="ar-SA"/>
              </w:rPr>
            </w:pPr>
            <w:r w:rsidRPr="00133FB7">
              <w:rPr>
                <w:rFonts w:ascii="Times New Roman" w:eastAsia="Calibri" w:cs="Times New Roman" w:hint="cs"/>
                <w:sz w:val="28"/>
                <w:szCs w:val="28"/>
                <w:rtl/>
                <w:lang w:bidi="ar-SA"/>
              </w:rPr>
              <w:t>4</w:t>
            </w:r>
          </w:p>
        </w:tc>
      </w:tr>
      <w:tr w:rsidR="00CA196B" w:rsidRPr="00E20B91" w:rsidTr="00CA196B">
        <w:tc>
          <w:tcPr>
            <w:tcW w:w="5561" w:type="dxa"/>
            <w:gridSpan w:val="2"/>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080" w:type="dxa"/>
            <w:tcBorders>
              <w:lef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hint="cs"/>
                <w:b/>
                <w:bCs/>
                <w:i w:val="0"/>
                <w:iCs w:val="0"/>
                <w:color w:val="000000"/>
                <w:sz w:val="28"/>
                <w:szCs w:val="28"/>
                <w:rtl/>
                <w:lang w:bidi="ar-SY"/>
              </w:rPr>
              <w:t>18</w:t>
            </w:r>
          </w:p>
        </w:tc>
        <w:tc>
          <w:tcPr>
            <w:tcW w:w="134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14</w:t>
            </w:r>
          </w:p>
        </w:tc>
        <w:tc>
          <w:tcPr>
            <w:tcW w:w="1000" w:type="dxa"/>
            <w:vAlign w:val="center"/>
          </w:tcPr>
          <w:p w:rsidR="00CA196B" w:rsidRPr="00E20B91"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32</w:t>
            </w:r>
          </w:p>
        </w:tc>
      </w:tr>
    </w:tbl>
    <w:p w:rsidR="00CA196B" w:rsidRDefault="00CA196B" w:rsidP="00CA196B">
      <w:pPr>
        <w:spacing w:after="0"/>
        <w:rPr>
          <w:i w:val="0"/>
          <w:iCs w:val="0"/>
          <w:rtl/>
          <w:lang w:bidi="ar-SY"/>
        </w:rPr>
      </w:pPr>
    </w:p>
    <w:p w:rsidR="003C1AE6" w:rsidRDefault="003C1AE6" w:rsidP="00CA196B">
      <w:pPr>
        <w:spacing w:after="0"/>
        <w:rPr>
          <w:i w:val="0"/>
          <w:iCs w:val="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C1AE6" w:rsidRPr="00261C32" w:rsidTr="00DB3A4A">
        <w:tc>
          <w:tcPr>
            <w:tcW w:w="2790" w:type="pct"/>
            <w:gridSpan w:val="3"/>
            <w:tcBorders>
              <w:top w:val="single" w:sz="4" w:space="0" w:color="000000"/>
              <w:left w:val="single" w:sz="4" w:space="0" w:color="000000"/>
              <w:bottom w:val="single" w:sz="4" w:space="0" w:color="000000"/>
              <w:right w:val="single" w:sz="4" w:space="0" w:color="000000"/>
            </w:tcBorders>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3C1AE6" w:rsidRPr="00261C32" w:rsidTr="00DB3A4A">
        <w:tc>
          <w:tcPr>
            <w:tcW w:w="634"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C1AE6" w:rsidRPr="001D0C1F" w:rsidRDefault="003C1AE6" w:rsidP="00DB3A4A">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3C1AE6" w:rsidRPr="001D0C1F" w:rsidRDefault="003C1AE6" w:rsidP="00DB3A4A">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r>
      <w:tr w:rsidR="003C1AE6" w:rsidRPr="00261C32" w:rsidTr="00DB3A4A">
        <w:tc>
          <w:tcPr>
            <w:tcW w:w="634"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C1AE6" w:rsidRPr="00261C32" w:rsidRDefault="003C1AE6" w:rsidP="00DB3A4A">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C1AE6" w:rsidRPr="00261C32" w:rsidTr="00DB3A4A">
        <w:tc>
          <w:tcPr>
            <w:tcW w:w="5000" w:type="pct"/>
            <w:gridSpan w:val="5"/>
            <w:shd w:val="clear" w:color="auto" w:fill="B8CCE4" w:themeFill="accent1" w:themeFillTint="66"/>
          </w:tcPr>
          <w:p w:rsidR="003C1AE6" w:rsidRPr="001D0C1F" w:rsidRDefault="003C1AE6" w:rsidP="00DB3A4A">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C1AE6" w:rsidRPr="00261C32" w:rsidTr="00DB3A4A">
        <w:tc>
          <w:tcPr>
            <w:tcW w:w="5000" w:type="pct"/>
            <w:gridSpan w:val="5"/>
            <w:shd w:val="clear" w:color="auto" w:fill="auto"/>
          </w:tcPr>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مقدمة للاهتزاز </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الاهتزازات الحرة </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الاهتزازات الحرة المخمدة</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الحركات القسرية التوافقية</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ثنائية درجة الحرية</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متعددة درجات الحرية</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المستمرة</w:t>
            </w:r>
          </w:p>
          <w:p w:rsidR="003C1AE6" w:rsidRPr="002E7BFE"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اهتزازات الفتل في المحاور</w:t>
            </w:r>
          </w:p>
          <w:p w:rsidR="003C1AE6"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موازنة الكتل الترددية</w:t>
            </w:r>
          </w:p>
          <w:p w:rsidR="003C1AE6" w:rsidRPr="00D93727" w:rsidRDefault="003C1AE6" w:rsidP="00DB3A4A">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مخططات الجهد في المرافق</w:t>
            </w:r>
          </w:p>
        </w:tc>
      </w:tr>
    </w:tbl>
    <w:p w:rsidR="003C1AE6" w:rsidRDefault="003C1AE6" w:rsidP="00CA196B">
      <w:pPr>
        <w:spacing w:after="0"/>
        <w:rPr>
          <w:i w:val="0"/>
          <w:iCs w:val="0"/>
          <w:rtl/>
          <w:lang w:bidi="ar-SY"/>
        </w:rPr>
      </w:pPr>
    </w:p>
    <w:p w:rsidR="003C1AE6" w:rsidRPr="00705DD3" w:rsidRDefault="003C1AE6"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ألتآكل وطرق الحماية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lang w:bidi="ar-SY"/>
              </w:rPr>
            </w:pPr>
            <w:r w:rsidRPr="00D02DD3">
              <w:rPr>
                <w:rFonts w:ascii="Times New Roman" w:hAnsi="Times New Roman" w:cs="Times New Roman" w:hint="eastAsia"/>
                <w:i w:val="0"/>
                <w:iCs w:val="0"/>
                <w:color w:val="000000" w:themeColor="text1"/>
                <w:sz w:val="24"/>
                <w:szCs w:val="24"/>
                <w:rtl/>
                <w:lang w:bidi="ar-SY"/>
              </w:rPr>
              <w:t>تعريف</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التآكل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وأسبابه</w:t>
            </w:r>
          </w:p>
          <w:p w:rsidR="00CA196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lang w:bidi="ar-SY"/>
              </w:rPr>
            </w:pPr>
            <w:r w:rsidRPr="00D02DD3">
              <w:rPr>
                <w:rFonts w:ascii="Times New Roman" w:hAnsi="Times New Roman" w:cs="Times New Roman" w:hint="eastAsia"/>
                <w:i w:val="0"/>
                <w:iCs w:val="0"/>
                <w:color w:val="000000" w:themeColor="text1"/>
                <w:sz w:val="24"/>
                <w:szCs w:val="24"/>
                <w:rtl/>
                <w:lang w:bidi="ar-SY"/>
              </w:rPr>
              <w:t>أنواع</w:t>
            </w:r>
            <w:r w:rsidRPr="00D02DD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وآليات ا</w:t>
            </w:r>
            <w:r w:rsidRPr="00D02DD3">
              <w:rPr>
                <w:rFonts w:ascii="Times New Roman" w:hAnsi="Times New Roman" w:cs="Times New Roman" w:hint="eastAsia"/>
                <w:i w:val="0"/>
                <w:iCs w:val="0"/>
                <w:color w:val="000000" w:themeColor="text1"/>
                <w:sz w:val="24"/>
                <w:szCs w:val="24"/>
                <w:rtl/>
                <w:lang w:bidi="ar-SY"/>
              </w:rPr>
              <w:t>لتآكل</w:t>
            </w:r>
          </w:p>
          <w:p w:rsidR="00CA196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lang w:bidi="ar-SY"/>
              </w:rPr>
            </w:pPr>
            <w:r w:rsidRPr="00D02DD3">
              <w:rPr>
                <w:rFonts w:ascii="Times New Roman" w:hAnsi="Times New Roman" w:cs="Times New Roman" w:hint="eastAsia"/>
                <w:i w:val="0"/>
                <w:iCs w:val="0"/>
                <w:color w:val="000000" w:themeColor="text1"/>
                <w:sz w:val="24"/>
                <w:szCs w:val="24"/>
                <w:rtl/>
                <w:lang w:bidi="ar-SY"/>
              </w:rPr>
              <w:t>كمون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المسرى</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وكمون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الخلية</w:t>
            </w:r>
          </w:p>
          <w:p w:rsidR="00CA196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lang w:bidi="ar-SY"/>
              </w:rPr>
            </w:pPr>
            <w:r w:rsidRPr="00D02DD3">
              <w:rPr>
                <w:rFonts w:ascii="Times New Roman" w:hAnsi="Times New Roman" w:cs="Times New Roman" w:hint="eastAsia"/>
                <w:i w:val="0"/>
                <w:iCs w:val="0"/>
                <w:color w:val="000000" w:themeColor="text1"/>
                <w:sz w:val="24"/>
                <w:szCs w:val="24"/>
                <w:rtl/>
                <w:lang w:bidi="ar-SY"/>
              </w:rPr>
              <w:t>العوامل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المؤثرة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على</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التآكل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الكهر</w:t>
            </w:r>
            <w:r>
              <w:rPr>
                <w:rFonts w:ascii="Times New Roman" w:hAnsi="Times New Roman" w:cs="Times New Roman" w:hint="cs"/>
                <w:i w:val="0"/>
                <w:iCs w:val="0"/>
                <w:color w:val="000000" w:themeColor="text1"/>
                <w:sz w:val="24"/>
                <w:szCs w:val="24"/>
                <w:rtl/>
                <w:lang w:bidi="ar-SY"/>
              </w:rPr>
              <w:t>و</w:t>
            </w:r>
            <w:r w:rsidRPr="00D02DD3">
              <w:rPr>
                <w:rFonts w:ascii="Times New Roman" w:hAnsi="Times New Roman" w:cs="Times New Roman" w:hint="eastAsia"/>
                <w:i w:val="0"/>
                <w:iCs w:val="0"/>
                <w:color w:val="000000" w:themeColor="text1"/>
                <w:sz w:val="24"/>
                <w:szCs w:val="24"/>
                <w:rtl/>
                <w:lang w:bidi="ar-SY"/>
              </w:rPr>
              <w:t>كيميائي</w:t>
            </w:r>
          </w:p>
          <w:p w:rsidR="00CA196B" w:rsidRPr="00D02DD3"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D02DD3">
              <w:rPr>
                <w:rFonts w:ascii="Times New Roman" w:hAnsi="Times New Roman" w:cs="Times New Roman" w:hint="eastAsia"/>
                <w:i w:val="0"/>
                <w:iCs w:val="0"/>
                <w:color w:val="000000" w:themeColor="text1"/>
                <w:sz w:val="24"/>
                <w:szCs w:val="24"/>
                <w:rtl/>
                <w:lang w:bidi="ar-SY"/>
              </w:rPr>
              <w:t>منحنيات</w:t>
            </w:r>
            <w:r w:rsidRPr="00D02DD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الاستقطاب</w:t>
            </w:r>
            <w:r>
              <w:rPr>
                <w:rFonts w:ascii="Times New Roman" w:hAnsi="Times New Roman" w:cs="Times New Roman" w:hint="cs"/>
                <w:i w:val="0"/>
                <w:iCs w:val="0"/>
                <w:color w:val="000000" w:themeColor="text1"/>
                <w:sz w:val="24"/>
                <w:szCs w:val="24"/>
                <w:rtl/>
                <w:lang w:bidi="ar-SY"/>
              </w:rPr>
              <w:t>: أ</w:t>
            </w:r>
            <w:r w:rsidRPr="00D02DD3">
              <w:rPr>
                <w:rFonts w:ascii="Times New Roman" w:hAnsi="Times New Roman" w:cs="Times New Roman" w:hint="cs"/>
                <w:i w:val="0"/>
                <w:iCs w:val="0"/>
                <w:color w:val="000000" w:themeColor="text1"/>
                <w:sz w:val="24"/>
                <w:szCs w:val="24"/>
                <w:rtl/>
                <w:lang w:bidi="ar-SY"/>
              </w:rPr>
              <w:t xml:space="preserve">شكال </w:t>
            </w:r>
            <w:r>
              <w:rPr>
                <w:rFonts w:ascii="Times New Roman" w:hAnsi="Times New Roman" w:cs="Times New Roman" w:hint="cs"/>
                <w:i w:val="0"/>
                <w:iCs w:val="0"/>
                <w:color w:val="000000" w:themeColor="text1"/>
                <w:sz w:val="24"/>
                <w:szCs w:val="24"/>
                <w:rtl/>
                <w:lang w:bidi="ar-SY"/>
              </w:rPr>
              <w:t xml:space="preserve">منحنيات </w:t>
            </w:r>
            <w:r w:rsidRPr="00D02DD3">
              <w:rPr>
                <w:rFonts w:ascii="Times New Roman" w:hAnsi="Times New Roman" w:cs="Times New Roman" w:hint="eastAsia"/>
                <w:i w:val="0"/>
                <w:iCs w:val="0"/>
                <w:color w:val="000000" w:themeColor="text1"/>
                <w:sz w:val="24"/>
                <w:szCs w:val="24"/>
                <w:rtl/>
                <w:lang w:bidi="ar-SY"/>
              </w:rPr>
              <w:t>التآكل</w:t>
            </w:r>
            <w:r>
              <w:rPr>
                <w:rFonts w:ascii="Times New Roman" w:hAnsi="Times New Roman" w:cs="Times New Roman" w:hint="cs"/>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تآكل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المعادن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في</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الدرجات</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العالية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من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الحرارة</w:t>
            </w:r>
            <w:r w:rsidRPr="00D02DD3">
              <w:rPr>
                <w:rFonts w:ascii="Times New Roman" w:hAnsi="Times New Roman" w:cs="Times New Roman"/>
                <w:i w:val="0"/>
                <w:iCs w:val="0"/>
                <w:color w:val="000000" w:themeColor="text1"/>
                <w:sz w:val="24"/>
                <w:szCs w:val="24"/>
                <w:rtl/>
                <w:lang w:bidi="ar-SY"/>
              </w:rPr>
              <w:t>.</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D02DD3">
              <w:rPr>
                <w:rFonts w:ascii="Times New Roman" w:hAnsi="Times New Roman" w:cs="Times New Roman" w:hint="eastAsia"/>
                <w:i w:val="0"/>
                <w:iCs w:val="0"/>
                <w:color w:val="000000" w:themeColor="text1"/>
                <w:sz w:val="24"/>
                <w:szCs w:val="24"/>
                <w:rtl/>
                <w:lang w:bidi="ar-SY"/>
              </w:rPr>
              <w:t>طرق</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الحماية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من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التآكل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من</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خلال</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اختيار</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المعدن</w:t>
            </w:r>
            <w:r>
              <w:rPr>
                <w:rFonts w:ascii="Times New Roman" w:hAnsi="Times New Roman" w:cs="Times New Roman" w:hint="cs"/>
                <w:i w:val="0"/>
                <w:iCs w:val="0"/>
                <w:color w:val="000000" w:themeColor="text1"/>
                <w:sz w:val="24"/>
                <w:szCs w:val="24"/>
                <w:rtl/>
                <w:lang w:bidi="ar-SY"/>
              </w:rPr>
              <w:t xml:space="preserve"> و</w:t>
            </w:r>
            <w:r w:rsidRPr="00D02DD3">
              <w:rPr>
                <w:rFonts w:ascii="Times New Roman" w:hAnsi="Times New Roman" w:cs="Times New Roman" w:hint="eastAsia"/>
                <w:i w:val="0"/>
                <w:iCs w:val="0"/>
                <w:color w:val="000000" w:themeColor="text1"/>
                <w:sz w:val="24"/>
                <w:szCs w:val="24"/>
                <w:rtl/>
                <w:lang w:bidi="ar-SY"/>
              </w:rPr>
              <w:t>التصميم</w:t>
            </w:r>
            <w:r>
              <w:rPr>
                <w:rFonts w:ascii="Times New Roman" w:hAnsi="Times New Roman" w:cs="Times New Roman" w:hint="cs"/>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الحماية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المؤقتة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لفترات</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زمنية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قصيرة</w:t>
            </w:r>
            <w:r>
              <w:rPr>
                <w:rFonts w:ascii="Times New Roman" w:hAnsi="Times New Roman" w:cs="Times New Roman" w:hint="cs"/>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الحماية</w:t>
            </w:r>
            <w:r w:rsidRPr="00D02DD3">
              <w:rPr>
                <w:rFonts w:ascii="Times New Roman" w:hAnsi="Times New Roman" w:cs="Times New Roman"/>
                <w:i w:val="0"/>
                <w:iCs w:val="0"/>
                <w:color w:val="000000" w:themeColor="text1"/>
                <w:sz w:val="24"/>
                <w:szCs w:val="24"/>
                <w:rtl/>
                <w:lang w:bidi="ar-SY"/>
              </w:rPr>
              <w:t xml:space="preserve"> </w:t>
            </w:r>
            <w:r w:rsidRPr="00D02DD3">
              <w:rPr>
                <w:rFonts w:ascii="Times New Roman" w:hAnsi="Times New Roman" w:cs="Times New Roman" w:hint="eastAsia"/>
                <w:i w:val="0"/>
                <w:iCs w:val="0"/>
                <w:color w:val="000000" w:themeColor="text1"/>
                <w:sz w:val="24"/>
                <w:szCs w:val="24"/>
                <w:rtl/>
                <w:lang w:bidi="ar-SY"/>
              </w:rPr>
              <w:t>بإضافة</w:t>
            </w:r>
            <w:r w:rsidRPr="00D02DD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المثبطات</w:t>
            </w:r>
            <w:r>
              <w:rPr>
                <w:rFonts w:ascii="Times New Roman" w:hAnsi="Times New Roman" w:cs="Times New Roman" w:hint="cs"/>
                <w:i w:val="0"/>
                <w:iCs w:val="0"/>
                <w:color w:val="000000" w:themeColor="text1"/>
                <w:sz w:val="24"/>
                <w:szCs w:val="24"/>
                <w:rtl/>
                <w:lang w:bidi="ar-SY"/>
              </w:rPr>
              <w:t xml:space="preserve">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الحماية بالطلاء</w:t>
            </w:r>
          </w:p>
          <w:p w:rsidR="00CA196B" w:rsidRPr="00AB3057" w:rsidRDefault="003C1AE6"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02DD3">
              <w:rPr>
                <w:rFonts w:ascii="Times New Roman" w:hAnsi="Times New Roman" w:cs="Times New Roman" w:hint="eastAsia"/>
                <w:i w:val="0"/>
                <w:iCs w:val="0"/>
                <w:color w:val="000000" w:themeColor="text1"/>
                <w:sz w:val="24"/>
                <w:szCs w:val="24"/>
                <w:rtl/>
                <w:lang w:bidi="ar-SY"/>
              </w:rPr>
              <w:t>الحماية</w:t>
            </w:r>
            <w:r w:rsidRPr="00D02DD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المهبطية والحماية المصعدية</w:t>
            </w:r>
          </w:p>
        </w:tc>
      </w:tr>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lastRenderedPageBreak/>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ترموديناميك المواد الهندسية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3C1AE6">
            <w:pPr>
              <w:tabs>
                <w:tab w:val="left" w:pos="7241"/>
                <w:tab w:val="right" w:pos="9282"/>
              </w:tabs>
              <w:bidi w:val="0"/>
              <w:spacing w:line="240" w:lineRule="auto"/>
              <w:rPr>
                <w:rFonts w:ascii="Times New Roman" w:hAnsi="Times New Roman" w:cs="Times New Roman"/>
                <w:b/>
                <w:bCs/>
                <w:i w:val="0"/>
                <w:iCs w:val="0"/>
                <w:sz w:val="24"/>
                <w:szCs w:val="24"/>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AF2C3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AF2C32">
              <w:rPr>
                <w:rFonts w:ascii="Times New Roman" w:hAnsi="Times New Roman" w:cs="Times New Roman" w:hint="eastAsia"/>
                <w:i w:val="0"/>
                <w:iCs w:val="0"/>
                <w:color w:val="000000" w:themeColor="text1"/>
                <w:sz w:val="24"/>
                <w:szCs w:val="24"/>
                <w:rtl/>
                <w:lang w:bidi="ar-SY"/>
              </w:rPr>
              <w:t>العلاقات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والمتغيرات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الترموديناميكية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تصنيف</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العلاقات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الترموديناميكية</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علاقات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ماكسويل</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الطريقة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العامة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لاشتقاق</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العلاقات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الترموديناميكية</w:t>
            </w:r>
          </w:p>
          <w:p w:rsidR="00CA196B" w:rsidRPr="00AF2C3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في</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الجمل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الترموديناميكية</w:t>
            </w:r>
          </w:p>
          <w:p w:rsidR="00CA196B" w:rsidRPr="00AF2C3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AF2C32">
              <w:rPr>
                <w:rFonts w:ascii="Times New Roman" w:hAnsi="Times New Roman" w:cs="Times New Roman" w:hint="eastAsia"/>
                <w:i w:val="0"/>
                <w:iCs w:val="0"/>
                <w:color w:val="000000" w:themeColor="text1"/>
                <w:sz w:val="24"/>
                <w:szCs w:val="24"/>
                <w:rtl/>
                <w:lang w:bidi="ar-SY"/>
              </w:rPr>
              <w:t>الترموديناميك</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الإحصائي</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مجهري</w:t>
            </w:r>
            <w:r w:rsidRPr="00AF2C32">
              <w:rPr>
                <w:rFonts w:ascii="Times New Roman" w:hAnsi="Times New Roman" w:cs="Times New Roman"/>
                <w:i w:val="0"/>
                <w:iCs w:val="0"/>
                <w:color w:val="000000" w:themeColor="text1"/>
                <w:sz w:val="24"/>
                <w:szCs w:val="24"/>
                <w:rtl/>
                <w:lang w:bidi="ar-SY"/>
              </w:rPr>
              <w:t>-</w:t>
            </w:r>
            <w:r w:rsidRPr="00AF2C32">
              <w:rPr>
                <w:rFonts w:ascii="Times New Roman" w:hAnsi="Times New Roman" w:cs="Times New Roman" w:hint="eastAsia"/>
                <w:i w:val="0"/>
                <w:iCs w:val="0"/>
                <w:color w:val="000000" w:themeColor="text1"/>
                <w:sz w:val="24"/>
                <w:szCs w:val="24"/>
                <w:rtl/>
                <w:lang w:bidi="ar-SY"/>
              </w:rPr>
              <w:t>مرئي</w:t>
            </w:r>
            <w:r w:rsidRPr="00AF2C32">
              <w:rPr>
                <w:rFonts w:ascii="Times New Roman" w:hAnsi="Times New Roman" w:cs="Times New Roman"/>
                <w:i w:val="0"/>
                <w:iCs w:val="0"/>
                <w:color w:val="000000" w:themeColor="text1"/>
                <w:sz w:val="24"/>
                <w:szCs w:val="24"/>
                <w:rtl/>
                <w:lang w:bidi="ar-SY"/>
              </w:rPr>
              <w:t>-</w:t>
            </w:r>
            <w:r w:rsidRPr="00AF2C32">
              <w:rPr>
                <w:rFonts w:ascii="Times New Roman" w:hAnsi="Times New Roman" w:cs="Times New Roman" w:hint="eastAsia"/>
                <w:i w:val="0"/>
                <w:iCs w:val="0"/>
                <w:color w:val="000000" w:themeColor="text1"/>
                <w:sz w:val="24"/>
                <w:szCs w:val="24"/>
                <w:rtl/>
                <w:lang w:bidi="ar-SY"/>
              </w:rPr>
              <w:t>شروط</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في</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الإحصائي</w:t>
            </w:r>
            <w:r w:rsidRPr="00AF2C32">
              <w:rPr>
                <w:rFonts w:ascii="Times New Roman" w:hAnsi="Times New Roman" w:cs="Times New Roman"/>
                <w:i w:val="0"/>
                <w:iCs w:val="0"/>
                <w:color w:val="000000" w:themeColor="text1"/>
                <w:sz w:val="24"/>
                <w:szCs w:val="24"/>
                <w:rtl/>
                <w:lang w:bidi="ar-SY"/>
              </w:rPr>
              <w:t>-</w:t>
            </w:r>
            <w:r w:rsidRPr="00AF2C32">
              <w:rPr>
                <w:rFonts w:ascii="Times New Roman" w:hAnsi="Times New Roman" w:cs="Times New Roman" w:hint="eastAsia"/>
                <w:i w:val="0"/>
                <w:iCs w:val="0"/>
                <w:color w:val="000000" w:themeColor="text1"/>
                <w:sz w:val="24"/>
                <w:szCs w:val="24"/>
                <w:rtl/>
                <w:lang w:bidi="ar-SY"/>
              </w:rPr>
              <w:t>تطبيقات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لإيجاد</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الخواص</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الترموديناميكية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لنماذج</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في</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مستويات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طاقة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مختلفة</w:t>
            </w:r>
            <w:r w:rsidRPr="00AF2C32">
              <w:rPr>
                <w:rFonts w:ascii="Times New Roman" w:hAnsi="Times New Roman" w:cs="Times New Roman"/>
                <w:i w:val="0"/>
                <w:iCs w:val="0"/>
                <w:color w:val="000000" w:themeColor="text1"/>
                <w:sz w:val="24"/>
                <w:szCs w:val="24"/>
                <w:rtl/>
                <w:lang w:bidi="ar-SY"/>
              </w:rPr>
              <w:t>-</w:t>
            </w:r>
            <w:r w:rsidRPr="00AF2C32">
              <w:rPr>
                <w:rFonts w:ascii="Times New Roman" w:hAnsi="Times New Roman" w:cs="Times New Roman" w:hint="eastAsia"/>
                <w:i w:val="0"/>
                <w:iCs w:val="0"/>
                <w:color w:val="000000" w:themeColor="text1"/>
                <w:sz w:val="24"/>
                <w:szCs w:val="24"/>
                <w:rtl/>
                <w:lang w:bidi="ar-SY"/>
              </w:rPr>
              <w:t>بدائل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للتشكيل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الإحصائي</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AF2C32">
              <w:rPr>
                <w:rFonts w:ascii="Times New Roman" w:hAnsi="Times New Roman" w:cs="Times New Roman" w:hint="eastAsia"/>
                <w:i w:val="0"/>
                <w:iCs w:val="0"/>
                <w:color w:val="000000" w:themeColor="text1"/>
                <w:sz w:val="24"/>
                <w:szCs w:val="24"/>
                <w:rtl/>
                <w:lang w:bidi="ar-SY"/>
              </w:rPr>
              <w:t>الترموديناميك</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ومخططات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الطور</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الأنظمة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أحادية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المكون</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المحاليل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الثنائية</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في</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الجملة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غير</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المتجانسة</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مخططات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الطور</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مخططات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الطور</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الثنائية</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تأثير</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السطح</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الفاصل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بين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طورين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على</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التوازن</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الثلاثي</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علاقات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ترموديناميكية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إضافية</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للمحاليل</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الثنائية</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حساب</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مخططات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الطور</w:t>
            </w:r>
            <w:r w:rsidRPr="00AF2C32">
              <w:rPr>
                <w:rFonts w:ascii="Times New Roman" w:hAnsi="Times New Roman" w:cs="Times New Roman"/>
                <w:i w:val="0"/>
                <w:iCs w:val="0"/>
                <w:color w:val="000000" w:themeColor="text1"/>
                <w:sz w:val="24"/>
                <w:szCs w:val="24"/>
                <w:rtl/>
                <w:lang w:bidi="ar-SY"/>
              </w:rPr>
              <w:t xml:space="preserve"> – </w:t>
            </w:r>
            <w:r w:rsidRPr="00AF2C32">
              <w:rPr>
                <w:rFonts w:ascii="Times New Roman" w:hAnsi="Times New Roman" w:cs="Times New Roman" w:hint="eastAsia"/>
                <w:i w:val="0"/>
                <w:iCs w:val="0"/>
                <w:color w:val="000000" w:themeColor="text1"/>
                <w:sz w:val="24"/>
                <w:szCs w:val="24"/>
                <w:rtl/>
                <w:lang w:bidi="ar-SY"/>
              </w:rPr>
              <w:t>تحويلات</w:t>
            </w:r>
            <w:r w:rsidRPr="00AF2C32">
              <w:rPr>
                <w:rFonts w:ascii="Times New Roman" w:hAnsi="Times New Roman" w:cs="Times New Roman"/>
                <w:i w:val="0"/>
                <w:iCs w:val="0"/>
                <w:color w:val="000000" w:themeColor="text1"/>
                <w:sz w:val="24"/>
                <w:szCs w:val="24"/>
                <w:rtl/>
                <w:lang w:bidi="ar-SY"/>
              </w:rPr>
              <w:t xml:space="preserve"> </w:t>
            </w:r>
            <w:r w:rsidRPr="00AF2C32">
              <w:rPr>
                <w:rFonts w:ascii="Times New Roman" w:hAnsi="Times New Roman" w:cs="Times New Roman" w:hint="eastAsia"/>
                <w:i w:val="0"/>
                <w:iCs w:val="0"/>
                <w:color w:val="000000" w:themeColor="text1"/>
                <w:sz w:val="24"/>
                <w:szCs w:val="24"/>
                <w:rtl/>
                <w:lang w:bidi="ar-SY"/>
              </w:rPr>
              <w:t>الطور</w:t>
            </w:r>
          </w:p>
        </w:tc>
      </w:tr>
    </w:tbl>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النمذجة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hint="cs"/>
                <w:i w:val="0"/>
                <w:iCs w:val="0"/>
                <w:color w:val="000000" w:themeColor="text1"/>
                <w:sz w:val="24"/>
                <w:szCs w:val="24"/>
                <w:rtl/>
                <w:lang w:bidi="ar-SA"/>
              </w:rPr>
              <w:t>2</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3C1AE6">
            <w:pPr>
              <w:tabs>
                <w:tab w:val="left" w:pos="6891"/>
                <w:tab w:val="right" w:pos="9282"/>
              </w:tabs>
              <w:bidi w:val="0"/>
              <w:spacing w:line="240" w:lineRule="auto"/>
              <w:rPr>
                <w:rFonts w:ascii="Times New Roman" w:hAnsi="Times New Roman" w:cs="Times New Roman"/>
                <w:b/>
                <w:bCs/>
                <w:i w:val="0"/>
                <w:iCs w:val="0"/>
                <w:sz w:val="24"/>
                <w:szCs w:val="24"/>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A2361D"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 xml:space="preserve">مفاهيم أساسية في النمذجة العددية: الميكانيك الحسابي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طرق النمذجة العددية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طريقة العناصر المنتهية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الأسس الرياضية لطريقة العناصر المنتهية في الميكانيك الخطي (طرق الطاقة)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 xml:space="preserve">العناصر المنتهية الإنشائية: عنصر القضيب والمنشآت الهيكلية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عنصر الجائز والمنشآت الإطارية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العناصر الصلبة ثنائية الأبعاد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العناصر المتناظرة محورياً</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برمجة العناصر المنتهية (العناصر المنتهية الإيزوبارامترية)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تقنيات في استخدام العناصر المنهية</w:t>
            </w:r>
          </w:p>
          <w:p w:rsidR="00CA196B" w:rsidRPr="002257FE"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 xml:space="preserve">تطبيقات هندسية في ميكانيك الأجسام الصلبة القابلة للانفعال باستخدام برنامج </w:t>
            </w:r>
            <w:r>
              <w:rPr>
                <w:rFonts w:ascii="Times New Roman" w:hAnsi="Times New Roman" w:cs="Times New Roman"/>
                <w:i w:val="0"/>
                <w:iCs w:val="0"/>
                <w:color w:val="000000" w:themeColor="text1"/>
                <w:sz w:val="24"/>
                <w:szCs w:val="24"/>
                <w:lang w:bidi="ar-SY"/>
              </w:rPr>
              <w:t>ANSYS</w:t>
            </w:r>
          </w:p>
        </w:tc>
      </w:tr>
    </w:tbl>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تشغيل وتشكيل المعادن</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6</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b/>
                <w:bCs/>
                <w:i w:val="0"/>
                <w:iCs w:val="0"/>
                <w:color w:val="000000" w:themeColor="text1"/>
                <w:sz w:val="24"/>
                <w:szCs w:val="24"/>
                <w:lang w:bidi="ar-SA"/>
              </w:rPr>
              <w:t>4</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3C1AE6">
            <w:pPr>
              <w:tabs>
                <w:tab w:val="left" w:pos="7611"/>
                <w:tab w:val="right" w:pos="9282"/>
              </w:tabs>
              <w:bidi w:val="0"/>
              <w:spacing w:line="240" w:lineRule="auto"/>
              <w:rPr>
                <w:rFonts w:ascii="Times New Roman" w:hAnsi="Times New Roman" w:cs="Times New Roman"/>
                <w:b/>
                <w:bCs/>
                <w:i w:val="0"/>
                <w:iCs w:val="0"/>
                <w:sz w:val="24"/>
                <w:szCs w:val="24"/>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المبادئ</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الأساسية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في</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lastRenderedPageBreak/>
              <w:t>علاقات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الإجهاد</w:t>
            </w:r>
            <w:r w:rsidRPr="00A2361D">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و</w:t>
            </w:r>
            <w:r w:rsidRPr="00A2361D">
              <w:rPr>
                <w:rFonts w:ascii="Times New Roman" w:hAnsi="Times New Roman" w:cs="Times New Roman" w:hint="cs"/>
                <w:i w:val="0"/>
                <w:iCs w:val="0"/>
                <w:color w:val="000000" w:themeColor="text1"/>
                <w:sz w:val="24"/>
                <w:szCs w:val="24"/>
                <w:rtl/>
                <w:lang w:bidi="ar-SY"/>
              </w:rPr>
              <w:t>الانفعال</w:t>
            </w:r>
            <w:r>
              <w:rPr>
                <w:rFonts w:ascii="Times New Roman" w:hAnsi="Times New Roman" w:cs="Times New Roman" w:hint="cs"/>
                <w:i w:val="0"/>
                <w:iCs w:val="0"/>
                <w:color w:val="000000" w:themeColor="text1"/>
                <w:sz w:val="24"/>
                <w:szCs w:val="24"/>
                <w:rtl/>
                <w:lang w:bidi="ar-SY"/>
              </w:rPr>
              <w:t>-</w:t>
            </w:r>
            <w:r w:rsidRPr="00A2361D">
              <w:rPr>
                <w:rFonts w:ascii="Times New Roman" w:hAnsi="Times New Roman" w:cs="Times New Roman" w:hint="eastAsia"/>
                <w:i w:val="0"/>
                <w:iCs w:val="0"/>
                <w:color w:val="000000" w:themeColor="text1"/>
                <w:sz w:val="24"/>
                <w:szCs w:val="24"/>
                <w:rtl/>
                <w:lang w:bidi="ar-SY"/>
              </w:rPr>
              <w:t>شرط</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الخ</w:t>
            </w:r>
            <w:r>
              <w:rPr>
                <w:rFonts w:ascii="Times New Roman" w:hAnsi="Times New Roman" w:cs="Times New Roman" w:hint="eastAsia"/>
                <w:i w:val="0"/>
                <w:iCs w:val="0"/>
                <w:color w:val="000000" w:themeColor="text1"/>
                <w:sz w:val="24"/>
                <w:szCs w:val="24"/>
                <w:rtl/>
                <w:lang w:bidi="ar-SY"/>
              </w:rPr>
              <w:t>ضوع</w:t>
            </w:r>
            <w:r>
              <w:rPr>
                <w:rFonts w:ascii="Times New Roman" w:hAnsi="Times New Roman" w:cs="Times New Roman" w:hint="cs"/>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التصلد</w:t>
            </w:r>
            <w:r w:rsidRPr="00A2361D">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w:t>
            </w:r>
            <w:r>
              <w:rPr>
                <w:rFonts w:ascii="Times New Roman" w:hAnsi="Times New Roman" w:cs="Times New Roman" w:hint="cs"/>
                <w:i w:val="0"/>
                <w:iCs w:val="0"/>
                <w:color w:val="000000" w:themeColor="text1"/>
                <w:sz w:val="24"/>
                <w:szCs w:val="24"/>
                <w:rtl/>
                <w:lang w:bidi="ar-SY"/>
              </w:rPr>
              <w:t>ا</w:t>
            </w:r>
            <w:r w:rsidRPr="00A2361D">
              <w:rPr>
                <w:rFonts w:ascii="Times New Roman" w:hAnsi="Times New Roman" w:cs="Times New Roman" w:hint="eastAsia"/>
                <w:i w:val="0"/>
                <w:iCs w:val="0"/>
                <w:color w:val="000000" w:themeColor="text1"/>
                <w:sz w:val="24"/>
                <w:szCs w:val="24"/>
                <w:rtl/>
                <w:lang w:bidi="ar-SY"/>
              </w:rPr>
              <w:t>نفعالي</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التشكيل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على</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الساخن</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والبارد</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عمليات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القص</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cs"/>
                <w:i w:val="0"/>
                <w:iCs w:val="0"/>
                <w:color w:val="000000" w:themeColor="text1"/>
                <w:sz w:val="24"/>
                <w:szCs w:val="24"/>
                <w:rtl/>
                <w:lang w:bidi="ar-SY"/>
              </w:rPr>
              <w:t>والاقتطاع</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عمليات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على</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الصفائح</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المعدنية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الثني،</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اللف،</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السحب</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العميق،</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التدويم</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عمليات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المستمر</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الدرفلة،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البثق،</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سحب</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الأسلاك</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عمليات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على</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الكتل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الطرق،</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الحدادة،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الكبس</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w:t>
            </w:r>
            <w:r w:rsidRPr="00A2361D">
              <w:rPr>
                <w:rFonts w:ascii="Times New Roman" w:hAnsi="Times New Roman" w:cs="Times New Roman" w:hint="eastAsia"/>
                <w:i w:val="0"/>
                <w:iCs w:val="0"/>
                <w:color w:val="000000" w:themeColor="text1"/>
                <w:sz w:val="24"/>
                <w:szCs w:val="24"/>
                <w:rtl/>
                <w:lang w:bidi="ar-SY"/>
              </w:rPr>
              <w:t>لأساليب</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الحديثة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في</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تشكيل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مقدمة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عن</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نظرية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التشغيل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وقطع</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قوى</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قطع</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متغيرات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القطع</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والتشغيل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للمعادن</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أ</w:t>
            </w:r>
            <w:r w:rsidRPr="00A2361D">
              <w:rPr>
                <w:rFonts w:ascii="Times New Roman" w:hAnsi="Times New Roman" w:cs="Times New Roman" w:hint="eastAsia"/>
                <w:i w:val="0"/>
                <w:iCs w:val="0"/>
                <w:color w:val="000000" w:themeColor="text1"/>
                <w:sz w:val="24"/>
                <w:szCs w:val="24"/>
                <w:rtl/>
                <w:lang w:bidi="ar-SY"/>
              </w:rPr>
              <w:t>دوات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القطع</w:t>
            </w:r>
            <w:r w:rsidRPr="00A2361D">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A2361D">
              <w:rPr>
                <w:rFonts w:ascii="Times New Roman" w:hAnsi="Times New Roman" w:cs="Times New Roman" w:hint="eastAsia"/>
                <w:i w:val="0"/>
                <w:iCs w:val="0"/>
                <w:color w:val="000000" w:themeColor="text1"/>
                <w:sz w:val="24"/>
                <w:szCs w:val="24"/>
                <w:rtl/>
                <w:lang w:bidi="ar-SY"/>
              </w:rPr>
              <w:t>الات</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تشغيل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r w:rsidRPr="00A2361D">
              <w:rPr>
                <w:rFonts w:ascii="Times New Roman" w:hAnsi="Times New Roman" w:cs="Times New Roman"/>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A2361D">
              <w:rPr>
                <w:rFonts w:ascii="Times New Roman" w:hAnsi="Times New Roman" w:cs="Times New Roman" w:hint="eastAsia"/>
                <w:i w:val="0"/>
                <w:iCs w:val="0"/>
                <w:color w:val="000000" w:themeColor="text1"/>
                <w:sz w:val="24"/>
                <w:szCs w:val="24"/>
                <w:rtl/>
                <w:lang w:bidi="ar-SY"/>
              </w:rPr>
              <w:t>الخطط</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التكنولوجية</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لتشغيل</w:t>
            </w:r>
            <w:r w:rsidRPr="00A2361D">
              <w:rPr>
                <w:rFonts w:ascii="Times New Roman" w:hAnsi="Times New Roman" w:cs="Times New Roman"/>
                <w:i w:val="0"/>
                <w:iCs w:val="0"/>
                <w:color w:val="000000" w:themeColor="text1"/>
                <w:sz w:val="24"/>
                <w:szCs w:val="24"/>
                <w:rtl/>
                <w:lang w:bidi="ar-SY"/>
              </w:rPr>
              <w:t xml:space="preserve"> </w:t>
            </w:r>
            <w:r w:rsidRPr="00A2361D">
              <w:rPr>
                <w:rFonts w:ascii="Times New Roman" w:hAnsi="Times New Roman" w:cs="Times New Roman" w:hint="eastAsia"/>
                <w:i w:val="0"/>
                <w:iCs w:val="0"/>
                <w:color w:val="000000" w:themeColor="text1"/>
                <w:sz w:val="24"/>
                <w:szCs w:val="24"/>
                <w:rtl/>
                <w:lang w:bidi="ar-SY"/>
              </w:rPr>
              <w:t>المعادن</w:t>
            </w:r>
          </w:p>
        </w:tc>
      </w:tr>
    </w:tbl>
    <w:p w:rsidR="00CA196B" w:rsidRDefault="00CA196B" w:rsidP="00CA196B">
      <w:pPr>
        <w:spacing w:after="0"/>
        <w:rPr>
          <w:i w:val="0"/>
          <w:iCs w:val="0"/>
          <w:rtl/>
          <w:lang w:bidi="ar-SY"/>
        </w:rPr>
      </w:pPr>
    </w:p>
    <w:p w:rsidR="00CA196B" w:rsidRPr="00705DD3" w:rsidRDefault="00CA196B" w:rsidP="00CA196B">
      <w:pPr>
        <w:spacing w:after="0"/>
        <w:rPr>
          <w:i w:val="0"/>
          <w:iCs w:val="0"/>
          <w:rtl/>
          <w:lang w:bidi="ar-SY"/>
        </w:rPr>
      </w:pPr>
    </w:p>
    <w:p w:rsidR="00CA196B" w:rsidRDefault="00CA196B" w:rsidP="00CA196B">
      <w:pPr>
        <w:spacing w:after="0" w:line="276" w:lineRule="auto"/>
        <w:jc w:val="center"/>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تقانة المواد البلاستيكية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ت</w:t>
            </w:r>
            <w:r w:rsidRPr="0054624B">
              <w:rPr>
                <w:rFonts w:ascii="Times New Roman" w:hAnsi="Times New Roman" w:cs="Times New Roman" w:hint="eastAsia"/>
                <w:i w:val="0"/>
                <w:iCs w:val="0"/>
                <w:color w:val="000000" w:themeColor="text1"/>
                <w:sz w:val="24"/>
                <w:szCs w:val="24"/>
                <w:rtl/>
                <w:lang w:bidi="ar-SY"/>
              </w:rPr>
              <w:t>طوير</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المنتجات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بيئة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عمل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المواد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السلوك</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الميكانيكي</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والعوامل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المؤثرة،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مراحل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تطوير</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المنتج</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الفكرة،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وضع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التصميم</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الأولي،</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اختيار</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المادة،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تصميم</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المنتج،</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حساب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متغيرات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الجريانات،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عملية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النمذجة،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اختبار</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المنتج،</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القواعد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الواجب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إتباعها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أثناء</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التصميم</w:t>
            </w:r>
            <w:r w:rsidRPr="0054624B">
              <w:rPr>
                <w:rFonts w:ascii="Times New Roman" w:hAnsi="Times New Roman" w:cs="Times New Roman"/>
                <w:i w:val="0"/>
                <w:iCs w:val="0"/>
                <w:color w:val="000000" w:themeColor="text1"/>
                <w:sz w:val="24"/>
                <w:szCs w:val="24"/>
                <w:rtl/>
                <w:lang w:bidi="ar-SY"/>
              </w:rPr>
              <w:t>.</w:t>
            </w:r>
          </w:p>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المواد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المواد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اللدنة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حرارياً،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المواد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المقساة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حرارياً،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المواد</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البلاستيكية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المسلحة</w:t>
            </w:r>
            <w:r w:rsidRPr="0054624B">
              <w:rPr>
                <w:rFonts w:ascii="Times New Roman" w:hAnsi="Times New Roman" w:cs="Times New Roman"/>
                <w:i w:val="0"/>
                <w:iCs w:val="0"/>
                <w:color w:val="000000" w:themeColor="text1"/>
                <w:sz w:val="24"/>
                <w:szCs w:val="24"/>
                <w:rtl/>
                <w:lang w:bidi="ar-SY"/>
              </w:rPr>
              <w:t>.</w:t>
            </w:r>
          </w:p>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تقانة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المتغيرات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الأساسية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لعملية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تسلسل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دورة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والعوامل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المؤثرة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عليها،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بناء</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آلات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القوالب،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بعض</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تقنيات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الخاصة</w:t>
            </w:r>
            <w:r w:rsidRPr="0054624B">
              <w:rPr>
                <w:rFonts w:ascii="Times New Roman" w:hAnsi="Times New Roman" w:cs="Times New Roman"/>
                <w:i w:val="0"/>
                <w:iCs w:val="0"/>
                <w:color w:val="000000" w:themeColor="text1"/>
                <w:sz w:val="24"/>
                <w:szCs w:val="24"/>
                <w:rtl/>
                <w:lang w:bidi="ar-SY"/>
              </w:rPr>
              <w:t>.</w:t>
            </w:r>
          </w:p>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hint="eastAsia"/>
                <w:i w:val="0"/>
                <w:iCs w:val="0"/>
                <w:color w:val="000000" w:themeColor="text1"/>
                <w:sz w:val="24"/>
                <w:szCs w:val="24"/>
                <w:rtl/>
                <w:lang w:bidi="ar-SY"/>
              </w:rPr>
              <w:t>قوالب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الأنواع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الرئيسة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لقوالب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بنية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قالب</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وآلية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عمله</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وتصميمه</w:t>
            </w:r>
            <w:r w:rsidRPr="0054624B">
              <w:rPr>
                <w:rFonts w:ascii="Times New Roman" w:hAnsi="Times New Roman" w:cs="Times New Roman"/>
                <w:i w:val="0"/>
                <w:iCs w:val="0"/>
                <w:color w:val="000000" w:themeColor="text1"/>
                <w:sz w:val="24"/>
                <w:szCs w:val="24"/>
                <w:rtl/>
                <w:lang w:bidi="ar-SY"/>
              </w:rPr>
              <w:t>.</w:t>
            </w:r>
          </w:p>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hint="eastAsia"/>
                <w:i w:val="0"/>
                <w:iCs w:val="0"/>
                <w:color w:val="000000" w:themeColor="text1"/>
                <w:sz w:val="24"/>
                <w:szCs w:val="24"/>
                <w:rtl/>
                <w:lang w:bidi="ar-SY"/>
              </w:rPr>
              <w:t>تقانة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البثق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أنواع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المنتجات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المصنعة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بالبثق،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آلات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البثق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وقوالبها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ومعايرتها</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والأجهزة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الملحقة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بها</w:t>
            </w:r>
            <w:r w:rsidRPr="0054624B">
              <w:rPr>
                <w:rFonts w:ascii="Times New Roman" w:hAnsi="Times New Roman" w:cs="Times New Roman"/>
                <w:i w:val="0"/>
                <w:iCs w:val="0"/>
                <w:color w:val="000000" w:themeColor="text1"/>
                <w:sz w:val="24"/>
                <w:szCs w:val="24"/>
                <w:rtl/>
                <w:lang w:bidi="ar-SY"/>
              </w:rPr>
              <w:t>.</w:t>
            </w:r>
          </w:p>
          <w:p w:rsidR="00CA196B" w:rsidRPr="0054624B" w:rsidRDefault="00CA196B" w:rsidP="00CA196B">
            <w:pPr>
              <w:numPr>
                <w:ilvl w:val="0"/>
                <w:numId w:val="15"/>
              </w:numPr>
              <w:tabs>
                <w:tab w:val="right" w:pos="9638"/>
              </w:tabs>
              <w:spacing w:line="240" w:lineRule="auto"/>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hint="eastAsia"/>
                <w:i w:val="0"/>
                <w:iCs w:val="0"/>
                <w:color w:val="000000" w:themeColor="text1"/>
                <w:sz w:val="24"/>
                <w:szCs w:val="24"/>
                <w:rtl/>
                <w:lang w:bidi="ar-SY"/>
              </w:rPr>
              <w:t>تقانة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بالنفخ</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بالنفخ</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والبثق،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بالنفخ</w:t>
            </w:r>
            <w:r w:rsidRPr="0054624B">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مطّ</w:t>
            </w:r>
            <w:r w:rsidRPr="0054624B">
              <w:rPr>
                <w:rFonts w:ascii="Times New Roman" w:hAnsi="Times New Roman" w:cs="Times New Roman" w:hint="eastAsia"/>
                <w:i w:val="0"/>
                <w:iCs w:val="0"/>
                <w:color w:val="000000" w:themeColor="text1"/>
                <w:sz w:val="24"/>
                <w:szCs w:val="24"/>
                <w:rtl/>
                <w:lang w:bidi="ar-SY"/>
              </w:rPr>
              <w:t>،</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التشكيل</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بالنفخ</w:t>
            </w:r>
            <w:r w:rsidRPr="0054624B">
              <w:rPr>
                <w:rFonts w:ascii="Times New Roman" w:hAnsi="Times New Roman" w:cs="Times New Roman"/>
                <w:i w:val="0"/>
                <w:iCs w:val="0"/>
                <w:color w:val="000000" w:themeColor="text1"/>
                <w:sz w:val="24"/>
                <w:szCs w:val="24"/>
                <w:rtl/>
                <w:lang w:bidi="ar-SY"/>
              </w:rPr>
              <w:t>-</w:t>
            </w:r>
            <w:r w:rsidRPr="0054624B">
              <w:rPr>
                <w:rFonts w:ascii="Times New Roman" w:hAnsi="Times New Roman" w:cs="Times New Roman" w:hint="eastAsia"/>
                <w:i w:val="0"/>
                <w:iCs w:val="0"/>
                <w:color w:val="000000" w:themeColor="text1"/>
                <w:sz w:val="24"/>
                <w:szCs w:val="24"/>
                <w:rtl/>
                <w:lang w:bidi="ar-SY"/>
              </w:rPr>
              <w:t>حقن،</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أخرى</w:t>
            </w:r>
            <w:r w:rsidRPr="0054624B">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تقانات</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تصنيع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القطع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المطاطية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مقدمة،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وظائف</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القطع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المطاطية،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طرق</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تصنيع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القطع</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cs"/>
                <w:i w:val="0"/>
                <w:iCs w:val="0"/>
                <w:color w:val="000000" w:themeColor="text1"/>
                <w:sz w:val="24"/>
                <w:szCs w:val="24"/>
                <w:rtl/>
                <w:lang w:bidi="ar-SY"/>
              </w:rPr>
              <w:t>المطاطية،</w:t>
            </w:r>
            <w:r w:rsidRPr="0054624B">
              <w:rPr>
                <w:rFonts w:ascii="Times New Roman" w:hAnsi="Times New Roman" w:cs="Times New Roman"/>
                <w:i w:val="0"/>
                <w:iCs w:val="0"/>
                <w:color w:val="000000" w:themeColor="text1"/>
                <w:sz w:val="24"/>
                <w:szCs w:val="24"/>
                <w:rtl/>
                <w:lang w:bidi="ar-SY"/>
              </w:rPr>
              <w:t xml:space="preserve"> </w:t>
            </w:r>
            <w:r w:rsidRPr="0054624B">
              <w:rPr>
                <w:rFonts w:ascii="Times New Roman" w:hAnsi="Times New Roman" w:cs="Times New Roman" w:hint="eastAsia"/>
                <w:i w:val="0"/>
                <w:iCs w:val="0"/>
                <w:color w:val="000000" w:themeColor="text1"/>
                <w:sz w:val="24"/>
                <w:szCs w:val="24"/>
                <w:rtl/>
                <w:lang w:bidi="ar-SY"/>
              </w:rPr>
              <w:t>تصميم</w:t>
            </w:r>
            <w:r w:rsidRPr="0054624B">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ق</w:t>
            </w:r>
            <w:r w:rsidRPr="0054624B">
              <w:rPr>
                <w:rFonts w:ascii="Times New Roman" w:hAnsi="Times New Roman" w:cs="Times New Roman" w:hint="eastAsia"/>
                <w:i w:val="0"/>
                <w:iCs w:val="0"/>
                <w:color w:val="000000" w:themeColor="text1"/>
                <w:sz w:val="24"/>
                <w:szCs w:val="24"/>
                <w:rtl/>
                <w:lang w:bidi="ar-SY"/>
              </w:rPr>
              <w:t>الب</w:t>
            </w:r>
            <w:r w:rsidRPr="0054624B">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lastRenderedPageBreak/>
              <w:t xml:space="preserve">المنتجات </w:t>
            </w:r>
            <w:r w:rsidRPr="0054624B">
              <w:rPr>
                <w:rFonts w:ascii="Times New Roman" w:hAnsi="Times New Roman" w:cs="Times New Roman" w:hint="eastAsia"/>
                <w:i w:val="0"/>
                <w:iCs w:val="0"/>
                <w:color w:val="000000" w:themeColor="text1"/>
                <w:sz w:val="24"/>
                <w:szCs w:val="24"/>
                <w:rtl/>
                <w:lang w:bidi="ar-SY"/>
              </w:rPr>
              <w:t>المطاطي</w:t>
            </w:r>
            <w:r>
              <w:rPr>
                <w:rFonts w:ascii="Times New Roman" w:hAnsi="Times New Roman" w:cs="Times New Roman" w:hint="cs"/>
                <w:i w:val="0"/>
                <w:iCs w:val="0"/>
                <w:color w:val="000000" w:themeColor="text1"/>
                <w:sz w:val="24"/>
                <w:szCs w:val="24"/>
                <w:rtl/>
                <w:lang w:bidi="ar-SY"/>
              </w:rPr>
              <w:t>ة</w:t>
            </w:r>
          </w:p>
        </w:tc>
      </w:tr>
    </w:tbl>
    <w:p w:rsidR="00CA196B" w:rsidRDefault="00CA196B" w:rsidP="00CA196B">
      <w:pPr>
        <w:spacing w:after="0"/>
        <w:rPr>
          <w:i w:val="0"/>
          <w:iCs w:val="0"/>
          <w:rtl/>
          <w:lang w:bidi="ar-SY"/>
        </w:rPr>
      </w:pPr>
    </w:p>
    <w:p w:rsidR="00CA196B" w:rsidRDefault="00CA196B" w:rsidP="00CA196B">
      <w:pPr>
        <w:spacing w:after="0"/>
        <w:rPr>
          <w:i w:val="0"/>
          <w:iCs w:val="0"/>
          <w:rtl/>
          <w:lang w:bidi="ar-SY"/>
        </w:rPr>
      </w:pPr>
    </w:p>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711"/>
        <w:gridCol w:w="1432"/>
        <w:gridCol w:w="1995"/>
        <w:gridCol w:w="2498"/>
      </w:tblGrid>
      <w:tr w:rsidR="00CA196B" w:rsidRPr="00705DD3" w:rsidTr="00660743">
        <w:tc>
          <w:tcPr>
            <w:tcW w:w="500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9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49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711"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432"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9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hint="cs"/>
                <w:b/>
                <w:bCs/>
                <w:i w:val="0"/>
                <w:iCs w:val="0"/>
                <w:color w:val="000000" w:themeColor="text1"/>
                <w:sz w:val="24"/>
                <w:szCs w:val="24"/>
                <w:rtl/>
                <w:lang w:bidi="ar-SY"/>
              </w:rPr>
              <w:t>علم المواد الهندسية</w:t>
            </w:r>
          </w:p>
        </w:tc>
        <w:tc>
          <w:tcPr>
            <w:tcW w:w="249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ميكانيك التلف والانكسار</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711"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432"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2</w:t>
            </w:r>
          </w:p>
        </w:tc>
        <w:tc>
          <w:tcPr>
            <w:tcW w:w="449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3C1AE6">
            <w:pPr>
              <w:tabs>
                <w:tab w:val="left" w:pos="6830"/>
                <w:tab w:val="right" w:pos="9282"/>
              </w:tabs>
              <w:bidi w:val="0"/>
              <w:spacing w:line="240" w:lineRule="auto"/>
              <w:rPr>
                <w:rFonts w:ascii="Times New Roman" w:hAnsi="Times New Roman" w:cs="Times New Roman"/>
                <w:b/>
                <w:bCs/>
                <w:i w:val="0"/>
                <w:iCs w:val="0"/>
                <w:sz w:val="24"/>
                <w:szCs w:val="24"/>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لمحة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تاريخية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حول</w:t>
            </w:r>
            <w:r w:rsidRPr="00F15689">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الانكسار</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تفسير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الناتج</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عن</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تجربة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الشد</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البسيط</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وتجربة</w:t>
            </w:r>
            <w:r w:rsidRPr="00F15689">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التعب</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أنماط</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وأنواع</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سطوح</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وأنواع</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الشقوق</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مفهوم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الإجهاد</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عند</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رأس</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الشق</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والشكل</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العام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لعامل</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شدة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الإجهاد</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متانة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الأوساط</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المشققة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ومفهوم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المنطقة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اللدنة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بالقرب</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من</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رأس</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الشق</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معايير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المفاجئ</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والانتشار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البطيء</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للشقوق</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قانون</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باريس</w:t>
            </w:r>
            <w:r w:rsidRPr="00F15689">
              <w:rPr>
                <w:rFonts w:ascii="Times New Roman" w:hAnsi="Times New Roman" w:cs="Times New Roman"/>
                <w:i w:val="0"/>
                <w:iCs w:val="0"/>
                <w:color w:val="000000" w:themeColor="text1"/>
                <w:sz w:val="24"/>
                <w:szCs w:val="24"/>
                <w:rtl/>
                <w:lang w:bidi="ar-SY"/>
              </w:rPr>
              <w:t xml:space="preserve"> - </w:t>
            </w:r>
            <w:r w:rsidRPr="00F15689">
              <w:rPr>
                <w:rFonts w:ascii="Times New Roman" w:hAnsi="Times New Roman" w:cs="Times New Roman" w:hint="eastAsia"/>
                <w:i w:val="0"/>
                <w:iCs w:val="0"/>
                <w:color w:val="000000" w:themeColor="text1"/>
                <w:sz w:val="24"/>
                <w:szCs w:val="24"/>
                <w:rtl/>
                <w:lang w:bidi="ar-SY"/>
              </w:rPr>
              <w:t>فورمان</w:t>
            </w:r>
            <w:r w:rsidRPr="00F15689">
              <w:rPr>
                <w:rFonts w:ascii="Times New Roman" w:hAnsi="Times New Roman" w:cs="Times New Roman"/>
                <w:i w:val="0"/>
                <w:iCs w:val="0"/>
                <w:color w:val="000000" w:themeColor="text1"/>
                <w:sz w:val="24"/>
                <w:szCs w:val="24"/>
                <w:rtl/>
                <w:lang w:bidi="ar-SY"/>
              </w:rPr>
              <w:t>)</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تأثير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الوسط</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المحيط</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على</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انتشار</w:t>
            </w:r>
            <w:r w:rsidRPr="00F15689">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الشقوق</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تصميم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الإنشاءات</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حسب</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مفاهيم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ميكانيك</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15689">
              <w:rPr>
                <w:rFonts w:ascii="Times New Roman" w:hAnsi="Times New Roman" w:cs="Times New Roman" w:hint="eastAsia"/>
                <w:i w:val="0"/>
                <w:iCs w:val="0"/>
                <w:color w:val="000000" w:themeColor="text1"/>
                <w:sz w:val="24"/>
                <w:szCs w:val="24"/>
                <w:rtl/>
                <w:lang w:bidi="ar-SY"/>
              </w:rPr>
              <w:t>طاقة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حسب</w:t>
            </w:r>
            <w:r w:rsidRPr="00F15689">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غريفيث</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15689">
              <w:rPr>
                <w:rFonts w:ascii="Times New Roman" w:hAnsi="Times New Roman" w:cs="Times New Roman" w:hint="eastAsia"/>
                <w:i w:val="0"/>
                <w:iCs w:val="0"/>
                <w:color w:val="000000" w:themeColor="text1"/>
                <w:sz w:val="24"/>
                <w:szCs w:val="24"/>
                <w:rtl/>
                <w:lang w:bidi="ar-SY"/>
              </w:rPr>
              <w:t>التقنية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التجريبية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للمرونة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الضوئية،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الطرق</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التجريبية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المستخدمة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في</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حساب</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عوامل</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شدة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الإجهاد</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باستخدام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مفاهيم</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ميكانيك</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الانكسار</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وتقنية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المرونة</w:t>
            </w:r>
            <w:r w:rsidRPr="00F15689">
              <w:rPr>
                <w:rFonts w:ascii="Times New Roman" w:hAnsi="Times New Roman" w:cs="Times New Roman"/>
                <w:i w:val="0"/>
                <w:iCs w:val="0"/>
                <w:color w:val="000000" w:themeColor="text1"/>
                <w:sz w:val="24"/>
                <w:szCs w:val="24"/>
                <w:rtl/>
                <w:lang w:bidi="ar-SY"/>
              </w:rPr>
              <w:t xml:space="preserve"> </w:t>
            </w:r>
            <w:r w:rsidRPr="00F15689">
              <w:rPr>
                <w:rFonts w:ascii="Times New Roman" w:hAnsi="Times New Roman" w:cs="Times New Roman" w:hint="eastAsia"/>
                <w:i w:val="0"/>
                <w:iCs w:val="0"/>
                <w:color w:val="000000" w:themeColor="text1"/>
                <w:sz w:val="24"/>
                <w:szCs w:val="24"/>
                <w:rtl/>
                <w:lang w:bidi="ar-SY"/>
              </w:rPr>
              <w:t>الضوئية</w:t>
            </w:r>
          </w:p>
        </w:tc>
      </w:tr>
    </w:tbl>
    <w:p w:rsidR="00CA196B" w:rsidRDefault="00CA196B" w:rsidP="00CA196B">
      <w:pPr>
        <w:spacing w:after="0"/>
        <w:rPr>
          <w:i w:val="0"/>
          <w:iCs w:val="0"/>
          <w:rtl/>
          <w:lang w:bidi="ar-SY"/>
        </w:rPr>
      </w:pPr>
    </w:p>
    <w:p w:rsidR="00CA196B" w:rsidRDefault="00CA196B" w:rsidP="00CA196B">
      <w:pPr>
        <w:spacing w:after="0"/>
        <w:rPr>
          <w:i w:val="0"/>
          <w:iCs w:val="0"/>
          <w:rtl/>
          <w:lang w:bidi="ar-SY"/>
        </w:rPr>
      </w:pPr>
    </w:p>
    <w:p w:rsidR="00CA196B" w:rsidRDefault="00CA196B" w:rsidP="00CA196B">
      <w:pPr>
        <w:bidi w:val="0"/>
        <w:spacing w:after="0" w:line="240" w:lineRule="auto"/>
        <w:rPr>
          <w:i w:val="0"/>
          <w:iCs w:val="0"/>
          <w:rtl/>
          <w:lang w:bidi="ar-SY"/>
        </w:rPr>
      </w:pPr>
      <w:r>
        <w:rPr>
          <w:i w:val="0"/>
          <w:iCs w:val="0"/>
          <w:rtl/>
          <w:lang w:bidi="ar-SY"/>
        </w:rPr>
        <w:br w:type="page"/>
      </w:r>
    </w:p>
    <w:p w:rsidR="00CA196B" w:rsidRDefault="00CA196B" w:rsidP="00CA196B">
      <w:pPr>
        <w:spacing w:after="0"/>
        <w:rPr>
          <w:i w:val="0"/>
          <w:iCs w:val="0"/>
          <w:rtl/>
          <w:lang w:bidi="ar-SY"/>
        </w:rPr>
      </w:pPr>
    </w:p>
    <w:p w:rsidR="00CA196B" w:rsidRDefault="00CA196B" w:rsidP="00CA196B">
      <w:pPr>
        <w:bidi w:val="0"/>
        <w:rPr>
          <w:rFonts w:ascii="Times New Roman" w:hAnsi="Times New Roman" w:cs="Times New Roman"/>
          <w:i w:val="0"/>
          <w:iCs w:val="0"/>
          <w:color w:val="000000"/>
          <w:sz w:val="28"/>
          <w:szCs w:val="28"/>
          <w:rtl/>
          <w:lang w:bidi="ar-SA"/>
        </w:rPr>
      </w:pPr>
    </w:p>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CA196B" w:rsidRPr="00FC1EF2" w:rsidTr="00CA196B">
        <w:tc>
          <w:tcPr>
            <w:tcW w:w="8981" w:type="dxa"/>
            <w:shd w:val="clear" w:color="auto" w:fill="B8CCE4"/>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CA196B" w:rsidRPr="00FC1EF2" w:rsidTr="00CA196B">
        <w:tc>
          <w:tcPr>
            <w:tcW w:w="8981" w:type="dxa"/>
            <w:shd w:val="clear" w:color="auto" w:fill="D9D9D9"/>
          </w:tcPr>
          <w:p w:rsidR="00CA196B" w:rsidRPr="00FC1EF2"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الخامسة</w:t>
            </w:r>
          </w:p>
        </w:tc>
      </w:tr>
      <w:tr w:rsidR="003C1AE6" w:rsidRPr="00FC1EF2" w:rsidTr="00CA196B">
        <w:tc>
          <w:tcPr>
            <w:tcW w:w="8981" w:type="dxa"/>
            <w:shd w:val="clear" w:color="auto" w:fill="D9D9D9"/>
          </w:tcPr>
          <w:p w:rsidR="003C1AE6" w:rsidRPr="00FC1EF2" w:rsidRDefault="003C1AE6"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الفصل الأول</w:t>
            </w:r>
          </w:p>
        </w:tc>
      </w:tr>
    </w:tbl>
    <w:p w:rsidR="00CA196B" w:rsidRDefault="00CA196B" w:rsidP="00CA196B">
      <w:pPr>
        <w:spacing w:line="240" w:lineRule="auto"/>
        <w:jc w:val="center"/>
        <w:rPr>
          <w:rFonts w:ascii="Times New Roman" w:hAnsi="Times New Roman" w:cs="Times New Roman"/>
          <w:b/>
          <w:bCs/>
          <w:i w:val="0"/>
          <w:iCs w:val="0"/>
          <w:color w:val="000000"/>
          <w:sz w:val="16"/>
          <w:szCs w:val="16"/>
          <w:rtl/>
          <w:lang w:bidi="ar-SA"/>
        </w:rPr>
      </w:pPr>
    </w:p>
    <w:p w:rsidR="00CA196B" w:rsidRPr="00130207" w:rsidRDefault="00CA196B" w:rsidP="00CA196B">
      <w:pPr>
        <w:spacing w:line="240" w:lineRule="auto"/>
        <w:jc w:val="center"/>
        <w:rPr>
          <w:rFonts w:ascii="Times New Roman" w:hAnsi="Times New Roman" w:cs="Times New Roman"/>
          <w:b/>
          <w:bCs/>
          <w:i w:val="0"/>
          <w:iCs w:val="0"/>
          <w:color w:val="000000"/>
          <w:sz w:val="16"/>
          <w:szCs w:val="16"/>
          <w:rtl/>
          <w:lang w:bidi="ar-SA"/>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9"/>
        <w:gridCol w:w="2160"/>
        <w:gridCol w:w="1170"/>
        <w:gridCol w:w="1213"/>
        <w:gridCol w:w="1000"/>
      </w:tblGrid>
      <w:tr w:rsidR="00CA196B" w:rsidRPr="00E20B91" w:rsidTr="00CA196B">
        <w:tc>
          <w:tcPr>
            <w:tcW w:w="9072" w:type="dxa"/>
            <w:gridSpan w:val="5"/>
            <w:vAlign w:val="center"/>
          </w:tcPr>
          <w:p w:rsidR="00CA196B" w:rsidRPr="00E20B91" w:rsidRDefault="00CA196B" w:rsidP="00CA196B">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الخامسة / الفصل الأول</w:t>
            </w:r>
          </w:p>
        </w:tc>
      </w:tr>
      <w:tr w:rsidR="00CA196B" w:rsidRPr="00E20B91" w:rsidTr="00CA196B">
        <w:tc>
          <w:tcPr>
            <w:tcW w:w="3529"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160" w:type="dxa"/>
            <w:tcBorders>
              <w:righ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170" w:type="dxa"/>
            <w:tcBorders>
              <w:left w:val="single" w:sz="4" w:space="0" w:color="auto"/>
            </w:tcBorders>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13"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CA196B" w:rsidRPr="00E20B91" w:rsidRDefault="00CA196B" w:rsidP="00CA196B">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eastAsia="Calibri" w:cs="Times New Roman"/>
                <w:sz w:val="28"/>
                <w:szCs w:val="28"/>
                <w:rtl/>
                <w:lang w:bidi="ar-SY"/>
              </w:rPr>
              <w:t>أنظمة التحكم</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هندسة الإنتاج</w:t>
            </w:r>
          </w:p>
        </w:tc>
        <w:tc>
          <w:tcPr>
            <w:tcW w:w="1170" w:type="dxa"/>
            <w:tcBorders>
              <w:left w:val="single" w:sz="4" w:space="0" w:color="auto"/>
            </w:tcBorders>
            <w:vAlign w:val="center"/>
          </w:tcPr>
          <w:p w:rsidR="00CA196B" w:rsidRPr="003C1AE6" w:rsidRDefault="00CA196B" w:rsidP="003C1AE6">
            <w:pPr>
              <w:bidi w:val="0"/>
              <w:jc w:val="center"/>
              <w:rPr>
                <w:rFonts w:ascii="Times New Roman" w:eastAsia="Calibri" w:cs="Times New Roman"/>
                <w:sz w:val="28"/>
                <w:szCs w:val="28"/>
                <w:rtl/>
              </w:rPr>
            </w:pPr>
            <w:r w:rsidRPr="003C1AE6">
              <w:rPr>
                <w:rFonts w:eastAsia="Calibri" w:cs="Times New Roman"/>
                <w:sz w:val="28"/>
                <w:szCs w:val="28"/>
                <w:rtl/>
                <w:lang w:bidi="ar-SY"/>
              </w:rPr>
              <w:t>4</w:t>
            </w:r>
          </w:p>
        </w:tc>
        <w:tc>
          <w:tcPr>
            <w:tcW w:w="1213" w:type="dxa"/>
            <w:vAlign w:val="center"/>
          </w:tcPr>
          <w:p w:rsidR="00CA196B" w:rsidRPr="003C1AE6" w:rsidRDefault="00CA196B" w:rsidP="003C1AE6">
            <w:pPr>
              <w:bidi w:val="0"/>
              <w:spacing w:after="0" w:line="240" w:lineRule="auto"/>
              <w:jc w:val="center"/>
              <w:rPr>
                <w:rFonts w:ascii="Times New Roman" w:eastAsia="Calibri" w:cs="Times New Roman"/>
                <w:sz w:val="28"/>
                <w:szCs w:val="28"/>
                <w:rtl/>
              </w:rPr>
            </w:pPr>
            <w:r w:rsidRPr="003C1AE6">
              <w:rPr>
                <w:rFonts w:eastAsia="Calibri" w:cs="Times New Roman"/>
                <w:sz w:val="28"/>
                <w:szCs w:val="28"/>
                <w:rtl/>
                <w:lang w:bidi="ar-SY"/>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6</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rtl/>
                <w:lang w:bidi="ar-SY"/>
              </w:rPr>
            </w:pPr>
            <w:r w:rsidRPr="003C1AE6">
              <w:rPr>
                <w:rFonts w:eastAsia="Calibri" w:cs="Times New Roman" w:hint="cs"/>
                <w:sz w:val="28"/>
                <w:szCs w:val="28"/>
                <w:rtl/>
                <w:lang w:bidi="ar-SY"/>
              </w:rPr>
              <w:t>المواد السيراميكية والزجاجية</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علم المواد الهندسية</w:t>
            </w:r>
          </w:p>
        </w:tc>
        <w:tc>
          <w:tcPr>
            <w:tcW w:w="1170" w:type="dxa"/>
            <w:tcBorders>
              <w:left w:val="single" w:sz="4" w:space="0" w:color="auto"/>
            </w:tcBorders>
            <w:vAlign w:val="center"/>
          </w:tcPr>
          <w:p w:rsidR="00CA196B" w:rsidRPr="003C1AE6" w:rsidRDefault="00CA196B" w:rsidP="003C1AE6">
            <w:pPr>
              <w:bidi w:val="0"/>
              <w:jc w:val="center"/>
              <w:rPr>
                <w:rFonts w:ascii="Times New Roman" w:eastAsia="Calibri" w:cs="Times New Roman"/>
                <w:sz w:val="28"/>
                <w:szCs w:val="28"/>
                <w:rtl/>
              </w:rPr>
            </w:pPr>
            <w:r w:rsidRPr="003C1AE6">
              <w:rPr>
                <w:rFonts w:eastAsia="Calibri" w:cs="Times New Roman"/>
                <w:sz w:val="28"/>
                <w:szCs w:val="28"/>
                <w:rtl/>
                <w:lang w:bidi="ar-SY"/>
              </w:rPr>
              <w:t>4</w:t>
            </w:r>
          </w:p>
        </w:tc>
        <w:tc>
          <w:tcPr>
            <w:tcW w:w="1213" w:type="dxa"/>
            <w:vAlign w:val="center"/>
          </w:tcPr>
          <w:p w:rsidR="00CA196B" w:rsidRPr="003C1AE6" w:rsidRDefault="00CA196B" w:rsidP="003C1AE6">
            <w:pPr>
              <w:bidi w:val="0"/>
              <w:spacing w:after="0" w:line="240" w:lineRule="auto"/>
              <w:jc w:val="center"/>
              <w:rPr>
                <w:rFonts w:ascii="Times New Roman" w:eastAsia="Calibri" w:cs="Times New Roman"/>
                <w:sz w:val="28"/>
                <w:szCs w:val="28"/>
                <w:rtl/>
              </w:rPr>
            </w:pPr>
            <w:r w:rsidRPr="003C1AE6">
              <w:rPr>
                <w:rFonts w:eastAsia="Calibri" w:cs="Times New Roman"/>
                <w:sz w:val="28"/>
                <w:szCs w:val="28"/>
                <w:rtl/>
                <w:lang w:bidi="ar-SY"/>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6</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eastAsia="Calibri" w:cs="Times New Roman" w:hint="cs"/>
                <w:sz w:val="28"/>
                <w:szCs w:val="28"/>
                <w:rtl/>
                <w:lang w:bidi="ar-SY"/>
              </w:rPr>
              <w:t>اختبارات لا اتلافية</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علم المواد الهندسية</w:t>
            </w:r>
          </w:p>
        </w:tc>
        <w:tc>
          <w:tcPr>
            <w:tcW w:w="1170" w:type="dxa"/>
            <w:tcBorders>
              <w:left w:val="single" w:sz="4" w:space="0" w:color="auto"/>
            </w:tcBorders>
            <w:vAlign w:val="center"/>
          </w:tcPr>
          <w:p w:rsidR="00CA196B" w:rsidRPr="003C1AE6" w:rsidRDefault="00CA196B" w:rsidP="003C1AE6">
            <w:pPr>
              <w:bidi w:val="0"/>
              <w:jc w:val="center"/>
              <w:rPr>
                <w:rFonts w:ascii="Times New Roman" w:eastAsia="Calibri" w:cs="Times New Roman"/>
                <w:sz w:val="28"/>
                <w:szCs w:val="28"/>
                <w:rtl/>
              </w:rPr>
            </w:pPr>
            <w:r w:rsidRPr="003C1AE6">
              <w:rPr>
                <w:rFonts w:eastAsia="Calibri" w:cs="Times New Roman" w:hint="cs"/>
                <w:sz w:val="28"/>
                <w:szCs w:val="28"/>
                <w:rtl/>
                <w:lang w:bidi="ar-SY"/>
              </w:rPr>
              <w:t>2</w:t>
            </w:r>
          </w:p>
        </w:tc>
        <w:tc>
          <w:tcPr>
            <w:tcW w:w="1213" w:type="dxa"/>
            <w:vAlign w:val="center"/>
          </w:tcPr>
          <w:p w:rsidR="00CA196B" w:rsidRPr="003C1AE6" w:rsidRDefault="00CA196B" w:rsidP="003C1AE6">
            <w:pPr>
              <w:bidi w:val="0"/>
              <w:spacing w:after="0" w:line="240" w:lineRule="auto"/>
              <w:jc w:val="center"/>
              <w:rPr>
                <w:rFonts w:ascii="Times New Roman" w:eastAsia="Calibri" w:cs="Times New Roman"/>
                <w:sz w:val="28"/>
                <w:szCs w:val="28"/>
                <w:rtl/>
              </w:rPr>
            </w:pPr>
            <w:r w:rsidRPr="003C1AE6">
              <w:rPr>
                <w:rFonts w:eastAsia="Calibri" w:cs="Times New Roman"/>
                <w:sz w:val="28"/>
                <w:szCs w:val="28"/>
                <w:rtl/>
                <w:lang w:bidi="ar-SY"/>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4</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eastAsia="Calibri" w:cs="Times New Roman" w:hint="cs"/>
                <w:sz w:val="28"/>
                <w:szCs w:val="28"/>
                <w:rtl/>
                <w:lang w:bidi="ar-SY"/>
              </w:rPr>
              <w:t>مواد مركبة</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علم المواد الهندسية</w:t>
            </w:r>
          </w:p>
        </w:tc>
        <w:tc>
          <w:tcPr>
            <w:tcW w:w="1170" w:type="dxa"/>
            <w:tcBorders>
              <w:left w:val="single" w:sz="4" w:space="0" w:color="auto"/>
            </w:tcBorders>
            <w:vAlign w:val="center"/>
          </w:tcPr>
          <w:p w:rsidR="00CA196B" w:rsidRPr="003C1AE6" w:rsidRDefault="00CA196B" w:rsidP="003C1AE6">
            <w:pPr>
              <w:bidi w:val="0"/>
              <w:jc w:val="center"/>
              <w:rPr>
                <w:rFonts w:ascii="Times New Roman" w:eastAsia="Calibri" w:cs="Times New Roman"/>
                <w:sz w:val="28"/>
                <w:szCs w:val="28"/>
                <w:rtl/>
              </w:rPr>
            </w:pPr>
            <w:r w:rsidRPr="003C1AE6">
              <w:rPr>
                <w:rFonts w:eastAsia="Calibri" w:cs="Times New Roman"/>
                <w:sz w:val="28"/>
                <w:szCs w:val="28"/>
                <w:rtl/>
                <w:lang w:bidi="ar-SY"/>
              </w:rPr>
              <w:t>4</w:t>
            </w:r>
          </w:p>
        </w:tc>
        <w:tc>
          <w:tcPr>
            <w:tcW w:w="1213" w:type="dxa"/>
            <w:vAlign w:val="center"/>
          </w:tcPr>
          <w:p w:rsidR="00CA196B" w:rsidRPr="003C1AE6" w:rsidRDefault="00CA196B" w:rsidP="003C1AE6">
            <w:pPr>
              <w:bidi w:val="0"/>
              <w:spacing w:after="0" w:line="240" w:lineRule="auto"/>
              <w:jc w:val="center"/>
              <w:rPr>
                <w:rFonts w:ascii="Times New Roman" w:eastAsia="Calibri" w:cs="Times New Roman"/>
                <w:sz w:val="28"/>
                <w:szCs w:val="28"/>
                <w:rtl/>
              </w:rPr>
            </w:pPr>
            <w:r w:rsidRPr="003C1AE6">
              <w:rPr>
                <w:rFonts w:eastAsia="Calibri" w:cs="Times New Roman"/>
                <w:sz w:val="28"/>
                <w:szCs w:val="28"/>
                <w:rtl/>
                <w:lang w:bidi="ar-SY"/>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6</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eastAsia="Calibri" w:cs="Times New Roman" w:hint="cs"/>
                <w:sz w:val="28"/>
                <w:szCs w:val="28"/>
                <w:rtl/>
                <w:lang w:bidi="ar-SY"/>
              </w:rPr>
              <w:t>إدارة مشروعات هندسية</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الهندسة الصناعية</w:t>
            </w:r>
          </w:p>
        </w:tc>
        <w:tc>
          <w:tcPr>
            <w:tcW w:w="1170" w:type="dxa"/>
            <w:tcBorders>
              <w:left w:val="single" w:sz="4" w:space="0" w:color="auto"/>
            </w:tcBorders>
            <w:vAlign w:val="center"/>
          </w:tcPr>
          <w:p w:rsidR="00CA196B" w:rsidRPr="003C1AE6" w:rsidRDefault="00CA196B" w:rsidP="003C1AE6">
            <w:pPr>
              <w:bidi w:val="0"/>
              <w:jc w:val="center"/>
              <w:rPr>
                <w:rFonts w:ascii="Times New Roman" w:eastAsia="Calibri" w:cs="Times New Roman"/>
                <w:sz w:val="28"/>
                <w:szCs w:val="28"/>
                <w:rtl/>
              </w:rPr>
            </w:pPr>
            <w:r w:rsidRPr="003C1AE6">
              <w:rPr>
                <w:rFonts w:eastAsia="Calibri" w:cs="Times New Roman" w:hint="cs"/>
                <w:sz w:val="28"/>
                <w:szCs w:val="28"/>
                <w:rtl/>
                <w:lang w:bidi="ar-SY"/>
              </w:rPr>
              <w:t>2</w:t>
            </w:r>
          </w:p>
        </w:tc>
        <w:tc>
          <w:tcPr>
            <w:tcW w:w="1213" w:type="dxa"/>
            <w:vAlign w:val="center"/>
          </w:tcPr>
          <w:p w:rsidR="00CA196B" w:rsidRPr="003C1AE6" w:rsidRDefault="00CA196B" w:rsidP="003C1AE6">
            <w:pPr>
              <w:bidi w:val="0"/>
              <w:spacing w:after="0" w:line="240" w:lineRule="auto"/>
              <w:jc w:val="center"/>
              <w:rPr>
                <w:rFonts w:ascii="Times New Roman" w:eastAsia="Calibri" w:cs="Times New Roman"/>
                <w:sz w:val="28"/>
                <w:szCs w:val="28"/>
                <w:rtl/>
              </w:rPr>
            </w:pPr>
            <w:r w:rsidRPr="003C1AE6">
              <w:rPr>
                <w:rFonts w:eastAsia="Calibri" w:cs="Times New Roman"/>
                <w:sz w:val="28"/>
                <w:szCs w:val="28"/>
                <w:rtl/>
                <w:lang w:bidi="ar-SY"/>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4</w:t>
            </w:r>
          </w:p>
        </w:tc>
      </w:tr>
      <w:tr w:rsidR="00CA196B" w:rsidRPr="00E20B91" w:rsidTr="00CA196B">
        <w:tc>
          <w:tcPr>
            <w:tcW w:w="3529"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eastAsia="Calibri" w:cs="Times New Roman"/>
                <w:sz w:val="28"/>
                <w:szCs w:val="28"/>
                <w:rtl/>
                <w:lang w:bidi="ar-SY"/>
              </w:rPr>
              <w:t>مشروع الإجازة</w:t>
            </w:r>
          </w:p>
        </w:tc>
        <w:tc>
          <w:tcPr>
            <w:tcW w:w="2160" w:type="dxa"/>
            <w:tcBorders>
              <w:right w:val="single" w:sz="4" w:space="0" w:color="auto"/>
            </w:tcBorders>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علم المواد الهندسية</w:t>
            </w:r>
          </w:p>
        </w:tc>
        <w:tc>
          <w:tcPr>
            <w:tcW w:w="1170" w:type="dxa"/>
            <w:tcBorders>
              <w:left w:val="single" w:sz="4" w:space="0" w:color="auto"/>
            </w:tcBorders>
            <w:vAlign w:val="center"/>
          </w:tcPr>
          <w:p w:rsidR="00CA196B" w:rsidRPr="003C1AE6" w:rsidRDefault="00CA196B" w:rsidP="003C1AE6">
            <w:pPr>
              <w:bidi w:val="0"/>
              <w:jc w:val="center"/>
              <w:rPr>
                <w:rFonts w:eastAsia="Calibri" w:cs="Times New Roman"/>
                <w:sz w:val="28"/>
                <w:szCs w:val="28"/>
                <w:lang w:bidi="ar-SY"/>
              </w:rPr>
            </w:pPr>
            <w:r w:rsidRPr="003C1AE6">
              <w:rPr>
                <w:rFonts w:ascii="Times New Roman" w:eastAsia="Calibri" w:cs="Times New Roman"/>
                <w:sz w:val="28"/>
                <w:szCs w:val="28"/>
                <w:rtl/>
              </w:rPr>
              <w:t>2</w:t>
            </w:r>
          </w:p>
        </w:tc>
        <w:tc>
          <w:tcPr>
            <w:tcW w:w="1213"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ascii="Times New Roman" w:eastAsia="Calibri" w:cs="Times New Roman"/>
                <w:sz w:val="28"/>
                <w:szCs w:val="28"/>
                <w:rtl/>
              </w:rPr>
              <w:t>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4</w:t>
            </w:r>
          </w:p>
        </w:tc>
      </w:tr>
      <w:tr w:rsidR="00CA196B" w:rsidRPr="00E20B91" w:rsidTr="00CA196B">
        <w:tc>
          <w:tcPr>
            <w:tcW w:w="5689" w:type="dxa"/>
            <w:gridSpan w:val="2"/>
            <w:tcBorders>
              <w:right w:val="single" w:sz="4" w:space="0" w:color="auto"/>
            </w:tcBorders>
            <w:vAlign w:val="center"/>
          </w:tcPr>
          <w:p w:rsidR="00CA196B" w:rsidRPr="003C1AE6" w:rsidRDefault="00CA196B" w:rsidP="003C1AE6">
            <w:pPr>
              <w:bidi w:val="0"/>
              <w:spacing w:after="0" w:line="240" w:lineRule="auto"/>
              <w:jc w:val="center"/>
              <w:rPr>
                <w:rFonts w:eastAsia="Calibri" w:cs="Times New Roman"/>
                <w:sz w:val="28"/>
                <w:szCs w:val="28"/>
                <w:rtl/>
                <w:lang w:bidi="ar-SY"/>
              </w:rPr>
            </w:pPr>
            <w:r w:rsidRPr="003C1AE6">
              <w:rPr>
                <w:rFonts w:eastAsia="Calibri" w:cs="Times New Roman"/>
                <w:sz w:val="28"/>
                <w:szCs w:val="28"/>
                <w:rtl/>
                <w:lang w:bidi="ar-SY"/>
              </w:rPr>
              <w:t xml:space="preserve">مجموع </w:t>
            </w:r>
            <w:r w:rsidRPr="003C1AE6">
              <w:rPr>
                <w:rFonts w:eastAsia="Calibri" w:cs="Times New Roman" w:hint="cs"/>
                <w:sz w:val="28"/>
                <w:szCs w:val="28"/>
                <w:rtl/>
                <w:lang w:bidi="ar-SY"/>
              </w:rPr>
              <w:t>الساعات الفصلية</w:t>
            </w:r>
          </w:p>
        </w:tc>
        <w:tc>
          <w:tcPr>
            <w:tcW w:w="1170" w:type="dxa"/>
            <w:tcBorders>
              <w:left w:val="single" w:sz="4" w:space="0" w:color="auto"/>
            </w:tcBorders>
            <w:vAlign w:val="center"/>
          </w:tcPr>
          <w:p w:rsidR="00CA196B" w:rsidRPr="003C1AE6" w:rsidRDefault="00CA196B" w:rsidP="003C1AE6">
            <w:pPr>
              <w:bidi w:val="0"/>
              <w:spacing w:after="0" w:line="240" w:lineRule="auto"/>
              <w:jc w:val="center"/>
              <w:rPr>
                <w:rFonts w:eastAsia="Calibri" w:cs="Times New Roman"/>
                <w:sz w:val="28"/>
                <w:szCs w:val="28"/>
                <w:rtl/>
                <w:lang w:bidi="ar-SY"/>
              </w:rPr>
            </w:pPr>
            <w:r w:rsidRPr="003C1AE6">
              <w:rPr>
                <w:rFonts w:eastAsia="Calibri" w:cs="Times New Roman" w:hint="cs"/>
                <w:sz w:val="28"/>
                <w:szCs w:val="28"/>
                <w:rtl/>
                <w:lang w:bidi="ar-SY"/>
              </w:rPr>
              <w:t>18</w:t>
            </w:r>
          </w:p>
        </w:tc>
        <w:tc>
          <w:tcPr>
            <w:tcW w:w="1213" w:type="dxa"/>
            <w:vAlign w:val="center"/>
          </w:tcPr>
          <w:p w:rsidR="00CA196B" w:rsidRPr="003C1AE6" w:rsidRDefault="00CA196B" w:rsidP="003C1AE6">
            <w:pPr>
              <w:bidi w:val="0"/>
              <w:spacing w:after="0" w:line="240" w:lineRule="auto"/>
              <w:jc w:val="center"/>
              <w:rPr>
                <w:rFonts w:eastAsia="Calibri" w:cs="Times New Roman"/>
                <w:sz w:val="28"/>
                <w:szCs w:val="28"/>
                <w:lang w:bidi="ar-SY"/>
              </w:rPr>
            </w:pPr>
            <w:r w:rsidRPr="003C1AE6">
              <w:rPr>
                <w:rFonts w:ascii="Times New Roman" w:eastAsia="Calibri" w:cs="Times New Roman"/>
                <w:sz w:val="28"/>
                <w:szCs w:val="28"/>
                <w:rtl/>
              </w:rPr>
              <w:t>12</w:t>
            </w:r>
          </w:p>
        </w:tc>
        <w:tc>
          <w:tcPr>
            <w:tcW w:w="1000" w:type="dxa"/>
            <w:vAlign w:val="center"/>
          </w:tcPr>
          <w:p w:rsidR="00CA196B" w:rsidRPr="003C1AE6" w:rsidRDefault="00CA196B" w:rsidP="003C1AE6">
            <w:pPr>
              <w:bidi w:val="0"/>
              <w:spacing w:line="240" w:lineRule="auto"/>
              <w:jc w:val="center"/>
              <w:rPr>
                <w:rFonts w:eastAsia="Calibri" w:cs="Times New Roman"/>
                <w:sz w:val="28"/>
                <w:szCs w:val="28"/>
                <w:rtl/>
                <w:lang w:bidi="ar-SY"/>
              </w:rPr>
            </w:pPr>
            <w:r w:rsidRPr="003C1AE6">
              <w:rPr>
                <w:rFonts w:eastAsia="Calibri" w:cs="Times New Roman" w:hint="cs"/>
                <w:sz w:val="28"/>
                <w:szCs w:val="28"/>
                <w:rtl/>
                <w:lang w:bidi="ar-SY"/>
              </w:rPr>
              <w:t>30</w:t>
            </w:r>
          </w:p>
        </w:tc>
      </w:tr>
    </w:tbl>
    <w:p w:rsidR="00CA196B" w:rsidRDefault="00CA196B" w:rsidP="00CA196B">
      <w:pPr>
        <w:bidi w:val="0"/>
        <w:rPr>
          <w:rFonts w:ascii="Times New Roman" w:hAnsi="Times New Roman" w:cs="Times New Roman"/>
          <w:i w:val="0"/>
          <w:iCs w:val="0"/>
          <w:color w:val="000000"/>
          <w:sz w:val="28"/>
          <w:szCs w:val="28"/>
          <w:rtl/>
          <w:lang w:bidi="ar-SA"/>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C1AE6" w:rsidRPr="00261C32" w:rsidTr="00DB3A4A">
        <w:tc>
          <w:tcPr>
            <w:tcW w:w="2790" w:type="pct"/>
            <w:gridSpan w:val="3"/>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3C1AE6" w:rsidRPr="00261C32" w:rsidTr="00DB3A4A">
        <w:tc>
          <w:tcPr>
            <w:tcW w:w="634"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C1AE6" w:rsidRPr="001D0C1F" w:rsidRDefault="003C1AE6" w:rsidP="00DB3A4A">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1060" w:type="pct"/>
            <w:shd w:val="clear" w:color="auto" w:fill="B8CCE4" w:themeFill="accent1" w:themeFillTint="66"/>
            <w:vAlign w:val="center"/>
          </w:tcPr>
          <w:p w:rsidR="003C1AE6" w:rsidRPr="001D0C1F" w:rsidRDefault="003C1AE6" w:rsidP="00DB3A4A">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أنظمة التحكم</w:t>
            </w:r>
          </w:p>
        </w:tc>
      </w:tr>
      <w:tr w:rsidR="003C1AE6" w:rsidRPr="00261C32" w:rsidTr="00DB3A4A">
        <w:tc>
          <w:tcPr>
            <w:tcW w:w="634"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C1AE6" w:rsidRPr="00261C32" w:rsidRDefault="003C1AE6" w:rsidP="00DB3A4A">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C1AE6" w:rsidRPr="00261C32" w:rsidRDefault="003C1AE6" w:rsidP="00DB3A4A">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C1AE6" w:rsidRPr="00261C32" w:rsidTr="00DB3A4A">
        <w:tc>
          <w:tcPr>
            <w:tcW w:w="5000" w:type="pct"/>
            <w:gridSpan w:val="5"/>
            <w:shd w:val="clear" w:color="auto" w:fill="B8CCE4" w:themeFill="accent1" w:themeFillTint="66"/>
          </w:tcPr>
          <w:p w:rsidR="003C1AE6" w:rsidRPr="001D0C1F" w:rsidRDefault="003C1AE6" w:rsidP="00DB3A4A">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C1AE6" w:rsidRPr="00261C32" w:rsidTr="00DB3A4A">
        <w:tc>
          <w:tcPr>
            <w:tcW w:w="5000" w:type="pct"/>
            <w:gridSpan w:val="5"/>
            <w:shd w:val="clear" w:color="auto" w:fill="auto"/>
          </w:tcPr>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الســيبرنتيــك</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أسس ومبادئ أنظمة التحكم الآلي</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والمنظمات</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العناصر الأساسي المستخدمة في الدارات التحكمية</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العلبية للجمل التحكمية الخطية</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استقرار ( توازن ) دارات التحكم</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السعوية المقاربة والعناصر التسلسلية لتصحيح الدارات</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النوعية في التحكم الآلي أو نظرية النوعية للجمل التحكمية الآلية الخطية</w:t>
            </w:r>
          </w:p>
          <w:p w:rsidR="003C1AE6" w:rsidRDefault="003C1AE6" w:rsidP="00DB3A4A">
            <w:pPr>
              <w:numPr>
                <w:ilvl w:val="0"/>
                <w:numId w:val="109"/>
              </w:numPr>
              <w:spacing w:after="0" w:line="240" w:lineRule="auto"/>
              <w:rPr>
                <w:rFonts w:ascii="Times New Roman" w:hAnsi="Times New Roman" w:cs="Times New Roman"/>
                <w:i w:val="0"/>
                <w:iCs w:val="0"/>
                <w:color w:val="000000"/>
                <w:sz w:val="28"/>
                <w:szCs w:val="28"/>
                <w:lang w:bidi="ar-SA"/>
              </w:rPr>
            </w:pPr>
            <w:r w:rsidRPr="004333E4">
              <w:rPr>
                <w:rFonts w:ascii="Times New Roman" w:hAnsi="Times New Roman" w:cs="Times New Roman"/>
                <w:i w:val="0"/>
                <w:iCs w:val="0"/>
                <w:color w:val="000000"/>
                <w:sz w:val="28"/>
                <w:szCs w:val="28"/>
                <w:rtl/>
                <w:lang w:bidi="ar-SY"/>
              </w:rPr>
              <w:lastRenderedPageBreak/>
              <w:t>المنظمـــــــات</w:t>
            </w:r>
          </w:p>
          <w:p w:rsidR="003C1AE6" w:rsidRPr="004333E4" w:rsidRDefault="003C1AE6" w:rsidP="00DB3A4A">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الرقمي الخطي</w:t>
            </w:r>
          </w:p>
          <w:p w:rsidR="003C1AE6" w:rsidRPr="001D0C1F" w:rsidRDefault="003C1AE6" w:rsidP="00DB3A4A">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CA196B" w:rsidRDefault="00CA196B" w:rsidP="00CA196B">
      <w:pPr>
        <w:spacing w:after="0"/>
        <w:rPr>
          <w:i w:val="0"/>
          <w:iCs w:val="0"/>
          <w:rtl/>
          <w:lang w:bidi="ar-SY"/>
        </w:rPr>
      </w:pPr>
    </w:p>
    <w:p w:rsidR="00CA196B" w:rsidRDefault="00CA196B" w:rsidP="00CA196B">
      <w:pPr>
        <w:spacing w:after="0"/>
        <w:rPr>
          <w:i w:val="0"/>
          <w:iCs w:val="0"/>
          <w:rtl/>
          <w:lang w:bidi="ar-SY"/>
        </w:rPr>
      </w:pPr>
    </w:p>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المواد السيراميكية والزجاجية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6</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A"/>
              </w:rPr>
              <w:t>4</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705DD3" w:rsidRDefault="003C1AE6"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457693" w:rsidRDefault="00CA196B" w:rsidP="00CA196B">
            <w:pPr>
              <w:tabs>
                <w:tab w:val="right" w:pos="9638"/>
              </w:tabs>
              <w:spacing w:line="240" w:lineRule="auto"/>
              <w:ind w:left="720"/>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الزجاج</w:t>
            </w:r>
          </w:p>
          <w:p w:rsidR="00CA196B" w:rsidRPr="0045769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مقدم</w:t>
            </w:r>
            <w:r w:rsidRPr="00457693">
              <w:rPr>
                <w:rFonts w:ascii="Times New Roman" w:hAnsi="Times New Roman" w:cs="Times New Roman" w:hint="cs"/>
                <w:i w:val="0"/>
                <w:iCs w:val="0"/>
                <w:color w:val="000000" w:themeColor="text1"/>
                <w:sz w:val="24"/>
                <w:szCs w:val="24"/>
                <w:rtl/>
                <w:lang w:bidi="ar-SY"/>
              </w:rPr>
              <w:t xml:space="preserve">ة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أنواع الزجاج-بنية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الزجاج</w:t>
            </w:r>
            <w:r w:rsidRPr="00457693">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البنية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الكيميائية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للزجاج</w:t>
            </w:r>
            <w:r>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البنية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الزجاجية</w:t>
            </w:r>
            <w:r w:rsidRPr="00457693">
              <w:rPr>
                <w:rFonts w:ascii="Times New Roman" w:hAnsi="Times New Roman" w:cs="Times New Roman"/>
                <w:i w:val="0"/>
                <w:iCs w:val="0"/>
                <w:color w:val="000000" w:themeColor="text1"/>
                <w:sz w:val="24"/>
                <w:szCs w:val="24"/>
                <w:rtl/>
                <w:lang w:bidi="ar-SY"/>
              </w:rPr>
              <w:t>.</w:t>
            </w:r>
          </w:p>
          <w:p w:rsidR="00CA196B" w:rsidRPr="00D911D0"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خواص</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cs"/>
                <w:i w:val="0"/>
                <w:iCs w:val="0"/>
                <w:color w:val="000000" w:themeColor="text1"/>
                <w:sz w:val="24"/>
                <w:szCs w:val="24"/>
                <w:rtl/>
                <w:lang w:bidi="ar-SY"/>
              </w:rPr>
              <w:t xml:space="preserve">الزجاج </w:t>
            </w:r>
            <w:r w:rsidRPr="00457693">
              <w:rPr>
                <w:rFonts w:ascii="Times New Roman" w:hAnsi="Times New Roman" w:cs="Times New Roman" w:hint="eastAsia"/>
                <w:i w:val="0"/>
                <w:iCs w:val="0"/>
                <w:color w:val="000000" w:themeColor="text1"/>
                <w:sz w:val="24"/>
                <w:szCs w:val="24"/>
                <w:rtl/>
                <w:lang w:bidi="ar-SY"/>
              </w:rPr>
              <w:t>الفيزيائية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cs"/>
                <w:i w:val="0"/>
                <w:iCs w:val="0"/>
                <w:color w:val="000000" w:themeColor="text1"/>
                <w:sz w:val="24"/>
                <w:szCs w:val="24"/>
                <w:rtl/>
                <w:lang w:bidi="ar-SY"/>
              </w:rPr>
              <w:t>و</w:t>
            </w:r>
            <w:r>
              <w:rPr>
                <w:rFonts w:ascii="Times New Roman" w:hAnsi="Times New Roman" w:cs="Times New Roman" w:hint="cs"/>
                <w:i w:val="0"/>
                <w:iCs w:val="0"/>
                <w:color w:val="000000" w:themeColor="text1"/>
                <w:sz w:val="24"/>
                <w:szCs w:val="24"/>
                <w:rtl/>
                <w:lang w:bidi="ar-SY"/>
              </w:rPr>
              <w:t>ا</w:t>
            </w:r>
            <w:r w:rsidRPr="00457693">
              <w:rPr>
                <w:rFonts w:ascii="Times New Roman" w:hAnsi="Times New Roman" w:cs="Times New Roman" w:hint="eastAsia"/>
                <w:i w:val="0"/>
                <w:iCs w:val="0"/>
                <w:color w:val="000000" w:themeColor="text1"/>
                <w:sz w:val="24"/>
                <w:szCs w:val="24"/>
                <w:rtl/>
                <w:lang w:bidi="ar-SY"/>
              </w:rPr>
              <w:t>لكيميائية</w:t>
            </w:r>
            <w:r>
              <w:rPr>
                <w:rFonts w:ascii="Times New Roman" w:hAnsi="Times New Roman" w:cs="Times New Roman" w:hint="cs"/>
                <w:i w:val="0"/>
                <w:iCs w:val="0"/>
                <w:color w:val="000000" w:themeColor="text1"/>
                <w:sz w:val="24"/>
                <w:szCs w:val="24"/>
                <w:rtl/>
                <w:lang w:bidi="ar-SY"/>
              </w:rPr>
              <w:t>-مزايا وعيوب الزجاج</w:t>
            </w:r>
          </w:p>
          <w:p w:rsidR="00CA196B" w:rsidRPr="0045769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حساب</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التركيب</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الكيميائي</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للزجاج</w:t>
            </w:r>
            <w:r>
              <w:rPr>
                <w:rFonts w:ascii="Times New Roman" w:hAnsi="Times New Roman" w:cs="Times New Roman" w:hint="cs"/>
                <w:i w:val="0"/>
                <w:iCs w:val="0"/>
                <w:color w:val="000000" w:themeColor="text1"/>
                <w:sz w:val="24"/>
                <w:szCs w:val="24"/>
                <w:rtl/>
                <w:lang w:bidi="ar-SY"/>
              </w:rPr>
              <w:t xml:space="preserve"> -ال</w:t>
            </w:r>
            <w:r w:rsidRPr="00457693">
              <w:rPr>
                <w:rFonts w:ascii="Times New Roman" w:hAnsi="Times New Roman" w:cs="Times New Roman" w:hint="eastAsia"/>
                <w:i w:val="0"/>
                <w:iCs w:val="0"/>
                <w:color w:val="000000" w:themeColor="text1"/>
                <w:sz w:val="24"/>
                <w:szCs w:val="24"/>
                <w:rtl/>
                <w:lang w:bidi="ar-SY"/>
              </w:rPr>
              <w:t>تحليل</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الكيميائي</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للزجاج</w:t>
            </w:r>
          </w:p>
          <w:p w:rsidR="00CA196B" w:rsidRPr="0045769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 xml:space="preserve">تصنيع الزجاج </w:t>
            </w:r>
            <w:r>
              <w:rPr>
                <w:rFonts w:ascii="Times New Roman" w:hAnsi="Times New Roman" w:cs="Times New Roman"/>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 xml:space="preserve"> مواد</w:t>
            </w:r>
            <w:r>
              <w:rPr>
                <w:rFonts w:ascii="Times New Roman" w:hAnsi="Times New Roman" w:cs="Times New Roman" w:hint="cs"/>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الخام</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 xml:space="preserve">للزجاج </w:t>
            </w:r>
            <w:r>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تكنولوجيا</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صناعة</w:t>
            </w:r>
            <w:r w:rsidRPr="0045769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 xml:space="preserve">وتشكيل </w:t>
            </w:r>
            <w:r w:rsidRPr="00457693">
              <w:rPr>
                <w:rFonts w:ascii="Times New Roman" w:hAnsi="Times New Roman" w:cs="Times New Roman" w:hint="eastAsia"/>
                <w:i w:val="0"/>
                <w:iCs w:val="0"/>
                <w:color w:val="000000" w:themeColor="text1"/>
                <w:sz w:val="24"/>
                <w:szCs w:val="24"/>
                <w:rtl/>
                <w:lang w:bidi="ar-SY"/>
              </w:rPr>
              <w:t xml:space="preserve">الزجاج </w:t>
            </w:r>
            <w:r>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الأخطاء</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في</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الخلطة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الزجاجية</w:t>
            </w:r>
            <w:r w:rsidRPr="00457693">
              <w:rPr>
                <w:rFonts w:ascii="Times New Roman" w:hAnsi="Times New Roman" w:cs="Times New Roman"/>
                <w:i w:val="0"/>
                <w:iCs w:val="0"/>
                <w:color w:val="000000" w:themeColor="text1"/>
                <w:sz w:val="24"/>
                <w:szCs w:val="24"/>
                <w:rtl/>
                <w:lang w:bidi="ar-SY"/>
              </w:rPr>
              <w:t>.</w:t>
            </w:r>
          </w:p>
          <w:p w:rsidR="00CA196B" w:rsidRPr="00457693" w:rsidRDefault="00CA196B" w:rsidP="00CA196B">
            <w:pPr>
              <w:tabs>
                <w:tab w:val="right" w:pos="9638"/>
              </w:tabs>
              <w:spacing w:line="240" w:lineRule="auto"/>
              <w:ind w:left="720"/>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السيراميك</w:t>
            </w:r>
          </w:p>
          <w:p w:rsidR="00CA196B" w:rsidRPr="00D911D0"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911D0">
              <w:rPr>
                <w:rFonts w:ascii="Times New Roman" w:hAnsi="Times New Roman" w:cs="Times New Roman" w:hint="eastAsia"/>
                <w:i w:val="0"/>
                <w:iCs w:val="0"/>
                <w:color w:val="000000" w:themeColor="text1"/>
                <w:sz w:val="24"/>
                <w:szCs w:val="24"/>
                <w:rtl/>
                <w:lang w:bidi="ar-SY"/>
              </w:rPr>
              <w:t>مقدمة</w:t>
            </w:r>
            <w:r w:rsidRPr="00D911D0">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w:t>
            </w:r>
            <w:r w:rsidRPr="00D911D0">
              <w:rPr>
                <w:rFonts w:ascii="Times New Roman" w:hAnsi="Times New Roman" w:cs="Times New Roman" w:hint="eastAsia"/>
                <w:i w:val="0"/>
                <w:iCs w:val="0"/>
                <w:color w:val="000000" w:themeColor="text1"/>
                <w:sz w:val="24"/>
                <w:szCs w:val="24"/>
                <w:rtl/>
                <w:lang w:bidi="ar-SY"/>
              </w:rPr>
              <w:t>تعريف</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السيراميك</w:t>
            </w:r>
            <w:r>
              <w:rPr>
                <w:rFonts w:ascii="Times New Roman" w:hAnsi="Times New Roman" w:cs="Times New Roman" w:hint="cs"/>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تصنيف</w:t>
            </w:r>
            <w:r w:rsidRPr="00457693">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السيرامي</w:t>
            </w:r>
            <w:r>
              <w:rPr>
                <w:rFonts w:ascii="Times New Roman" w:hAnsi="Times New Roman" w:cs="Times New Roman" w:hint="cs"/>
                <w:i w:val="0"/>
                <w:iCs w:val="0"/>
                <w:color w:val="000000" w:themeColor="text1"/>
                <w:sz w:val="24"/>
                <w:szCs w:val="24"/>
                <w:rtl/>
                <w:lang w:bidi="ar-SY"/>
              </w:rPr>
              <w:t>كية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D911D0">
              <w:rPr>
                <w:rFonts w:ascii="Times New Roman" w:hAnsi="Times New Roman" w:cs="Times New Roman" w:hint="cs"/>
                <w:i w:val="0"/>
                <w:iCs w:val="0"/>
                <w:color w:val="000000" w:themeColor="text1"/>
                <w:sz w:val="24"/>
                <w:szCs w:val="24"/>
                <w:rtl/>
                <w:lang w:bidi="ar-SY"/>
              </w:rPr>
              <w:t>تصنيع السيراميك -</w:t>
            </w:r>
            <w:r w:rsidRPr="00D911D0">
              <w:rPr>
                <w:rFonts w:ascii="Times New Roman" w:hAnsi="Times New Roman" w:cs="Times New Roman" w:hint="eastAsia"/>
                <w:i w:val="0"/>
                <w:iCs w:val="0"/>
                <w:color w:val="000000" w:themeColor="text1"/>
                <w:sz w:val="24"/>
                <w:szCs w:val="24"/>
                <w:rtl/>
                <w:lang w:bidi="ar-SY"/>
              </w:rPr>
              <w:t>المواد</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الأولية</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التي</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يتكون</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منها</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السيراميك</w:t>
            </w:r>
            <w:r w:rsidRPr="00D911D0">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مراحل</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صناعة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السيراميك</w:t>
            </w:r>
          </w:p>
          <w:p w:rsidR="00CA196B" w:rsidRPr="00D911D0"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911D0">
              <w:rPr>
                <w:rFonts w:ascii="Times New Roman" w:hAnsi="Times New Roman" w:cs="Times New Roman" w:hint="eastAsia"/>
                <w:i w:val="0"/>
                <w:iCs w:val="0"/>
                <w:color w:val="000000" w:themeColor="text1"/>
                <w:sz w:val="24"/>
                <w:szCs w:val="24"/>
                <w:rtl/>
                <w:lang w:bidi="ar-SY"/>
              </w:rPr>
              <w:t>الخواص</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العامة</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والميكانيكية</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للسيراميك</w:t>
            </w:r>
          </w:p>
          <w:p w:rsidR="00CA196B" w:rsidRPr="0045769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457693">
              <w:rPr>
                <w:rFonts w:ascii="Times New Roman" w:hAnsi="Times New Roman" w:cs="Times New Roman" w:hint="eastAsia"/>
                <w:i w:val="0"/>
                <w:iCs w:val="0"/>
                <w:color w:val="000000" w:themeColor="text1"/>
                <w:sz w:val="24"/>
                <w:szCs w:val="24"/>
                <w:rtl/>
                <w:lang w:bidi="ar-SY"/>
              </w:rPr>
              <w:t>الأنواع</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الأساسية</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لمنتجات</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المواد</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السيراميكية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D911D0">
              <w:rPr>
                <w:rFonts w:ascii="Times New Roman" w:hAnsi="Times New Roman" w:cs="Times New Roman" w:hint="eastAsia"/>
                <w:i w:val="0"/>
                <w:iCs w:val="0"/>
                <w:color w:val="000000" w:themeColor="text1"/>
                <w:sz w:val="24"/>
                <w:szCs w:val="24"/>
                <w:rtl/>
                <w:lang w:bidi="ar-SY"/>
              </w:rPr>
              <w:t>تطبيقات</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المواد</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السيراميكية</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cs"/>
                <w:i w:val="0"/>
                <w:iCs w:val="0"/>
                <w:color w:val="000000" w:themeColor="text1"/>
                <w:sz w:val="24"/>
                <w:szCs w:val="24"/>
                <w:rtl/>
                <w:lang w:bidi="ar-SY"/>
              </w:rPr>
              <w:t>-</w:t>
            </w:r>
            <w:r w:rsidRPr="00D911D0">
              <w:rPr>
                <w:rFonts w:ascii="Times New Roman" w:hAnsi="Times New Roman" w:cs="Times New Roman" w:hint="eastAsia"/>
                <w:i w:val="0"/>
                <w:iCs w:val="0"/>
                <w:color w:val="000000" w:themeColor="text1"/>
                <w:sz w:val="24"/>
                <w:szCs w:val="24"/>
                <w:rtl/>
                <w:lang w:bidi="ar-SY"/>
              </w:rPr>
              <w:t>السيراميك</w:t>
            </w:r>
            <w:r w:rsidRPr="00D911D0">
              <w:rPr>
                <w:rFonts w:ascii="Times New Roman" w:hAnsi="Times New Roman" w:cs="Times New Roman"/>
                <w:i w:val="0"/>
                <w:iCs w:val="0"/>
                <w:color w:val="000000" w:themeColor="text1"/>
                <w:sz w:val="24"/>
                <w:szCs w:val="24"/>
                <w:rtl/>
                <w:lang w:bidi="ar-SY"/>
              </w:rPr>
              <w:t xml:space="preserve"> </w:t>
            </w:r>
            <w:r w:rsidRPr="00D911D0">
              <w:rPr>
                <w:rFonts w:ascii="Times New Roman" w:hAnsi="Times New Roman" w:cs="Times New Roman" w:hint="eastAsia"/>
                <w:i w:val="0"/>
                <w:iCs w:val="0"/>
                <w:color w:val="000000" w:themeColor="text1"/>
                <w:sz w:val="24"/>
                <w:szCs w:val="24"/>
                <w:rtl/>
                <w:lang w:bidi="ar-SY"/>
              </w:rPr>
              <w:t>المنزلي</w:t>
            </w:r>
            <w:r>
              <w:rPr>
                <w:rFonts w:ascii="Times New Roman" w:hAnsi="Times New Roman" w:cs="Times New Roman" w:hint="cs"/>
                <w:i w:val="0"/>
                <w:iCs w:val="0"/>
                <w:color w:val="000000" w:themeColor="text1"/>
                <w:sz w:val="24"/>
                <w:szCs w:val="24"/>
                <w:rtl/>
                <w:lang w:bidi="ar-SY"/>
              </w:rPr>
              <w:t>-</w:t>
            </w:r>
            <w:r w:rsidRPr="00457693">
              <w:rPr>
                <w:rFonts w:ascii="Times New Roman" w:hAnsi="Times New Roman" w:cs="Times New Roman" w:hint="eastAsia"/>
                <w:i w:val="0"/>
                <w:iCs w:val="0"/>
                <w:color w:val="000000" w:themeColor="text1"/>
                <w:sz w:val="24"/>
                <w:szCs w:val="24"/>
                <w:rtl/>
                <w:lang w:bidi="ar-SY"/>
              </w:rPr>
              <w:t>السيراميك</w:t>
            </w:r>
            <w:r w:rsidRPr="00457693">
              <w:rPr>
                <w:rFonts w:ascii="Times New Roman" w:hAnsi="Times New Roman" w:cs="Times New Roman"/>
                <w:i w:val="0"/>
                <w:iCs w:val="0"/>
                <w:color w:val="000000" w:themeColor="text1"/>
                <w:sz w:val="24"/>
                <w:szCs w:val="24"/>
                <w:rtl/>
                <w:lang w:bidi="ar-SY"/>
              </w:rPr>
              <w:t xml:space="preserve"> </w:t>
            </w:r>
            <w:r w:rsidRPr="00457693">
              <w:rPr>
                <w:rFonts w:ascii="Times New Roman" w:hAnsi="Times New Roman" w:cs="Times New Roman" w:hint="eastAsia"/>
                <w:i w:val="0"/>
                <w:iCs w:val="0"/>
                <w:color w:val="000000" w:themeColor="text1"/>
                <w:sz w:val="24"/>
                <w:szCs w:val="24"/>
                <w:rtl/>
                <w:lang w:bidi="ar-SY"/>
              </w:rPr>
              <w:t>الحيوي</w:t>
            </w:r>
          </w:p>
        </w:tc>
      </w:tr>
    </w:tbl>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اختبارات لا اتلافية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705DD3" w:rsidRDefault="003C1AE6" w:rsidP="003C1AE6">
            <w:pPr>
              <w:tabs>
                <w:tab w:val="left" w:pos="8085"/>
                <w:tab w:val="right" w:pos="9282"/>
              </w:tabs>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مقدمة</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ع</w:t>
            </w:r>
            <w:r>
              <w:rPr>
                <w:rFonts w:ascii="Times New Roman" w:hAnsi="Times New Roman" w:cs="Times New Roman" w:hint="cs"/>
                <w:i w:val="0"/>
                <w:iCs w:val="0"/>
                <w:color w:val="000000" w:themeColor="text1"/>
                <w:sz w:val="24"/>
                <w:szCs w:val="24"/>
                <w:rtl/>
                <w:lang w:bidi="ar-SY"/>
              </w:rPr>
              <w:t>امة</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طرق</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السطح</w:t>
            </w:r>
            <w:r>
              <w:rPr>
                <w:rFonts w:ascii="Times New Roman" w:hAnsi="Times New Roman" w:cs="Times New Roman" w:hint="cs"/>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الاختبار</w:t>
            </w:r>
            <w:r>
              <w:rPr>
                <w:rFonts w:ascii="Times New Roman" w:hAnsi="Times New Roman" w:cs="Times New Roman" w:hint="cs"/>
                <w:i w:val="0"/>
                <w:iCs w:val="0"/>
                <w:color w:val="000000" w:themeColor="text1"/>
                <w:sz w:val="24"/>
                <w:szCs w:val="24"/>
                <w:rtl/>
                <w:lang w:bidi="ar-SY"/>
              </w:rPr>
              <w:t xml:space="preserve"> </w:t>
            </w:r>
            <w:r>
              <w:rPr>
                <w:rFonts w:ascii="Times New Roman" w:hAnsi="Times New Roman" w:cs="Times New Roman" w:hint="eastAsia"/>
                <w:i w:val="0"/>
                <w:iCs w:val="0"/>
                <w:color w:val="000000" w:themeColor="text1"/>
                <w:sz w:val="24"/>
                <w:szCs w:val="24"/>
                <w:rtl/>
                <w:lang w:bidi="ar-SY"/>
              </w:rPr>
              <w:t>البصري</w:t>
            </w:r>
            <w:r>
              <w:rPr>
                <w:rFonts w:ascii="Times New Roman" w:hAnsi="Times New Roman" w:cs="Times New Roman" w:hint="cs"/>
                <w:i w:val="0"/>
                <w:iCs w:val="0"/>
                <w:color w:val="000000" w:themeColor="text1"/>
                <w:sz w:val="24"/>
                <w:szCs w:val="24"/>
                <w:rtl/>
                <w:lang w:bidi="ar-SY"/>
              </w:rPr>
              <w:t>-ا</w:t>
            </w:r>
            <w:r w:rsidRPr="00C13AA2">
              <w:rPr>
                <w:rFonts w:ascii="Times New Roman" w:hAnsi="Times New Roman" w:cs="Times New Roman" w:hint="eastAsia"/>
                <w:i w:val="0"/>
                <w:iCs w:val="0"/>
                <w:color w:val="000000" w:themeColor="text1"/>
                <w:sz w:val="24"/>
                <w:szCs w:val="24"/>
                <w:rtl/>
                <w:lang w:bidi="ar-SY"/>
              </w:rPr>
              <w:t>لاختبار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بالمسحوق</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الممغنط</w:t>
            </w:r>
            <w:r>
              <w:rPr>
                <w:rFonts w:ascii="Times New Roman" w:hAnsi="Times New Roman" w:cs="Times New Roman" w:hint="cs"/>
                <w:i w:val="0"/>
                <w:iCs w:val="0"/>
                <w:color w:val="000000" w:themeColor="text1"/>
                <w:sz w:val="24"/>
                <w:szCs w:val="24"/>
                <w:rtl/>
                <w:lang w:bidi="ar-SY"/>
              </w:rPr>
              <w:t>-</w:t>
            </w:r>
            <w:r w:rsidRPr="00C13AA2">
              <w:rPr>
                <w:rFonts w:ascii="Times New Roman" w:hAnsi="Times New Roman" w:cs="Times New Roman" w:hint="eastAsia"/>
                <w:i w:val="0"/>
                <w:iCs w:val="0"/>
                <w:color w:val="000000" w:themeColor="text1"/>
                <w:sz w:val="24"/>
                <w:szCs w:val="24"/>
                <w:rtl/>
                <w:lang w:bidi="ar-SY"/>
              </w:rPr>
              <w:t>الاختبار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بالمواد</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النفوذية</w:t>
            </w:r>
            <w:r w:rsidRPr="00C13AA2">
              <w:rPr>
                <w:rFonts w:ascii="Times New Roman" w:hAnsi="Times New Roman" w:cs="Times New Roman"/>
                <w:i w:val="0"/>
                <w:iCs w:val="0"/>
                <w:color w:val="000000" w:themeColor="text1"/>
                <w:sz w:val="24"/>
                <w:szCs w:val="24"/>
                <w:rtl/>
                <w:lang w:bidi="ar-SY"/>
              </w:rPr>
              <w:t xml:space="preserve"> </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الاختبارات</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فوق</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الصوتية</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الاختبار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بالأشعة</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أشعة</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اكس</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وأشعة</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غاما</w:t>
            </w:r>
            <w:r w:rsidRPr="00C13AA2">
              <w:rPr>
                <w:rFonts w:ascii="Times New Roman" w:hAnsi="Times New Roman" w:cs="Times New Roman"/>
                <w:i w:val="0"/>
                <w:iCs w:val="0"/>
                <w:color w:val="000000" w:themeColor="text1"/>
                <w:sz w:val="24"/>
                <w:szCs w:val="24"/>
                <w:rtl/>
                <w:lang w:bidi="ar-SY"/>
              </w:rPr>
              <w:t xml:space="preserve"> </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lastRenderedPageBreak/>
              <w:t>الاختبارات</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الكهرومغناطيسية</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الاختبارات</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بمبدأ</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الإصدار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الصوتي</w:t>
            </w:r>
          </w:p>
          <w:p w:rsidR="00CA196B" w:rsidRPr="00C13AA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الاختبار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النفوذي</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316B02">
              <w:rPr>
                <w:rFonts w:ascii="Times New Roman" w:hAnsi="Times New Roman" w:cs="Times New Roman" w:hint="eastAsia"/>
                <w:i w:val="0"/>
                <w:iCs w:val="0"/>
                <w:color w:val="000000" w:themeColor="text1"/>
                <w:sz w:val="24"/>
                <w:szCs w:val="24"/>
                <w:rtl/>
                <w:lang w:bidi="ar-SY"/>
              </w:rPr>
              <w:t>التصوير</w:t>
            </w:r>
            <w:r w:rsidRPr="00316B02">
              <w:rPr>
                <w:rFonts w:ascii="Times New Roman" w:hAnsi="Times New Roman" w:cs="Times New Roman" w:hint="cs"/>
                <w:i w:val="0"/>
                <w:iCs w:val="0"/>
                <w:color w:val="000000" w:themeColor="text1"/>
                <w:sz w:val="24"/>
                <w:szCs w:val="24"/>
                <w:rtl/>
                <w:lang w:bidi="ar-SY"/>
              </w:rPr>
              <w:t xml:space="preserve"> </w:t>
            </w:r>
            <w:r w:rsidRPr="00316B02">
              <w:rPr>
                <w:rFonts w:ascii="Times New Roman" w:hAnsi="Times New Roman" w:cs="Times New Roman" w:hint="eastAsia"/>
                <w:i w:val="0"/>
                <w:iCs w:val="0"/>
                <w:color w:val="000000" w:themeColor="text1"/>
                <w:sz w:val="24"/>
                <w:szCs w:val="24"/>
                <w:rtl/>
                <w:lang w:bidi="ar-SY"/>
              </w:rPr>
              <w:t>الحراري</w:t>
            </w:r>
          </w:p>
          <w:p w:rsidR="00CA196B" w:rsidRPr="00316B02"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w:t>
            </w:r>
            <w:r w:rsidRPr="00316B02">
              <w:rPr>
                <w:rFonts w:ascii="Times New Roman" w:hAnsi="Times New Roman" w:cs="Times New Roman" w:hint="eastAsia"/>
                <w:i w:val="0"/>
                <w:iCs w:val="0"/>
                <w:color w:val="000000" w:themeColor="text1"/>
                <w:sz w:val="24"/>
                <w:szCs w:val="24"/>
                <w:rtl/>
                <w:lang w:bidi="ar-SY"/>
              </w:rPr>
              <w:t>ختبارات</w:t>
            </w:r>
            <w:r w:rsidRPr="00316B02">
              <w:rPr>
                <w:rFonts w:ascii="Times New Roman" w:hAnsi="Times New Roman" w:cs="Times New Roman" w:hint="cs"/>
                <w:i w:val="0"/>
                <w:iCs w:val="0"/>
                <w:color w:val="000000" w:themeColor="text1"/>
                <w:sz w:val="24"/>
                <w:szCs w:val="24"/>
                <w:rtl/>
                <w:lang w:bidi="ar-SY"/>
              </w:rPr>
              <w:t xml:space="preserve"> </w:t>
            </w:r>
            <w:r w:rsidRPr="00316B02">
              <w:rPr>
                <w:rFonts w:ascii="Times New Roman" w:hAnsi="Times New Roman" w:cs="Times New Roman" w:hint="eastAsia"/>
                <w:i w:val="0"/>
                <w:iCs w:val="0"/>
                <w:color w:val="000000" w:themeColor="text1"/>
                <w:sz w:val="24"/>
                <w:szCs w:val="24"/>
                <w:rtl/>
                <w:lang w:bidi="ar-SY"/>
              </w:rPr>
              <w:t>الأمواج</w:t>
            </w:r>
            <w:r w:rsidRPr="00316B02">
              <w:rPr>
                <w:rFonts w:ascii="Times New Roman" w:hAnsi="Times New Roman" w:cs="Times New Roman" w:hint="cs"/>
                <w:i w:val="0"/>
                <w:iCs w:val="0"/>
                <w:color w:val="000000" w:themeColor="text1"/>
                <w:sz w:val="24"/>
                <w:szCs w:val="24"/>
                <w:rtl/>
                <w:lang w:bidi="ar-SY"/>
              </w:rPr>
              <w:t xml:space="preserve"> </w:t>
            </w:r>
            <w:r w:rsidRPr="00316B02">
              <w:rPr>
                <w:rFonts w:ascii="Times New Roman" w:hAnsi="Times New Roman" w:cs="Times New Roman" w:hint="eastAsia"/>
                <w:i w:val="0"/>
                <w:iCs w:val="0"/>
                <w:color w:val="000000" w:themeColor="text1"/>
                <w:sz w:val="24"/>
                <w:szCs w:val="24"/>
                <w:rtl/>
                <w:lang w:bidi="ar-SY"/>
              </w:rPr>
              <w:t>الميكروية</w:t>
            </w:r>
            <w:r w:rsidRPr="00316B02">
              <w:rPr>
                <w:rFonts w:ascii="Times New Roman" w:hAnsi="Times New Roman" w:cs="Times New Roman"/>
                <w:i w:val="0"/>
                <w:iCs w:val="0"/>
                <w:color w:val="000000" w:themeColor="text1"/>
                <w:sz w:val="24"/>
                <w:szCs w:val="24"/>
                <w:rtl/>
                <w:lang w:bidi="ar-SY"/>
              </w:rPr>
              <w:t xml:space="preserve"> </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C13AA2">
              <w:rPr>
                <w:rFonts w:ascii="Times New Roman" w:hAnsi="Times New Roman" w:cs="Times New Roman" w:hint="eastAsia"/>
                <w:i w:val="0"/>
                <w:iCs w:val="0"/>
                <w:color w:val="000000" w:themeColor="text1"/>
                <w:sz w:val="24"/>
                <w:szCs w:val="24"/>
                <w:rtl/>
                <w:lang w:bidi="ar-SY"/>
              </w:rPr>
              <w:t>طرق</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اختبار</w:t>
            </w:r>
            <w:r>
              <w:rPr>
                <w:rFonts w:ascii="Times New Roman" w:hAnsi="Times New Roman" w:cs="Times New Roman" w:hint="cs"/>
                <w:i w:val="0"/>
                <w:iCs w:val="0"/>
                <w:color w:val="000000" w:themeColor="text1"/>
                <w:sz w:val="24"/>
                <w:szCs w:val="24"/>
                <w:rtl/>
                <w:lang w:bidi="ar-SY"/>
              </w:rPr>
              <w:t xml:space="preserve"> </w:t>
            </w:r>
            <w:r w:rsidRPr="00C13AA2">
              <w:rPr>
                <w:rFonts w:ascii="Times New Roman" w:hAnsi="Times New Roman" w:cs="Times New Roman" w:hint="eastAsia"/>
                <w:i w:val="0"/>
                <w:iCs w:val="0"/>
                <w:color w:val="000000" w:themeColor="text1"/>
                <w:sz w:val="24"/>
                <w:szCs w:val="24"/>
                <w:rtl/>
                <w:lang w:bidi="ar-SY"/>
              </w:rPr>
              <w:t>متطورة</w:t>
            </w:r>
            <w:r w:rsidRPr="00C13AA2">
              <w:rPr>
                <w:rFonts w:ascii="Times New Roman" w:hAnsi="Times New Roman" w:cs="Times New Roman"/>
                <w:i w:val="0"/>
                <w:iCs w:val="0"/>
                <w:color w:val="000000" w:themeColor="text1"/>
                <w:sz w:val="24"/>
                <w:szCs w:val="24"/>
                <w:rtl/>
                <w:lang w:bidi="ar-SY"/>
              </w:rPr>
              <w:t xml:space="preserve"> </w:t>
            </w:r>
          </w:p>
        </w:tc>
      </w:tr>
    </w:tbl>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مواد مركبة</w:t>
            </w:r>
          </w:p>
        </w:tc>
      </w:tr>
      <w:tr w:rsidR="00CA196B" w:rsidRPr="00705DD3" w:rsidTr="003C1AE6">
        <w:trPr>
          <w:trHeight w:val="349"/>
        </w:trPr>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i w:val="0"/>
                <w:iCs w:val="0"/>
                <w:color w:val="000000" w:themeColor="text1"/>
                <w:sz w:val="24"/>
                <w:szCs w:val="24"/>
                <w:lang w:bidi="ar-SA"/>
              </w:rPr>
              <w:t>6</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b/>
                <w:bCs/>
                <w:i w:val="0"/>
                <w:iCs w:val="0"/>
                <w:color w:val="000000" w:themeColor="text1"/>
                <w:sz w:val="24"/>
                <w:szCs w:val="24"/>
                <w:lang w:bidi="ar-SA"/>
              </w:rPr>
              <w:t>4</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مدخل</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إلى</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الرابطة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في</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التسليح</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في</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إضافية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مالئة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في</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الخواص</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الميكانيكية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العامة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للمواد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انهيار</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وتلفها</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ضبط</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جودة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الاختبارات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اللا</w:t>
            </w:r>
            <w:r>
              <w:rPr>
                <w:rFonts w:ascii="Times New Roman" w:hAnsi="Times New Roman" w:cs="Times New Roman" w:hint="cs"/>
                <w:i w:val="0"/>
                <w:iCs w:val="0"/>
                <w:color w:val="000000" w:themeColor="text1"/>
                <w:sz w:val="24"/>
                <w:szCs w:val="24"/>
                <w:rtl/>
                <w:lang w:bidi="ar-SY"/>
              </w:rPr>
              <w:t xml:space="preserve"> ا</w:t>
            </w:r>
            <w:r w:rsidRPr="00EF7C74">
              <w:rPr>
                <w:rFonts w:ascii="Times New Roman" w:hAnsi="Times New Roman" w:cs="Times New Roman" w:hint="eastAsia"/>
                <w:i w:val="0"/>
                <w:iCs w:val="0"/>
                <w:color w:val="000000" w:themeColor="text1"/>
                <w:sz w:val="24"/>
                <w:szCs w:val="24"/>
                <w:rtl/>
                <w:lang w:bidi="ar-SY"/>
              </w:rPr>
              <w:t>تلافية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للمواد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الإجهادات</w:t>
            </w:r>
            <w:r>
              <w:rPr>
                <w:rFonts w:ascii="Times New Roman" w:hAnsi="Times New Roman" w:cs="Times New Roman" w:hint="cs"/>
                <w:i w:val="0"/>
                <w:iCs w:val="0"/>
                <w:color w:val="000000" w:themeColor="text1"/>
                <w:sz w:val="24"/>
                <w:szCs w:val="24"/>
                <w:rtl/>
                <w:lang w:bidi="ar-SY"/>
              </w:rPr>
              <w:t xml:space="preserve"> والانفعالات </w:t>
            </w:r>
            <w:r w:rsidRPr="00EF7C74">
              <w:rPr>
                <w:rFonts w:ascii="Times New Roman" w:hAnsi="Times New Roman" w:cs="Times New Roman" w:hint="eastAsia"/>
                <w:i w:val="0"/>
                <w:iCs w:val="0"/>
                <w:color w:val="000000" w:themeColor="text1"/>
                <w:sz w:val="24"/>
                <w:szCs w:val="24"/>
                <w:rtl/>
                <w:lang w:bidi="ar-SY"/>
              </w:rPr>
              <w:t>في</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العلاقة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بين</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الإجهادات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والانفعالات</w:t>
            </w:r>
            <w:r>
              <w:rPr>
                <w:rFonts w:ascii="Times New Roman" w:hAnsi="Times New Roman" w:cs="Times New Roman" w:hint="cs"/>
                <w:i w:val="0"/>
                <w:iCs w:val="0"/>
                <w:color w:val="000000" w:themeColor="text1"/>
                <w:sz w:val="24"/>
                <w:szCs w:val="24"/>
                <w:rtl/>
                <w:lang w:bidi="ar-SY"/>
              </w:rPr>
              <w:t xml:space="preserve"> في المواد 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الإجهادات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والانفعالات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من</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أصل</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حراري</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النظرية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التقليدية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للصفائح</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المنضدة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نظرية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الإنشاءات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المشطرة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تصميم</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على</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شكل</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صفائح</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منضدة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تصميم</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جوائز</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الخاضعة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لحمولات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ناظمي</w:t>
            </w:r>
            <w:r>
              <w:rPr>
                <w:rFonts w:ascii="Times New Roman" w:hAnsi="Times New Roman" w:cs="Times New Roman" w:hint="cs"/>
                <w:i w:val="0"/>
                <w:iCs w:val="0"/>
                <w:color w:val="000000" w:themeColor="text1"/>
                <w:sz w:val="24"/>
                <w:szCs w:val="24"/>
                <w:rtl/>
                <w:lang w:bidi="ar-SY"/>
              </w:rPr>
              <w:t>ة وحمولات مسببة للانحناء</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جوائز</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الخاضعة</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لحمولات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قص</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وفتل</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تحنيب</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منضدات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وجوائز</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EF7C7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lastRenderedPageBreak/>
              <w:t>تصميم</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وصلات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EF7C74">
              <w:rPr>
                <w:rFonts w:ascii="Times New Roman" w:hAnsi="Times New Roman" w:cs="Times New Roman" w:hint="eastAsia"/>
                <w:i w:val="0"/>
                <w:iCs w:val="0"/>
                <w:color w:val="000000" w:themeColor="text1"/>
                <w:sz w:val="24"/>
                <w:szCs w:val="24"/>
                <w:rtl/>
                <w:lang w:bidi="ar-SY"/>
              </w:rPr>
              <w:t>اهتزاز</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وديناميك</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إنشاءات</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EF7C74">
              <w:rPr>
                <w:rFonts w:ascii="Times New Roman" w:hAnsi="Times New Roman" w:cs="Times New Roman" w:hint="eastAsia"/>
                <w:i w:val="0"/>
                <w:iCs w:val="0"/>
                <w:color w:val="000000" w:themeColor="text1"/>
                <w:sz w:val="24"/>
                <w:szCs w:val="24"/>
                <w:rtl/>
                <w:lang w:bidi="ar-SY"/>
              </w:rPr>
              <w:t>المركبة</w:t>
            </w:r>
            <w:r w:rsidRPr="00EF7C74">
              <w:rPr>
                <w:rFonts w:ascii="Times New Roman" w:hAnsi="Times New Roman" w:cs="Times New Roman"/>
                <w:i w:val="0"/>
                <w:iCs w:val="0"/>
                <w:color w:val="000000" w:themeColor="text1"/>
                <w:sz w:val="24"/>
                <w:szCs w:val="24"/>
                <w:rtl/>
                <w:lang w:bidi="ar-SY"/>
              </w:rPr>
              <w:t>.</w:t>
            </w:r>
          </w:p>
        </w:tc>
      </w:tr>
    </w:tbl>
    <w:p w:rsidR="00CA196B" w:rsidRPr="00705DD3" w:rsidRDefault="00CA196B" w:rsidP="00CA196B">
      <w:pPr>
        <w:spacing w:after="0"/>
        <w:rPr>
          <w:i w:val="0"/>
          <w:iCs w:val="0"/>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3C1AE6">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الهندسة الصناعية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إدارة المشروعات الهندسية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3C1AE6">
        <w:tc>
          <w:tcPr>
            <w:tcW w:w="9498" w:type="dxa"/>
            <w:gridSpan w:val="5"/>
            <w:shd w:val="clear" w:color="auto" w:fill="B8CCE4"/>
          </w:tcPr>
          <w:p w:rsidR="00CA196B" w:rsidRPr="00705DD3" w:rsidRDefault="003C1AE6"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hint="eastAsia"/>
                <w:i w:val="0"/>
                <w:iCs w:val="0"/>
                <w:color w:val="000000" w:themeColor="text1"/>
                <w:sz w:val="24"/>
                <w:szCs w:val="24"/>
                <w:rtl/>
                <w:lang w:bidi="ar-SY"/>
              </w:rPr>
              <w:t>تعاريف</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الإدارة</w:t>
            </w:r>
            <w:r>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مفهوم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تاريخ</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نظرية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نماذج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الإدارة</w:t>
            </w:r>
            <w:r w:rsidRPr="00FA4610">
              <w:rPr>
                <w:rFonts w:ascii="Times New Roman" w:hAnsi="Times New Roman" w:cs="Times New Roman"/>
                <w:i w:val="0"/>
                <w:iCs w:val="0"/>
                <w:color w:val="000000" w:themeColor="text1"/>
                <w:sz w:val="24"/>
                <w:szCs w:val="24"/>
                <w:rtl/>
                <w:lang w:bidi="ar-SY"/>
              </w:rPr>
              <w:t>)</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r>
              <w:rPr>
                <w:rFonts w:ascii="Times New Roman" w:hAnsi="Times New Roman" w:cs="Times New Roman" w:hint="cs"/>
                <w:i w:val="0"/>
                <w:iCs w:val="0"/>
                <w:color w:val="000000" w:themeColor="text1"/>
                <w:sz w:val="24"/>
                <w:szCs w:val="24"/>
                <w:rtl/>
                <w:lang w:bidi="ar-SY"/>
              </w:rPr>
              <w:t>:</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وظائف</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r w:rsidRPr="00FA4610">
              <w:rPr>
                <w:rFonts w:ascii="Times New Roman" w:hAnsi="Times New Roman" w:cs="Times New Roman"/>
                <w:i w:val="0"/>
                <w:iCs w:val="0"/>
                <w:color w:val="000000" w:themeColor="text1"/>
                <w:sz w:val="24"/>
                <w:szCs w:val="24"/>
                <w:rtl/>
                <w:lang w:bidi="ar-SY"/>
              </w:rPr>
              <w:t xml:space="preserve"> – </w:t>
            </w:r>
            <w:r w:rsidRPr="00FA4610">
              <w:rPr>
                <w:rFonts w:ascii="Times New Roman" w:hAnsi="Times New Roman" w:cs="Times New Roman" w:hint="eastAsia"/>
                <w:i w:val="0"/>
                <w:iCs w:val="0"/>
                <w:color w:val="000000" w:themeColor="text1"/>
                <w:sz w:val="24"/>
                <w:szCs w:val="24"/>
                <w:rtl/>
                <w:lang w:bidi="ar-SY"/>
              </w:rPr>
              <w:t>تنظيم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hint="eastAsia"/>
                <w:i w:val="0"/>
                <w:iCs w:val="0"/>
                <w:color w:val="000000" w:themeColor="text1"/>
                <w:sz w:val="24"/>
                <w:szCs w:val="24"/>
                <w:rtl/>
                <w:lang w:bidi="ar-SY"/>
              </w:rPr>
              <w:t>مراحل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r>
              <w:rPr>
                <w:rFonts w:ascii="Times New Roman" w:hAnsi="Times New Roman" w:cs="Times New Roman" w:hint="cs"/>
                <w:i w:val="0"/>
                <w:iCs w:val="0"/>
                <w:color w:val="000000" w:themeColor="text1"/>
                <w:sz w:val="24"/>
                <w:szCs w:val="24"/>
                <w:rtl/>
                <w:lang w:bidi="ar-SY"/>
              </w:rPr>
              <w:t>:</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تخطيط</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r w:rsidRPr="00FA4610">
              <w:rPr>
                <w:rFonts w:ascii="Times New Roman" w:hAnsi="Times New Roman" w:cs="Times New Roman"/>
                <w:i w:val="0"/>
                <w:iCs w:val="0"/>
                <w:color w:val="000000" w:themeColor="text1"/>
                <w:sz w:val="24"/>
                <w:szCs w:val="24"/>
                <w:rtl/>
                <w:lang w:bidi="ar-SY"/>
              </w:rPr>
              <w:t xml:space="preserve"> – </w:t>
            </w:r>
            <w:r w:rsidRPr="00FA4610">
              <w:rPr>
                <w:rFonts w:ascii="Times New Roman" w:hAnsi="Times New Roman" w:cs="Times New Roman" w:hint="eastAsia"/>
                <w:i w:val="0"/>
                <w:iCs w:val="0"/>
                <w:color w:val="000000" w:themeColor="text1"/>
                <w:sz w:val="24"/>
                <w:szCs w:val="24"/>
                <w:rtl/>
                <w:lang w:bidi="ar-SY"/>
              </w:rPr>
              <w:t>رقابة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نظم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المعلومات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ووثائق</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r w:rsidRPr="00FA4610">
              <w:rPr>
                <w:rFonts w:ascii="Times New Roman" w:hAnsi="Times New Roman" w:cs="Times New Roman"/>
                <w:i w:val="0"/>
                <w:iCs w:val="0"/>
                <w:color w:val="000000" w:themeColor="text1"/>
                <w:sz w:val="24"/>
                <w:szCs w:val="24"/>
                <w:rtl/>
                <w:lang w:bidi="ar-SY"/>
              </w:rPr>
              <w:t xml:space="preserve"> – </w:t>
            </w:r>
            <w:r w:rsidRPr="00FA4610">
              <w:rPr>
                <w:rFonts w:ascii="Times New Roman" w:hAnsi="Times New Roman" w:cs="Times New Roman" w:hint="eastAsia"/>
                <w:i w:val="0"/>
                <w:iCs w:val="0"/>
                <w:color w:val="000000" w:themeColor="text1"/>
                <w:sz w:val="24"/>
                <w:szCs w:val="24"/>
                <w:rtl/>
                <w:lang w:bidi="ar-SY"/>
              </w:rPr>
              <w:t>ضمان</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الجودة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r w:rsidRPr="00FA4610">
              <w:rPr>
                <w:rFonts w:ascii="Times New Roman" w:hAnsi="Times New Roman" w:cs="Times New Roman"/>
                <w:i w:val="0"/>
                <w:iCs w:val="0"/>
                <w:color w:val="000000" w:themeColor="text1"/>
                <w:sz w:val="24"/>
                <w:szCs w:val="24"/>
                <w:rtl/>
                <w:lang w:bidi="ar-SY"/>
              </w:rPr>
              <w:t>-</w:t>
            </w:r>
            <w:r w:rsidRPr="00FA4610">
              <w:rPr>
                <w:rFonts w:ascii="Times New Roman" w:hAnsi="Times New Roman" w:cs="Times New Roman" w:hint="eastAsia"/>
                <w:i w:val="0"/>
                <w:iCs w:val="0"/>
                <w:color w:val="000000" w:themeColor="text1"/>
                <w:sz w:val="24"/>
                <w:szCs w:val="24"/>
                <w:rtl/>
                <w:lang w:bidi="ar-SY"/>
              </w:rPr>
              <w:t>استراتيجية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الداخلية</w:t>
            </w:r>
            <w:r w:rsidRPr="00FA4610">
              <w:rPr>
                <w:rFonts w:ascii="Times New Roman" w:hAnsi="Times New Roman" w:cs="Times New Roman"/>
                <w:i w:val="0"/>
                <w:iCs w:val="0"/>
                <w:color w:val="000000" w:themeColor="text1"/>
                <w:sz w:val="24"/>
                <w:szCs w:val="24"/>
                <w:rtl/>
                <w:lang w:bidi="ar-SY"/>
              </w:rPr>
              <w:t xml:space="preserve"> – </w:t>
            </w:r>
            <w:r w:rsidRPr="00FA4610">
              <w:rPr>
                <w:rFonts w:ascii="Times New Roman" w:hAnsi="Times New Roman" w:cs="Times New Roman" w:hint="eastAsia"/>
                <w:i w:val="0"/>
                <w:iCs w:val="0"/>
                <w:color w:val="000000" w:themeColor="text1"/>
                <w:sz w:val="24"/>
                <w:szCs w:val="24"/>
                <w:rtl/>
                <w:lang w:bidi="ar-SY"/>
              </w:rPr>
              <w:t>العاملين</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r w:rsidRPr="00FA4610">
              <w:rPr>
                <w:rFonts w:ascii="Times New Roman" w:hAnsi="Times New Roman" w:cs="Times New Roman"/>
                <w:i w:val="0"/>
                <w:iCs w:val="0"/>
                <w:color w:val="000000" w:themeColor="text1"/>
                <w:sz w:val="24"/>
                <w:szCs w:val="24"/>
                <w:rtl/>
                <w:lang w:bidi="ar-SY"/>
              </w:rPr>
              <w:t xml:space="preserve"> – </w:t>
            </w:r>
            <w:r w:rsidRPr="00FA4610">
              <w:rPr>
                <w:rFonts w:ascii="Times New Roman" w:hAnsi="Times New Roman" w:cs="Times New Roman" w:hint="eastAsia"/>
                <w:i w:val="0"/>
                <w:iCs w:val="0"/>
                <w:color w:val="000000" w:themeColor="text1"/>
                <w:sz w:val="24"/>
                <w:szCs w:val="24"/>
                <w:rtl/>
                <w:lang w:bidi="ar-SY"/>
              </w:rPr>
              <w:t>تقنيات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حل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المشاكل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r w:rsidRPr="00FA4610">
              <w:rPr>
                <w:rFonts w:ascii="Times New Roman" w:hAnsi="Times New Roman" w:cs="Times New Roman"/>
                <w:i w:val="0"/>
                <w:iCs w:val="0"/>
                <w:color w:val="000000" w:themeColor="text1"/>
                <w:sz w:val="24"/>
                <w:szCs w:val="24"/>
                <w:rtl/>
                <w:lang w:bidi="ar-SY"/>
              </w:rPr>
              <w:t>-</w:t>
            </w:r>
            <w:r w:rsidRPr="00FA4610">
              <w:rPr>
                <w:rFonts w:ascii="Times New Roman" w:hAnsi="Times New Roman" w:cs="Times New Roman" w:hint="eastAsia"/>
                <w:i w:val="0"/>
                <w:iCs w:val="0"/>
                <w:color w:val="000000" w:themeColor="text1"/>
                <w:sz w:val="24"/>
                <w:szCs w:val="24"/>
                <w:rtl/>
                <w:lang w:bidi="ar-SY"/>
              </w:rPr>
              <w:t>الاعتبارات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القانونية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والعلاقات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الإنسانية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الإعلانات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وترويج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المبيعات</w:t>
            </w:r>
            <w:r w:rsidRPr="00FA4610">
              <w:rPr>
                <w:rFonts w:ascii="Times New Roman" w:hAnsi="Times New Roman" w:cs="Times New Roman"/>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hint="eastAsia"/>
                <w:i w:val="0"/>
                <w:iCs w:val="0"/>
                <w:color w:val="000000" w:themeColor="text1"/>
                <w:sz w:val="24"/>
                <w:szCs w:val="24"/>
                <w:rtl/>
                <w:lang w:bidi="ar-SY"/>
              </w:rPr>
              <w:t>استخدام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المخططات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الشبكية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تخطيط</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وجدولة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نشاطات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وأعمال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hint="eastAsia"/>
                <w:i w:val="0"/>
                <w:iCs w:val="0"/>
                <w:color w:val="000000" w:themeColor="text1"/>
                <w:sz w:val="24"/>
                <w:szCs w:val="24"/>
                <w:rtl/>
                <w:lang w:bidi="ar-SY"/>
              </w:rPr>
              <w:t>أسس</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ومبادىء</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عمليات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تجديد</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المصنع،</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تمثيل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النماذج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المتقنة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لعمليات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cs"/>
                <w:i w:val="0"/>
                <w:iCs w:val="0"/>
                <w:color w:val="000000" w:themeColor="text1"/>
                <w:sz w:val="24"/>
                <w:szCs w:val="24"/>
                <w:rtl/>
                <w:lang w:bidi="ar-SY"/>
              </w:rPr>
              <w:t>التجديد</w:t>
            </w:r>
            <w:r>
              <w:rPr>
                <w:rFonts w:ascii="Times New Roman" w:hAnsi="Times New Roman" w:cs="Times New Roman" w:hint="cs"/>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طرق</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تطبيق</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وتنفيذ</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استراتيجية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المشاريع</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الصناعية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واستراتيجية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البرامج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تطوير</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برامج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cs"/>
                <w:i w:val="0"/>
                <w:iCs w:val="0"/>
                <w:color w:val="000000" w:themeColor="text1"/>
                <w:sz w:val="24"/>
                <w:szCs w:val="24"/>
                <w:rtl/>
                <w:lang w:bidi="ar-SY"/>
              </w:rPr>
              <w:t>الإنتاج،</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المسابقات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cs"/>
                <w:i w:val="0"/>
                <w:iCs w:val="0"/>
                <w:color w:val="000000" w:themeColor="text1"/>
                <w:sz w:val="24"/>
                <w:szCs w:val="24"/>
                <w:rtl/>
                <w:lang w:bidi="ar-SY"/>
              </w:rPr>
              <w:t>الإنتاجية،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الاستراتيجيات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التكنولوجية</w:t>
            </w:r>
            <w:r>
              <w:rPr>
                <w:rFonts w:ascii="Times New Roman" w:hAnsi="Times New Roman" w:cs="Times New Roman" w:hint="cs"/>
                <w:i w:val="0"/>
                <w:iCs w:val="0"/>
                <w:color w:val="000000" w:themeColor="text1"/>
                <w:sz w:val="24"/>
                <w:szCs w:val="24"/>
                <w:rtl/>
                <w:lang w:bidi="ar-SY"/>
              </w:rPr>
              <w:t xml:space="preserve">) </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A4610">
              <w:rPr>
                <w:rFonts w:ascii="Times New Roman" w:hAnsi="Times New Roman" w:cs="Times New Roman" w:hint="eastAsia"/>
                <w:i w:val="0"/>
                <w:iCs w:val="0"/>
                <w:color w:val="000000" w:themeColor="text1"/>
                <w:sz w:val="24"/>
                <w:szCs w:val="24"/>
                <w:rtl/>
                <w:lang w:bidi="ar-SY"/>
              </w:rPr>
              <w:t>قرارات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التعامل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المرن</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مع</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الموارد</w:t>
            </w:r>
            <w:r>
              <w:rPr>
                <w:rFonts w:ascii="Times New Roman" w:hAnsi="Times New Roman" w:cs="Times New Roman"/>
                <w:i w:val="0"/>
                <w:iCs w:val="0"/>
                <w:color w:val="000000" w:themeColor="text1"/>
                <w:sz w:val="24"/>
                <w:szCs w:val="24"/>
                <w:rtl/>
                <w:lang w:bidi="ar-SY"/>
              </w:rPr>
              <w:t>-</w:t>
            </w:r>
            <w:r w:rsidRPr="00FA4610">
              <w:rPr>
                <w:rFonts w:ascii="Times New Roman" w:hAnsi="Times New Roman" w:cs="Times New Roman" w:hint="eastAsia"/>
                <w:i w:val="0"/>
                <w:iCs w:val="0"/>
                <w:color w:val="000000" w:themeColor="text1"/>
                <w:sz w:val="24"/>
                <w:szCs w:val="24"/>
                <w:rtl/>
                <w:lang w:bidi="ar-SY"/>
              </w:rPr>
              <w:t>تقييم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وصياغة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الاستراتيجيات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على</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أساس</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نظرية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القرارات</w:t>
            </w:r>
            <w:r>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قرارات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تحت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ظروف</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التأكد،</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قرارات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تحت</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ظروف</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عدم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cs"/>
                <w:i w:val="0"/>
                <w:iCs w:val="0"/>
                <w:color w:val="000000" w:themeColor="text1"/>
                <w:sz w:val="24"/>
                <w:szCs w:val="24"/>
                <w:rtl/>
                <w:lang w:bidi="ar-SY"/>
              </w:rPr>
              <w:t>التأكد</w:t>
            </w:r>
            <w:r>
              <w:rPr>
                <w:rFonts w:ascii="Times New Roman" w:hAnsi="Times New Roman" w:cs="Times New Roman" w:hint="cs"/>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A4610">
              <w:rPr>
                <w:rFonts w:ascii="Times New Roman" w:hAnsi="Times New Roman" w:cs="Times New Roman" w:hint="eastAsia"/>
                <w:i w:val="0"/>
                <w:iCs w:val="0"/>
                <w:color w:val="000000" w:themeColor="text1"/>
                <w:sz w:val="24"/>
                <w:szCs w:val="24"/>
                <w:rtl/>
                <w:lang w:bidi="ar-SY"/>
              </w:rPr>
              <w:t>استخدام</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الحاسب</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في</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إدارة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المشاريع</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ومتابعة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التنفيذ</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والرقابة</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على</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مراحل</w:t>
            </w:r>
            <w:r w:rsidRPr="00FA4610">
              <w:rPr>
                <w:rFonts w:ascii="Times New Roman" w:hAnsi="Times New Roman" w:cs="Times New Roman"/>
                <w:i w:val="0"/>
                <w:iCs w:val="0"/>
                <w:color w:val="000000" w:themeColor="text1"/>
                <w:sz w:val="24"/>
                <w:szCs w:val="24"/>
                <w:rtl/>
                <w:lang w:bidi="ar-SY"/>
              </w:rPr>
              <w:t xml:space="preserve"> </w:t>
            </w:r>
            <w:r w:rsidRPr="00FA4610">
              <w:rPr>
                <w:rFonts w:ascii="Times New Roman" w:hAnsi="Times New Roman" w:cs="Times New Roman" w:hint="eastAsia"/>
                <w:i w:val="0"/>
                <w:iCs w:val="0"/>
                <w:color w:val="000000" w:themeColor="text1"/>
                <w:sz w:val="24"/>
                <w:szCs w:val="24"/>
                <w:rtl/>
                <w:lang w:bidi="ar-SY"/>
              </w:rPr>
              <w:t>المشروع</w:t>
            </w:r>
          </w:p>
        </w:tc>
      </w:tr>
    </w:tbl>
    <w:p w:rsidR="00CA196B" w:rsidRDefault="00CA196B"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tbl>
      <w:tblPr>
        <w:bidiVisual/>
        <w:tblW w:w="89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81"/>
      </w:tblGrid>
      <w:tr w:rsidR="00DB013A" w:rsidRPr="00FC1EF2" w:rsidTr="00DB3A4A">
        <w:tc>
          <w:tcPr>
            <w:tcW w:w="8981" w:type="dxa"/>
            <w:shd w:val="clear" w:color="auto" w:fill="B8CCE4"/>
          </w:tcPr>
          <w:p w:rsidR="00DB013A" w:rsidRPr="00FC1EF2" w:rsidRDefault="00DB013A" w:rsidP="00DB3A4A">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علم المواد الهندسية</w:t>
            </w:r>
          </w:p>
        </w:tc>
      </w:tr>
      <w:tr w:rsidR="00DB013A" w:rsidRPr="00FC1EF2" w:rsidTr="00DB3A4A">
        <w:tc>
          <w:tcPr>
            <w:tcW w:w="8981" w:type="dxa"/>
            <w:shd w:val="clear" w:color="auto" w:fill="D9D9D9"/>
          </w:tcPr>
          <w:p w:rsidR="00DB013A" w:rsidRPr="00FC1EF2" w:rsidRDefault="00DB013A" w:rsidP="00DB3A4A">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الخامسة</w:t>
            </w:r>
          </w:p>
        </w:tc>
      </w:tr>
      <w:tr w:rsidR="00DB013A" w:rsidRPr="00FC1EF2" w:rsidTr="00DB3A4A">
        <w:tc>
          <w:tcPr>
            <w:tcW w:w="8981" w:type="dxa"/>
            <w:shd w:val="clear" w:color="auto" w:fill="D9D9D9"/>
          </w:tcPr>
          <w:p w:rsidR="00DB013A" w:rsidRPr="00FC1EF2" w:rsidRDefault="00DB013A" w:rsidP="00DB013A">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الفصل </w:t>
            </w:r>
            <w:r>
              <w:rPr>
                <w:rFonts w:ascii="Times New Roman" w:hAnsi="Times New Roman" w:cs="Times New Roman" w:hint="cs"/>
                <w:b/>
                <w:bCs/>
                <w:i w:val="0"/>
                <w:iCs w:val="0"/>
                <w:color w:val="000000"/>
                <w:sz w:val="28"/>
                <w:szCs w:val="28"/>
                <w:rtl/>
                <w:lang w:bidi="ar-SA"/>
              </w:rPr>
              <w:t>الثاني</w:t>
            </w:r>
          </w:p>
        </w:tc>
      </w:tr>
    </w:tbl>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tbl>
      <w:tblPr>
        <w:bidiVisual/>
        <w:tblW w:w="9072"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8"/>
        <w:gridCol w:w="2054"/>
        <w:gridCol w:w="1340"/>
        <w:gridCol w:w="1340"/>
        <w:gridCol w:w="1000"/>
      </w:tblGrid>
      <w:tr w:rsidR="00DB013A" w:rsidRPr="00E20B91" w:rsidTr="00DB3A4A">
        <w:tc>
          <w:tcPr>
            <w:tcW w:w="9072" w:type="dxa"/>
            <w:gridSpan w:val="5"/>
            <w:vAlign w:val="center"/>
          </w:tcPr>
          <w:p w:rsidR="00DB013A" w:rsidRPr="00E20B91" w:rsidRDefault="00DB013A" w:rsidP="00DB3A4A">
            <w:pPr>
              <w:spacing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A"/>
              </w:rPr>
              <w:lastRenderedPageBreak/>
              <w:t>ا</w:t>
            </w:r>
            <w:r w:rsidRPr="00E20B91">
              <w:rPr>
                <w:rFonts w:ascii="Times New Roman" w:hAnsi="Times New Roman" w:cs="Times New Roman"/>
                <w:b/>
                <w:bCs/>
                <w:i w:val="0"/>
                <w:iCs w:val="0"/>
                <w:color w:val="000000"/>
                <w:sz w:val="28"/>
                <w:szCs w:val="28"/>
                <w:rtl/>
                <w:lang w:bidi="ar-SA"/>
              </w:rPr>
              <w:t>لفصل الثاني</w:t>
            </w:r>
          </w:p>
        </w:tc>
      </w:tr>
      <w:tr w:rsidR="00DB013A" w:rsidRPr="00E20B91" w:rsidTr="00DB3A4A">
        <w:trPr>
          <w:trHeight w:val="649"/>
        </w:trPr>
        <w:tc>
          <w:tcPr>
            <w:tcW w:w="3338" w:type="dxa"/>
            <w:vAlign w:val="center"/>
          </w:tcPr>
          <w:p w:rsidR="00DB013A" w:rsidRPr="00E20B91" w:rsidRDefault="00DB013A" w:rsidP="00DB3A4A">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054" w:type="dxa"/>
            <w:tcBorders>
              <w:right w:val="single" w:sz="4" w:space="0" w:color="auto"/>
            </w:tcBorders>
            <w:vAlign w:val="center"/>
          </w:tcPr>
          <w:p w:rsidR="00DB013A" w:rsidRPr="00E20B91" w:rsidRDefault="00DB013A" w:rsidP="00DB3A4A">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340" w:type="dxa"/>
            <w:tcBorders>
              <w:left w:val="single" w:sz="4" w:space="0" w:color="auto"/>
            </w:tcBorders>
            <w:vAlign w:val="center"/>
          </w:tcPr>
          <w:p w:rsidR="00DB013A" w:rsidRPr="00E20B91" w:rsidRDefault="00DB013A" w:rsidP="00DB3A4A">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340" w:type="dxa"/>
            <w:vAlign w:val="center"/>
          </w:tcPr>
          <w:p w:rsidR="00DB013A" w:rsidRPr="00E20B91" w:rsidRDefault="00DB013A" w:rsidP="00DB3A4A">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vAlign w:val="center"/>
          </w:tcPr>
          <w:p w:rsidR="00DB013A" w:rsidRPr="00E20B91" w:rsidRDefault="00DB013A" w:rsidP="00DB3A4A">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تقانة المساحيق</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2</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4</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المواد المتقدمة والحيوية</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4</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6</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خصائص وبنية اللحام</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هندسة الإنتاج</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eastAsia="Calibri" w:cs="Times New Roman"/>
                <w:sz w:val="28"/>
                <w:szCs w:val="28"/>
                <w:lang w:bidi="ar-SY"/>
              </w:rPr>
              <w:t>4</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6</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تقانة المواد المركبة</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2</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4</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السلوك الحراري للمواد الهندسية</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2</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4</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rtl/>
                <w:lang w:bidi="ar-SY"/>
              </w:rPr>
            </w:pPr>
            <w:r w:rsidRPr="00DB013A">
              <w:rPr>
                <w:rFonts w:eastAsia="Calibri" w:cs="Times New Roman" w:hint="cs"/>
                <w:sz w:val="28"/>
                <w:szCs w:val="28"/>
                <w:rtl/>
                <w:lang w:bidi="ar-SY"/>
              </w:rPr>
              <w:t>خلائط غير حديدية</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2</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4</w:t>
            </w:r>
          </w:p>
        </w:tc>
      </w:tr>
      <w:tr w:rsidR="00DB013A" w:rsidRPr="00E20B91" w:rsidTr="00DB3A4A">
        <w:tc>
          <w:tcPr>
            <w:tcW w:w="3338"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sz w:val="28"/>
                <w:szCs w:val="28"/>
                <w:rtl/>
                <w:lang w:bidi="ar-SY"/>
              </w:rPr>
              <w:t>مشروع الإجازة</w:t>
            </w:r>
          </w:p>
        </w:tc>
        <w:tc>
          <w:tcPr>
            <w:tcW w:w="2054" w:type="dxa"/>
            <w:tcBorders>
              <w:right w:val="single" w:sz="4" w:space="0" w:color="auto"/>
            </w:tcBorders>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علم المواد الهندسية</w:t>
            </w:r>
          </w:p>
        </w:tc>
        <w:tc>
          <w:tcPr>
            <w:tcW w:w="1340" w:type="dxa"/>
            <w:tcBorders>
              <w:left w:val="single" w:sz="4" w:space="0" w:color="auto"/>
            </w:tcBorders>
            <w:vAlign w:val="center"/>
          </w:tcPr>
          <w:p w:rsidR="00DB013A" w:rsidRPr="00DB013A" w:rsidRDefault="00DB013A" w:rsidP="00DB013A">
            <w:pPr>
              <w:bidi w:val="0"/>
              <w:jc w:val="center"/>
              <w:rPr>
                <w:rFonts w:eastAsia="Calibri" w:cs="Times New Roman"/>
                <w:sz w:val="28"/>
                <w:szCs w:val="28"/>
                <w:lang w:bidi="ar-SY"/>
              </w:rPr>
            </w:pPr>
            <w:r w:rsidRPr="00DB013A">
              <w:rPr>
                <w:rFonts w:ascii="Times New Roman" w:eastAsia="Calibri" w:cs="Times New Roman"/>
                <w:sz w:val="28"/>
                <w:szCs w:val="28"/>
                <w:rtl/>
              </w:rPr>
              <w:t>2</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ascii="Times New Roman" w:eastAsia="Calibri" w:cs="Times New Roman"/>
                <w:sz w:val="28"/>
                <w:szCs w:val="28"/>
                <w:rtl/>
              </w:rPr>
              <w:t>2</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4</w:t>
            </w:r>
          </w:p>
        </w:tc>
      </w:tr>
      <w:tr w:rsidR="00DB013A" w:rsidRPr="00E20B91" w:rsidTr="00DB3A4A">
        <w:tc>
          <w:tcPr>
            <w:tcW w:w="5392" w:type="dxa"/>
            <w:gridSpan w:val="2"/>
            <w:tcBorders>
              <w:right w:val="single" w:sz="4" w:space="0" w:color="auto"/>
            </w:tcBorders>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sz w:val="28"/>
                <w:szCs w:val="28"/>
                <w:rtl/>
                <w:lang w:bidi="ar-SY"/>
              </w:rPr>
              <w:t xml:space="preserve">مجموع </w:t>
            </w:r>
            <w:r w:rsidRPr="00DB013A">
              <w:rPr>
                <w:rFonts w:eastAsia="Calibri" w:cs="Times New Roman" w:hint="cs"/>
                <w:sz w:val="28"/>
                <w:szCs w:val="28"/>
                <w:rtl/>
                <w:lang w:bidi="ar-SY"/>
              </w:rPr>
              <w:t>الساعات الفصلية</w:t>
            </w:r>
          </w:p>
        </w:tc>
        <w:tc>
          <w:tcPr>
            <w:tcW w:w="1340" w:type="dxa"/>
            <w:tcBorders>
              <w:left w:val="single" w:sz="4" w:space="0" w:color="auto"/>
            </w:tcBorders>
            <w:vAlign w:val="center"/>
          </w:tcPr>
          <w:p w:rsidR="00DB013A" w:rsidRPr="00DB013A" w:rsidRDefault="00DB013A" w:rsidP="00DB013A">
            <w:pPr>
              <w:bidi w:val="0"/>
              <w:spacing w:after="0" w:line="240" w:lineRule="auto"/>
              <w:jc w:val="center"/>
              <w:rPr>
                <w:rFonts w:eastAsia="Calibri" w:cs="Times New Roman"/>
                <w:sz w:val="28"/>
                <w:szCs w:val="28"/>
                <w:lang w:bidi="ar-SY"/>
              </w:rPr>
            </w:pPr>
            <w:r w:rsidRPr="00DB013A">
              <w:rPr>
                <w:rFonts w:eastAsia="Calibri" w:cs="Times New Roman" w:hint="cs"/>
                <w:sz w:val="28"/>
                <w:szCs w:val="28"/>
                <w:rtl/>
                <w:lang w:bidi="ar-SY"/>
              </w:rPr>
              <w:t>18</w:t>
            </w:r>
          </w:p>
        </w:tc>
        <w:tc>
          <w:tcPr>
            <w:tcW w:w="1340" w:type="dxa"/>
            <w:vAlign w:val="center"/>
          </w:tcPr>
          <w:p w:rsidR="00DB013A" w:rsidRPr="00DB013A" w:rsidRDefault="00DB013A" w:rsidP="00DB013A">
            <w:pPr>
              <w:bidi w:val="0"/>
              <w:spacing w:after="0" w:line="240" w:lineRule="auto"/>
              <w:jc w:val="center"/>
              <w:rPr>
                <w:rFonts w:eastAsia="Calibri" w:cs="Times New Roman"/>
                <w:sz w:val="28"/>
                <w:szCs w:val="28"/>
                <w:rtl/>
                <w:lang w:bidi="ar-SY"/>
              </w:rPr>
            </w:pPr>
            <w:r w:rsidRPr="00DB013A">
              <w:rPr>
                <w:rFonts w:eastAsia="Calibri" w:cs="Times New Roman"/>
                <w:sz w:val="28"/>
                <w:szCs w:val="28"/>
                <w:lang w:bidi="ar-SY"/>
              </w:rPr>
              <w:t>10</w:t>
            </w:r>
          </w:p>
        </w:tc>
        <w:tc>
          <w:tcPr>
            <w:tcW w:w="1000" w:type="dxa"/>
            <w:vAlign w:val="center"/>
          </w:tcPr>
          <w:p w:rsidR="00DB013A" w:rsidRPr="00DB013A" w:rsidRDefault="00DB013A" w:rsidP="00DB013A">
            <w:pPr>
              <w:bidi w:val="0"/>
              <w:spacing w:line="240" w:lineRule="auto"/>
              <w:jc w:val="center"/>
              <w:rPr>
                <w:rFonts w:eastAsia="Calibri" w:cs="Times New Roman"/>
                <w:sz w:val="28"/>
                <w:szCs w:val="28"/>
                <w:rtl/>
                <w:lang w:bidi="ar-SY"/>
              </w:rPr>
            </w:pPr>
            <w:r w:rsidRPr="00DB013A">
              <w:rPr>
                <w:rFonts w:eastAsia="Calibri" w:cs="Times New Roman" w:hint="cs"/>
                <w:sz w:val="28"/>
                <w:szCs w:val="28"/>
                <w:rtl/>
                <w:lang w:bidi="ar-SY"/>
              </w:rPr>
              <w:t>28</w:t>
            </w:r>
          </w:p>
        </w:tc>
      </w:tr>
    </w:tbl>
    <w:p w:rsidR="00DB013A" w:rsidRDefault="00DB013A" w:rsidP="00CA196B">
      <w:pPr>
        <w:spacing w:after="0"/>
        <w:rPr>
          <w:i w:val="0"/>
          <w:iCs w:val="0"/>
          <w:rtl/>
          <w:lang w:bidi="ar-SY"/>
        </w:rPr>
      </w:pPr>
    </w:p>
    <w:p w:rsidR="00DB013A" w:rsidRDefault="00DB013A" w:rsidP="00CA196B">
      <w:pPr>
        <w:spacing w:after="0"/>
        <w:rPr>
          <w:i w:val="0"/>
          <w:iCs w:val="0"/>
          <w:rtl/>
          <w:lang w:bidi="ar-SY"/>
        </w:rPr>
      </w:pPr>
    </w:p>
    <w:p w:rsidR="00DB013A" w:rsidRDefault="00DB013A"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تقانة المساحيق</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705DD3" w:rsidRDefault="00DB013A" w:rsidP="00DB013A">
            <w:pPr>
              <w:tabs>
                <w:tab w:val="left" w:pos="761"/>
                <w:tab w:val="right" w:pos="9282"/>
              </w:tabs>
              <w:bidi w:val="0"/>
              <w:spacing w:line="240" w:lineRule="auto"/>
              <w:rPr>
                <w:rFonts w:ascii="Times New Roman" w:hAnsi="Times New Roman" w:cs="Times New Roman"/>
                <w:b/>
                <w:bCs/>
                <w:i w:val="0"/>
                <w:iCs w:val="0"/>
                <w:sz w:val="24"/>
                <w:szCs w:val="24"/>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مدخل</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إلى</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تقانة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المساحيق</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خواص</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المادة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بعلاقة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مع</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حجم</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المسحوق</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انتاج</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المساحيق</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دراسة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خصائص</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المساحيق</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الرص</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والتشكيل</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التلبيد</w:t>
            </w:r>
          </w:p>
          <w:p w:rsidR="00CA196B" w:rsidRPr="00F63CA1"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الرص</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والتشكيل</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عند</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درجات</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الحرارة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العالية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تطبيقات</w:t>
            </w:r>
          </w:p>
        </w:tc>
      </w:tr>
    </w:tbl>
    <w:p w:rsidR="00CA196B" w:rsidRPr="00705DD3" w:rsidRDefault="00CA196B" w:rsidP="00CA196B">
      <w:pPr>
        <w:spacing w:after="0"/>
        <w:rPr>
          <w:i w:val="0"/>
          <w:iCs w:val="0"/>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lastRenderedPageBreak/>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المواد المتقدمة والحيوية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4</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DB013A" w:rsidRDefault="00DB013A" w:rsidP="00DB013A">
            <w:pPr>
              <w:tabs>
                <w:tab w:val="left" w:pos="8537"/>
                <w:tab w:val="right" w:pos="9282"/>
              </w:tabs>
              <w:bidi w:val="0"/>
              <w:spacing w:line="240" w:lineRule="auto"/>
              <w:jc w:val="right"/>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F40966"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40966">
              <w:rPr>
                <w:rFonts w:ascii="Times New Roman" w:hAnsi="Times New Roman" w:cs="Times New Roman" w:hint="eastAsia"/>
                <w:i w:val="0"/>
                <w:iCs w:val="0"/>
                <w:color w:val="000000" w:themeColor="text1"/>
                <w:sz w:val="24"/>
                <w:szCs w:val="24"/>
                <w:rtl/>
                <w:lang w:bidi="ar-SY"/>
              </w:rPr>
              <w:t>مدخل</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إلى</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المواد</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p>
          <w:p w:rsidR="00CA196B" w:rsidRPr="00F40966"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40966">
              <w:rPr>
                <w:rFonts w:ascii="Times New Roman" w:hAnsi="Times New Roman" w:cs="Times New Roman" w:hint="eastAsia"/>
                <w:i w:val="0"/>
                <w:iCs w:val="0"/>
                <w:color w:val="000000" w:themeColor="text1"/>
                <w:sz w:val="24"/>
                <w:szCs w:val="24"/>
                <w:rtl/>
                <w:lang w:bidi="ar-SY"/>
              </w:rPr>
              <w:t>المواد</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المعدنية</w:t>
            </w:r>
          </w:p>
          <w:p w:rsidR="00CA196B" w:rsidRPr="00F40966"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40966">
              <w:rPr>
                <w:rFonts w:ascii="Times New Roman" w:hAnsi="Times New Roman" w:cs="Times New Roman" w:hint="eastAsia"/>
                <w:i w:val="0"/>
                <w:iCs w:val="0"/>
                <w:color w:val="000000" w:themeColor="text1"/>
                <w:sz w:val="24"/>
                <w:szCs w:val="24"/>
                <w:rtl/>
                <w:lang w:bidi="ar-SY"/>
              </w:rPr>
              <w:t>المواد</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السيراميكية</w:t>
            </w:r>
          </w:p>
          <w:p w:rsidR="00CA196B" w:rsidRPr="00F40966"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40966">
              <w:rPr>
                <w:rFonts w:ascii="Times New Roman" w:hAnsi="Times New Roman" w:cs="Times New Roman" w:hint="eastAsia"/>
                <w:i w:val="0"/>
                <w:iCs w:val="0"/>
                <w:color w:val="000000" w:themeColor="text1"/>
                <w:sz w:val="24"/>
                <w:szCs w:val="24"/>
                <w:rtl/>
                <w:lang w:bidi="ar-SY"/>
              </w:rPr>
              <w:t>المواد</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البوليميرية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والمركبة</w:t>
            </w:r>
          </w:p>
          <w:p w:rsidR="00CA196B" w:rsidRPr="00F40966"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F40966">
              <w:rPr>
                <w:rFonts w:ascii="Times New Roman" w:hAnsi="Times New Roman" w:cs="Times New Roman" w:hint="eastAsia"/>
                <w:i w:val="0"/>
                <w:iCs w:val="0"/>
                <w:color w:val="000000" w:themeColor="text1"/>
                <w:sz w:val="24"/>
                <w:szCs w:val="24"/>
                <w:rtl/>
                <w:lang w:bidi="ar-SY"/>
              </w:rPr>
              <w:t>المواد</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الحافظة</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للذاكرة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sidRPr="00F40966">
              <w:rPr>
                <w:rFonts w:ascii="Times New Roman" w:hAnsi="Times New Roman" w:cs="Times New Roman" w:hint="eastAsia"/>
                <w:i w:val="0"/>
                <w:iCs w:val="0"/>
                <w:color w:val="000000" w:themeColor="text1"/>
                <w:sz w:val="24"/>
                <w:szCs w:val="24"/>
                <w:rtl/>
                <w:lang w:bidi="ar-SY"/>
              </w:rPr>
              <w:t>السوائل</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والغازات</w:t>
            </w:r>
            <w:r w:rsidRPr="00F40966">
              <w:rPr>
                <w:rFonts w:ascii="Times New Roman" w:hAnsi="Times New Roman" w:cs="Times New Roman"/>
                <w:i w:val="0"/>
                <w:iCs w:val="0"/>
                <w:color w:val="000000" w:themeColor="text1"/>
                <w:sz w:val="24"/>
                <w:szCs w:val="24"/>
                <w:rtl/>
                <w:lang w:bidi="ar-SY"/>
              </w:rPr>
              <w:t xml:space="preserve"> </w:t>
            </w:r>
            <w:r w:rsidRPr="00F40966">
              <w:rPr>
                <w:rFonts w:ascii="Times New Roman" w:hAnsi="Times New Roman" w:cs="Times New Roman" w:hint="eastAsia"/>
                <w:i w:val="0"/>
                <w:iCs w:val="0"/>
                <w:color w:val="000000" w:themeColor="text1"/>
                <w:sz w:val="24"/>
                <w:szCs w:val="24"/>
                <w:rtl/>
                <w:lang w:bidi="ar-SY"/>
              </w:rPr>
              <w:t>الحيوية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المواد المتقدمة الرغوية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المواد المركبة النانومترية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خلائط البوليميرات</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المواد الذكية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المواد فائقة الناقلية الكهربائية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مواد الاستجابة الكهربائية للإجهادات الميكانيكية</w:t>
            </w:r>
          </w:p>
          <w:p w:rsidR="00CA196B"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أنصاف النواقل</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المواد الضوئية</w:t>
            </w:r>
          </w:p>
        </w:tc>
      </w:tr>
    </w:tbl>
    <w:p w:rsidR="00CA196B" w:rsidRPr="00705DD3" w:rsidRDefault="00CA196B" w:rsidP="00CA196B">
      <w:pPr>
        <w:spacing w:after="0"/>
        <w:rPr>
          <w:i w:val="0"/>
          <w:iCs w:val="0"/>
          <w:rtl/>
          <w:lang w:bidi="ar-SY"/>
        </w:rPr>
      </w:pPr>
    </w:p>
    <w:p w:rsidR="00CA196B" w:rsidRPr="00705DD3" w:rsidRDefault="00CA196B" w:rsidP="00CA196B">
      <w:pPr>
        <w:spacing w:after="0" w:line="276" w:lineRule="auto"/>
        <w:rPr>
          <w:rFonts w:ascii="Times New Roman" w:hAnsi="Times New Roman" w:cs="Times New Roman"/>
          <w:b/>
          <w:bCs/>
          <w:i w:val="0"/>
          <w:iCs w:val="0"/>
          <w:color w:val="000000"/>
          <w:rtl/>
          <w:lang w:bidi="ar-SY"/>
        </w:rPr>
      </w:pPr>
    </w:p>
    <w:p w:rsidR="00CA196B" w:rsidRPr="00705DD3" w:rsidRDefault="00CA196B" w:rsidP="00CA196B">
      <w:pPr>
        <w:spacing w:after="0" w:line="276" w:lineRule="auto"/>
        <w:rPr>
          <w:rFonts w:ascii="Times New Roman" w:hAnsi="Times New Roman" w:cs="Times New Roman"/>
          <w:b/>
          <w:bCs/>
          <w:i w:val="0"/>
          <w:iCs w:val="0"/>
          <w:color w:val="000000"/>
          <w:sz w:val="32"/>
          <w:szCs w:val="32"/>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هندسة الإنتاج</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خصائص وبنية اللحام</w:t>
            </w:r>
          </w:p>
        </w:tc>
      </w:tr>
      <w:tr w:rsidR="00CA196B" w:rsidRPr="00705DD3" w:rsidTr="00DB013A">
        <w:trPr>
          <w:trHeight w:val="260"/>
        </w:trPr>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4</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705DD3" w:rsidRDefault="00DB013A" w:rsidP="00DB013A">
            <w:pPr>
              <w:tabs>
                <w:tab w:val="left" w:pos="6912"/>
                <w:tab w:val="right" w:pos="9282"/>
              </w:tabs>
              <w:bidi w:val="0"/>
              <w:spacing w:line="240" w:lineRule="auto"/>
              <w:rPr>
                <w:rFonts w:ascii="Times New Roman" w:hAnsi="Times New Roman" w:cs="Times New Roman"/>
                <w:b/>
                <w:bCs/>
                <w:i w:val="0"/>
                <w:iCs w:val="0"/>
                <w:sz w:val="24"/>
                <w:szCs w:val="24"/>
                <w:lang w:bidi="ar-SY"/>
              </w:rPr>
            </w:pPr>
            <w:r>
              <w:rPr>
                <w:rFonts w:ascii="Times New Roman" w:hAnsi="Times New Roman" w:cs="Times New Roman"/>
                <w:b/>
                <w:bCs/>
                <w:i w:val="0"/>
                <w:iCs w:val="0"/>
                <w:color w:val="000000" w:themeColor="text1"/>
                <w:sz w:val="28"/>
                <w:szCs w:val="28"/>
                <w:rtl/>
                <w:lang w:bidi="ar-QA"/>
              </w:rPr>
              <w:tab/>
            </w:r>
            <w:r>
              <w:rPr>
                <w:rFonts w:ascii="Times New Roman" w:hAnsi="Times New Roman" w:cs="Times New Roman"/>
                <w:b/>
                <w:bCs/>
                <w:i w:val="0"/>
                <w:iCs w:val="0"/>
                <w:color w:val="000000" w:themeColor="text1"/>
                <w:sz w:val="28"/>
                <w:szCs w:val="28"/>
                <w:rtl/>
                <w:lang w:bidi="ar-QA"/>
              </w:rPr>
              <w:tab/>
            </w: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طرق</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اللحام</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الدراسة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الحرارية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والحرارية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الكيميائية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للحام</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التفاعلات</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الكيميائية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في</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معدن</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اللحام</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lastRenderedPageBreak/>
              <w:t>الإجهادات</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المتبقية</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تشكل</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المنطقة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المنصهرة</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المفاهيم</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الأساسية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للتجمد</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تجمد</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معدن</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اللحام</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التحولات</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الطورية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أثناء</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التسخين</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والتبريد</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عدم</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التجانس</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الكيمائي</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لمعدن</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اللحام</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التقسية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وتشكل</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الكسور</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منطقة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التأثر</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الحراري</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المعالجة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الحرارية</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للوصلات</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الملحومة</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لحام</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انواع</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الفولاذ</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لحام</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حديد</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الصب</w:t>
            </w:r>
          </w:p>
          <w:p w:rsidR="00CA196B" w:rsidRPr="00705DD3"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لحام</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المعادن</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غير</w:t>
            </w:r>
            <w:r w:rsidRPr="009E0782">
              <w:rPr>
                <w:rFonts w:ascii="Times New Roman" w:hAnsi="Times New Roman" w:cs="Times New Roman"/>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الحديدية</w:t>
            </w:r>
          </w:p>
        </w:tc>
      </w:tr>
    </w:tbl>
    <w:p w:rsidR="00CA196B" w:rsidRPr="00705DD3" w:rsidRDefault="00CA196B" w:rsidP="00CA196B">
      <w:pPr>
        <w:spacing w:after="0"/>
        <w:rPr>
          <w:i w:val="0"/>
          <w:iCs w:val="0"/>
          <w:rtl/>
          <w:lang w:bidi="ar-SY"/>
        </w:rPr>
      </w:pPr>
    </w:p>
    <w:p w:rsidR="00CA196B" w:rsidRDefault="00CA196B" w:rsidP="00CA196B">
      <w:pPr>
        <w:spacing w:after="0" w:line="276" w:lineRule="auto"/>
        <w:jc w:val="center"/>
        <w:rPr>
          <w:rFonts w:ascii="Times New Roman" w:hAnsi="Times New Roman" w:cs="Times New Roman"/>
          <w:b/>
          <w:bCs/>
          <w:i w:val="0"/>
          <w:iCs w:val="0"/>
          <w:color w:val="000000"/>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2977"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تقانة المواد المركبة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705DD3" w:rsidRDefault="00DB013A" w:rsidP="00CA196B">
            <w:pPr>
              <w:bidi w:val="0"/>
              <w:spacing w:line="240" w:lineRule="auto"/>
              <w:jc w:val="right"/>
              <w:rPr>
                <w:rFonts w:ascii="Times New Roman" w:hAnsi="Times New Roman" w:cs="Times New Roman"/>
                <w:b/>
                <w:bCs/>
                <w:i w:val="0"/>
                <w:iCs w:val="0"/>
                <w:sz w:val="24"/>
                <w:szCs w:val="24"/>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وكيمياء</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الجزيئات</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أنصاف</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المنتجات</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وطرق</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التشكيل</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تشكيل</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المقولبة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بدون</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مكبس</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تشكيل</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المقولبة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بتأثير</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مكبس</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تشكيل</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ذات</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المستمر</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تشكيل</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بالدوران</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تصنيع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الإنشاءات</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المشطرة</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ضبط</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جودة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المصنعة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من</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sidRPr="009E0782">
              <w:rPr>
                <w:rFonts w:ascii="Times New Roman" w:hAnsi="Times New Roman" w:cs="Times New Roman"/>
                <w:i w:val="0"/>
                <w:iCs w:val="0"/>
                <w:color w:val="000000" w:themeColor="text1"/>
                <w:sz w:val="24"/>
                <w:szCs w:val="24"/>
                <w:rtl/>
                <w:lang w:bidi="ar-SY"/>
              </w:rPr>
              <w:t>.</w:t>
            </w:r>
          </w:p>
          <w:p w:rsidR="00CA196B" w:rsidRPr="009E0782"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t>تصنيع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وتجميع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قطع</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sidRPr="009E0782">
              <w:rPr>
                <w:rFonts w:ascii="Times New Roman" w:hAnsi="Times New Roman" w:cs="Times New Roman"/>
                <w:i w:val="0"/>
                <w:iCs w:val="0"/>
                <w:color w:val="000000" w:themeColor="text1"/>
                <w:sz w:val="24"/>
                <w:szCs w:val="24"/>
                <w:rtl/>
                <w:lang w:bidi="ar-SY"/>
              </w:rPr>
              <w:t>.</w:t>
            </w:r>
          </w:p>
          <w:p w:rsidR="00CA196B" w:rsidRPr="00705DD3"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9E0782">
              <w:rPr>
                <w:rFonts w:ascii="Times New Roman" w:hAnsi="Times New Roman" w:cs="Times New Roman" w:hint="eastAsia"/>
                <w:i w:val="0"/>
                <w:iCs w:val="0"/>
                <w:color w:val="000000" w:themeColor="text1"/>
                <w:sz w:val="24"/>
                <w:szCs w:val="24"/>
                <w:rtl/>
                <w:lang w:bidi="ar-SY"/>
              </w:rPr>
              <w:lastRenderedPageBreak/>
              <w:t>الاعتبارات</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الاقتصادية</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وتطوير</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المواد</w:t>
            </w:r>
            <w:r>
              <w:rPr>
                <w:rFonts w:ascii="Times New Roman" w:hAnsi="Times New Roman" w:cs="Times New Roman" w:hint="cs"/>
                <w:i w:val="0"/>
                <w:iCs w:val="0"/>
                <w:color w:val="000000" w:themeColor="text1"/>
                <w:sz w:val="24"/>
                <w:szCs w:val="24"/>
                <w:rtl/>
                <w:lang w:bidi="ar-SY"/>
              </w:rPr>
              <w:t xml:space="preserve"> </w:t>
            </w:r>
            <w:r w:rsidRPr="009E0782">
              <w:rPr>
                <w:rFonts w:ascii="Times New Roman" w:hAnsi="Times New Roman" w:cs="Times New Roman" w:hint="eastAsia"/>
                <w:i w:val="0"/>
                <w:iCs w:val="0"/>
                <w:color w:val="000000" w:themeColor="text1"/>
                <w:sz w:val="24"/>
                <w:szCs w:val="24"/>
                <w:rtl/>
                <w:lang w:bidi="ar-SY"/>
              </w:rPr>
              <w:t>المركبة</w:t>
            </w:r>
            <w:r w:rsidRPr="009E0782">
              <w:rPr>
                <w:rFonts w:ascii="Times New Roman" w:hAnsi="Times New Roman" w:cs="Times New Roman"/>
                <w:i w:val="0"/>
                <w:iCs w:val="0"/>
                <w:color w:val="000000" w:themeColor="text1"/>
                <w:sz w:val="24"/>
                <w:szCs w:val="24"/>
                <w:rtl/>
                <w:lang w:bidi="ar-SY"/>
              </w:rPr>
              <w:t>.</w:t>
            </w:r>
          </w:p>
        </w:tc>
      </w:tr>
    </w:tbl>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134"/>
        <w:gridCol w:w="1985"/>
        <w:gridCol w:w="3118"/>
      </w:tblGrid>
      <w:tr w:rsidR="00CA196B" w:rsidRPr="00705DD3" w:rsidTr="00660743">
        <w:tc>
          <w:tcPr>
            <w:tcW w:w="4395"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5"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3118"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DB013A">
        <w:tc>
          <w:tcPr>
            <w:tcW w:w="1862" w:type="dxa"/>
            <w:shd w:val="clear" w:color="auto" w:fill="B8CCE4"/>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134" w:type="dxa"/>
            <w:shd w:val="clear" w:color="auto" w:fill="B8CCE4"/>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5"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علم المواد الهندسية</w:t>
            </w:r>
          </w:p>
        </w:tc>
        <w:tc>
          <w:tcPr>
            <w:tcW w:w="3118" w:type="dxa"/>
            <w:shd w:val="clear" w:color="auto" w:fill="B8CCE4"/>
          </w:tcPr>
          <w:p w:rsidR="00CA196B" w:rsidRPr="00705DD3" w:rsidRDefault="00CA196B" w:rsidP="00CA196B">
            <w:pPr>
              <w:spacing w:line="276" w:lineRule="auto"/>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hint="cs"/>
                <w:b/>
                <w:bCs/>
                <w:i w:val="0"/>
                <w:iCs w:val="0"/>
                <w:color w:val="000000" w:themeColor="text1"/>
                <w:sz w:val="24"/>
                <w:szCs w:val="24"/>
                <w:rtl/>
                <w:lang w:bidi="ar-SY"/>
              </w:rPr>
              <w:t xml:space="preserve">   </w:t>
            </w:r>
            <w:r>
              <w:rPr>
                <w:rFonts w:ascii="Times New Roman" w:hAnsi="Times New Roman" w:cs="Times New Roman" w:hint="cs"/>
                <w:b/>
                <w:bCs/>
                <w:i w:val="0"/>
                <w:iCs w:val="0"/>
                <w:color w:val="000000" w:themeColor="text1"/>
                <w:sz w:val="24"/>
                <w:szCs w:val="24"/>
                <w:rtl/>
                <w:lang w:bidi="ar-SY"/>
              </w:rPr>
              <w:t xml:space="preserve">  السلوك الحراري للمواد الهندسية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134"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5103"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DB013A">
        <w:tc>
          <w:tcPr>
            <w:tcW w:w="9498" w:type="dxa"/>
            <w:gridSpan w:val="5"/>
            <w:shd w:val="clear" w:color="auto" w:fill="B8CCE4"/>
          </w:tcPr>
          <w:p w:rsidR="00CA196B" w:rsidRPr="00110944" w:rsidRDefault="00DB013A" w:rsidP="00CA196B">
            <w:pPr>
              <w:bidi w:val="0"/>
              <w:spacing w:line="240" w:lineRule="auto"/>
              <w:jc w:val="right"/>
              <w:rPr>
                <w:rFonts w:ascii="Times New Roman" w:hAnsi="Times New Roman" w:cs="Times New Roman"/>
                <w:i w:val="0"/>
                <w:iCs w:val="0"/>
                <w:sz w:val="24"/>
                <w:szCs w:val="24"/>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تشوه</w:t>
            </w:r>
            <w:r w:rsidRPr="00F63CA1">
              <w:rPr>
                <w:rFonts w:ascii="Times New Roman" w:hAnsi="Times New Roman" w:cs="Times New Roman"/>
                <w:i w:val="0"/>
                <w:iCs w:val="0"/>
                <w:color w:val="000000" w:themeColor="text1"/>
                <w:sz w:val="24"/>
                <w:szCs w:val="24"/>
                <w:rtl/>
                <w:lang w:bidi="ar-SY"/>
              </w:rPr>
              <w:t xml:space="preserve"> </w:t>
            </w:r>
            <w:r>
              <w:rPr>
                <w:rFonts w:ascii="Times New Roman" w:hAnsi="Times New Roman" w:cs="Times New Roman" w:hint="cs"/>
                <w:i w:val="0"/>
                <w:iCs w:val="0"/>
                <w:color w:val="000000" w:themeColor="text1"/>
                <w:sz w:val="24"/>
                <w:szCs w:val="24"/>
                <w:rtl/>
                <w:lang w:bidi="ar-SY"/>
              </w:rPr>
              <w:t xml:space="preserve">المواد </w:t>
            </w:r>
            <w:r w:rsidRPr="00F63CA1">
              <w:rPr>
                <w:rFonts w:ascii="Times New Roman" w:hAnsi="Times New Roman" w:cs="Times New Roman" w:hint="eastAsia"/>
                <w:i w:val="0"/>
                <w:iCs w:val="0"/>
                <w:color w:val="000000" w:themeColor="text1"/>
                <w:sz w:val="24"/>
                <w:szCs w:val="24"/>
                <w:rtl/>
                <w:lang w:bidi="ar-SY"/>
              </w:rPr>
              <w:t>على</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الساخن</w:t>
            </w:r>
          </w:p>
          <w:p w:rsidR="00CA196B"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lang w:bidi="ar-SY"/>
              </w:rPr>
            </w:pPr>
            <w:r w:rsidRPr="00F63CA1">
              <w:rPr>
                <w:rFonts w:ascii="Times New Roman" w:hAnsi="Times New Roman" w:cs="Times New Roman" w:hint="eastAsia"/>
                <w:i w:val="0"/>
                <w:iCs w:val="0"/>
                <w:color w:val="000000" w:themeColor="text1"/>
                <w:sz w:val="24"/>
                <w:szCs w:val="24"/>
                <w:rtl/>
                <w:lang w:bidi="ar-SY"/>
              </w:rPr>
              <w:t>الزحف</w:t>
            </w:r>
            <w:r w:rsidRPr="00F63CA1">
              <w:rPr>
                <w:rFonts w:ascii="Times New Roman" w:hAnsi="Times New Roman" w:cs="Times New Roman" w:hint="cs"/>
                <w:i w:val="0"/>
                <w:iCs w:val="0"/>
                <w:color w:val="000000" w:themeColor="text1"/>
                <w:sz w:val="24"/>
                <w:szCs w:val="24"/>
                <w:rtl/>
                <w:lang w:bidi="ar-SY"/>
              </w:rPr>
              <w:t>: اختبارات الزحف والاسترخاء -</w:t>
            </w:r>
            <w:r>
              <w:rPr>
                <w:rFonts w:ascii="Times New Roman" w:hAnsi="Times New Roman" w:cs="Times New Roman" w:hint="cs"/>
                <w:i w:val="0"/>
                <w:iCs w:val="0"/>
                <w:color w:val="000000" w:themeColor="text1"/>
                <w:sz w:val="24"/>
                <w:szCs w:val="24"/>
                <w:rtl/>
                <w:lang w:bidi="ar-SY"/>
              </w:rPr>
              <w:t>مخططات الزحف والاسترخاء-الترميم وإعادة التبلور في الزحف</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الخلائط</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المعدنية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المقاومة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للزحف</w:t>
            </w:r>
          </w:p>
          <w:p w:rsidR="00CA196B"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lang w:bidi="ar-SY"/>
              </w:rPr>
            </w:pPr>
            <w:r>
              <w:rPr>
                <w:rFonts w:ascii="Times New Roman" w:hAnsi="Times New Roman" w:cs="Times New Roman" w:hint="cs"/>
                <w:i w:val="0"/>
                <w:iCs w:val="0"/>
                <w:color w:val="000000" w:themeColor="text1"/>
                <w:sz w:val="24"/>
                <w:szCs w:val="24"/>
                <w:rtl/>
                <w:lang w:bidi="ar-SY"/>
              </w:rPr>
              <w:t xml:space="preserve">الفعل الحراري في بنية المعادن: التحول قصف-لدن-التشوه على الساخن </w:t>
            </w:r>
            <w:r>
              <w:rPr>
                <w:rFonts w:ascii="Times New Roman" w:hAnsi="Times New Roman" w:cs="Times New Roman"/>
                <w:i w:val="0"/>
                <w:iCs w:val="0"/>
                <w:color w:val="000000" w:themeColor="text1"/>
                <w:sz w:val="24"/>
                <w:szCs w:val="24"/>
                <w:rtl/>
                <w:lang w:bidi="ar-SY"/>
              </w:rPr>
              <w:t>–</w:t>
            </w:r>
            <w:r>
              <w:rPr>
                <w:rFonts w:ascii="Times New Roman" w:hAnsi="Times New Roman" w:cs="Times New Roman" w:hint="cs"/>
                <w:i w:val="0"/>
                <w:iCs w:val="0"/>
                <w:color w:val="000000" w:themeColor="text1"/>
                <w:sz w:val="24"/>
                <w:szCs w:val="24"/>
                <w:rtl/>
                <w:lang w:bidi="ar-SY"/>
              </w:rPr>
              <w:t xml:space="preserve"> الانهيار على الساخن </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اللدونة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العالية</w:t>
            </w:r>
            <w:r>
              <w:rPr>
                <w:rFonts w:ascii="Times New Roman" w:hAnsi="Times New Roman" w:cs="Times New Roman" w:hint="cs"/>
                <w:i w:val="0"/>
                <w:iCs w:val="0"/>
                <w:color w:val="000000" w:themeColor="text1"/>
                <w:sz w:val="24"/>
                <w:szCs w:val="24"/>
                <w:rtl/>
                <w:lang w:bidi="ar-SY"/>
              </w:rPr>
              <w:t xml:space="preserve"> وعلاقتها بالحرارة في المعادن</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 xml:space="preserve">خصوصية </w:t>
            </w:r>
            <w:r w:rsidRPr="00F63CA1">
              <w:rPr>
                <w:rFonts w:ascii="Times New Roman" w:hAnsi="Times New Roman" w:cs="Times New Roman" w:hint="eastAsia"/>
                <w:i w:val="0"/>
                <w:iCs w:val="0"/>
                <w:color w:val="000000" w:themeColor="text1"/>
                <w:sz w:val="24"/>
                <w:szCs w:val="24"/>
                <w:rtl/>
                <w:lang w:bidi="ar-SY"/>
              </w:rPr>
              <w:t>السلوك</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الحراري</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للمواد</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البوليميرية</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السلوك</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اللزج</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ـ</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المرن</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للمواد</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البوليميرية</w:t>
            </w:r>
            <w:r>
              <w:rPr>
                <w:rFonts w:ascii="Times New Roman" w:hAnsi="Times New Roman" w:cs="Times New Roman" w:hint="cs"/>
                <w:i w:val="0"/>
                <w:iCs w:val="0"/>
                <w:color w:val="000000" w:themeColor="text1"/>
                <w:sz w:val="24"/>
                <w:szCs w:val="24"/>
                <w:rtl/>
                <w:lang w:bidi="ar-SY"/>
              </w:rPr>
              <w:t xml:space="preserve"> والمركبة</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تغير</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خواص</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المواد</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البوليميرية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مع</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درجة</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الحرارة</w:t>
            </w:r>
          </w:p>
          <w:p w:rsidR="00CA196B" w:rsidRPr="00F63CA1"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اختبارات</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السلوك</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الحراري</w:t>
            </w:r>
          </w:p>
          <w:p w:rsidR="00CA196B" w:rsidRPr="00705DD3" w:rsidRDefault="00CA196B" w:rsidP="00CA196B">
            <w:pPr>
              <w:numPr>
                <w:ilvl w:val="0"/>
                <w:numId w:val="15"/>
              </w:numPr>
              <w:tabs>
                <w:tab w:val="right" w:pos="9638"/>
              </w:tabs>
              <w:spacing w:line="276" w:lineRule="auto"/>
              <w:jc w:val="both"/>
              <w:rPr>
                <w:rFonts w:ascii="Times New Roman" w:hAnsi="Times New Roman" w:cs="Times New Roman"/>
                <w:i w:val="0"/>
                <w:iCs w:val="0"/>
                <w:color w:val="000000" w:themeColor="text1"/>
                <w:sz w:val="24"/>
                <w:szCs w:val="24"/>
                <w:rtl/>
                <w:lang w:bidi="ar-SY"/>
              </w:rPr>
            </w:pPr>
            <w:r w:rsidRPr="00F63CA1">
              <w:rPr>
                <w:rFonts w:ascii="Times New Roman" w:hAnsi="Times New Roman" w:cs="Times New Roman" w:hint="eastAsia"/>
                <w:i w:val="0"/>
                <w:iCs w:val="0"/>
                <w:color w:val="000000" w:themeColor="text1"/>
                <w:sz w:val="24"/>
                <w:szCs w:val="24"/>
                <w:rtl/>
                <w:lang w:bidi="ar-SY"/>
              </w:rPr>
              <w:t>تأثير</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السلوك</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الحراري</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على</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عمليات</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تشكيل</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المواد</w:t>
            </w:r>
            <w:r w:rsidRPr="00F63CA1">
              <w:rPr>
                <w:rFonts w:ascii="Times New Roman" w:hAnsi="Times New Roman" w:cs="Times New Roman"/>
                <w:i w:val="0"/>
                <w:iCs w:val="0"/>
                <w:color w:val="000000" w:themeColor="text1"/>
                <w:sz w:val="24"/>
                <w:szCs w:val="24"/>
                <w:rtl/>
                <w:lang w:bidi="ar-SY"/>
              </w:rPr>
              <w:t xml:space="preserve"> </w:t>
            </w:r>
            <w:r w:rsidRPr="00F63CA1">
              <w:rPr>
                <w:rFonts w:ascii="Times New Roman" w:hAnsi="Times New Roman" w:cs="Times New Roman" w:hint="eastAsia"/>
                <w:i w:val="0"/>
                <w:iCs w:val="0"/>
                <w:color w:val="000000" w:themeColor="text1"/>
                <w:sz w:val="24"/>
                <w:szCs w:val="24"/>
                <w:rtl/>
                <w:lang w:bidi="ar-SY"/>
              </w:rPr>
              <w:t>البوليميرية</w:t>
            </w:r>
          </w:p>
        </w:tc>
      </w:tr>
    </w:tbl>
    <w:p w:rsidR="00CA196B" w:rsidRDefault="00CA196B" w:rsidP="00CA196B">
      <w:pPr>
        <w:spacing w:after="0"/>
        <w:rPr>
          <w:i w:val="0"/>
          <w:iCs w:val="0"/>
          <w:rtl/>
          <w:lang w:bidi="ar-SY"/>
        </w:rPr>
      </w:pPr>
    </w:p>
    <w:p w:rsidR="00CA196B" w:rsidRPr="00705DD3" w:rsidRDefault="00CA196B" w:rsidP="00CA196B">
      <w:pPr>
        <w:spacing w:after="0"/>
        <w:rPr>
          <w:i w:val="0"/>
          <w:iCs w:val="0"/>
          <w:rtl/>
          <w:lang w:bidi="ar-SY"/>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399"/>
        <w:gridCol w:w="1276"/>
        <w:gridCol w:w="1984"/>
        <w:gridCol w:w="2977"/>
      </w:tblGrid>
      <w:tr w:rsidR="00CA196B" w:rsidRPr="00705DD3" w:rsidTr="00660743">
        <w:tc>
          <w:tcPr>
            <w:tcW w:w="4537" w:type="dxa"/>
            <w:gridSpan w:val="3"/>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عدد الساعات الأسبوعية</w:t>
            </w:r>
          </w:p>
        </w:tc>
        <w:tc>
          <w:tcPr>
            <w:tcW w:w="1984"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lang w:bidi="ar-SA"/>
              </w:rPr>
            </w:pPr>
            <w:r w:rsidRPr="00705DD3">
              <w:rPr>
                <w:rFonts w:ascii="Times New Roman" w:hAnsi="Times New Roman" w:cs="Times New Roman"/>
                <w:i w:val="0"/>
                <w:iCs w:val="0"/>
                <w:color w:val="000000" w:themeColor="text1"/>
                <w:sz w:val="24"/>
                <w:szCs w:val="24"/>
                <w:rtl/>
                <w:lang w:bidi="ar-SA"/>
              </w:rPr>
              <w:t>القسم المسؤول</w:t>
            </w:r>
          </w:p>
        </w:tc>
        <w:tc>
          <w:tcPr>
            <w:tcW w:w="2977" w:type="dxa"/>
          </w:tcPr>
          <w:p w:rsidR="00CA196B" w:rsidRPr="00705DD3" w:rsidRDefault="00CA196B" w:rsidP="00CA196B">
            <w:pPr>
              <w:spacing w:line="276" w:lineRule="auto"/>
              <w:rPr>
                <w:rFonts w:ascii="Times New Roman" w:hAnsi="Times New Roman" w:cs="Times New Roman"/>
                <w:i w:val="0"/>
                <w:iCs w:val="0"/>
                <w:color w:val="000000" w:themeColor="text1"/>
                <w:sz w:val="24"/>
                <w:szCs w:val="24"/>
                <w:lang w:bidi="ar-SA"/>
              </w:rPr>
            </w:pPr>
            <w:r w:rsidRPr="00705DD3">
              <w:rPr>
                <w:rFonts w:ascii="Times New Roman" w:hAnsi="Times New Roman" w:cs="Times New Roman" w:hint="cs"/>
                <w:i w:val="0"/>
                <w:iCs w:val="0"/>
                <w:color w:val="000000" w:themeColor="text1"/>
                <w:sz w:val="24"/>
                <w:szCs w:val="24"/>
                <w:rtl/>
                <w:lang w:bidi="ar-SY"/>
              </w:rPr>
              <w:t>ا</w:t>
            </w:r>
            <w:r w:rsidRPr="00705DD3">
              <w:rPr>
                <w:rFonts w:ascii="Times New Roman" w:hAnsi="Times New Roman" w:cs="Times New Roman"/>
                <w:i w:val="0"/>
                <w:iCs w:val="0"/>
                <w:color w:val="000000" w:themeColor="text1"/>
                <w:sz w:val="24"/>
                <w:szCs w:val="24"/>
                <w:rtl/>
                <w:lang w:bidi="ar-SA"/>
              </w:rPr>
              <w:t>سم المقرر</w:t>
            </w:r>
          </w:p>
        </w:tc>
      </w:tr>
      <w:tr w:rsidR="00CA196B" w:rsidRPr="00705DD3" w:rsidTr="00232267">
        <w:tc>
          <w:tcPr>
            <w:tcW w:w="1862" w:type="dxa"/>
            <w:shd w:val="clear" w:color="auto" w:fill="B8CCE4"/>
            <w:vAlign w:val="center"/>
          </w:tcPr>
          <w:p w:rsidR="00CA196B" w:rsidRPr="00705DD3" w:rsidRDefault="00CA196B" w:rsidP="00232267">
            <w:pPr>
              <w:spacing w:line="276" w:lineRule="auto"/>
              <w:jc w:val="center"/>
              <w:rPr>
                <w:rFonts w:ascii="Times New Roman" w:hAnsi="Times New Roman" w:cs="Times New Roman"/>
                <w:i w:val="0"/>
                <w:iCs w:val="0"/>
                <w:color w:val="000000" w:themeColor="text1"/>
                <w:sz w:val="24"/>
                <w:szCs w:val="24"/>
                <w:rtl/>
                <w:lang w:bidi="ar-SA"/>
              </w:rPr>
            </w:pPr>
            <w:r w:rsidRPr="00705DD3">
              <w:rPr>
                <w:rFonts w:ascii="Times New Roman" w:hAnsi="Times New Roman" w:cs="Times New Roman"/>
                <w:i w:val="0"/>
                <w:iCs w:val="0"/>
                <w:color w:val="000000" w:themeColor="text1"/>
                <w:sz w:val="24"/>
                <w:szCs w:val="24"/>
                <w:rtl/>
                <w:lang w:bidi="ar-SA"/>
              </w:rPr>
              <w:t>إجمالي</w:t>
            </w:r>
          </w:p>
        </w:tc>
        <w:tc>
          <w:tcPr>
            <w:tcW w:w="1399" w:type="dxa"/>
            <w:shd w:val="clear" w:color="auto" w:fill="B8CCE4"/>
            <w:vAlign w:val="center"/>
          </w:tcPr>
          <w:p w:rsidR="00CA196B" w:rsidRPr="00705DD3" w:rsidRDefault="00CA196B" w:rsidP="00232267">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عملي</w:t>
            </w:r>
          </w:p>
        </w:tc>
        <w:tc>
          <w:tcPr>
            <w:tcW w:w="1276" w:type="dxa"/>
            <w:shd w:val="clear" w:color="auto" w:fill="B8CCE4"/>
            <w:vAlign w:val="center"/>
          </w:tcPr>
          <w:p w:rsidR="00CA196B" w:rsidRPr="00705DD3" w:rsidRDefault="00CA196B" w:rsidP="00232267">
            <w:pPr>
              <w:spacing w:line="276" w:lineRule="auto"/>
              <w:jc w:val="center"/>
              <w:rPr>
                <w:rFonts w:ascii="Times New Roman" w:hAnsi="Times New Roman" w:cs="Times New Roman"/>
                <w:b/>
                <w:bCs/>
                <w:i w:val="0"/>
                <w:iCs w:val="0"/>
                <w:color w:val="000000" w:themeColor="text1"/>
                <w:sz w:val="24"/>
                <w:szCs w:val="24"/>
                <w:lang w:bidi="ar-SA"/>
              </w:rPr>
            </w:pPr>
            <w:r w:rsidRPr="00705DD3">
              <w:rPr>
                <w:rFonts w:ascii="Times New Roman" w:hAnsi="Times New Roman" w:cs="Times New Roman"/>
                <w:b/>
                <w:bCs/>
                <w:i w:val="0"/>
                <w:iCs w:val="0"/>
                <w:color w:val="000000" w:themeColor="text1"/>
                <w:sz w:val="24"/>
                <w:szCs w:val="24"/>
                <w:rtl/>
                <w:lang w:bidi="ar-SA"/>
              </w:rPr>
              <w:t>نظري</w:t>
            </w:r>
          </w:p>
        </w:tc>
        <w:tc>
          <w:tcPr>
            <w:tcW w:w="1984" w:type="dxa"/>
            <w:shd w:val="clear" w:color="auto" w:fill="B8CCE4"/>
            <w:vAlign w:val="center"/>
          </w:tcPr>
          <w:p w:rsidR="00CA196B" w:rsidRPr="00705DD3" w:rsidRDefault="00CA196B" w:rsidP="00232267">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علم المواد الهندسية</w:t>
            </w:r>
          </w:p>
        </w:tc>
        <w:tc>
          <w:tcPr>
            <w:tcW w:w="2977" w:type="dxa"/>
            <w:shd w:val="clear" w:color="auto" w:fill="B8CCE4"/>
            <w:vAlign w:val="center"/>
          </w:tcPr>
          <w:p w:rsidR="00CA196B" w:rsidRPr="00705DD3" w:rsidRDefault="00CA196B" w:rsidP="00232267">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Y"/>
              </w:rPr>
              <w:t>خلائط غير حديدية</w:t>
            </w:r>
          </w:p>
        </w:tc>
      </w:tr>
      <w:tr w:rsidR="00CA196B" w:rsidRPr="00705DD3" w:rsidTr="00660743">
        <w:tc>
          <w:tcPr>
            <w:tcW w:w="1862" w:type="dxa"/>
          </w:tcPr>
          <w:p w:rsidR="00CA196B" w:rsidRPr="00705DD3" w:rsidRDefault="00CA196B" w:rsidP="00CA196B">
            <w:pPr>
              <w:spacing w:line="276"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399"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sidRPr="00705DD3">
              <w:rPr>
                <w:rFonts w:ascii="Times New Roman" w:hAnsi="Times New Roman" w:cs="Times New Roman"/>
                <w:b/>
                <w:bCs/>
                <w:i w:val="0"/>
                <w:iCs w:val="0"/>
                <w:color w:val="000000" w:themeColor="text1"/>
                <w:sz w:val="24"/>
                <w:szCs w:val="24"/>
                <w:rtl/>
                <w:lang w:bidi="ar-SA"/>
              </w:rPr>
              <w:t>2</w:t>
            </w:r>
          </w:p>
        </w:tc>
        <w:tc>
          <w:tcPr>
            <w:tcW w:w="1276" w:type="dxa"/>
          </w:tcPr>
          <w:p w:rsidR="00CA196B" w:rsidRPr="00705DD3" w:rsidRDefault="00CA196B" w:rsidP="00CA196B">
            <w:pPr>
              <w:spacing w:line="276" w:lineRule="auto"/>
              <w:jc w:val="center"/>
              <w:rPr>
                <w:rFonts w:ascii="Times New Roman" w:hAnsi="Times New Roman" w:cs="Times New Roman"/>
                <w:b/>
                <w:bCs/>
                <w:i w:val="0"/>
                <w:iCs w:val="0"/>
                <w:color w:val="000000" w:themeColor="text1"/>
                <w:sz w:val="24"/>
                <w:szCs w:val="24"/>
                <w:rtl/>
                <w:lang w:bidi="ar-SA"/>
              </w:rPr>
            </w:pPr>
            <w:r>
              <w:rPr>
                <w:rFonts w:ascii="Times New Roman" w:hAnsi="Times New Roman" w:cs="Times New Roman" w:hint="cs"/>
                <w:b/>
                <w:bCs/>
                <w:i w:val="0"/>
                <w:iCs w:val="0"/>
                <w:color w:val="000000" w:themeColor="text1"/>
                <w:sz w:val="24"/>
                <w:szCs w:val="24"/>
                <w:rtl/>
                <w:lang w:bidi="ar-SA"/>
              </w:rPr>
              <w:t>2</w:t>
            </w:r>
          </w:p>
        </w:tc>
        <w:tc>
          <w:tcPr>
            <w:tcW w:w="4961" w:type="dxa"/>
            <w:gridSpan w:val="2"/>
          </w:tcPr>
          <w:p w:rsidR="00CA196B" w:rsidRPr="00705DD3" w:rsidRDefault="00CA196B" w:rsidP="00CA196B">
            <w:pPr>
              <w:bidi w:val="0"/>
              <w:spacing w:line="240" w:lineRule="auto"/>
              <w:jc w:val="center"/>
              <w:rPr>
                <w:rFonts w:ascii="Times New Roman" w:hAnsi="Times New Roman" w:cs="Times New Roman"/>
                <w:b/>
                <w:bCs/>
                <w:i w:val="0"/>
                <w:iCs w:val="0"/>
                <w:sz w:val="24"/>
                <w:szCs w:val="24"/>
              </w:rPr>
            </w:pPr>
          </w:p>
        </w:tc>
      </w:tr>
      <w:tr w:rsidR="00CA196B" w:rsidRPr="00705DD3" w:rsidTr="00232267">
        <w:tc>
          <w:tcPr>
            <w:tcW w:w="9498" w:type="dxa"/>
            <w:gridSpan w:val="5"/>
            <w:shd w:val="clear" w:color="auto" w:fill="B8CCE4"/>
            <w:vAlign w:val="center"/>
          </w:tcPr>
          <w:p w:rsidR="00CA196B" w:rsidRPr="00110944" w:rsidRDefault="00DB013A" w:rsidP="00232267">
            <w:pPr>
              <w:bidi w:val="0"/>
              <w:spacing w:line="240" w:lineRule="auto"/>
              <w:jc w:val="right"/>
              <w:rPr>
                <w:rFonts w:ascii="Times New Roman" w:hAnsi="Times New Roman" w:cs="Times New Roman"/>
                <w:i w:val="0"/>
                <w:iCs w:val="0"/>
                <w:sz w:val="24"/>
                <w:szCs w:val="24"/>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A196B" w:rsidRPr="00705DD3" w:rsidTr="00660743">
        <w:tc>
          <w:tcPr>
            <w:tcW w:w="9498" w:type="dxa"/>
            <w:gridSpan w:val="5"/>
          </w:tcPr>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مقدمة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عامة</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اختيار</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الخلائط</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المناسبة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لتطبيقات</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محددة</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المعادن</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الخفيفة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وخلائطها</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الألمنيوم</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w:t>
            </w:r>
            <w:r>
              <w:rPr>
                <w:rFonts w:ascii="Times New Roman" w:hAnsi="Times New Roman" w:cs="Times New Roman" w:hint="cs"/>
                <w:i w:val="0"/>
                <w:iCs w:val="0"/>
                <w:color w:val="000000" w:themeColor="text1"/>
                <w:sz w:val="24"/>
                <w:szCs w:val="24"/>
                <w:rtl/>
                <w:lang w:bidi="ar-SY"/>
              </w:rPr>
              <w:t>-</w:t>
            </w:r>
            <w:r w:rsidRPr="006F0234">
              <w:rPr>
                <w:rFonts w:ascii="Times New Roman" w:hAnsi="Times New Roman" w:cs="Times New Roman" w:hint="eastAsia"/>
                <w:i w:val="0"/>
                <w:iCs w:val="0"/>
                <w:color w:val="000000" w:themeColor="text1"/>
                <w:sz w:val="24"/>
                <w:szCs w:val="24"/>
                <w:rtl/>
                <w:lang w:bidi="ar-SY"/>
              </w:rPr>
              <w:t>المغنيزيوم</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w:t>
            </w:r>
            <w:r>
              <w:rPr>
                <w:rFonts w:ascii="Times New Roman" w:hAnsi="Times New Roman" w:cs="Times New Roman" w:hint="cs"/>
                <w:i w:val="0"/>
                <w:iCs w:val="0"/>
                <w:color w:val="000000" w:themeColor="text1"/>
                <w:sz w:val="24"/>
                <w:szCs w:val="24"/>
                <w:rtl/>
                <w:lang w:bidi="ar-SY"/>
              </w:rPr>
              <w:t>-</w:t>
            </w:r>
            <w:r w:rsidRPr="006F0234">
              <w:rPr>
                <w:rFonts w:ascii="Times New Roman" w:hAnsi="Times New Roman" w:cs="Times New Roman" w:hint="eastAsia"/>
                <w:i w:val="0"/>
                <w:iCs w:val="0"/>
                <w:color w:val="000000" w:themeColor="text1"/>
                <w:sz w:val="24"/>
                <w:szCs w:val="24"/>
                <w:rtl/>
                <w:lang w:bidi="ar-SY"/>
              </w:rPr>
              <w:t>التيتانيوم</w:t>
            </w:r>
            <w:r>
              <w:rPr>
                <w:rFonts w:ascii="Times New Roman" w:hAnsi="Times New Roman" w:cs="Times New Roman" w:hint="cs"/>
                <w:i w:val="0"/>
                <w:iCs w:val="0"/>
                <w:color w:val="000000" w:themeColor="text1"/>
                <w:sz w:val="24"/>
                <w:szCs w:val="24"/>
                <w:rtl/>
                <w:lang w:bidi="ar-SY"/>
              </w:rPr>
              <w:t xml:space="preserve"> و</w:t>
            </w:r>
            <w:r w:rsidRPr="006F0234">
              <w:rPr>
                <w:rFonts w:ascii="Times New Roman" w:hAnsi="Times New Roman" w:cs="Times New Roman" w:hint="eastAsia"/>
                <w:i w:val="0"/>
                <w:iCs w:val="0"/>
                <w:color w:val="000000" w:themeColor="text1"/>
                <w:sz w:val="24"/>
                <w:szCs w:val="24"/>
                <w:rtl/>
                <w:lang w:bidi="ar-SY"/>
              </w:rPr>
              <w:t>خلائطه</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المعادن</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الثقيلة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وخلائطها</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النحاس</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w:t>
            </w:r>
            <w:r>
              <w:rPr>
                <w:rFonts w:ascii="Times New Roman" w:hAnsi="Times New Roman" w:cs="Times New Roman" w:hint="cs"/>
                <w:i w:val="0"/>
                <w:iCs w:val="0"/>
                <w:color w:val="000000" w:themeColor="text1"/>
                <w:sz w:val="24"/>
                <w:szCs w:val="24"/>
                <w:rtl/>
                <w:lang w:bidi="ar-SY"/>
              </w:rPr>
              <w:t>-</w:t>
            </w:r>
            <w:r w:rsidRPr="006F0234">
              <w:rPr>
                <w:rFonts w:ascii="Times New Roman" w:hAnsi="Times New Roman" w:cs="Times New Roman" w:hint="eastAsia"/>
                <w:i w:val="0"/>
                <w:iCs w:val="0"/>
                <w:color w:val="000000" w:themeColor="text1"/>
                <w:sz w:val="24"/>
                <w:szCs w:val="24"/>
                <w:rtl/>
                <w:lang w:bidi="ar-SY"/>
              </w:rPr>
              <w:t>الرصاص</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w:t>
            </w:r>
            <w:r>
              <w:rPr>
                <w:rFonts w:ascii="Times New Roman" w:hAnsi="Times New Roman" w:cs="Times New Roman" w:hint="cs"/>
                <w:i w:val="0"/>
                <w:iCs w:val="0"/>
                <w:color w:val="000000" w:themeColor="text1"/>
                <w:sz w:val="24"/>
                <w:szCs w:val="24"/>
                <w:rtl/>
                <w:lang w:bidi="ar-SY"/>
              </w:rPr>
              <w:t>-</w:t>
            </w:r>
            <w:r w:rsidRPr="006F0234">
              <w:rPr>
                <w:rFonts w:ascii="Times New Roman" w:hAnsi="Times New Roman" w:cs="Times New Roman" w:hint="eastAsia"/>
                <w:i w:val="0"/>
                <w:iCs w:val="0"/>
                <w:color w:val="000000" w:themeColor="text1"/>
                <w:sz w:val="24"/>
                <w:szCs w:val="24"/>
                <w:rtl/>
                <w:lang w:bidi="ar-SY"/>
              </w:rPr>
              <w:t>الزنك</w:t>
            </w:r>
            <w:r>
              <w:rPr>
                <w:rFonts w:ascii="Times New Roman" w:hAnsi="Times New Roman" w:cs="Times New Roman" w:hint="cs"/>
                <w:i w:val="0"/>
                <w:iCs w:val="0"/>
                <w:color w:val="000000" w:themeColor="text1"/>
                <w:sz w:val="24"/>
                <w:szCs w:val="24"/>
                <w:rtl/>
                <w:lang w:bidi="ar-SY"/>
              </w:rPr>
              <w:t xml:space="preserve"> و</w:t>
            </w:r>
            <w:r w:rsidRPr="006F0234">
              <w:rPr>
                <w:rFonts w:ascii="Times New Roman" w:hAnsi="Times New Roman" w:cs="Times New Roman" w:hint="eastAsia"/>
                <w:i w:val="0"/>
                <w:iCs w:val="0"/>
                <w:color w:val="000000" w:themeColor="text1"/>
                <w:sz w:val="24"/>
                <w:szCs w:val="24"/>
                <w:rtl/>
                <w:lang w:bidi="ar-SY"/>
              </w:rPr>
              <w:t>خلائطه</w:t>
            </w:r>
            <w:r>
              <w:rPr>
                <w:rFonts w:ascii="Times New Roman" w:hAnsi="Times New Roman" w:cs="Times New Roman" w:hint="cs"/>
                <w:i w:val="0"/>
                <w:iCs w:val="0"/>
                <w:color w:val="000000" w:themeColor="text1"/>
                <w:sz w:val="24"/>
                <w:szCs w:val="24"/>
                <w:rtl/>
                <w:lang w:bidi="ar-SY"/>
              </w:rPr>
              <w:t>-</w:t>
            </w:r>
            <w:r w:rsidRPr="006F0234">
              <w:rPr>
                <w:rFonts w:ascii="Times New Roman" w:hAnsi="Times New Roman" w:cs="Times New Roman" w:hint="eastAsia"/>
                <w:i w:val="0"/>
                <w:iCs w:val="0"/>
                <w:color w:val="000000" w:themeColor="text1"/>
                <w:sz w:val="24"/>
                <w:szCs w:val="24"/>
                <w:rtl/>
                <w:lang w:bidi="ar-SY"/>
              </w:rPr>
              <w:t>القصدير</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وخلائطه</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الخلائط</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متفوقة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الخصائص</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خلائط</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النيكل</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lastRenderedPageBreak/>
              <w:t>خلائط</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الاستخدامات</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الكهربائية</w:t>
            </w:r>
          </w:p>
          <w:p w:rsidR="00CA196B" w:rsidRPr="006F0234"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خلائط</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الاستخدامات</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عند</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درجات</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الحرارة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المرتفعة</w:t>
            </w:r>
          </w:p>
          <w:p w:rsidR="00CA196B" w:rsidRPr="00705DD3" w:rsidRDefault="00CA196B" w:rsidP="00CA196B">
            <w:pPr>
              <w:numPr>
                <w:ilvl w:val="0"/>
                <w:numId w:val="15"/>
              </w:numPr>
              <w:tabs>
                <w:tab w:val="right" w:pos="9638"/>
              </w:tabs>
              <w:spacing w:line="240" w:lineRule="auto"/>
              <w:jc w:val="both"/>
              <w:rPr>
                <w:rFonts w:ascii="Times New Roman" w:hAnsi="Times New Roman" w:cs="Times New Roman"/>
                <w:i w:val="0"/>
                <w:iCs w:val="0"/>
                <w:color w:val="000000" w:themeColor="text1"/>
                <w:sz w:val="24"/>
                <w:szCs w:val="24"/>
                <w:rtl/>
                <w:lang w:bidi="ar-SY"/>
              </w:rPr>
            </w:pPr>
            <w:r w:rsidRPr="006F0234">
              <w:rPr>
                <w:rFonts w:ascii="Times New Roman" w:hAnsi="Times New Roman" w:cs="Times New Roman" w:hint="eastAsia"/>
                <w:i w:val="0"/>
                <w:iCs w:val="0"/>
                <w:color w:val="000000" w:themeColor="text1"/>
                <w:sz w:val="24"/>
                <w:szCs w:val="24"/>
                <w:rtl/>
                <w:lang w:bidi="ar-SY"/>
              </w:rPr>
              <w:t>دراسة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البنية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المجهرية</w:t>
            </w:r>
            <w:r>
              <w:rPr>
                <w:rFonts w:ascii="Times New Roman" w:hAnsi="Times New Roman" w:cs="Times New Roman" w:hint="cs"/>
                <w:i w:val="0"/>
                <w:iCs w:val="0"/>
                <w:color w:val="000000" w:themeColor="text1"/>
                <w:sz w:val="24"/>
                <w:szCs w:val="24"/>
                <w:rtl/>
                <w:lang w:bidi="ar-SY"/>
              </w:rPr>
              <w:t xml:space="preserve"> </w:t>
            </w:r>
            <w:r w:rsidRPr="006F0234">
              <w:rPr>
                <w:rFonts w:ascii="Times New Roman" w:hAnsi="Times New Roman" w:cs="Times New Roman" w:hint="eastAsia"/>
                <w:i w:val="0"/>
                <w:iCs w:val="0"/>
                <w:color w:val="000000" w:themeColor="text1"/>
                <w:sz w:val="24"/>
                <w:szCs w:val="24"/>
                <w:rtl/>
                <w:lang w:bidi="ar-SY"/>
              </w:rPr>
              <w:t>للخلائط</w:t>
            </w:r>
            <w:r w:rsidRPr="006F0234">
              <w:rPr>
                <w:rFonts w:ascii="Times New Roman" w:hAnsi="Times New Roman" w:cs="Times New Roman"/>
                <w:i w:val="0"/>
                <w:iCs w:val="0"/>
                <w:color w:val="000000" w:themeColor="text1"/>
                <w:sz w:val="24"/>
                <w:szCs w:val="24"/>
                <w:rtl/>
                <w:lang w:bidi="ar-SY"/>
              </w:rPr>
              <w:t>.</w:t>
            </w:r>
          </w:p>
        </w:tc>
      </w:tr>
    </w:tbl>
    <w:p w:rsidR="00CA196B" w:rsidRDefault="00CA196B" w:rsidP="00CA196B">
      <w:pPr>
        <w:spacing w:after="0" w:line="276" w:lineRule="auto"/>
        <w:rPr>
          <w:rFonts w:ascii="Times New Roman" w:hAnsi="Times New Roman" w:cs="Times New Roman"/>
          <w:b/>
          <w:bCs/>
          <w:i w:val="0"/>
          <w:iCs w:val="0"/>
          <w:color w:val="000000"/>
          <w:rtl/>
          <w:lang w:bidi="ar-SY"/>
        </w:rPr>
      </w:pPr>
    </w:p>
    <w:p w:rsidR="00CA196B" w:rsidRDefault="00CA196B" w:rsidP="00CA196B">
      <w:pPr>
        <w:spacing w:after="0" w:line="276" w:lineRule="auto"/>
        <w:rPr>
          <w:rFonts w:ascii="Times New Roman" w:hAnsi="Times New Roman" w:cs="Times New Roman"/>
          <w:b/>
          <w:bCs/>
          <w:i w:val="0"/>
          <w:iCs w:val="0"/>
          <w:color w:val="000000"/>
          <w:rtl/>
          <w:lang w:bidi="ar-SY"/>
        </w:rPr>
      </w:pPr>
    </w:p>
    <w:p w:rsidR="00CA196B" w:rsidRDefault="00CA196B" w:rsidP="00CA196B">
      <w:pPr>
        <w:spacing w:after="0" w:line="276" w:lineRule="auto"/>
        <w:rPr>
          <w:rFonts w:ascii="Times New Roman" w:hAnsi="Times New Roman" w:cs="Times New Roman"/>
          <w:b/>
          <w:bCs/>
          <w:i w:val="0"/>
          <w:iCs w:val="0"/>
          <w:color w:val="000000"/>
          <w:rtl/>
          <w:lang w:bidi="ar-SY"/>
        </w:rPr>
      </w:pPr>
    </w:p>
    <w:p w:rsidR="00CA196B" w:rsidRDefault="00CA196B"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Pr="003433A9" w:rsidRDefault="001765E7" w:rsidP="001765E7">
      <w:pPr>
        <w:spacing w:after="0" w:line="276" w:lineRule="auto"/>
        <w:rPr>
          <w:rFonts w:ascii="Times New Roman" w:hAnsi="Times New Roman" w:cs="Times New Roman"/>
          <w:b/>
          <w:bCs/>
          <w:i w:val="0"/>
          <w:iCs w:val="0"/>
          <w:color w:val="000000" w:themeColor="text1"/>
          <w:sz w:val="28"/>
          <w:szCs w:val="28"/>
          <w:rtl/>
          <w:lang w:bidi="ar-SA"/>
        </w:rPr>
      </w:pPr>
      <w:r w:rsidRPr="003433A9">
        <w:rPr>
          <w:rFonts w:ascii="Times New Roman" w:hAnsi="Times New Roman" w:cs="Times New Roman"/>
          <w:b/>
          <w:bCs/>
          <w:i w:val="0"/>
          <w:iCs w:val="0"/>
          <w:noProof/>
          <w:color w:val="000000" w:themeColor="text1"/>
          <w:sz w:val="28"/>
          <w:szCs w:val="28"/>
          <w:rtl/>
          <w:lang w:bidi="ar-SA"/>
        </w:rPr>
        <w:drawing>
          <wp:anchor distT="0" distB="0" distL="114300" distR="114300" simplePos="0" relativeHeight="251671552" behindDoc="0" locked="0" layoutInCell="1" allowOverlap="1" wp14:anchorId="3EF8276C" wp14:editId="510D411C">
            <wp:simplePos x="0" y="0"/>
            <wp:positionH relativeFrom="column">
              <wp:posOffset>-59055</wp:posOffset>
            </wp:positionH>
            <wp:positionV relativeFrom="paragraph">
              <wp:posOffset>-286385</wp:posOffset>
            </wp:positionV>
            <wp:extent cx="1722755" cy="1550670"/>
            <wp:effectExtent l="19050" t="0" r="0" b="0"/>
            <wp:wrapSquare wrapText="bothSides"/>
            <wp:docPr id="2"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6" cstate="print"/>
                    <a:srcRect/>
                    <a:stretch>
                      <a:fillRect/>
                    </a:stretch>
                  </pic:blipFill>
                  <pic:spPr bwMode="auto">
                    <a:xfrm>
                      <a:off x="0" y="0"/>
                      <a:ext cx="1722755" cy="1550670"/>
                    </a:xfrm>
                    <a:prstGeom prst="rect">
                      <a:avLst/>
                    </a:prstGeom>
                    <a:noFill/>
                    <a:ln w="9525">
                      <a:noFill/>
                      <a:miter lim="800000"/>
                      <a:headEnd/>
                      <a:tailEnd/>
                    </a:ln>
                  </pic:spPr>
                </pic:pic>
              </a:graphicData>
            </a:graphic>
          </wp:anchor>
        </w:drawing>
      </w:r>
    </w:p>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6829"/>
      </w:tblGrid>
      <w:tr w:rsidR="001765E7" w:rsidRPr="003433A9" w:rsidTr="000B1FE9">
        <w:tc>
          <w:tcPr>
            <w:tcW w:w="6829" w:type="dxa"/>
            <w:tcMar>
              <w:top w:w="216" w:type="dxa"/>
              <w:left w:w="115" w:type="dxa"/>
              <w:bottom w:w="216" w:type="dxa"/>
              <w:right w:w="115" w:type="dxa"/>
            </w:tcMar>
          </w:tcPr>
          <w:p w:rsidR="001765E7" w:rsidRPr="003433A9" w:rsidRDefault="001765E7" w:rsidP="000B1FE9">
            <w:pPr>
              <w:pStyle w:val="20"/>
              <w:bidi/>
              <w:rPr>
                <w:b/>
                <w:bCs/>
                <w:i w:val="0"/>
                <w:iCs w:val="0"/>
                <w:sz w:val="36"/>
                <w:szCs w:val="36"/>
              </w:rPr>
            </w:pPr>
            <w:r w:rsidRPr="003433A9">
              <w:rPr>
                <w:b/>
                <w:bCs/>
                <w:i w:val="0"/>
                <w:iCs w:val="0"/>
                <w:sz w:val="36"/>
                <w:szCs w:val="36"/>
                <w:rtl/>
                <w:lang w:bidi="ar-SA"/>
              </w:rPr>
              <w:t>جامعة حلب</w:t>
            </w:r>
          </w:p>
        </w:tc>
      </w:tr>
      <w:tr w:rsidR="001765E7" w:rsidRPr="003433A9" w:rsidTr="000B1FE9">
        <w:tc>
          <w:tcPr>
            <w:tcW w:w="6829" w:type="dxa"/>
            <w:tcMar>
              <w:top w:w="216" w:type="dxa"/>
              <w:left w:w="115" w:type="dxa"/>
              <w:bottom w:w="216" w:type="dxa"/>
              <w:right w:w="115" w:type="dxa"/>
            </w:tcMar>
          </w:tcPr>
          <w:p w:rsidR="001765E7" w:rsidRPr="003433A9" w:rsidRDefault="001765E7" w:rsidP="000B1FE9">
            <w:pPr>
              <w:pStyle w:val="20"/>
              <w:bidi/>
              <w:rPr>
                <w:rFonts w:ascii="Arial"/>
                <w:b/>
                <w:bCs/>
                <w:i w:val="0"/>
                <w:iCs w:val="0"/>
                <w:sz w:val="36"/>
                <w:szCs w:val="36"/>
                <w:rtl/>
              </w:rPr>
            </w:pPr>
            <w:r w:rsidRPr="003433A9">
              <w:rPr>
                <w:b/>
                <w:bCs/>
                <w:i w:val="0"/>
                <w:iCs w:val="0"/>
                <w:sz w:val="36"/>
                <w:szCs w:val="36"/>
                <w:rtl/>
                <w:lang w:bidi="ar-SA"/>
              </w:rPr>
              <w:t>كلية الهندسة الميكانيكية</w:t>
            </w:r>
          </w:p>
        </w:tc>
      </w:tr>
      <w:tr w:rsidR="001765E7" w:rsidRPr="003433A9" w:rsidTr="000B1FE9">
        <w:tc>
          <w:tcPr>
            <w:tcW w:w="6829" w:type="dxa"/>
          </w:tcPr>
          <w:p w:rsidR="001765E7" w:rsidRPr="003433A9" w:rsidRDefault="001765E7" w:rsidP="000B1FE9">
            <w:pPr>
              <w:pStyle w:val="20"/>
              <w:bidi/>
              <w:rPr>
                <w:b/>
                <w:bCs/>
                <w:i w:val="0"/>
                <w:iCs w:val="0"/>
                <w:sz w:val="36"/>
                <w:szCs w:val="36"/>
              </w:rPr>
            </w:pPr>
            <w:r w:rsidRPr="003433A9">
              <w:rPr>
                <w:b/>
                <w:bCs/>
                <w:i w:val="0"/>
                <w:iCs w:val="0"/>
                <w:sz w:val="36"/>
                <w:szCs w:val="36"/>
                <w:rtl/>
                <w:lang w:bidi="ar-SA"/>
              </w:rPr>
              <w:t>كتاب المفردات</w:t>
            </w:r>
          </w:p>
        </w:tc>
      </w:tr>
      <w:tr w:rsidR="001765E7" w:rsidRPr="003433A9" w:rsidTr="000B1FE9">
        <w:tc>
          <w:tcPr>
            <w:tcW w:w="6829" w:type="dxa"/>
            <w:tcMar>
              <w:top w:w="216" w:type="dxa"/>
              <w:left w:w="115" w:type="dxa"/>
              <w:bottom w:w="216" w:type="dxa"/>
              <w:right w:w="115" w:type="dxa"/>
            </w:tcMar>
          </w:tcPr>
          <w:p w:rsidR="001765E7" w:rsidRPr="003433A9" w:rsidRDefault="001765E7" w:rsidP="000B1FE9">
            <w:pPr>
              <w:pStyle w:val="20"/>
              <w:bidi/>
              <w:rPr>
                <w:b/>
                <w:bCs/>
                <w:i w:val="0"/>
                <w:iCs w:val="0"/>
                <w:sz w:val="36"/>
                <w:szCs w:val="36"/>
                <w:rtl/>
                <w:lang w:bidi="ar-SA"/>
              </w:rPr>
            </w:pPr>
            <w:r w:rsidRPr="003433A9">
              <w:rPr>
                <w:b/>
                <w:bCs/>
                <w:i w:val="0"/>
                <w:iCs w:val="0"/>
                <w:sz w:val="36"/>
                <w:szCs w:val="36"/>
                <w:rtl/>
                <w:lang w:bidi="ar-SA"/>
              </w:rPr>
              <w:t>مرحلة الإجازة في الهندسة الميكانيكية</w:t>
            </w:r>
          </w:p>
          <w:p w:rsidR="001765E7" w:rsidRPr="003433A9" w:rsidRDefault="001765E7" w:rsidP="000B1FE9">
            <w:pPr>
              <w:pStyle w:val="20"/>
              <w:bidi/>
              <w:rPr>
                <w:b/>
                <w:bCs/>
                <w:i w:val="0"/>
                <w:iCs w:val="0"/>
                <w:sz w:val="36"/>
                <w:szCs w:val="36"/>
                <w:rtl/>
                <w:lang w:bidi="ar-SA"/>
              </w:rPr>
            </w:pPr>
          </w:p>
          <w:p w:rsidR="001765E7" w:rsidRPr="003433A9" w:rsidRDefault="001765E7" w:rsidP="000B1FE9">
            <w:pPr>
              <w:pStyle w:val="20"/>
              <w:bidi/>
              <w:rPr>
                <w:rFonts w:ascii="Arial"/>
                <w:b/>
                <w:bCs/>
                <w:i w:val="0"/>
                <w:iCs w:val="0"/>
                <w:sz w:val="36"/>
                <w:szCs w:val="36"/>
                <w:lang w:bidi="ar-SA"/>
              </w:rPr>
            </w:pPr>
            <w:r w:rsidRPr="003433A9">
              <w:rPr>
                <w:rFonts w:ascii="Arial" w:hint="cs"/>
                <w:b/>
                <w:bCs/>
                <w:i w:val="0"/>
                <w:iCs w:val="0"/>
                <w:sz w:val="36"/>
                <w:szCs w:val="36"/>
                <w:rtl/>
                <w:lang w:bidi="ar-SA"/>
              </w:rPr>
              <w:t>قسم هندسة الطيران</w:t>
            </w:r>
          </w:p>
        </w:tc>
      </w:tr>
    </w:tbl>
    <w:p w:rsidR="001765E7" w:rsidRPr="003433A9" w:rsidRDefault="001765E7" w:rsidP="001765E7">
      <w:pPr>
        <w:spacing w:after="0" w:line="276" w:lineRule="auto"/>
        <w:rPr>
          <w:rFonts w:ascii="Times New Roman" w:hAnsi="Times New Roman" w:cs="Times New Roman"/>
          <w:b/>
          <w:bCs/>
          <w:i w:val="0"/>
          <w:iCs w:val="0"/>
          <w:color w:val="000000" w:themeColor="text1"/>
          <w:sz w:val="28"/>
          <w:szCs w:val="28"/>
          <w:rtl/>
          <w:lang w:bidi="ar-AE"/>
        </w:rPr>
      </w:pPr>
      <w:r w:rsidRPr="003433A9">
        <w:rPr>
          <w:rFonts w:ascii="Times New Roman" w:hAnsi="Times New Roman" w:cs="Times New Roman"/>
          <w:b/>
          <w:bCs/>
          <w:i w:val="0"/>
          <w:iCs w:val="0"/>
          <w:color w:val="000000" w:themeColor="text1"/>
          <w:sz w:val="28"/>
          <w:szCs w:val="28"/>
          <w:rtl/>
          <w:lang w:bidi="ar-SA"/>
        </w:rPr>
        <w:t>الجمهورية العربية السورية</w:t>
      </w:r>
    </w:p>
    <w:p w:rsidR="001765E7" w:rsidRPr="003433A9" w:rsidRDefault="001765E7" w:rsidP="001765E7">
      <w:pPr>
        <w:spacing w:after="0" w:line="276" w:lineRule="auto"/>
        <w:rPr>
          <w:rFonts w:ascii="Times New Roman" w:hAnsi="Times New Roman" w:cs="Times New Roman"/>
          <w:i w:val="0"/>
          <w:iCs w:val="0"/>
          <w:color w:val="000000" w:themeColor="text1"/>
          <w:sz w:val="28"/>
          <w:szCs w:val="28"/>
          <w:lang w:bidi="ar-SA"/>
        </w:rPr>
      </w:pPr>
      <w:r w:rsidRPr="003433A9">
        <w:rPr>
          <w:rFonts w:ascii="Times New Roman" w:hAnsi="Times New Roman" w:cs="Times New Roman"/>
          <w:i w:val="0"/>
          <w:iCs w:val="0"/>
          <w:color w:val="000000" w:themeColor="text1"/>
          <w:sz w:val="28"/>
          <w:szCs w:val="28"/>
          <w:rtl/>
          <w:lang w:bidi="ar-SA"/>
        </w:rPr>
        <w:t>وزارة التعليم العالي</w:t>
      </w:r>
    </w:p>
    <w:p w:rsidR="001765E7" w:rsidRPr="003433A9" w:rsidRDefault="001765E7" w:rsidP="001765E7">
      <w:pPr>
        <w:spacing w:after="0" w:line="276" w:lineRule="auto"/>
        <w:rPr>
          <w:rFonts w:ascii="Times New Roman" w:hAnsi="Times New Roman" w:cs="Times New Roman"/>
          <w:i w:val="0"/>
          <w:iCs w:val="0"/>
          <w:color w:val="000000" w:themeColor="text1"/>
          <w:sz w:val="28"/>
          <w:szCs w:val="28"/>
          <w:rtl/>
          <w:lang w:bidi="ar-SY"/>
        </w:rPr>
      </w:pPr>
      <w:r w:rsidRPr="003433A9">
        <w:rPr>
          <w:rFonts w:ascii="Times New Roman" w:hAnsi="Times New Roman" w:cs="Times New Roman"/>
          <w:i w:val="0"/>
          <w:iCs w:val="0"/>
          <w:color w:val="000000" w:themeColor="text1"/>
          <w:sz w:val="28"/>
          <w:szCs w:val="28"/>
          <w:rtl/>
          <w:lang w:bidi="ar-SA"/>
        </w:rPr>
        <w:t>جامعة حلب</w:t>
      </w:r>
    </w:p>
    <w:p w:rsidR="001765E7" w:rsidRPr="003433A9" w:rsidRDefault="001765E7" w:rsidP="001765E7">
      <w:pPr>
        <w:spacing w:after="0" w:line="276" w:lineRule="auto"/>
        <w:rPr>
          <w:rFonts w:ascii="Times New Roman" w:hAnsi="Times New Roman" w:cs="Times New Roman"/>
          <w:i w:val="0"/>
          <w:iCs w:val="0"/>
          <w:color w:val="000000" w:themeColor="text1"/>
        </w:rPr>
      </w:pPr>
      <w:r w:rsidRPr="003433A9">
        <w:rPr>
          <w:rFonts w:ascii="Times New Roman" w:hAnsi="Times New Roman" w:cs="Times New Roman"/>
          <w:i w:val="0"/>
          <w:iCs w:val="0"/>
          <w:color w:val="000000" w:themeColor="text1"/>
          <w:sz w:val="28"/>
          <w:szCs w:val="28"/>
          <w:rtl/>
          <w:lang w:bidi="ar-SA"/>
        </w:rPr>
        <w:t>كلية الهندسة الميكانيكية</w:t>
      </w:r>
    </w:p>
    <w:p w:rsidR="001765E7" w:rsidRPr="003433A9" w:rsidRDefault="001765E7" w:rsidP="001765E7">
      <w:pPr>
        <w:bidi w:val="0"/>
        <w:rPr>
          <w:rFonts w:ascii="Times New Roman" w:hAnsi="Times New Roman" w:cs="Times New Roman"/>
          <w:i w:val="0"/>
          <w:iCs w:val="0"/>
          <w:color w:val="000000" w:themeColor="text1"/>
          <w:rtl/>
          <w:lang w:bidi="ar-QA"/>
        </w:rPr>
      </w:pPr>
    </w:p>
    <w:tbl>
      <w:tblPr>
        <w:tblpPr w:leftFromText="187" w:rightFromText="187" w:horzAnchor="margin" w:tblpXSpec="center" w:tblpYSpec="bottom"/>
        <w:tblW w:w="4000" w:type="pct"/>
        <w:tblLook w:val="04A0" w:firstRow="1" w:lastRow="0" w:firstColumn="1" w:lastColumn="0" w:noHBand="0" w:noVBand="1"/>
      </w:tblPr>
      <w:tblGrid>
        <w:gridCol w:w="6829"/>
      </w:tblGrid>
      <w:tr w:rsidR="001765E7" w:rsidRPr="003433A9" w:rsidTr="000B1FE9">
        <w:tc>
          <w:tcPr>
            <w:tcW w:w="6829" w:type="dxa"/>
            <w:tcMar>
              <w:top w:w="216" w:type="dxa"/>
              <w:left w:w="115" w:type="dxa"/>
              <w:bottom w:w="216" w:type="dxa"/>
              <w:right w:w="115" w:type="dxa"/>
            </w:tcMar>
          </w:tcPr>
          <w:p w:rsidR="001765E7" w:rsidRPr="003433A9" w:rsidRDefault="001765E7" w:rsidP="000B1FE9">
            <w:pPr>
              <w:rPr>
                <w:i w:val="0"/>
                <w:iCs w:val="0"/>
                <w:lang w:bidi="ar-SA"/>
              </w:rPr>
            </w:pPr>
          </w:p>
          <w:p w:rsidR="001765E7" w:rsidRDefault="001765E7" w:rsidP="000B1FE9">
            <w:pPr>
              <w:rPr>
                <w:i w:val="0"/>
                <w:iCs w:val="0"/>
                <w:rtl/>
                <w:lang w:bidi="ar-SY"/>
              </w:rPr>
            </w:pPr>
          </w:p>
          <w:p w:rsidR="001765E7" w:rsidRDefault="001765E7" w:rsidP="000B1FE9">
            <w:pPr>
              <w:rPr>
                <w:i w:val="0"/>
                <w:iCs w:val="0"/>
                <w:rtl/>
                <w:lang w:bidi="ar-SY"/>
              </w:rPr>
            </w:pPr>
          </w:p>
          <w:p w:rsidR="001765E7" w:rsidRDefault="001765E7" w:rsidP="000B1FE9">
            <w:pPr>
              <w:rPr>
                <w:i w:val="0"/>
                <w:iCs w:val="0"/>
                <w:rtl/>
                <w:lang w:bidi="ar-SY"/>
              </w:rPr>
            </w:pPr>
          </w:p>
          <w:p w:rsidR="001765E7" w:rsidRPr="003433A9" w:rsidRDefault="001765E7" w:rsidP="000B1FE9">
            <w:pPr>
              <w:rPr>
                <w:i w:val="0"/>
                <w:iCs w:val="0"/>
              </w:rPr>
            </w:pPr>
          </w:p>
          <w:p w:rsidR="001765E7" w:rsidRDefault="001765E7" w:rsidP="000B1FE9">
            <w:pPr>
              <w:bidi w:val="0"/>
              <w:jc w:val="center"/>
              <w:rPr>
                <w:b/>
                <w:bCs/>
                <w:i w:val="0"/>
                <w:iCs w:val="0"/>
                <w:sz w:val="36"/>
                <w:szCs w:val="36"/>
              </w:rPr>
            </w:pPr>
          </w:p>
          <w:p w:rsidR="001765E7" w:rsidRDefault="001765E7" w:rsidP="000B1FE9">
            <w:pPr>
              <w:bidi w:val="0"/>
              <w:jc w:val="center"/>
              <w:rPr>
                <w:b/>
                <w:bCs/>
                <w:i w:val="0"/>
                <w:iCs w:val="0"/>
                <w:sz w:val="36"/>
                <w:szCs w:val="36"/>
              </w:rPr>
            </w:pPr>
          </w:p>
          <w:p w:rsidR="001765E7" w:rsidRDefault="001765E7" w:rsidP="000B1FE9">
            <w:pPr>
              <w:bidi w:val="0"/>
              <w:jc w:val="center"/>
              <w:rPr>
                <w:b/>
                <w:bCs/>
                <w:i w:val="0"/>
                <w:iCs w:val="0"/>
                <w:sz w:val="36"/>
                <w:szCs w:val="36"/>
              </w:rPr>
            </w:pPr>
          </w:p>
          <w:p w:rsidR="001765E7" w:rsidRDefault="001765E7" w:rsidP="000B1FE9">
            <w:pPr>
              <w:bidi w:val="0"/>
              <w:jc w:val="center"/>
              <w:rPr>
                <w:b/>
                <w:bCs/>
                <w:i w:val="0"/>
                <w:iCs w:val="0"/>
                <w:sz w:val="36"/>
                <w:szCs w:val="36"/>
              </w:rPr>
            </w:pPr>
          </w:p>
          <w:p w:rsidR="001765E7" w:rsidRDefault="001765E7" w:rsidP="000B1FE9">
            <w:pPr>
              <w:bidi w:val="0"/>
              <w:jc w:val="center"/>
              <w:rPr>
                <w:rFonts w:ascii="Arial"/>
                <w:b/>
                <w:bCs/>
                <w:i w:val="0"/>
                <w:iCs w:val="0"/>
                <w:sz w:val="36"/>
                <w:szCs w:val="36"/>
                <w:rtl/>
                <w:lang w:bidi="ar-SY"/>
              </w:rPr>
            </w:pPr>
            <w:r w:rsidRPr="003433A9">
              <w:rPr>
                <w:b/>
                <w:bCs/>
                <w:i w:val="0"/>
                <w:iCs w:val="0"/>
                <w:sz w:val="36"/>
                <w:szCs w:val="36"/>
              </w:rPr>
              <w:t>Version 201</w:t>
            </w:r>
            <w:r>
              <w:rPr>
                <w:b/>
                <w:bCs/>
                <w:i w:val="0"/>
                <w:iCs w:val="0"/>
                <w:sz w:val="36"/>
                <w:szCs w:val="36"/>
              </w:rPr>
              <w:t>9</w:t>
            </w:r>
          </w:p>
          <w:p w:rsidR="001765E7" w:rsidRPr="00F22994" w:rsidRDefault="001765E7" w:rsidP="000B1FE9">
            <w:pPr>
              <w:jc w:val="center"/>
              <w:rPr>
                <w:b/>
                <w:bCs/>
                <w:i w:val="0"/>
                <w:iCs w:val="0"/>
                <w:sz w:val="16"/>
                <w:szCs w:val="16"/>
              </w:rPr>
            </w:pPr>
          </w:p>
          <w:p w:rsidR="001765E7" w:rsidRPr="003433A9" w:rsidRDefault="001765E7" w:rsidP="000B1FE9">
            <w:pPr>
              <w:pStyle w:val="1"/>
              <w:rPr>
                <w:rFonts w:ascii="Times New Roman" w:hAnsi="Times New Roman" w:cs="Times New Roman"/>
                <w:i w:val="0"/>
                <w:iCs w:val="0"/>
                <w:color w:val="000000" w:themeColor="text1"/>
              </w:rPr>
            </w:pPr>
          </w:p>
        </w:tc>
      </w:tr>
    </w:tbl>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الأولى</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1765E7" w:rsidRPr="00C54659" w:rsidTr="000B1FE9">
        <w:tc>
          <w:tcPr>
            <w:tcW w:w="8963" w:type="dxa"/>
            <w:gridSpan w:val="5"/>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lastRenderedPageBreak/>
              <w:t>السنة الأولى / الفصل الأول</w:t>
            </w:r>
          </w:p>
        </w:tc>
      </w:tr>
      <w:tr w:rsidR="001765E7" w:rsidRPr="00C54659" w:rsidTr="000B1FE9">
        <w:tc>
          <w:tcPr>
            <w:tcW w:w="3266" w:type="dxa"/>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1765E7" w:rsidRPr="00C54659" w:rsidTr="000B1FE9">
        <w:trPr>
          <w:trHeight w:val="621"/>
        </w:trPr>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1765E7" w:rsidRPr="00C54659" w:rsidTr="000B1FE9">
        <w:tc>
          <w:tcPr>
            <w:tcW w:w="326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1765E7" w:rsidRPr="00C54659" w:rsidTr="000B1FE9">
        <w:tc>
          <w:tcPr>
            <w:tcW w:w="5336" w:type="dxa"/>
            <w:gridSpan w:val="2"/>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1765E7" w:rsidRPr="00A07520" w:rsidRDefault="001765E7" w:rsidP="001765E7">
      <w:pPr>
        <w:bidi w:val="0"/>
        <w:spacing w:line="240" w:lineRule="auto"/>
        <w:rPr>
          <w:rFonts w:ascii="Times New Roman" w:hAnsi="Times New Roman" w:cs="Times New Roman"/>
          <w:i w:val="0"/>
          <w:iCs w:val="0"/>
          <w:color w:val="000000"/>
          <w:rtl/>
          <w:lang w:bidi="ar-SA"/>
        </w:rPr>
      </w:pPr>
    </w:p>
    <w:p w:rsidR="001765E7" w:rsidRPr="00A07520" w:rsidRDefault="001765E7" w:rsidP="001765E7">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1765E7" w:rsidRPr="00E47CC6" w:rsidTr="000B1FE9">
        <w:tc>
          <w:tcPr>
            <w:tcW w:w="2143" w:type="pct"/>
            <w:gridSpan w:val="3"/>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232267">
        <w:tc>
          <w:tcPr>
            <w:tcW w:w="675"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shd w:val="clear" w:color="auto" w:fill="B8CCE4"/>
          </w:tcPr>
          <w:p w:rsidR="001765E7" w:rsidRPr="00E47CC6" w:rsidRDefault="001765E7" w:rsidP="000B1FE9">
            <w:pPr>
              <w:tabs>
                <w:tab w:val="left" w:pos="1541"/>
              </w:tabs>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1765E7" w:rsidRPr="005D5CB6" w:rsidRDefault="001765E7" w:rsidP="000B1FE9">
            <w:pPr>
              <w:spacing w:after="0" w:line="276"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7" w:type="pct"/>
            <w:shd w:val="clear" w:color="auto" w:fill="B8CCE4"/>
          </w:tcPr>
          <w:p w:rsidR="001765E7" w:rsidRPr="005D5CB6" w:rsidRDefault="001765E7"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1765E7" w:rsidRPr="00E47CC6" w:rsidTr="000B1FE9">
        <w:tc>
          <w:tcPr>
            <w:tcW w:w="675"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Pr>
            </w:pPr>
          </w:p>
        </w:tc>
      </w:tr>
      <w:tr w:rsidR="001765E7" w:rsidRPr="00E47CC6" w:rsidTr="00232267">
        <w:tc>
          <w:tcPr>
            <w:tcW w:w="5000" w:type="pct"/>
            <w:gridSpan w:val="5"/>
            <w:shd w:val="clear" w:color="auto" w:fill="B8CCE4"/>
          </w:tcPr>
          <w:p w:rsidR="001765E7" w:rsidRPr="00E47CC6" w:rsidRDefault="001765E7"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Pr="00080265" w:rsidRDefault="001765E7" w:rsidP="000B1FE9">
            <w:pPr>
              <w:tabs>
                <w:tab w:val="left" w:pos="447"/>
                <w:tab w:val="left" w:pos="1647"/>
                <w:tab w:val="left" w:pos="1913"/>
                <w:tab w:val="center" w:pos="5091"/>
              </w:tabs>
              <w:spacing w:after="0"/>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1765E7" w:rsidRPr="00080265"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1765E7" w:rsidRPr="00E47CC6" w:rsidRDefault="001765E7" w:rsidP="000B1FE9">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1765E7" w:rsidRPr="00A07520" w:rsidRDefault="001765E7" w:rsidP="001765E7">
      <w:pPr>
        <w:bidi w:val="0"/>
        <w:spacing w:line="240" w:lineRule="auto"/>
        <w:jc w:val="both"/>
        <w:rPr>
          <w:rFonts w:ascii="Times New Roman" w:hAnsi="Times New Roman" w:cs="Times New Roman"/>
          <w:i w:val="0"/>
          <w:iCs w:val="0"/>
          <w:color w:val="000000"/>
          <w:rtl/>
          <w:lang w:bidi="ar-SA"/>
        </w:rPr>
      </w:pPr>
    </w:p>
    <w:p w:rsidR="001765E7" w:rsidRPr="00A07520" w:rsidRDefault="001765E7" w:rsidP="001765E7">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1765E7" w:rsidRPr="00E47CC6" w:rsidTr="000B1FE9">
        <w:tc>
          <w:tcPr>
            <w:tcW w:w="2143" w:type="pct"/>
            <w:gridSpan w:val="3"/>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232267">
        <w:tc>
          <w:tcPr>
            <w:tcW w:w="647"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tcPr>
          <w:p w:rsidR="001765E7" w:rsidRPr="005D5CB6" w:rsidRDefault="001765E7"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1765E7" w:rsidRPr="005D5CB6" w:rsidRDefault="001765E7" w:rsidP="000B1FE9">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1765E7" w:rsidRPr="00E47CC6" w:rsidTr="000B1FE9">
        <w:tc>
          <w:tcPr>
            <w:tcW w:w="64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p>
        </w:tc>
      </w:tr>
      <w:tr w:rsidR="001765E7" w:rsidRPr="00E47CC6" w:rsidTr="00232267">
        <w:tc>
          <w:tcPr>
            <w:tcW w:w="5000" w:type="pct"/>
            <w:gridSpan w:val="5"/>
            <w:shd w:val="clear" w:color="auto" w:fill="B8CCE4"/>
          </w:tcPr>
          <w:p w:rsidR="001765E7" w:rsidRPr="00E47CC6" w:rsidRDefault="001765E7"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Pr="00320D35"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1765E7" w:rsidRPr="00080265" w:rsidRDefault="001765E7" w:rsidP="000B1FE9">
            <w:pPr>
              <w:spacing w:after="0" w:line="276"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1765E7" w:rsidRDefault="001765E7" w:rsidP="001765E7">
      <w:pPr>
        <w:bidi w:val="0"/>
        <w:spacing w:after="0"/>
        <w:rPr>
          <w:rFonts w:ascii="Times New Roman" w:hAnsi="Times New Roman" w:cs="Times New Roman"/>
          <w:i w:val="0"/>
          <w:iCs w:val="0"/>
          <w:color w:val="000000"/>
          <w:rtl/>
          <w:lang w:bidi="ar-SA"/>
        </w:rPr>
      </w:pPr>
    </w:p>
    <w:p w:rsidR="001765E7" w:rsidRDefault="001765E7" w:rsidP="001765E7">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1765E7" w:rsidRPr="00603259" w:rsidTr="000B1FE9">
        <w:tc>
          <w:tcPr>
            <w:tcW w:w="2143" w:type="pct"/>
            <w:gridSpan w:val="3"/>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lastRenderedPageBreak/>
              <w:t>عدد الساعات الأسبوعية</w:t>
            </w:r>
          </w:p>
        </w:tc>
        <w:tc>
          <w:tcPr>
            <w:tcW w:w="1331" w:type="pct"/>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1765E7" w:rsidRPr="00603259" w:rsidTr="00232267">
        <w:trPr>
          <w:trHeight w:val="569"/>
        </w:trPr>
        <w:tc>
          <w:tcPr>
            <w:tcW w:w="644" w:type="pct"/>
            <w:shd w:val="clear" w:color="auto" w:fill="B8CCE4"/>
            <w:vAlign w:val="center"/>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shd w:val="clear" w:color="auto" w:fill="B8CCE4"/>
            <w:vAlign w:val="center"/>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shd w:val="clear" w:color="auto" w:fill="B8CCE4"/>
            <w:vAlign w:val="center"/>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shd w:val="clear" w:color="auto" w:fill="B8CCE4"/>
            <w:vAlign w:val="center"/>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الإنتاج</w:t>
            </w:r>
          </w:p>
        </w:tc>
        <w:tc>
          <w:tcPr>
            <w:tcW w:w="1526" w:type="pct"/>
            <w:shd w:val="clear" w:color="auto" w:fill="B8CCE4"/>
            <w:vAlign w:val="center"/>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1765E7" w:rsidRPr="00603259" w:rsidTr="000B1FE9">
        <w:tc>
          <w:tcPr>
            <w:tcW w:w="644"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Y"/>
              </w:rPr>
            </w:pPr>
          </w:p>
        </w:tc>
      </w:tr>
      <w:tr w:rsidR="001765E7" w:rsidRPr="00603259" w:rsidTr="00232267">
        <w:tc>
          <w:tcPr>
            <w:tcW w:w="5000" w:type="pct"/>
            <w:gridSpan w:val="5"/>
            <w:shd w:val="clear" w:color="auto" w:fill="B8CCE4"/>
          </w:tcPr>
          <w:p w:rsidR="001765E7" w:rsidRPr="00603259" w:rsidRDefault="001765E7"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1765E7" w:rsidRPr="00603259" w:rsidTr="000B1FE9">
        <w:tc>
          <w:tcPr>
            <w:tcW w:w="5000" w:type="pct"/>
            <w:gridSpan w:val="5"/>
          </w:tcPr>
          <w:p w:rsidR="001765E7" w:rsidRPr="00603259" w:rsidRDefault="001765E7" w:rsidP="001765E7">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1765E7" w:rsidRPr="00603259" w:rsidRDefault="001765E7" w:rsidP="001765E7">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1765E7" w:rsidRDefault="001765E7" w:rsidP="001765E7">
      <w:pPr>
        <w:bidi w:val="0"/>
        <w:spacing w:after="0"/>
        <w:rPr>
          <w:rFonts w:ascii="Times New Roman" w:hAnsi="Times New Roman" w:cs="Times New Roman"/>
          <w:i w:val="0"/>
          <w:iCs w:val="0"/>
          <w:color w:val="000000"/>
          <w:lang w:bidi="ar-SA"/>
        </w:rPr>
      </w:pPr>
    </w:p>
    <w:p w:rsidR="001765E7" w:rsidRPr="00E47CC6" w:rsidRDefault="001765E7" w:rsidP="001765E7">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1765E7" w:rsidRPr="00E47CC6" w:rsidTr="000B1FE9">
        <w:tc>
          <w:tcPr>
            <w:tcW w:w="2143"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782777" w:rsidTr="00232267">
        <w:trPr>
          <w:trHeight w:val="569"/>
        </w:trPr>
        <w:tc>
          <w:tcPr>
            <w:tcW w:w="647"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shd w:val="clear" w:color="auto" w:fill="B8CCE4"/>
            <w:vAlign w:val="center"/>
          </w:tcPr>
          <w:p w:rsidR="001765E7" w:rsidRPr="00782777" w:rsidRDefault="001765E7" w:rsidP="000B1FE9">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shd w:val="clear" w:color="auto" w:fill="B8CCE4"/>
            <w:vAlign w:val="center"/>
          </w:tcPr>
          <w:p w:rsidR="001765E7" w:rsidRPr="00782777" w:rsidRDefault="001765E7" w:rsidP="000B1FE9">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1765E7" w:rsidRPr="00E47CC6" w:rsidTr="000B1FE9">
        <w:tc>
          <w:tcPr>
            <w:tcW w:w="64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p>
        </w:tc>
      </w:tr>
      <w:tr w:rsidR="001765E7" w:rsidRPr="00E47CC6" w:rsidTr="00232267">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1765E7" w:rsidRPr="00BC7C7E"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1765E7" w:rsidRPr="00C622A4" w:rsidRDefault="001765E7" w:rsidP="001765E7">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1765E7" w:rsidRDefault="001765E7" w:rsidP="001765E7">
      <w:pPr>
        <w:bidi w:val="0"/>
        <w:spacing w:after="0"/>
        <w:rPr>
          <w:rFonts w:ascii="Times New Roman" w:hAnsi="Times New Roman" w:cs="Times New Roman"/>
          <w:i w:val="0"/>
          <w:iCs w:val="0"/>
          <w:color w:val="000000"/>
          <w:sz w:val="22"/>
          <w:szCs w:val="22"/>
          <w:lang w:bidi="ar-SA"/>
        </w:rPr>
      </w:pPr>
    </w:p>
    <w:p w:rsidR="001765E7" w:rsidRPr="00F234B3" w:rsidRDefault="001765E7" w:rsidP="001765E7">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1765E7" w:rsidRPr="00E47CC6" w:rsidTr="000B1FE9">
        <w:tc>
          <w:tcPr>
            <w:tcW w:w="1193"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665"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1765E7" w:rsidRPr="00E47CC6" w:rsidTr="00232267">
        <w:tc>
          <w:tcPr>
            <w:tcW w:w="1193"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1765E7" w:rsidRPr="00E47CC6" w:rsidTr="000B1FE9">
        <w:tc>
          <w:tcPr>
            <w:tcW w:w="2857" w:type="pct"/>
            <w:gridSpan w:val="2"/>
          </w:tcPr>
          <w:p w:rsidR="001765E7" w:rsidRPr="00E47CC6" w:rsidRDefault="001765E7" w:rsidP="000B1FE9">
            <w:pPr>
              <w:spacing w:after="0" w:line="240" w:lineRule="auto"/>
              <w:rPr>
                <w:rFonts w:ascii="Times New Roman" w:hAnsi="Times New Roman" w:cs="Times New Roman"/>
                <w:b/>
                <w:bCs/>
                <w:i w:val="0"/>
                <w:iCs w:val="0"/>
                <w:color w:val="000000"/>
                <w:sz w:val="28"/>
                <w:szCs w:val="28"/>
                <w:rtl/>
              </w:rPr>
            </w:pP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1765E7" w:rsidRPr="00E47CC6" w:rsidTr="00232267">
        <w:tc>
          <w:tcPr>
            <w:tcW w:w="5000" w:type="pct"/>
            <w:gridSpan w:val="5"/>
            <w:shd w:val="clear" w:color="auto" w:fill="B8CCE4"/>
          </w:tcPr>
          <w:p w:rsidR="001765E7" w:rsidRPr="00CD6E10" w:rsidRDefault="001765E7"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rPr>
          <w:cantSplit/>
        </w:trPr>
        <w:tc>
          <w:tcPr>
            <w:tcW w:w="5000" w:type="pct"/>
            <w:gridSpan w:val="5"/>
          </w:tcPr>
          <w:p w:rsidR="001765E7" w:rsidRPr="00E47CC6" w:rsidRDefault="001765E7"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1765E7" w:rsidRPr="00F234B3" w:rsidRDefault="001765E7" w:rsidP="001765E7">
      <w:pPr>
        <w:bidi w:val="0"/>
        <w:spacing w:after="0"/>
        <w:rPr>
          <w:rFonts w:ascii="Times New Roman" w:hAnsi="Times New Roman" w:cs="Times New Roman"/>
          <w:i w:val="0"/>
          <w:iCs w:val="0"/>
          <w:color w:val="000000"/>
          <w:sz w:val="24"/>
          <w:szCs w:val="24"/>
          <w:lang w:bidi="ar-SA"/>
        </w:rPr>
      </w:pPr>
    </w:p>
    <w:p w:rsidR="001765E7" w:rsidRPr="00F234B3" w:rsidRDefault="001765E7" w:rsidP="001765E7">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1765E7" w:rsidRPr="00C54659" w:rsidTr="000B1FE9">
        <w:tc>
          <w:tcPr>
            <w:tcW w:w="1206" w:type="pct"/>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1765E7" w:rsidRPr="00C54659" w:rsidTr="00232267">
        <w:tc>
          <w:tcPr>
            <w:tcW w:w="1206" w:type="pct"/>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1765E7" w:rsidRPr="00C54659" w:rsidTr="000B1FE9">
        <w:tc>
          <w:tcPr>
            <w:tcW w:w="2857" w:type="pct"/>
            <w:gridSpan w:val="2"/>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1765E7" w:rsidRPr="00C54659" w:rsidTr="00232267">
        <w:tc>
          <w:tcPr>
            <w:tcW w:w="5000" w:type="pct"/>
            <w:gridSpan w:val="5"/>
            <w:shd w:val="clear" w:color="auto" w:fill="B8CCE4"/>
          </w:tcPr>
          <w:p w:rsidR="001765E7" w:rsidRPr="00C54659" w:rsidRDefault="001765E7" w:rsidP="000B1FE9">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1765E7" w:rsidRPr="00C54659" w:rsidTr="000B1FE9">
        <w:tc>
          <w:tcPr>
            <w:tcW w:w="5000" w:type="pct"/>
            <w:gridSpan w:val="5"/>
          </w:tcPr>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1765E7" w:rsidRPr="00C54659" w:rsidRDefault="001765E7"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1765E7" w:rsidRPr="00C54659" w:rsidRDefault="001765E7"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1765E7" w:rsidRPr="00C54659" w:rsidRDefault="001765E7"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1765E7" w:rsidRPr="00C54659" w:rsidRDefault="001765E7" w:rsidP="000B1FE9">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1765E7" w:rsidRDefault="001765E7" w:rsidP="001765E7">
      <w:pPr>
        <w:bidi w:val="0"/>
        <w:spacing w:after="0"/>
        <w:rPr>
          <w:rFonts w:ascii="Times New Roman" w:hAnsi="Times New Roman" w:cs="Times New Roman"/>
          <w:i w:val="0"/>
          <w:iCs w:val="0"/>
          <w:color w:val="000000"/>
          <w:lang w:bidi="ar-SA"/>
        </w:rPr>
      </w:pPr>
    </w:p>
    <w:p w:rsidR="001765E7" w:rsidRDefault="001765E7" w:rsidP="001765E7">
      <w:pPr>
        <w:spacing w:line="240" w:lineRule="auto"/>
        <w:jc w:val="center"/>
        <w:rPr>
          <w:rFonts w:ascii="Times New Roman" w:hAnsi="Times New Roman" w:cs="Times New Roman"/>
          <w:b/>
          <w:bCs/>
          <w:i w:val="0"/>
          <w:iCs w:val="0"/>
          <w:color w:val="000000"/>
          <w:sz w:val="24"/>
          <w:szCs w:val="24"/>
          <w:rtl/>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الأولى</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765E7" w:rsidRPr="00761BC0" w:rsidRDefault="001765E7" w:rsidP="001765E7">
      <w:pPr>
        <w:spacing w:line="240" w:lineRule="auto"/>
        <w:jc w:val="center"/>
        <w:rPr>
          <w:rFonts w:ascii="Times New Roman" w:hAnsi="Times New Roman" w:cs="Times New Roman"/>
          <w:b/>
          <w:bCs/>
          <w:i w:val="0"/>
          <w:iCs w:val="0"/>
          <w:color w:val="000000"/>
          <w:sz w:val="24"/>
          <w:szCs w:val="24"/>
          <w:rtl/>
          <w:lang w:bidi="ar-SA"/>
        </w:rPr>
      </w:pPr>
      <w:r>
        <w:rPr>
          <w:rFonts w:ascii="Times New Roman" w:hAnsi="Times New Roman" w:cs="Times New Roman"/>
          <w:b/>
          <w:bCs/>
          <w:i w:val="0"/>
          <w:iCs w:val="0"/>
          <w:color w:val="000000"/>
          <w:sz w:val="24"/>
          <w:szCs w:val="24"/>
          <w:rtl/>
          <w:lang w:bidi="ar-SA"/>
        </w:rPr>
        <w:br w:type="page"/>
      </w: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1765E7" w:rsidRPr="00C54659" w:rsidTr="000B1FE9">
        <w:tc>
          <w:tcPr>
            <w:tcW w:w="9053" w:type="dxa"/>
            <w:gridSpan w:val="5"/>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lastRenderedPageBreak/>
              <w:t xml:space="preserve">السنة الأولى / الفصل الثاني </w:t>
            </w:r>
          </w:p>
        </w:tc>
      </w:tr>
      <w:tr w:rsidR="001765E7" w:rsidRPr="00C54659" w:rsidTr="000B1FE9">
        <w:trPr>
          <w:trHeight w:val="496"/>
        </w:trPr>
        <w:tc>
          <w:tcPr>
            <w:tcW w:w="3356" w:type="dxa"/>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 xml:space="preserve">الصحة والسلامة المهنية </w:t>
            </w:r>
          </w:p>
        </w:tc>
        <w:tc>
          <w:tcPr>
            <w:tcW w:w="2070" w:type="dxa"/>
            <w:tcBorders>
              <w:right w:val="single" w:sz="4" w:space="0" w:color="auto"/>
            </w:tcBorders>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1765E7" w:rsidRPr="00C54659" w:rsidTr="000B1FE9">
        <w:tc>
          <w:tcPr>
            <w:tcW w:w="3356" w:type="dxa"/>
          </w:tcPr>
          <w:p w:rsidR="001765E7" w:rsidRPr="00C54659" w:rsidRDefault="001765E7"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70" w:type="dxa"/>
            <w:tcBorders>
              <w:righ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1765E7" w:rsidRPr="00C54659" w:rsidRDefault="001765E7"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1765E7" w:rsidRPr="00C54659" w:rsidTr="000B1FE9">
        <w:tc>
          <w:tcPr>
            <w:tcW w:w="5426" w:type="dxa"/>
            <w:gridSpan w:val="2"/>
            <w:tcBorders>
              <w:right w:val="single" w:sz="4" w:space="0" w:color="auto"/>
            </w:tcBorders>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50" w:type="dxa"/>
            <w:vAlign w:val="center"/>
          </w:tcPr>
          <w:p w:rsidR="001765E7" w:rsidRPr="00C54659"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1765E7" w:rsidRPr="00C54659"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1765E7" w:rsidRPr="002F3D18" w:rsidRDefault="001765E7" w:rsidP="001765E7">
      <w:pPr>
        <w:spacing w:line="240" w:lineRule="auto"/>
        <w:jc w:val="right"/>
        <w:rPr>
          <w:rFonts w:ascii="Times New Roman" w:hAnsi="Times New Roman" w:cs="Times New Roman"/>
          <w:b/>
          <w:bCs/>
          <w:i w:val="0"/>
          <w:iCs w:val="0"/>
          <w:color w:val="000000"/>
          <w:rtl/>
          <w:lang w:bidi="ar-SA"/>
        </w:rPr>
      </w:pPr>
    </w:p>
    <w:p w:rsidR="001765E7" w:rsidRPr="00E47CC6" w:rsidRDefault="001765E7" w:rsidP="001765E7">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1765E7" w:rsidRPr="00E47CC6" w:rsidTr="000B1FE9">
        <w:tc>
          <w:tcPr>
            <w:tcW w:w="2234"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A84571" w:rsidTr="00232267">
        <w:tc>
          <w:tcPr>
            <w:tcW w:w="746"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shd w:val="clear" w:color="auto" w:fill="B8CCE4"/>
          </w:tcPr>
          <w:p w:rsidR="001765E7" w:rsidRPr="00314AD5" w:rsidRDefault="001765E7" w:rsidP="000B1FE9">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shd w:val="clear" w:color="auto" w:fill="B8CCE4"/>
          </w:tcPr>
          <w:p w:rsidR="001765E7" w:rsidRPr="00314AD5" w:rsidRDefault="001765E7" w:rsidP="000B1FE9">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1765E7" w:rsidRPr="00E47CC6" w:rsidTr="000B1FE9">
        <w:tc>
          <w:tcPr>
            <w:tcW w:w="746"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p>
        </w:tc>
      </w:tr>
      <w:tr w:rsidR="001765E7" w:rsidRPr="00E47CC6" w:rsidTr="00232267">
        <w:tc>
          <w:tcPr>
            <w:tcW w:w="5000" w:type="pct"/>
            <w:gridSpan w:val="5"/>
            <w:shd w:val="clear" w:color="auto" w:fill="B8CCE4"/>
          </w:tcPr>
          <w:p w:rsidR="001765E7" w:rsidRPr="00E47CC6" w:rsidRDefault="001765E7" w:rsidP="00232267">
            <w:pPr>
              <w:tabs>
                <w:tab w:val="left" w:pos="3636"/>
              </w:tabs>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r w:rsidR="00232267">
              <w:rPr>
                <w:rFonts w:ascii="Times New Roman" w:hAnsi="Times New Roman" w:cs="Times New Roman"/>
                <w:b/>
                <w:bCs/>
                <w:i w:val="0"/>
                <w:iCs w:val="0"/>
                <w:color w:val="000000"/>
                <w:sz w:val="28"/>
                <w:szCs w:val="28"/>
                <w:rtl/>
                <w:lang w:bidi="ar-SA"/>
              </w:rPr>
              <w:tab/>
            </w:r>
          </w:p>
        </w:tc>
      </w:tr>
      <w:tr w:rsidR="001765E7" w:rsidRPr="00E47CC6" w:rsidTr="000B1FE9">
        <w:tc>
          <w:tcPr>
            <w:tcW w:w="5000" w:type="pct"/>
            <w:gridSpan w:val="5"/>
          </w:tcPr>
          <w:p w:rsidR="001765E7" w:rsidRPr="00320D35"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1765E7" w:rsidRPr="008F4E48" w:rsidRDefault="001765E7" w:rsidP="000B1FE9">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1765E7" w:rsidRPr="008F4E48" w:rsidRDefault="001765E7" w:rsidP="000B1FE9">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1765E7" w:rsidRDefault="001765E7" w:rsidP="001765E7">
      <w:pPr>
        <w:bidi w:val="0"/>
        <w:rPr>
          <w:rFonts w:ascii="Times New Roman" w:hAnsi="Times New Roman" w:cs="Times New Roman"/>
          <w:i w:val="0"/>
          <w:iCs w:val="0"/>
          <w:color w:val="000000"/>
          <w:lang w:bidi="ar-SA"/>
        </w:rPr>
      </w:pPr>
    </w:p>
    <w:p w:rsidR="001765E7" w:rsidRPr="00E47CC6" w:rsidRDefault="001765E7" w:rsidP="001765E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1765E7" w:rsidRPr="00E47CC6" w:rsidTr="000B1FE9">
        <w:tc>
          <w:tcPr>
            <w:tcW w:w="2226" w:type="pct"/>
            <w:gridSpan w:val="3"/>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232267">
        <w:tc>
          <w:tcPr>
            <w:tcW w:w="729"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tcPr>
          <w:p w:rsidR="001765E7" w:rsidRPr="003A112D" w:rsidRDefault="001765E7" w:rsidP="000B1FE9">
            <w:pPr>
              <w:spacing w:after="0" w:line="276"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shd w:val="clear" w:color="auto" w:fill="B8CCE4"/>
          </w:tcPr>
          <w:p w:rsidR="001765E7" w:rsidRPr="003A112D" w:rsidRDefault="001765E7" w:rsidP="000B1FE9">
            <w:pPr>
              <w:spacing w:after="0" w:line="276"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1765E7" w:rsidRPr="00E47CC6" w:rsidTr="000B1FE9">
        <w:tc>
          <w:tcPr>
            <w:tcW w:w="72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p>
        </w:tc>
      </w:tr>
      <w:tr w:rsidR="001765E7" w:rsidRPr="00E47CC6" w:rsidTr="00232267">
        <w:tc>
          <w:tcPr>
            <w:tcW w:w="5000" w:type="pct"/>
            <w:gridSpan w:val="5"/>
            <w:shd w:val="clear" w:color="auto" w:fill="B8CCE4"/>
          </w:tcPr>
          <w:p w:rsidR="001765E7" w:rsidRPr="00E47CC6" w:rsidRDefault="001765E7"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Pr="00320D35"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lastRenderedPageBreak/>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1765E7" w:rsidRPr="00E47CC6" w:rsidRDefault="001765E7" w:rsidP="000B1FE9">
            <w:pPr>
              <w:pStyle w:val="ListParagraph"/>
              <w:spacing w:after="0" w:line="276"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1765E7" w:rsidRPr="00E51C29" w:rsidRDefault="001765E7" w:rsidP="001765E7">
      <w:pPr>
        <w:bidi w:val="0"/>
        <w:spacing w:after="0"/>
        <w:rPr>
          <w:rFonts w:ascii="Times New Roman" w:hAnsi="Times New Roman" w:cs="Times New Roman"/>
          <w:i w:val="0"/>
          <w:iCs w:val="0"/>
          <w:color w:val="000000"/>
          <w:sz w:val="28"/>
          <w:szCs w:val="28"/>
          <w:lang w:bidi="ar-SA"/>
        </w:rPr>
      </w:pPr>
    </w:p>
    <w:p w:rsidR="001765E7" w:rsidRPr="00E51C29" w:rsidRDefault="001765E7" w:rsidP="001765E7">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1765E7" w:rsidRPr="00E47CC6" w:rsidTr="000B1FE9">
        <w:tc>
          <w:tcPr>
            <w:tcW w:w="152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1765E7" w:rsidRPr="00E47CC6" w:rsidTr="00711FA4">
        <w:tc>
          <w:tcPr>
            <w:tcW w:w="1527" w:type="pct"/>
            <w:shd w:val="clear" w:color="auto" w:fill="B8CCE4"/>
          </w:tcPr>
          <w:p w:rsidR="001765E7" w:rsidRPr="008C66EF" w:rsidRDefault="001765E7" w:rsidP="000B1FE9">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shd w:val="clear" w:color="auto" w:fill="B8CCE4"/>
          </w:tcPr>
          <w:p w:rsidR="001765E7" w:rsidRPr="008C66EF" w:rsidRDefault="001765E7" w:rsidP="000B1FE9">
            <w:pPr>
              <w:spacing w:after="0" w:line="240" w:lineRule="auto"/>
              <w:jc w:val="center"/>
              <w:rPr>
                <w:rFonts w:ascii="Times New Roman" w:hAnsi="Times New Roman" w:cs="Times New Roman"/>
                <w:b/>
                <w:bCs/>
                <w:i w:val="0"/>
                <w:iCs w:val="0"/>
                <w:sz w:val="28"/>
                <w:szCs w:val="28"/>
              </w:rPr>
            </w:pPr>
            <w:r w:rsidRPr="008C66EF">
              <w:rPr>
                <w:rFonts w:ascii="Times New Roman" w:hAnsi="Times New Roman" w:cs="Times New Roman" w:hint="cs"/>
                <w:b/>
                <w:bCs/>
                <w:i w:val="0"/>
                <w:iCs w:val="0"/>
                <w:sz w:val="28"/>
                <w:szCs w:val="28"/>
                <w:rtl/>
                <w:lang w:bidi="ar-SA"/>
              </w:rPr>
              <w:t>هندسة الإنتاج</w:t>
            </w:r>
          </w:p>
        </w:tc>
        <w:tc>
          <w:tcPr>
            <w:tcW w:w="74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1765E7" w:rsidRPr="00E47CC6" w:rsidTr="000B1FE9">
        <w:tc>
          <w:tcPr>
            <w:tcW w:w="2857"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1765E7" w:rsidRPr="00E47CC6" w:rsidTr="00711FA4">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rPr>
          <w:cantSplit/>
        </w:trPr>
        <w:tc>
          <w:tcPr>
            <w:tcW w:w="5000" w:type="pct"/>
            <w:gridSpan w:val="5"/>
          </w:tcPr>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1765E7" w:rsidRPr="00D96203" w:rsidRDefault="001765E7" w:rsidP="001765E7">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1765E7" w:rsidRDefault="001765E7" w:rsidP="001765E7">
      <w:pPr>
        <w:bidi w:val="0"/>
        <w:rPr>
          <w:rFonts w:ascii="Times New Roman" w:hAnsi="Times New Roman" w:cs="Times New Roman"/>
          <w:i w:val="0"/>
          <w:iCs w:val="0"/>
          <w:color w:val="000000"/>
          <w:rtl/>
          <w:lang w:bidi="ar-SA"/>
        </w:rPr>
      </w:pPr>
    </w:p>
    <w:p w:rsidR="001765E7" w:rsidRDefault="001765E7" w:rsidP="001765E7">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1765E7" w:rsidRPr="009F5F5B" w:rsidTr="000B1FE9">
        <w:tc>
          <w:tcPr>
            <w:tcW w:w="3888" w:type="dxa"/>
            <w:gridSpan w:val="3"/>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1765E7" w:rsidRPr="009F5F5B" w:rsidTr="00711FA4">
        <w:tc>
          <w:tcPr>
            <w:tcW w:w="1188" w:type="dxa"/>
            <w:shd w:val="clear" w:color="auto" w:fill="B8CCE4"/>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shd w:val="clear" w:color="auto" w:fill="B8CCE4"/>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shd w:val="clear" w:color="auto" w:fill="B8CCE4"/>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نظري</w:t>
            </w:r>
          </w:p>
        </w:tc>
        <w:tc>
          <w:tcPr>
            <w:tcW w:w="2340" w:type="dxa"/>
            <w:shd w:val="clear" w:color="auto" w:fill="B8CCE4"/>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هندسة الإنتاج</w:t>
            </w:r>
          </w:p>
        </w:tc>
        <w:tc>
          <w:tcPr>
            <w:tcW w:w="2700" w:type="dxa"/>
            <w:shd w:val="clear" w:color="auto" w:fill="B8CCE4"/>
          </w:tcPr>
          <w:p w:rsidR="001765E7" w:rsidRPr="00C54659" w:rsidRDefault="001765E7" w:rsidP="000B1FE9">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1765E7" w:rsidRPr="009F5F5B" w:rsidTr="000B1FE9">
        <w:tc>
          <w:tcPr>
            <w:tcW w:w="1188" w:type="dxa"/>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1765E7" w:rsidRPr="009F5F5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1765E7" w:rsidRPr="009F5F5B" w:rsidRDefault="001765E7" w:rsidP="000B1FE9">
            <w:pPr>
              <w:spacing w:after="0" w:line="276" w:lineRule="auto"/>
              <w:jc w:val="center"/>
              <w:rPr>
                <w:rFonts w:ascii="Times New Roman" w:hAnsi="Times New Roman" w:cs="Times New Roman"/>
                <w:i w:val="0"/>
                <w:iCs w:val="0"/>
                <w:color w:val="000000"/>
                <w:sz w:val="28"/>
                <w:szCs w:val="28"/>
                <w:rtl/>
                <w:lang w:bidi="ar-SA"/>
              </w:rPr>
            </w:pPr>
          </w:p>
        </w:tc>
      </w:tr>
      <w:tr w:rsidR="001765E7" w:rsidRPr="009F5F5B" w:rsidTr="00711FA4">
        <w:tc>
          <w:tcPr>
            <w:tcW w:w="8928" w:type="dxa"/>
            <w:gridSpan w:val="5"/>
            <w:shd w:val="clear" w:color="auto" w:fill="B8CCE4"/>
          </w:tcPr>
          <w:p w:rsidR="001765E7" w:rsidRPr="009F5F5B" w:rsidRDefault="001765E7" w:rsidP="000B1FE9">
            <w:pPr>
              <w:spacing w:after="0" w:line="276"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B9671D" w:rsidTr="000B1FE9">
        <w:tc>
          <w:tcPr>
            <w:tcW w:w="8928" w:type="dxa"/>
            <w:gridSpan w:val="5"/>
          </w:tcPr>
          <w:p w:rsidR="001765E7" w:rsidRDefault="001765E7" w:rsidP="001765E7">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1765E7" w:rsidRDefault="001765E7" w:rsidP="001765E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1765E7" w:rsidRPr="00F75378" w:rsidRDefault="001765E7" w:rsidP="001765E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1765E7" w:rsidRDefault="001765E7" w:rsidP="001765E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1765E7" w:rsidRDefault="001765E7" w:rsidP="001765E7">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1765E7" w:rsidRPr="00B9671D" w:rsidRDefault="001765E7" w:rsidP="001765E7">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1765E7" w:rsidRDefault="001765E7" w:rsidP="001765E7">
      <w:pPr>
        <w:bidi w:val="0"/>
        <w:jc w:val="right"/>
        <w:rPr>
          <w:rFonts w:ascii="Times New Roman" w:hAnsi="Times New Roman" w:cs="Times New Roman"/>
          <w:i w:val="0"/>
          <w:iCs w:val="0"/>
          <w:color w:val="000000"/>
          <w:sz w:val="24"/>
          <w:szCs w:val="24"/>
          <w:rtl/>
          <w:lang w:bidi="ar-SA"/>
        </w:rPr>
      </w:pPr>
    </w:p>
    <w:p w:rsidR="001765E7" w:rsidRDefault="001765E7" w:rsidP="001765E7">
      <w:pPr>
        <w:bidi w:val="0"/>
        <w:jc w:val="right"/>
        <w:rPr>
          <w:rFonts w:ascii="Times New Roman" w:hAnsi="Times New Roman" w:cs="Times New Roman"/>
          <w:i w:val="0"/>
          <w:iCs w:val="0"/>
          <w:color w:val="000000"/>
          <w:sz w:val="24"/>
          <w:szCs w:val="24"/>
          <w:lang w:bidi="ar-SA"/>
        </w:rPr>
      </w:pPr>
    </w:p>
    <w:p w:rsidR="001765E7" w:rsidRPr="00B9671D" w:rsidRDefault="001765E7" w:rsidP="001765E7">
      <w:pPr>
        <w:bidi w:val="0"/>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1765E7" w:rsidRPr="00E47CC6" w:rsidTr="000B1FE9">
        <w:tc>
          <w:tcPr>
            <w:tcW w:w="2226"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711FA4">
        <w:trPr>
          <w:trHeight w:val="645"/>
        </w:trPr>
        <w:tc>
          <w:tcPr>
            <w:tcW w:w="729"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shd w:val="clear" w:color="auto" w:fill="B8CCE4"/>
            <w:vAlign w:val="center"/>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الإنتاج</w:t>
            </w:r>
          </w:p>
        </w:tc>
        <w:tc>
          <w:tcPr>
            <w:tcW w:w="1527" w:type="pct"/>
            <w:shd w:val="clear" w:color="auto" w:fill="B8CCE4"/>
            <w:vAlign w:val="center"/>
          </w:tcPr>
          <w:p w:rsidR="001765E7" w:rsidRPr="00096B71" w:rsidRDefault="001765E7"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1765E7" w:rsidRPr="00E47CC6" w:rsidTr="000B1FE9">
        <w:tc>
          <w:tcPr>
            <w:tcW w:w="72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p>
        </w:tc>
      </w:tr>
      <w:tr w:rsidR="001765E7" w:rsidRPr="00E47CC6" w:rsidTr="00711FA4">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vAlign w:val="center"/>
          </w:tcPr>
          <w:p w:rsidR="001765E7" w:rsidRDefault="001765E7" w:rsidP="000B1FE9">
            <w:pPr>
              <w:pStyle w:val="ListParagraph"/>
              <w:numPr>
                <w:ilvl w:val="0"/>
                <w:numId w:val="1"/>
              </w:numPr>
              <w:spacing w:before="120"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1765E7"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الاحتكاك</w:t>
            </w:r>
            <w:r>
              <w:rPr>
                <w:rFonts w:ascii="Times New Roman" w:hAnsi="Times New Roman" w:cs="Times New Roman" w:hint="cs"/>
                <w:i w:val="0"/>
                <w:iCs w:val="0"/>
                <w:color w:val="000000"/>
                <w:sz w:val="28"/>
                <w:szCs w:val="28"/>
                <w:rtl/>
                <w:lang w:bidi="ar-SA"/>
              </w:rPr>
              <w:t>.</w:t>
            </w:r>
          </w:p>
          <w:p w:rsidR="001765E7" w:rsidRPr="00E47CC6" w:rsidRDefault="001765E7" w:rsidP="000B1FE9">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1765E7" w:rsidRDefault="001765E7" w:rsidP="001765E7">
      <w:pPr>
        <w:bidi w:val="0"/>
        <w:rPr>
          <w:rFonts w:ascii="Times New Roman" w:hAnsi="Times New Roman" w:cs="Times New Roman"/>
          <w:i w:val="0"/>
          <w:iCs w:val="0"/>
          <w:color w:val="000000"/>
          <w:lang w:bidi="ar-SA"/>
        </w:rPr>
      </w:pPr>
    </w:p>
    <w:p w:rsidR="001765E7" w:rsidRPr="00E47CC6" w:rsidRDefault="001765E7" w:rsidP="001765E7">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1765E7" w:rsidRPr="00E47CC6" w:rsidTr="000B1FE9">
        <w:tc>
          <w:tcPr>
            <w:tcW w:w="1188"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1765E7" w:rsidRPr="00E47CC6" w:rsidTr="00711FA4">
        <w:tc>
          <w:tcPr>
            <w:tcW w:w="1188"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1765E7" w:rsidRPr="00E47CC6" w:rsidTr="000B1FE9">
        <w:tc>
          <w:tcPr>
            <w:tcW w:w="2774"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1765E7" w:rsidRPr="00E47CC6" w:rsidTr="00711FA4">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1765E7" w:rsidRPr="00E47CC6" w:rsidRDefault="001765E7"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1765E7" w:rsidRPr="00E47CC6" w:rsidRDefault="001765E7"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1765E7" w:rsidRPr="00E47CC6" w:rsidRDefault="001765E7"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1765E7" w:rsidRPr="00E47CC6" w:rsidRDefault="001765E7"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1765E7" w:rsidRPr="00E47CC6" w:rsidRDefault="001765E7" w:rsidP="000B1FE9">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1765E7" w:rsidRPr="00E47CC6" w:rsidRDefault="001765E7" w:rsidP="001765E7">
      <w:pPr>
        <w:bidi w:val="0"/>
        <w:rPr>
          <w:rFonts w:ascii="Times New Roman" w:hAnsi="Times New Roman" w:cs="Times New Roman"/>
          <w:i w:val="0"/>
          <w:iCs w:val="0"/>
          <w:color w:val="000000"/>
          <w:lang w:bidi="ar-SY"/>
        </w:rPr>
      </w:pPr>
    </w:p>
    <w:p w:rsidR="001765E7" w:rsidRDefault="001765E7" w:rsidP="001765E7">
      <w:pPr>
        <w:bidi w:val="0"/>
        <w:rPr>
          <w:rFonts w:ascii="Times New Roman" w:hAnsi="Times New Roman" w:cs="Times New Roman"/>
          <w:i w:val="0"/>
          <w:iCs w:val="0"/>
          <w:color w:val="000000"/>
          <w:sz w:val="28"/>
          <w:szCs w:val="28"/>
          <w:rtl/>
          <w:lang w:bidi="ar-SA"/>
        </w:rPr>
      </w:pPr>
    </w:p>
    <w:p w:rsidR="001765E7" w:rsidRPr="00E47CC6" w:rsidRDefault="001765E7" w:rsidP="001765E7">
      <w:pPr>
        <w:bidi w:val="0"/>
        <w:rPr>
          <w:rFonts w:ascii="Times New Roman" w:hAnsi="Times New Roman" w:cs="Times New Roman"/>
          <w:i w:val="0"/>
          <w:iCs w:val="0"/>
          <w:color w:val="000000"/>
          <w:sz w:val="28"/>
          <w:szCs w:val="28"/>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1765E7" w:rsidRPr="00E47CC6" w:rsidTr="000B1FE9">
        <w:tc>
          <w:tcPr>
            <w:tcW w:w="152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1765E7" w:rsidRPr="00E47CC6" w:rsidTr="00711FA4">
        <w:tc>
          <w:tcPr>
            <w:tcW w:w="1527"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1765E7" w:rsidRPr="00E47CC6" w:rsidTr="000B1FE9">
        <w:tc>
          <w:tcPr>
            <w:tcW w:w="3190"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1765E7" w:rsidRPr="00E47CC6" w:rsidTr="00711FA4">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rPr>
          <w:cantSplit/>
        </w:trPr>
        <w:tc>
          <w:tcPr>
            <w:tcW w:w="5000" w:type="pct"/>
            <w:gridSpan w:val="5"/>
          </w:tcPr>
          <w:p w:rsidR="001765E7" w:rsidRPr="00E47CC6" w:rsidRDefault="001765E7"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1765E7"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1765E7" w:rsidRPr="004A3795" w:rsidRDefault="001765E7" w:rsidP="001765E7">
      <w:pPr>
        <w:spacing w:line="240" w:lineRule="auto"/>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1765E7" w:rsidRPr="00E20B91" w:rsidTr="000B1FE9">
        <w:tc>
          <w:tcPr>
            <w:tcW w:w="8963" w:type="dxa"/>
            <w:gridSpan w:val="5"/>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1765E7" w:rsidRPr="00E20B91" w:rsidTr="000B1FE9">
        <w:tc>
          <w:tcPr>
            <w:tcW w:w="3330" w:type="dxa"/>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المواد وخواصها</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333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1765E7" w:rsidRPr="00E20B91" w:rsidTr="000B1FE9">
        <w:tc>
          <w:tcPr>
            <w:tcW w:w="5670" w:type="dxa"/>
            <w:gridSpan w:val="2"/>
            <w:tcBorders>
              <w:right w:val="single" w:sz="4" w:space="0" w:color="auto"/>
            </w:tcBorders>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0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000"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1765E7"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1765E7" w:rsidRPr="00E47CC6" w:rsidTr="000B1FE9">
        <w:trPr>
          <w:jc w:val="center"/>
        </w:trPr>
        <w:tc>
          <w:tcPr>
            <w:tcW w:w="2143" w:type="pct"/>
            <w:gridSpan w:val="3"/>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711FA4">
        <w:trPr>
          <w:jc w:val="center"/>
        </w:trPr>
        <w:tc>
          <w:tcPr>
            <w:tcW w:w="644"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shd w:val="clear" w:color="auto" w:fill="B8CCE4"/>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shd w:val="clear" w:color="auto" w:fill="B8CCE4"/>
          </w:tcPr>
          <w:p w:rsidR="001765E7" w:rsidRPr="00B4744B" w:rsidRDefault="001765E7" w:rsidP="000B1FE9">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shd w:val="clear" w:color="auto" w:fill="B8CCE4"/>
          </w:tcPr>
          <w:p w:rsidR="001765E7" w:rsidRPr="00B4744B" w:rsidRDefault="001765E7" w:rsidP="000B1FE9">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1765E7" w:rsidRPr="00E47CC6" w:rsidTr="000B1FE9">
        <w:trPr>
          <w:jc w:val="center"/>
        </w:trPr>
        <w:tc>
          <w:tcPr>
            <w:tcW w:w="644"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1765E7" w:rsidRPr="00E47CC6" w:rsidRDefault="001765E7" w:rsidP="000B1FE9">
            <w:pPr>
              <w:spacing w:after="0" w:line="240" w:lineRule="auto"/>
              <w:jc w:val="center"/>
              <w:rPr>
                <w:rFonts w:ascii="Times New Roman" w:hAnsi="Times New Roman" w:cs="Times New Roman"/>
                <w:b/>
                <w:bCs/>
                <w:i w:val="0"/>
                <w:iCs w:val="0"/>
                <w:color w:val="000000"/>
                <w:sz w:val="28"/>
                <w:szCs w:val="28"/>
                <w:rtl/>
                <w:lang w:bidi="ar-SA"/>
              </w:rPr>
            </w:pPr>
          </w:p>
        </w:tc>
      </w:tr>
      <w:tr w:rsidR="001765E7" w:rsidRPr="00E47CC6" w:rsidTr="00711FA4">
        <w:trPr>
          <w:jc w:val="center"/>
        </w:trPr>
        <w:tc>
          <w:tcPr>
            <w:tcW w:w="5000" w:type="pct"/>
            <w:gridSpan w:val="5"/>
            <w:shd w:val="clear" w:color="auto" w:fill="B8CCE4"/>
          </w:tcPr>
          <w:p w:rsidR="001765E7" w:rsidRPr="00E47CC6" w:rsidRDefault="001765E7"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682430" w:rsidTr="000B1FE9">
        <w:trPr>
          <w:jc w:val="center"/>
        </w:trPr>
        <w:tc>
          <w:tcPr>
            <w:tcW w:w="5000" w:type="pct"/>
            <w:gridSpan w:val="5"/>
          </w:tcPr>
          <w:p w:rsidR="001765E7" w:rsidRPr="00320D35"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1765E7" w:rsidRPr="00682430" w:rsidRDefault="001765E7" w:rsidP="000B1FE9">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lastRenderedPageBreak/>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1765E7" w:rsidRPr="00682430" w:rsidRDefault="001765E7" w:rsidP="000B1FE9">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1765E7" w:rsidRPr="00E51C29" w:rsidRDefault="001765E7" w:rsidP="001765E7">
      <w:pPr>
        <w:bidi w:val="0"/>
        <w:spacing w:after="0"/>
        <w:jc w:val="both"/>
        <w:rPr>
          <w:rFonts w:ascii="Times New Roman" w:hAnsi="Times New Roman" w:cs="Times New Roman"/>
          <w:i w:val="0"/>
          <w:iCs w:val="0"/>
          <w:color w:val="000000"/>
          <w:sz w:val="36"/>
          <w:szCs w:val="36"/>
          <w:lang w:bidi="ar-SY"/>
        </w:rPr>
      </w:pPr>
    </w:p>
    <w:p w:rsidR="001765E7" w:rsidRPr="00E51C29" w:rsidRDefault="001765E7" w:rsidP="001765E7">
      <w:pPr>
        <w:bidi w:val="0"/>
        <w:spacing w:after="0"/>
        <w:rPr>
          <w:rFonts w:ascii="Times New Roman" w:hAnsi="Times New Roman" w:cs="Times New Roman"/>
          <w:i w:val="0"/>
          <w:iCs w:val="0"/>
          <w:color w:val="00000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17"/>
        <w:gridCol w:w="1262"/>
        <w:gridCol w:w="2525"/>
        <w:gridCol w:w="2309"/>
      </w:tblGrid>
      <w:tr w:rsidR="001765E7" w:rsidRPr="00E47CC6" w:rsidTr="000B1FE9">
        <w:tc>
          <w:tcPr>
            <w:tcW w:w="2152" w:type="pct"/>
            <w:gridSpan w:val="3"/>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88" w:type="pct"/>
            <w:vAlign w:val="center"/>
          </w:tcPr>
          <w:p w:rsidR="001765E7" w:rsidRPr="00096B71" w:rsidRDefault="001765E7"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60" w:type="pct"/>
            <w:vAlign w:val="center"/>
          </w:tcPr>
          <w:p w:rsidR="001765E7" w:rsidRPr="00096B71" w:rsidRDefault="001765E7"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1765E7" w:rsidRPr="00E47CC6" w:rsidTr="00711FA4">
        <w:tc>
          <w:tcPr>
            <w:tcW w:w="641" w:type="pct"/>
            <w:shd w:val="clear" w:color="auto" w:fill="B8CCE4"/>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shd w:val="clear" w:color="auto" w:fill="B8CCE4"/>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shd w:val="clear" w:color="auto" w:fill="B8CCE4"/>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8" w:type="pct"/>
            <w:shd w:val="clear" w:color="auto" w:fill="B8CCE4"/>
            <w:vAlign w:val="center"/>
          </w:tcPr>
          <w:p w:rsidR="001765E7" w:rsidRPr="00096B71" w:rsidRDefault="001765E7" w:rsidP="000B1FE9">
            <w:pPr>
              <w:spacing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hint="cs"/>
                <w:b/>
                <w:bCs/>
                <w:i w:val="0"/>
                <w:iCs w:val="0"/>
                <w:sz w:val="28"/>
                <w:szCs w:val="28"/>
                <w:rtl/>
                <w:lang w:bidi="ar-QA"/>
              </w:rPr>
              <w:t>هندسة الإنتاج</w:t>
            </w:r>
          </w:p>
        </w:tc>
        <w:tc>
          <w:tcPr>
            <w:tcW w:w="1360" w:type="pct"/>
            <w:shd w:val="clear" w:color="auto" w:fill="B8CCE4"/>
            <w:vAlign w:val="center"/>
          </w:tcPr>
          <w:p w:rsidR="001765E7" w:rsidRPr="00096B71" w:rsidRDefault="001765E7" w:rsidP="000B1FE9">
            <w:pPr>
              <w:spacing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1765E7" w:rsidRPr="00E47CC6" w:rsidTr="000B1FE9">
        <w:tc>
          <w:tcPr>
            <w:tcW w:w="641" w:type="pct"/>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8" w:type="pct"/>
            <w:gridSpan w:val="2"/>
            <w:vAlign w:val="center"/>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p>
        </w:tc>
      </w:tr>
      <w:tr w:rsidR="001765E7" w:rsidRPr="00E47CC6" w:rsidTr="00711FA4">
        <w:tc>
          <w:tcPr>
            <w:tcW w:w="5000" w:type="pct"/>
            <w:gridSpan w:val="5"/>
            <w:shd w:val="clear" w:color="auto" w:fill="B8CCE4"/>
            <w:vAlign w:val="center"/>
          </w:tcPr>
          <w:p w:rsidR="001765E7" w:rsidRPr="00E47CC6" w:rsidRDefault="001765E7" w:rsidP="000B1FE9">
            <w:pPr>
              <w:spacing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tbl>
            <w:tblPr>
              <w:bidiVisual/>
              <w:tblW w:w="8793" w:type="dxa"/>
              <w:tblLook w:val="01E0" w:firstRow="1" w:lastRow="1" w:firstColumn="1" w:lastColumn="1" w:noHBand="0" w:noVBand="0"/>
            </w:tblPr>
            <w:tblGrid>
              <w:gridCol w:w="8793"/>
            </w:tblGrid>
            <w:tr w:rsidR="001765E7" w:rsidRPr="00E47CC6" w:rsidTr="000B1FE9">
              <w:tc>
                <w:tcPr>
                  <w:tcW w:w="8793" w:type="dxa"/>
                  <w:hideMark/>
                </w:tcPr>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1765E7" w:rsidRPr="00E47CC6" w:rsidRDefault="001765E7" w:rsidP="001765E7">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1765E7" w:rsidRPr="00E47CC6" w:rsidRDefault="001765E7" w:rsidP="000B1FE9">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1765E7" w:rsidRPr="00E47CC6" w:rsidRDefault="001765E7" w:rsidP="001765E7">
      <w:pPr>
        <w:bidi w:val="0"/>
        <w:rPr>
          <w:rFonts w:ascii="Times New Roman" w:hAnsi="Times New Roman" w:cs="Times New Roman"/>
          <w:b/>
          <w:bCs/>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1765E7" w:rsidRPr="00E47CC6" w:rsidTr="000B1FE9">
        <w:tc>
          <w:tcPr>
            <w:tcW w:w="2226" w:type="pct"/>
            <w:gridSpan w:val="3"/>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1765E7" w:rsidRPr="00E47CC6" w:rsidTr="00711FA4">
        <w:tc>
          <w:tcPr>
            <w:tcW w:w="729"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shd w:val="clear" w:color="auto" w:fill="B8CCE4"/>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shd w:val="clear" w:color="auto" w:fill="B8CCE4"/>
          </w:tcPr>
          <w:p w:rsidR="001765E7" w:rsidRPr="00096B71" w:rsidRDefault="001765E7"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shd w:val="clear" w:color="auto" w:fill="B8CCE4"/>
          </w:tcPr>
          <w:p w:rsidR="001765E7" w:rsidRPr="00096B71" w:rsidRDefault="001765E7"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hint="cs"/>
                <w:b/>
                <w:bCs/>
                <w:i w:val="0"/>
                <w:iCs w:val="0"/>
                <w:sz w:val="28"/>
                <w:szCs w:val="28"/>
                <w:rtl/>
                <w:lang w:bidi="ar-SA"/>
              </w:rPr>
              <w:t>هندسة الإنتاج</w:t>
            </w:r>
          </w:p>
        </w:tc>
        <w:tc>
          <w:tcPr>
            <w:tcW w:w="1527" w:type="pct"/>
            <w:shd w:val="clear" w:color="auto" w:fill="B8CCE4"/>
          </w:tcPr>
          <w:p w:rsidR="001765E7" w:rsidRPr="00096B71" w:rsidRDefault="001765E7" w:rsidP="000B1FE9">
            <w:pPr>
              <w:spacing w:after="0" w:line="276"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1765E7" w:rsidRPr="00E47CC6" w:rsidTr="000B1FE9">
        <w:tc>
          <w:tcPr>
            <w:tcW w:w="72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lastRenderedPageBreak/>
              <w:t>6</w:t>
            </w:r>
          </w:p>
        </w:tc>
        <w:tc>
          <w:tcPr>
            <w:tcW w:w="748"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1765E7" w:rsidRPr="00E47CC6"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1765E7" w:rsidRPr="00096B71" w:rsidRDefault="001765E7" w:rsidP="000B1FE9">
            <w:pPr>
              <w:spacing w:after="0" w:line="276" w:lineRule="auto"/>
              <w:jc w:val="center"/>
              <w:rPr>
                <w:rFonts w:ascii="Times New Roman" w:hAnsi="Times New Roman" w:cs="Times New Roman"/>
                <w:b/>
                <w:bCs/>
                <w:i w:val="0"/>
                <w:iCs w:val="0"/>
                <w:sz w:val="28"/>
                <w:szCs w:val="28"/>
                <w:rtl/>
                <w:lang w:bidi="ar-SA"/>
              </w:rPr>
            </w:pPr>
          </w:p>
        </w:tc>
      </w:tr>
      <w:tr w:rsidR="001765E7" w:rsidRPr="00E47CC6" w:rsidTr="00711FA4">
        <w:tc>
          <w:tcPr>
            <w:tcW w:w="5000" w:type="pct"/>
            <w:gridSpan w:val="5"/>
            <w:shd w:val="clear" w:color="auto" w:fill="B8CCE4"/>
          </w:tcPr>
          <w:p w:rsidR="001765E7" w:rsidRPr="00E47CC6" w:rsidRDefault="001765E7"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1765E7" w:rsidRPr="00E47CC6" w:rsidTr="000B1FE9">
        <w:tc>
          <w:tcPr>
            <w:tcW w:w="5000" w:type="pct"/>
            <w:gridSpan w:val="5"/>
          </w:tcPr>
          <w:p w:rsidR="001765E7" w:rsidRDefault="001765E7" w:rsidP="000B1FE9">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1765E7" w:rsidRPr="00E61ECC" w:rsidRDefault="001765E7" w:rsidP="001765E7">
            <w:pPr>
              <w:numPr>
                <w:ilvl w:val="0"/>
                <w:numId w:val="102"/>
              </w:numPr>
              <w:spacing w:before="120"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1765E7" w:rsidRPr="00E61ECC" w:rsidRDefault="001765E7" w:rsidP="001765E7">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قيود الرسوم التخطيطية</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t>إنشاء الأجزاء</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1765E7" w:rsidRPr="00E61ECC" w:rsidRDefault="001765E7" w:rsidP="001765E7">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1765E7" w:rsidRPr="00E47CC6" w:rsidRDefault="001765E7" w:rsidP="001765E7">
            <w:pPr>
              <w:numPr>
                <w:ilvl w:val="0"/>
                <w:numId w:val="102"/>
              </w:numPr>
              <w:spacing w:after="0" w:line="276"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1765E7"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1765E7" w:rsidRPr="00CC00D1" w:rsidTr="000B1FE9">
        <w:tc>
          <w:tcPr>
            <w:tcW w:w="2235" w:type="pct"/>
            <w:gridSpan w:val="3"/>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1765E7" w:rsidRPr="00CC00D1" w:rsidTr="00711FA4">
        <w:trPr>
          <w:trHeight w:val="632"/>
        </w:trPr>
        <w:tc>
          <w:tcPr>
            <w:tcW w:w="754" w:type="pct"/>
            <w:shd w:val="clear" w:color="auto" w:fill="B8CCE4"/>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shd w:val="clear" w:color="auto" w:fill="B8CCE4"/>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shd w:val="clear" w:color="auto" w:fill="B8CCE4"/>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shd w:val="clear" w:color="auto" w:fill="B8CCE4"/>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shd w:val="clear" w:color="auto" w:fill="B8CCE4"/>
            <w:vAlign w:val="center"/>
          </w:tcPr>
          <w:p w:rsidR="001765E7" w:rsidRPr="00F25AAD" w:rsidRDefault="001765E7" w:rsidP="000B1FE9">
            <w:pPr>
              <w:spacing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1765E7" w:rsidRPr="00CC00D1" w:rsidTr="000B1FE9">
        <w:trPr>
          <w:trHeight w:val="333"/>
        </w:trPr>
        <w:tc>
          <w:tcPr>
            <w:tcW w:w="754" w:type="pct"/>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1765E7" w:rsidRPr="00CC00D1" w:rsidRDefault="001765E7" w:rsidP="000B1FE9">
            <w:pPr>
              <w:spacing w:line="240" w:lineRule="auto"/>
              <w:jc w:val="center"/>
              <w:rPr>
                <w:rFonts w:ascii="Times New Roman" w:hAnsi="Times New Roman" w:cs="Times New Roman"/>
                <w:b/>
                <w:bCs/>
                <w:i w:val="0"/>
                <w:iCs w:val="0"/>
                <w:color w:val="000000"/>
                <w:sz w:val="28"/>
                <w:szCs w:val="28"/>
              </w:rPr>
            </w:pPr>
          </w:p>
        </w:tc>
      </w:tr>
      <w:tr w:rsidR="001765E7" w:rsidRPr="00CC00D1" w:rsidTr="00711FA4">
        <w:tc>
          <w:tcPr>
            <w:tcW w:w="5000" w:type="pct"/>
            <w:gridSpan w:val="5"/>
            <w:shd w:val="clear" w:color="auto" w:fill="B8CCE4"/>
            <w:vAlign w:val="center"/>
          </w:tcPr>
          <w:p w:rsidR="001765E7" w:rsidRPr="00CC00D1" w:rsidRDefault="001765E7" w:rsidP="000B1FE9">
            <w:pPr>
              <w:spacing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1765E7" w:rsidRPr="00CC00D1" w:rsidTr="000B1FE9">
        <w:tc>
          <w:tcPr>
            <w:tcW w:w="5000" w:type="pct"/>
            <w:gridSpan w:val="5"/>
          </w:tcPr>
          <w:p w:rsidR="001765E7" w:rsidRDefault="001765E7" w:rsidP="001765E7">
            <w:pPr>
              <w:numPr>
                <w:ilvl w:val="0"/>
                <w:numId w:val="82"/>
              </w:numPr>
              <w:spacing w:after="0"/>
              <w:ind w:left="180" w:hanging="141"/>
              <w:rPr>
                <w:i w:val="0"/>
                <w:iCs w:val="0"/>
                <w:sz w:val="28"/>
                <w:szCs w:val="28"/>
                <w:lang w:bidi="ar-SA"/>
              </w:rPr>
            </w:pPr>
            <w:r>
              <w:rPr>
                <w:rFonts w:hint="cs"/>
                <w:i w:val="0"/>
                <w:iCs w:val="0"/>
                <w:sz w:val="28"/>
                <w:szCs w:val="28"/>
                <w:rtl/>
                <w:lang w:bidi="ar-SA"/>
              </w:rPr>
              <w:t xml:space="preserve"> مواد أدوات القطع.</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1765E7" w:rsidRDefault="001765E7" w:rsidP="001765E7">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lastRenderedPageBreak/>
              <w:t>طرق التشغيل غير التقليدية.</w:t>
            </w:r>
          </w:p>
          <w:p w:rsidR="001765E7" w:rsidRPr="00CC00D1" w:rsidRDefault="001765E7" w:rsidP="001765E7">
            <w:pPr>
              <w:numPr>
                <w:ilvl w:val="0"/>
                <w:numId w:val="82"/>
              </w:numPr>
              <w:spacing w:after="0"/>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1765E7" w:rsidRDefault="001765E7" w:rsidP="001765E7">
      <w:pPr>
        <w:bidi w:val="0"/>
        <w:rPr>
          <w:rFonts w:ascii="Times New Roman" w:hAnsi="Times New Roman" w:cs="Times New Roman"/>
          <w:i w:val="0"/>
          <w:iCs w:val="0"/>
          <w:color w:val="000000"/>
          <w:lang w:bidi="ar-SA"/>
        </w:rPr>
      </w:pPr>
    </w:p>
    <w:p w:rsidR="001765E7" w:rsidRPr="00E47CC6" w:rsidRDefault="001765E7" w:rsidP="001765E7">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1765E7" w:rsidRPr="00E42095" w:rsidTr="000B1FE9">
        <w:tc>
          <w:tcPr>
            <w:tcW w:w="3794" w:type="dxa"/>
            <w:gridSpan w:val="3"/>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1765E7" w:rsidRPr="00E42095" w:rsidRDefault="001765E7"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1765E7" w:rsidRPr="00E42095" w:rsidTr="00711FA4">
        <w:tc>
          <w:tcPr>
            <w:tcW w:w="1242" w:type="dxa"/>
            <w:shd w:val="clear" w:color="auto" w:fill="B8CCE4"/>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shd w:val="clear" w:color="auto" w:fill="B8CCE4"/>
          </w:tcPr>
          <w:p w:rsidR="001765E7" w:rsidRPr="00E42095" w:rsidRDefault="001765E7"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shd w:val="clear" w:color="auto" w:fill="B8CCE4"/>
          </w:tcPr>
          <w:p w:rsidR="001765E7" w:rsidRPr="00E42095" w:rsidRDefault="001765E7"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shd w:val="clear" w:color="auto" w:fill="B8CCE4"/>
          </w:tcPr>
          <w:p w:rsidR="001765E7" w:rsidRPr="00E42095" w:rsidRDefault="001765E7"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shd w:val="clear" w:color="auto" w:fill="B8CCE4"/>
          </w:tcPr>
          <w:p w:rsidR="001765E7" w:rsidRPr="00E42095" w:rsidRDefault="001765E7"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1765E7" w:rsidRPr="00E42095" w:rsidTr="000B1FE9">
        <w:tc>
          <w:tcPr>
            <w:tcW w:w="1242" w:type="dxa"/>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1765E7" w:rsidRPr="00E42095" w:rsidRDefault="001765E7" w:rsidP="000B1FE9">
            <w:pPr>
              <w:spacing w:after="0" w:line="276" w:lineRule="auto"/>
              <w:jc w:val="center"/>
              <w:rPr>
                <w:rFonts w:ascii="Times New Roman" w:hAnsi="Times New Roman" w:cs="Times New Roman"/>
                <w:b/>
                <w:bCs/>
                <w:i w:val="0"/>
                <w:iCs w:val="0"/>
                <w:sz w:val="28"/>
                <w:szCs w:val="28"/>
                <w:rtl/>
                <w:lang w:bidi="ar-SY"/>
              </w:rPr>
            </w:pPr>
          </w:p>
        </w:tc>
      </w:tr>
      <w:tr w:rsidR="001765E7" w:rsidRPr="00E42095" w:rsidTr="00711FA4">
        <w:tc>
          <w:tcPr>
            <w:tcW w:w="9018" w:type="dxa"/>
            <w:gridSpan w:val="5"/>
            <w:shd w:val="clear" w:color="auto" w:fill="B8CCE4"/>
          </w:tcPr>
          <w:p w:rsidR="001765E7" w:rsidRPr="00E42095" w:rsidRDefault="001765E7" w:rsidP="000B1FE9">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1765E7" w:rsidRPr="00E42095" w:rsidTr="000B1FE9">
        <w:tc>
          <w:tcPr>
            <w:tcW w:w="9018" w:type="dxa"/>
            <w:gridSpan w:val="5"/>
          </w:tcPr>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مدخل إلى علم المواد الهندسية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1765E7" w:rsidRPr="00E42095" w:rsidRDefault="001765E7" w:rsidP="001765E7">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1765E7" w:rsidRPr="00E42095" w:rsidRDefault="001765E7" w:rsidP="000B1FE9">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1765E7"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7"/>
        <w:gridCol w:w="1162"/>
        <w:gridCol w:w="1050"/>
        <w:gridCol w:w="2528"/>
        <w:gridCol w:w="2575"/>
      </w:tblGrid>
      <w:tr w:rsidR="001765E7" w:rsidRPr="00603259" w:rsidTr="000B1FE9">
        <w:tc>
          <w:tcPr>
            <w:tcW w:w="3528" w:type="dxa"/>
            <w:gridSpan w:val="3"/>
            <w:shd w:val="clear" w:color="auto" w:fill="FFFFFF"/>
          </w:tcPr>
          <w:p w:rsidR="001765E7" w:rsidRPr="00603259" w:rsidRDefault="001765E7"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1765E7" w:rsidRPr="00603259" w:rsidRDefault="001765E7"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1765E7" w:rsidRPr="00603259" w:rsidRDefault="001765E7"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1765E7" w:rsidRPr="00603259" w:rsidTr="00711FA4">
        <w:trPr>
          <w:trHeight w:val="396"/>
        </w:trPr>
        <w:tc>
          <w:tcPr>
            <w:tcW w:w="1242" w:type="dxa"/>
            <w:shd w:val="clear" w:color="auto" w:fill="B8CCE4"/>
          </w:tcPr>
          <w:p w:rsidR="001765E7" w:rsidRPr="00603259" w:rsidRDefault="001765E7"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B8CCE4"/>
          </w:tcPr>
          <w:p w:rsidR="001765E7" w:rsidRPr="00603259" w:rsidRDefault="001765E7"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B8CCE4"/>
          </w:tcPr>
          <w:p w:rsidR="001765E7" w:rsidRPr="00603259" w:rsidRDefault="001765E7"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B8CCE4"/>
          </w:tcPr>
          <w:p w:rsidR="001765E7" w:rsidRPr="00603259" w:rsidRDefault="001765E7"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2724" w:type="dxa"/>
            <w:shd w:val="clear" w:color="auto" w:fill="B8CCE4"/>
          </w:tcPr>
          <w:p w:rsidR="001765E7" w:rsidRPr="00603259" w:rsidRDefault="001765E7" w:rsidP="000B1FE9">
            <w:pPr>
              <w:spacing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1765E7" w:rsidRPr="00603259" w:rsidTr="000B1FE9">
        <w:trPr>
          <w:trHeight w:val="431"/>
        </w:trPr>
        <w:tc>
          <w:tcPr>
            <w:tcW w:w="1242"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1765E7" w:rsidRPr="00603259" w:rsidRDefault="001765E7" w:rsidP="000B1FE9">
            <w:pPr>
              <w:pStyle w:val="a0"/>
              <w:rPr>
                <w:rFonts w:ascii="Calibri" w:hAnsi="Calibri"/>
                <w:b/>
                <w:bCs/>
                <w:rtl/>
                <w:lang w:eastAsia="en-US"/>
              </w:rPr>
            </w:pPr>
          </w:p>
        </w:tc>
        <w:tc>
          <w:tcPr>
            <w:tcW w:w="2724" w:type="dxa"/>
            <w:shd w:val="clear" w:color="auto" w:fill="FFFFFF"/>
          </w:tcPr>
          <w:p w:rsidR="001765E7" w:rsidRPr="00603259" w:rsidRDefault="001765E7" w:rsidP="000B1FE9">
            <w:pPr>
              <w:pStyle w:val="a0"/>
              <w:rPr>
                <w:rFonts w:ascii="Calibri" w:hAnsi="Calibri"/>
                <w:b/>
                <w:bCs/>
                <w:rtl/>
                <w:lang w:eastAsia="en-US"/>
              </w:rPr>
            </w:pPr>
          </w:p>
        </w:tc>
      </w:tr>
      <w:tr w:rsidR="001765E7" w:rsidRPr="00603259" w:rsidTr="00711FA4">
        <w:trPr>
          <w:trHeight w:val="51"/>
        </w:trPr>
        <w:tc>
          <w:tcPr>
            <w:tcW w:w="8928" w:type="dxa"/>
            <w:gridSpan w:val="5"/>
            <w:shd w:val="clear" w:color="auto" w:fill="B8CCE4"/>
          </w:tcPr>
          <w:p w:rsidR="001765E7" w:rsidRPr="00603259" w:rsidRDefault="001765E7" w:rsidP="000B1FE9">
            <w:pPr>
              <w:pStyle w:val="a0"/>
              <w:jc w:val="left"/>
              <w:rPr>
                <w:rFonts w:ascii="Calibri" w:hAnsi="Calibri"/>
                <w:b/>
                <w:bCs/>
                <w:rtl/>
                <w:lang w:eastAsia="en-US"/>
              </w:rPr>
            </w:pPr>
            <w:r w:rsidRPr="00603259">
              <w:rPr>
                <w:b/>
                <w:bCs/>
                <w:rtl/>
              </w:rPr>
              <w:t>مفردات المقرر</w:t>
            </w:r>
          </w:p>
        </w:tc>
      </w:tr>
      <w:tr w:rsidR="001765E7" w:rsidRPr="00603259" w:rsidTr="000B1FE9">
        <w:tc>
          <w:tcPr>
            <w:tcW w:w="8928" w:type="dxa"/>
            <w:gridSpan w:val="5"/>
            <w:shd w:val="clear" w:color="auto" w:fill="FFFFFF"/>
          </w:tcPr>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lastRenderedPageBreak/>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1765E7" w:rsidRPr="00603259" w:rsidRDefault="001765E7"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1765E7" w:rsidRPr="00603259" w:rsidRDefault="001765E7" w:rsidP="000B1FE9">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1765E7" w:rsidRDefault="001765E7" w:rsidP="001765E7">
      <w:pPr>
        <w:bidi w:val="0"/>
        <w:rPr>
          <w:rFonts w:ascii="Times New Roman" w:hAnsi="Times New Roman" w:cs="Times New Roman"/>
          <w:i w:val="0"/>
          <w:iCs w:val="0"/>
          <w:color w:val="000000"/>
          <w:rtl/>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765E7" w:rsidRDefault="001765E7" w:rsidP="001765E7">
      <w:pPr>
        <w:bidi w:val="0"/>
        <w:rPr>
          <w:rFonts w:ascii="Times New Roman" w:hAnsi="Times New Roman" w:cs="Times New Roman"/>
          <w:i w:val="0"/>
          <w:iCs w:val="0"/>
          <w:color w:val="000000"/>
          <w:rtl/>
          <w:lang w:bidi="ar-SA"/>
        </w:rPr>
      </w:pPr>
    </w:p>
    <w:p w:rsidR="001765E7" w:rsidRDefault="001765E7" w:rsidP="001765E7">
      <w:pPr>
        <w:bidi w:val="0"/>
        <w:rPr>
          <w:rFonts w:ascii="Times New Roman" w:hAnsi="Times New Roman" w:cs="Times New Roman"/>
          <w:i w:val="0"/>
          <w:iCs w:val="0"/>
          <w:color w:val="000000"/>
          <w:lang w:bidi="ar-SA"/>
        </w:rPr>
      </w:pPr>
    </w:p>
    <w:p w:rsidR="001765E7" w:rsidRPr="00761BC0" w:rsidRDefault="001765E7" w:rsidP="001765E7">
      <w:pPr>
        <w:spacing w:after="0" w:line="240" w:lineRule="auto"/>
        <w:rPr>
          <w:rFonts w:ascii="Times New Roman" w:hAnsi="Times New Roman" w:cs="Times New Roman"/>
          <w:i w:val="0"/>
          <w:iCs w:val="0"/>
          <w:color w:val="000000"/>
          <w:sz w:val="24"/>
          <w:szCs w:val="24"/>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1765E7" w:rsidRPr="00E20B91" w:rsidTr="000B1FE9">
        <w:tc>
          <w:tcPr>
            <w:tcW w:w="8963" w:type="dxa"/>
            <w:gridSpan w:val="5"/>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1765E7" w:rsidRPr="00E20B91" w:rsidTr="000B1FE9">
        <w:tc>
          <w:tcPr>
            <w:tcW w:w="2970" w:type="dxa"/>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QA"/>
              </w:rPr>
              <w:t>البرمجة الهندسية</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1765E7" w:rsidRPr="00E20B91" w:rsidRDefault="001765E7"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1765E7" w:rsidRPr="00E20B91" w:rsidTr="000B1FE9">
        <w:tc>
          <w:tcPr>
            <w:tcW w:w="2970" w:type="dxa"/>
          </w:tcPr>
          <w:p w:rsidR="001765E7" w:rsidRPr="00E20B91" w:rsidRDefault="001765E7"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1765E7" w:rsidRPr="00E20B91" w:rsidTr="000B1FE9">
        <w:tc>
          <w:tcPr>
            <w:tcW w:w="5336" w:type="dxa"/>
            <w:gridSpan w:val="2"/>
            <w:tcBorders>
              <w:right w:val="single" w:sz="4" w:space="0" w:color="auto"/>
            </w:tcBorders>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lastRenderedPageBreak/>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260" w:type="dxa"/>
            <w:vAlign w:val="center"/>
          </w:tcPr>
          <w:p w:rsidR="001765E7" w:rsidRPr="00E20B91" w:rsidRDefault="001765E7"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133" w:type="dxa"/>
            <w:vAlign w:val="center"/>
          </w:tcPr>
          <w:p w:rsidR="001765E7" w:rsidRPr="00E20B91"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1765E7" w:rsidRDefault="001765E7" w:rsidP="001765E7">
      <w:pPr>
        <w:tabs>
          <w:tab w:val="left" w:pos="5244"/>
        </w:tabs>
        <w:bidi w:val="0"/>
        <w:rPr>
          <w:rFonts w:ascii="Times New Roman" w:hAnsi="Times New Roman" w:cs="Times New Roman"/>
          <w:i w:val="0"/>
          <w:iCs w:val="0"/>
          <w:color w:val="000000"/>
          <w:lang w:bidi="ar-SA"/>
        </w:rPr>
      </w:pPr>
    </w:p>
    <w:p w:rsidR="001765E7" w:rsidRPr="008A6F0E" w:rsidRDefault="001765E7" w:rsidP="001765E7">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1765E7" w:rsidRPr="002118AB" w:rsidTr="000B1FE9">
        <w:tc>
          <w:tcPr>
            <w:tcW w:w="3794" w:type="dxa"/>
            <w:gridSpan w:val="3"/>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1765E7" w:rsidRPr="002118AB" w:rsidTr="00711FA4">
        <w:tc>
          <w:tcPr>
            <w:tcW w:w="1242" w:type="dxa"/>
            <w:shd w:val="clear" w:color="auto" w:fill="B8CCE4"/>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shd w:val="clear" w:color="auto" w:fill="B8CCE4"/>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shd w:val="clear" w:color="auto" w:fill="B8CCE4"/>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shd w:val="clear" w:color="auto" w:fill="B8CCE4"/>
          </w:tcPr>
          <w:p w:rsidR="001765E7" w:rsidRPr="001E0E6E" w:rsidRDefault="001765E7" w:rsidP="000B1FE9">
            <w:pPr>
              <w:spacing w:after="0" w:line="276"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shd w:val="clear" w:color="auto" w:fill="B8CCE4"/>
          </w:tcPr>
          <w:p w:rsidR="001765E7" w:rsidRPr="001E0E6E" w:rsidRDefault="001765E7" w:rsidP="000B1FE9">
            <w:pPr>
              <w:spacing w:after="0" w:line="276"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1765E7" w:rsidRPr="002118AB" w:rsidTr="000B1FE9">
        <w:tc>
          <w:tcPr>
            <w:tcW w:w="1242" w:type="dxa"/>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1765E7" w:rsidRPr="002118AB" w:rsidRDefault="001765E7" w:rsidP="000B1FE9">
            <w:pPr>
              <w:spacing w:after="0" w:line="276" w:lineRule="auto"/>
              <w:jc w:val="center"/>
              <w:rPr>
                <w:rFonts w:ascii="Times New Roman" w:hAnsi="Times New Roman" w:cs="Times New Roman"/>
                <w:b/>
                <w:bCs/>
                <w:i w:val="0"/>
                <w:iCs w:val="0"/>
                <w:color w:val="000000"/>
                <w:sz w:val="28"/>
                <w:szCs w:val="28"/>
                <w:rtl/>
                <w:lang w:bidi="ar-SA"/>
              </w:rPr>
            </w:pPr>
          </w:p>
        </w:tc>
      </w:tr>
      <w:tr w:rsidR="001765E7" w:rsidRPr="002118AB" w:rsidTr="00711FA4">
        <w:tc>
          <w:tcPr>
            <w:tcW w:w="8928" w:type="dxa"/>
            <w:gridSpan w:val="5"/>
            <w:shd w:val="clear" w:color="auto" w:fill="B8CCE4"/>
          </w:tcPr>
          <w:p w:rsidR="001765E7" w:rsidRPr="002118AB" w:rsidRDefault="001765E7" w:rsidP="000B1FE9">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1765E7" w:rsidRPr="002118AB" w:rsidTr="000B1FE9">
        <w:tc>
          <w:tcPr>
            <w:tcW w:w="8928" w:type="dxa"/>
            <w:gridSpan w:val="5"/>
          </w:tcPr>
          <w:p w:rsidR="001765E7" w:rsidRPr="00282E79"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1765E7" w:rsidRPr="00B4744B" w:rsidRDefault="001765E7" w:rsidP="000B1FE9">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1765E7" w:rsidRPr="00B4744B"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1765E7" w:rsidRPr="00B4744B" w:rsidRDefault="001765E7" w:rsidP="000B1FE9">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40" type="#_x0000_t75" style="width:11.25pt;height:12pt" o:ole="">
                  <v:imagedata r:id="rId7" o:title=""/>
                </v:shape>
                <o:OLEObject Type="Embed" ProgID="Equation.3" ShapeID="_x0000_i1040" DrawAspect="Content" ObjectID="_1661283766" r:id="rId25"/>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41" type="#_x0000_t75" style="width:12pt;height:15.75pt" o:ole="">
                  <v:imagedata r:id="rId9" o:title=""/>
                </v:shape>
                <o:OLEObject Type="Embed" ProgID="Equation.3" ShapeID="_x0000_i1041" DrawAspect="Content" ObjectID="_1661283767" r:id="rId26"/>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42" type="#_x0000_t75" style="width:15.75pt;height:17.25pt" o:ole="">
                  <v:imagedata r:id="rId11" o:title=""/>
                </v:shape>
                <o:OLEObject Type="Embed" ProgID="Equation.3" ShapeID="_x0000_i1042" DrawAspect="Content" ObjectID="_1661283768" r:id="rId27"/>
              </w:object>
            </w:r>
            <w:r w:rsidRPr="00B4744B">
              <w:rPr>
                <w:rFonts w:ascii="Times New Roman" w:hAnsi="Times New Roman" w:cs="Times New Roman"/>
                <w:i w:val="0"/>
                <w:iCs w:val="0"/>
                <w:sz w:val="28"/>
                <w:szCs w:val="28"/>
                <w:rtl/>
                <w:lang w:bidi="ar-SY"/>
              </w:rPr>
              <w:t xml:space="preserve"> كاي مربع).</w:t>
            </w:r>
          </w:p>
          <w:p w:rsidR="001765E7" w:rsidRDefault="001765E7" w:rsidP="000B1FE9">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1765E7" w:rsidRPr="00B4744B" w:rsidRDefault="001765E7" w:rsidP="000B1FE9">
            <w:pPr>
              <w:spacing w:after="0"/>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1765E7" w:rsidRPr="00E47CC6" w:rsidRDefault="001765E7" w:rsidP="001765E7">
      <w:pPr>
        <w:bidi w:val="0"/>
        <w:rPr>
          <w:rFonts w:ascii="Times New Roman" w:hAnsi="Times New Roman" w:cs="Times New Roman"/>
          <w:i w:val="0"/>
          <w:iCs w:val="0"/>
          <w:color w:val="000000"/>
          <w:rtl/>
          <w:lang w:bidi="ar-SY"/>
        </w:rPr>
      </w:pPr>
    </w:p>
    <w:p w:rsidR="001765E7" w:rsidRPr="00E47CC6" w:rsidRDefault="001765E7" w:rsidP="001765E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1765E7" w:rsidRPr="00096B71" w:rsidTr="000B1FE9">
        <w:tc>
          <w:tcPr>
            <w:tcW w:w="2226" w:type="pct"/>
            <w:gridSpan w:val="3"/>
          </w:tcPr>
          <w:p w:rsidR="001765E7" w:rsidRPr="00096B71" w:rsidRDefault="001765E7"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1765E7" w:rsidRPr="00096B71" w:rsidRDefault="001765E7"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1765E7" w:rsidRPr="00096B71" w:rsidTr="000B1FE9">
        <w:tc>
          <w:tcPr>
            <w:tcW w:w="729"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tcPr>
          <w:p w:rsidR="001765E7" w:rsidRPr="00096B71" w:rsidRDefault="001765E7"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tcPr>
          <w:p w:rsidR="001765E7" w:rsidRPr="00096B71" w:rsidRDefault="001765E7"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auto"/>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1765E7" w:rsidRPr="00096B71" w:rsidTr="000B1FE9">
        <w:tc>
          <w:tcPr>
            <w:tcW w:w="729"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1765E7" w:rsidRPr="00096B71" w:rsidRDefault="001765E7" w:rsidP="000B1FE9">
            <w:pPr>
              <w:spacing w:after="0" w:line="240" w:lineRule="auto"/>
              <w:jc w:val="center"/>
              <w:rPr>
                <w:rFonts w:ascii="Times New Roman" w:hAnsi="Times New Roman" w:cs="Times New Roman"/>
                <w:b/>
                <w:bCs/>
                <w:i w:val="0"/>
                <w:iCs w:val="0"/>
                <w:sz w:val="28"/>
                <w:szCs w:val="28"/>
                <w:rtl/>
                <w:lang w:bidi="ar-SA"/>
              </w:rPr>
            </w:pPr>
          </w:p>
        </w:tc>
      </w:tr>
      <w:tr w:rsidR="001765E7" w:rsidRPr="00096B71" w:rsidTr="00711FA4">
        <w:tc>
          <w:tcPr>
            <w:tcW w:w="5000" w:type="pct"/>
            <w:gridSpan w:val="5"/>
            <w:shd w:val="clear" w:color="auto" w:fill="B8CCE4"/>
          </w:tcPr>
          <w:p w:rsidR="001765E7" w:rsidRPr="00096B71" w:rsidRDefault="001765E7" w:rsidP="000B1FE9">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1765E7" w:rsidRPr="00096B71" w:rsidTr="000B1FE9">
        <w:tc>
          <w:tcPr>
            <w:tcW w:w="5000" w:type="pct"/>
            <w:gridSpan w:val="5"/>
          </w:tcPr>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1765E7" w:rsidRPr="00096B71" w:rsidRDefault="001765E7"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lastRenderedPageBreak/>
              <w:t xml:space="preserve">طاقة الانفعال المرنة </w:t>
            </w:r>
          </w:p>
          <w:p w:rsidR="001765E7" w:rsidRPr="00096B71" w:rsidRDefault="001765E7" w:rsidP="000B1FE9">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1765E7" w:rsidRPr="00E47CC6"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1765E7" w:rsidRPr="00E47CC6" w:rsidTr="000B1FE9">
        <w:tc>
          <w:tcPr>
            <w:tcW w:w="1277" w:type="pct"/>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1765E7" w:rsidRPr="00E47CC6" w:rsidTr="00711FA4">
        <w:tc>
          <w:tcPr>
            <w:tcW w:w="1277" w:type="pct"/>
            <w:shd w:val="clear" w:color="auto" w:fill="B8CCE4"/>
          </w:tcPr>
          <w:p w:rsidR="001765E7" w:rsidRPr="00200E24" w:rsidRDefault="001765E7" w:rsidP="000B1FE9">
            <w:pPr>
              <w:spacing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shd w:val="clear" w:color="auto" w:fill="B8CCE4"/>
          </w:tcPr>
          <w:p w:rsidR="001765E7" w:rsidRPr="00200E24" w:rsidRDefault="001765E7" w:rsidP="000B1FE9">
            <w:pPr>
              <w:spacing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shd w:val="clear" w:color="auto" w:fill="B8CCE4"/>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shd w:val="clear" w:color="auto" w:fill="B8CCE4"/>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shd w:val="clear" w:color="auto" w:fill="B8CCE4"/>
          </w:tcPr>
          <w:p w:rsidR="001765E7" w:rsidRPr="00E47CC6" w:rsidRDefault="001765E7"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1765E7" w:rsidRPr="00E47CC6" w:rsidTr="000B1FE9">
        <w:tc>
          <w:tcPr>
            <w:tcW w:w="2772" w:type="pct"/>
            <w:gridSpan w:val="2"/>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rPr>
            </w:pPr>
          </w:p>
        </w:tc>
        <w:tc>
          <w:tcPr>
            <w:tcW w:w="749" w:type="pct"/>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1765E7" w:rsidRPr="00E47CC6" w:rsidRDefault="001765E7"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1765E7" w:rsidRPr="00E47CC6" w:rsidTr="00711FA4">
        <w:trPr>
          <w:cantSplit/>
        </w:trPr>
        <w:tc>
          <w:tcPr>
            <w:tcW w:w="5000" w:type="pct"/>
            <w:gridSpan w:val="5"/>
            <w:shd w:val="clear" w:color="auto" w:fill="B8CCE4"/>
          </w:tcPr>
          <w:p w:rsidR="001765E7" w:rsidRPr="00AA413D" w:rsidRDefault="001765E7" w:rsidP="000B1FE9">
            <w:pPr>
              <w:spacing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1765E7" w:rsidRPr="00E47CC6" w:rsidTr="000B1FE9">
        <w:trPr>
          <w:cantSplit/>
        </w:trPr>
        <w:tc>
          <w:tcPr>
            <w:tcW w:w="5000" w:type="pct"/>
            <w:gridSpan w:val="5"/>
          </w:tcPr>
          <w:p w:rsidR="001765E7" w:rsidRDefault="001765E7" w:rsidP="001765E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1765E7" w:rsidRDefault="001765E7" w:rsidP="001765E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1765E7" w:rsidRDefault="001765E7" w:rsidP="001765E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1765E7" w:rsidRDefault="001765E7" w:rsidP="001765E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1765E7" w:rsidRPr="00E47CC6" w:rsidRDefault="001765E7" w:rsidP="001765E7">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1765E7" w:rsidRDefault="001765E7" w:rsidP="001765E7">
      <w:pPr>
        <w:bidi w:val="0"/>
        <w:rPr>
          <w:rFonts w:ascii="Times New Roman" w:hAnsi="Times New Roman" w:cs="Times New Roman"/>
          <w:i w:val="0"/>
          <w:iCs w:val="0"/>
          <w:color w:val="000000"/>
          <w:rtl/>
          <w:lang w:bidi="ar-SA"/>
        </w:rPr>
      </w:pPr>
    </w:p>
    <w:p w:rsidR="001765E7" w:rsidRDefault="001765E7" w:rsidP="001765E7">
      <w:pPr>
        <w:bidi w:val="0"/>
        <w:rPr>
          <w:rFonts w:ascii="Times New Roman" w:hAnsi="Times New Roman" w:cs="Times New Roman"/>
          <w:i w:val="0"/>
          <w:iCs w:val="0"/>
          <w:color w:val="000000"/>
          <w:rtl/>
          <w:lang w:bidi="ar-SA"/>
        </w:rPr>
      </w:pPr>
    </w:p>
    <w:p w:rsidR="001765E7" w:rsidRDefault="001765E7" w:rsidP="001765E7">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1765E7" w:rsidRPr="00603259" w:rsidTr="000B1FE9">
        <w:tc>
          <w:tcPr>
            <w:tcW w:w="2226" w:type="pct"/>
            <w:gridSpan w:val="3"/>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1765E7" w:rsidRPr="00603259" w:rsidTr="00711FA4">
        <w:tc>
          <w:tcPr>
            <w:tcW w:w="729"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1765E7" w:rsidRPr="00603259" w:rsidTr="000B1FE9">
        <w:tc>
          <w:tcPr>
            <w:tcW w:w="729"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Y"/>
              </w:rPr>
            </w:pPr>
          </w:p>
        </w:tc>
      </w:tr>
      <w:tr w:rsidR="001765E7" w:rsidRPr="00603259" w:rsidTr="00711FA4">
        <w:tc>
          <w:tcPr>
            <w:tcW w:w="5000" w:type="pct"/>
            <w:gridSpan w:val="5"/>
            <w:shd w:val="clear" w:color="auto" w:fill="B8CCE4"/>
          </w:tcPr>
          <w:p w:rsidR="001765E7" w:rsidRPr="00603259" w:rsidRDefault="001765E7"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1765E7" w:rsidRPr="00603259" w:rsidTr="000B1FE9">
        <w:tc>
          <w:tcPr>
            <w:tcW w:w="5000" w:type="pct"/>
            <w:gridSpan w:val="5"/>
          </w:tcPr>
          <w:p w:rsidR="001765E7" w:rsidRPr="00603259" w:rsidRDefault="001765E7" w:rsidP="000B1FE9">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1765E7" w:rsidRPr="00603259" w:rsidRDefault="001765E7" w:rsidP="001765E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1765E7" w:rsidRPr="00603259" w:rsidRDefault="001765E7"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1765E7" w:rsidRPr="00603259" w:rsidRDefault="001765E7" w:rsidP="001765E7">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1765E7" w:rsidRPr="00603259" w:rsidRDefault="001765E7"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1765E7" w:rsidRDefault="001765E7" w:rsidP="001765E7">
      <w:pPr>
        <w:bidi w:val="0"/>
        <w:rPr>
          <w:rFonts w:ascii="Times New Roman" w:hAnsi="Times New Roman" w:cs="Times New Roman"/>
          <w:i w:val="0"/>
          <w:iCs w:val="0"/>
          <w:color w:val="000000"/>
          <w:rtl/>
          <w:lang w:bidi="ar-SA"/>
        </w:rPr>
      </w:pPr>
    </w:p>
    <w:p w:rsidR="001765E7" w:rsidRDefault="001765E7" w:rsidP="001765E7">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58"/>
        <w:gridCol w:w="2703"/>
      </w:tblGrid>
      <w:tr w:rsidR="001765E7" w:rsidRPr="00603259" w:rsidTr="000B1FE9">
        <w:tc>
          <w:tcPr>
            <w:tcW w:w="3794" w:type="dxa"/>
            <w:gridSpan w:val="3"/>
            <w:shd w:val="clear" w:color="auto" w:fill="FFFFFF"/>
          </w:tcPr>
          <w:p w:rsidR="001765E7" w:rsidRPr="00603259" w:rsidRDefault="001765E7"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1765E7" w:rsidRPr="00603259" w:rsidRDefault="001765E7"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1765E7" w:rsidRPr="00603259" w:rsidRDefault="001765E7"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1765E7" w:rsidRPr="00603259" w:rsidTr="00711FA4">
        <w:trPr>
          <w:trHeight w:val="396"/>
        </w:trPr>
        <w:tc>
          <w:tcPr>
            <w:tcW w:w="1242" w:type="dxa"/>
            <w:shd w:val="clear" w:color="auto" w:fill="B8CCE4"/>
          </w:tcPr>
          <w:p w:rsidR="001765E7" w:rsidRPr="00603259" w:rsidRDefault="001765E7"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B8CCE4"/>
          </w:tcPr>
          <w:p w:rsidR="001765E7" w:rsidRPr="00603259" w:rsidRDefault="001765E7"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B8CCE4"/>
          </w:tcPr>
          <w:p w:rsidR="001765E7" w:rsidRPr="00603259" w:rsidRDefault="001765E7"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B8CCE4"/>
          </w:tcPr>
          <w:p w:rsidR="001765E7" w:rsidRPr="00603259" w:rsidRDefault="001765E7"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الانتاج</w:t>
            </w:r>
          </w:p>
        </w:tc>
        <w:tc>
          <w:tcPr>
            <w:tcW w:w="2866" w:type="dxa"/>
            <w:shd w:val="clear" w:color="auto" w:fill="B8CCE4"/>
          </w:tcPr>
          <w:p w:rsidR="001765E7" w:rsidRPr="00603259" w:rsidRDefault="001765E7" w:rsidP="000B1FE9">
            <w:pPr>
              <w:spacing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1765E7" w:rsidRPr="00603259" w:rsidTr="000B1FE9">
        <w:trPr>
          <w:trHeight w:val="431"/>
        </w:trPr>
        <w:tc>
          <w:tcPr>
            <w:tcW w:w="1242"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1765E7" w:rsidRPr="00603259" w:rsidRDefault="001765E7" w:rsidP="000B1FE9">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1765E7" w:rsidRPr="00603259" w:rsidRDefault="001765E7" w:rsidP="000B1FE9">
            <w:pPr>
              <w:pStyle w:val="a0"/>
              <w:rPr>
                <w:rFonts w:ascii="Calibri" w:hAnsi="Calibri"/>
                <w:b/>
                <w:bCs/>
                <w:rtl/>
                <w:lang w:eastAsia="en-US"/>
              </w:rPr>
            </w:pPr>
          </w:p>
        </w:tc>
      </w:tr>
      <w:tr w:rsidR="001765E7" w:rsidRPr="00603259" w:rsidTr="00711FA4">
        <w:trPr>
          <w:trHeight w:val="51"/>
        </w:trPr>
        <w:tc>
          <w:tcPr>
            <w:tcW w:w="8928" w:type="dxa"/>
            <w:gridSpan w:val="5"/>
            <w:shd w:val="clear" w:color="auto" w:fill="B8CCE4"/>
          </w:tcPr>
          <w:p w:rsidR="001765E7" w:rsidRPr="00603259" w:rsidRDefault="001765E7" w:rsidP="000B1FE9">
            <w:pPr>
              <w:pStyle w:val="a0"/>
              <w:jc w:val="left"/>
              <w:rPr>
                <w:rFonts w:ascii="Calibri" w:hAnsi="Calibri"/>
                <w:b/>
                <w:bCs/>
                <w:rtl/>
                <w:lang w:eastAsia="en-US"/>
              </w:rPr>
            </w:pPr>
            <w:r w:rsidRPr="00603259">
              <w:rPr>
                <w:b/>
                <w:bCs/>
                <w:rtl/>
              </w:rPr>
              <w:t>مفردات المقرر</w:t>
            </w:r>
          </w:p>
        </w:tc>
      </w:tr>
      <w:tr w:rsidR="001765E7" w:rsidRPr="00603259" w:rsidTr="000B1FE9">
        <w:tc>
          <w:tcPr>
            <w:tcW w:w="8928" w:type="dxa"/>
            <w:gridSpan w:val="5"/>
            <w:shd w:val="clear" w:color="auto" w:fill="FFFFFF"/>
          </w:tcPr>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lastRenderedPageBreak/>
              <w:t>طرق التوليد: كثيرات حدود وسبلينات</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1765E7" w:rsidRPr="00603259" w:rsidRDefault="001765E7" w:rsidP="001765E7">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1765E7" w:rsidRPr="00603259" w:rsidRDefault="001765E7" w:rsidP="000B1FE9">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1765E7" w:rsidRDefault="001765E7" w:rsidP="001765E7">
      <w:pPr>
        <w:bidi w:val="0"/>
        <w:rPr>
          <w:rFonts w:ascii="Times New Roman" w:hAnsi="Times New Roman" w:cs="Times New Roman"/>
          <w:i w:val="0"/>
          <w:iCs w:val="0"/>
          <w:color w:val="000000"/>
          <w:lang w:bidi="ar-SA"/>
        </w:rPr>
      </w:pPr>
    </w:p>
    <w:p w:rsidR="001765E7" w:rsidRDefault="001765E7" w:rsidP="001765E7">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1765E7" w:rsidRPr="00603259" w:rsidTr="000B1FE9">
        <w:tc>
          <w:tcPr>
            <w:tcW w:w="1165"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1765E7" w:rsidRPr="00603259" w:rsidRDefault="001765E7"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1765E7" w:rsidRPr="00603259" w:rsidTr="00711FA4">
        <w:tc>
          <w:tcPr>
            <w:tcW w:w="1165"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754"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shd w:val="clear" w:color="auto" w:fill="B8CCE4"/>
          </w:tcPr>
          <w:p w:rsidR="001765E7" w:rsidRPr="00603259" w:rsidRDefault="001765E7"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1765E7" w:rsidRPr="00603259" w:rsidTr="000B1FE9">
        <w:tc>
          <w:tcPr>
            <w:tcW w:w="2857" w:type="pct"/>
            <w:gridSpan w:val="2"/>
          </w:tcPr>
          <w:p w:rsidR="001765E7" w:rsidRPr="00603259" w:rsidRDefault="001765E7" w:rsidP="000B1FE9">
            <w:pPr>
              <w:bidi w:val="0"/>
              <w:spacing w:after="0" w:line="240" w:lineRule="auto"/>
              <w:jc w:val="center"/>
              <w:rPr>
                <w:rFonts w:ascii="Times New Roman" w:hAnsi="Times New Roman" w:cs="Times New Roman"/>
                <w:b/>
                <w:bCs/>
                <w:i w:val="0"/>
                <w:iCs w:val="0"/>
                <w:sz w:val="28"/>
                <w:szCs w:val="28"/>
                <w:rtl/>
              </w:rPr>
            </w:pPr>
          </w:p>
        </w:tc>
        <w:tc>
          <w:tcPr>
            <w:tcW w:w="754"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1765E7" w:rsidRPr="00603259" w:rsidRDefault="001765E7" w:rsidP="000B1FE9">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1765E7" w:rsidRPr="00603259" w:rsidRDefault="001765E7"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1765E7" w:rsidRPr="00603259" w:rsidTr="00711FA4">
        <w:tc>
          <w:tcPr>
            <w:tcW w:w="5000" w:type="pct"/>
            <w:gridSpan w:val="5"/>
            <w:shd w:val="clear" w:color="auto" w:fill="B8CCE4"/>
          </w:tcPr>
          <w:p w:rsidR="001765E7" w:rsidRPr="00603259" w:rsidRDefault="001765E7" w:rsidP="000B1FE9">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1765E7" w:rsidRPr="00603259" w:rsidTr="000B1FE9">
        <w:tc>
          <w:tcPr>
            <w:tcW w:w="5000" w:type="pct"/>
            <w:gridSpan w:val="5"/>
          </w:tcPr>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1765E7" w:rsidRPr="00603259" w:rsidRDefault="001765E7"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1765E7" w:rsidRPr="00603259" w:rsidRDefault="001765E7" w:rsidP="000B1FE9">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lastRenderedPageBreak/>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1765E7" w:rsidRDefault="001765E7" w:rsidP="001765E7">
      <w:pPr>
        <w:rPr>
          <w:rtl/>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w:t>
            </w:r>
            <w:r>
              <w:rPr>
                <w:rFonts w:ascii="Times New Roman" w:hAnsi="Times New Roman" w:cs="Times New Roman" w:hint="cs"/>
                <w:b/>
                <w:bCs/>
                <w:i w:val="0"/>
                <w:iCs w:val="0"/>
                <w:color w:val="000000"/>
                <w:sz w:val="28"/>
                <w:szCs w:val="28"/>
                <w:rtl/>
                <w:lang w:bidi="ar-SA"/>
              </w:rPr>
              <w:t>لثة</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1765E7" w:rsidRPr="007150FB" w:rsidRDefault="001765E7" w:rsidP="001765E7"/>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الأول</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 1</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c>
          <w:tcPr>
            <w:tcW w:w="2434" w:type="dxa"/>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ascii="Times New Roman" w:eastAsia="Calibri" w:cs="Times New Roman"/>
                <w:sz w:val="28"/>
                <w:szCs w:val="28"/>
                <w:rtl/>
                <w:lang w:bidi="ar-SA"/>
              </w:rPr>
            </w:pPr>
            <w:r w:rsidRPr="001765E7">
              <w:rPr>
                <w:rFonts w:ascii="Times New Roman" w:eastAsia="Calibri" w:cs="Times New Roman" w:hint="cs"/>
                <w:sz w:val="28"/>
                <w:szCs w:val="28"/>
                <w:rtl/>
                <w:lang w:bidi="ar-SA"/>
              </w:rPr>
              <w:t>نظرية آلات</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الات زراعية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ascii="Times New Roman" w:eastAsia="Calibri" w:cs="Times New Roman"/>
                <w:sz w:val="28"/>
                <w:szCs w:val="28"/>
                <w:lang w:bidi="ar-SA"/>
              </w:rPr>
            </w:pPr>
            <w:r w:rsidRPr="001765E7">
              <w:rPr>
                <w:rFonts w:ascii="Times New Roman" w:eastAsia="Calibri" w:cs="Times New Roman"/>
                <w:sz w:val="28"/>
                <w:szCs w:val="28"/>
                <w:rtl/>
                <w:lang w:bidi="ar-SA"/>
              </w:rPr>
              <w:t>ميكانيك الموائع</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1765E7" w:rsidRDefault="001765E7" w:rsidP="00CA196B">
      <w:pPr>
        <w:spacing w:after="0" w:line="276" w:lineRule="auto"/>
        <w:rPr>
          <w:rFonts w:ascii="Times New Roman" w:hAnsi="Times New Roman" w:cs="Times New Roman"/>
          <w:b/>
          <w:bCs/>
          <w:i w:val="0"/>
          <w:iCs w:val="0"/>
          <w:color w:val="000000"/>
          <w:rtl/>
          <w:lang w:bidi="ar-SY"/>
        </w:rPr>
      </w:pPr>
    </w:p>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077"/>
        <w:gridCol w:w="1877"/>
        <w:gridCol w:w="1681"/>
        <w:gridCol w:w="1807"/>
      </w:tblGrid>
      <w:tr w:rsidR="001765E7" w:rsidRPr="00261C32" w:rsidTr="000B1FE9">
        <w:tc>
          <w:tcPr>
            <w:tcW w:w="2954"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86"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1"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00"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86"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1061" w:type="pct"/>
            <w:shd w:val="clear" w:color="auto" w:fill="B8CCE4" w:themeFill="accent1" w:themeFillTint="66"/>
            <w:vAlign w:val="center"/>
          </w:tcPr>
          <w:p w:rsidR="001765E7" w:rsidRPr="001D0C1F" w:rsidRDefault="001765E7"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0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046"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217478" w:rsidRDefault="001765E7" w:rsidP="000B1FE9">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Pr>
                <w:rFonts w:ascii="Times New Roman" w:hAnsi="Times New Roman" w:cs="Times New Roman" w:hint="cs"/>
                <w:i w:val="0"/>
                <w:iCs w:val="0"/>
                <w:sz w:val="28"/>
                <w:szCs w:val="28"/>
                <w:u w:val="single"/>
                <w:rtl/>
                <w:lang w:bidi="ar-SA"/>
              </w:rPr>
              <w:t>ا</w:t>
            </w:r>
            <w:r w:rsidRPr="00217478">
              <w:rPr>
                <w:rFonts w:ascii="Times New Roman" w:hAnsi="Times New Roman" w:cs="Times New Roman"/>
                <w:i w:val="0"/>
                <w:iCs w:val="0"/>
                <w:sz w:val="28"/>
                <w:szCs w:val="28"/>
                <w:u w:val="single"/>
                <w:rtl/>
                <w:lang w:bidi="ar-SA"/>
              </w:rPr>
              <w:t>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1765E7" w:rsidRPr="00A25BA8" w:rsidRDefault="001765E7" w:rsidP="000B1FE9">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1765E7" w:rsidRPr="001D0C1F" w:rsidRDefault="001765E7"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التحنيب المرن للأعمدة والجوائز</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الأقراص سريعة الدوران</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1765E7" w:rsidRPr="00E42095" w:rsidRDefault="001765E7" w:rsidP="001765E7">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1765E7" w:rsidRPr="001D0C1F" w:rsidRDefault="001765E7"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110"/>
        <w:gridCol w:w="2205"/>
        <w:gridCol w:w="1558"/>
        <w:gridCol w:w="1783"/>
      </w:tblGrid>
      <w:tr w:rsidR="001765E7" w:rsidRPr="008246CC" w:rsidTr="000B1FE9">
        <w:tc>
          <w:tcPr>
            <w:tcW w:w="3039" w:type="pct"/>
            <w:gridSpan w:val="3"/>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الأسبوعية</w:t>
            </w:r>
          </w:p>
        </w:tc>
        <w:tc>
          <w:tcPr>
            <w:tcW w:w="914" w:type="pct"/>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القسم المسؤول</w:t>
            </w:r>
          </w:p>
        </w:tc>
        <w:tc>
          <w:tcPr>
            <w:tcW w:w="1047" w:type="pct"/>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إسم المقرر</w:t>
            </w:r>
          </w:p>
        </w:tc>
      </w:tr>
      <w:tr w:rsidR="001765E7" w:rsidRPr="008246CC" w:rsidTr="000B1FE9">
        <w:tc>
          <w:tcPr>
            <w:tcW w:w="508" w:type="pct"/>
            <w:shd w:val="clear" w:color="auto" w:fill="B8CCE4" w:themeFill="accent1" w:themeFillTint="66"/>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lang w:bidi="ar-SA"/>
              </w:rPr>
              <w:t>إجمالي</w:t>
            </w:r>
          </w:p>
        </w:tc>
        <w:tc>
          <w:tcPr>
            <w:tcW w:w="1238" w:type="pct"/>
            <w:shd w:val="clear" w:color="auto" w:fill="B8CCE4" w:themeFill="accent1" w:themeFillTint="66"/>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العملية</w:t>
            </w:r>
          </w:p>
        </w:tc>
        <w:tc>
          <w:tcPr>
            <w:tcW w:w="1294" w:type="pct"/>
            <w:shd w:val="clear" w:color="auto" w:fill="B8CCE4" w:themeFill="accent1" w:themeFillTint="66"/>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النظرية</w:t>
            </w:r>
          </w:p>
        </w:tc>
        <w:tc>
          <w:tcPr>
            <w:tcW w:w="914" w:type="pct"/>
            <w:shd w:val="clear" w:color="auto" w:fill="B8CCE4" w:themeFill="accent1" w:themeFillTint="66"/>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الطاقة</w:t>
            </w:r>
          </w:p>
        </w:tc>
        <w:tc>
          <w:tcPr>
            <w:tcW w:w="1047" w:type="pct"/>
            <w:shd w:val="clear" w:color="auto" w:fill="B8CCE4" w:themeFill="accent1" w:themeFillTint="66"/>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color w:val="000000" w:themeColor="text1"/>
                <w:sz w:val="24"/>
                <w:szCs w:val="24"/>
                <w:rtl/>
                <w:lang w:bidi="ar-SA"/>
              </w:rPr>
              <w:t xml:space="preserve">ترموديناميك </w:t>
            </w:r>
            <w:r w:rsidRPr="008246CC">
              <w:rPr>
                <w:rFonts w:ascii="Times New Roman" w:hAnsi="Times New Roman" w:cs="Times New Roman"/>
                <w:i w:val="0"/>
                <w:color w:val="000000" w:themeColor="text1"/>
                <w:sz w:val="24"/>
                <w:szCs w:val="24"/>
                <w:rtl/>
              </w:rPr>
              <w:t>1</w:t>
            </w:r>
          </w:p>
        </w:tc>
      </w:tr>
      <w:tr w:rsidR="001765E7" w:rsidRPr="008246CC" w:rsidTr="000B1FE9">
        <w:tc>
          <w:tcPr>
            <w:tcW w:w="508" w:type="pct"/>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rPr>
              <w:t>6</w:t>
            </w:r>
          </w:p>
        </w:tc>
        <w:tc>
          <w:tcPr>
            <w:tcW w:w="1238" w:type="pct"/>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rPr>
              <w:t>2</w:t>
            </w:r>
          </w:p>
        </w:tc>
        <w:tc>
          <w:tcPr>
            <w:tcW w:w="1294" w:type="pct"/>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Pr>
              <w:t>4</w:t>
            </w:r>
          </w:p>
        </w:tc>
        <w:tc>
          <w:tcPr>
            <w:tcW w:w="1961" w:type="pct"/>
            <w:gridSpan w:val="2"/>
          </w:tcPr>
          <w:p w:rsidR="001765E7" w:rsidRPr="008246CC" w:rsidRDefault="001765E7" w:rsidP="000B1FE9">
            <w:pPr>
              <w:spacing w:line="240" w:lineRule="auto"/>
              <w:jc w:val="center"/>
              <w:rPr>
                <w:rFonts w:ascii="Times New Roman" w:hAnsi="Times New Roman" w:cs="Times New Roman"/>
                <w:i w:val="0"/>
                <w:iCs w:val="0"/>
                <w:color w:val="000000" w:themeColor="text1"/>
                <w:sz w:val="24"/>
                <w:szCs w:val="24"/>
                <w:rtl/>
              </w:rPr>
            </w:pPr>
          </w:p>
        </w:tc>
      </w:tr>
      <w:tr w:rsidR="001765E7" w:rsidRPr="008246CC" w:rsidTr="000B1FE9">
        <w:tc>
          <w:tcPr>
            <w:tcW w:w="5000" w:type="pct"/>
            <w:gridSpan w:val="5"/>
            <w:shd w:val="clear" w:color="auto" w:fill="B8CCE4" w:themeFill="accent1" w:themeFillTint="66"/>
          </w:tcPr>
          <w:p w:rsidR="001765E7" w:rsidRPr="00BC53E1" w:rsidRDefault="001765E7" w:rsidP="000B1FE9">
            <w:pPr>
              <w:spacing w:line="276" w:lineRule="auto"/>
              <w:rPr>
                <w:rFonts w:ascii="Times New Roman" w:hAnsi="Times New Roman" w:cs="Times New Roman"/>
                <w:b/>
                <w:bCs/>
                <w:i w:val="0"/>
                <w:iCs w:val="0"/>
                <w:color w:val="000000" w:themeColor="text1"/>
                <w:sz w:val="28"/>
                <w:rtl/>
                <w:lang w:bidi="ar-QA"/>
              </w:rPr>
            </w:pPr>
            <w:r w:rsidRPr="00BC53E1">
              <w:rPr>
                <w:rFonts w:ascii="Times New Roman" w:hAnsi="Times New Roman" w:cs="Times New Roman"/>
                <w:b/>
                <w:bCs/>
                <w:i w:val="0"/>
                <w:color w:val="000000" w:themeColor="text1"/>
                <w:sz w:val="28"/>
                <w:rtl/>
                <w:lang w:bidi="ar-QA"/>
              </w:rPr>
              <w:t>مفردات المقرر</w:t>
            </w:r>
          </w:p>
        </w:tc>
      </w:tr>
      <w:tr w:rsidR="001765E7" w:rsidRPr="008246CC" w:rsidTr="000B1FE9">
        <w:tc>
          <w:tcPr>
            <w:tcW w:w="5000" w:type="pct"/>
            <w:gridSpan w:val="5"/>
          </w:tcPr>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hint="cs"/>
                <w:sz w:val="28"/>
                <w:rtl/>
                <w:lang w:bidi="ar-SA"/>
              </w:rPr>
              <w:t>بعض المفاهيم التعريفية بالترموديناميك.</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hint="cs"/>
                <w:sz w:val="28"/>
                <w:rtl/>
                <w:lang w:bidi="ar-SA"/>
              </w:rPr>
              <w:t>تعاريف وتعابير ترموديناميكية.</w:t>
            </w:r>
          </w:p>
          <w:p w:rsidR="001765E7"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خواص المادة النقية.</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الحرارة والعمل.</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القانون الأول للترموديناميك</w:t>
            </w:r>
            <w:r>
              <w:rPr>
                <w:rFonts w:ascii="Arial" w:hAnsi="Arial" w:hint="cs"/>
                <w:sz w:val="28"/>
                <w:rtl/>
                <w:lang w:bidi="ar-SA"/>
              </w:rPr>
              <w:t xml:space="preserve"> للجمل المغلقة</w:t>
            </w:r>
            <w:r w:rsidRPr="000C42CA">
              <w:rPr>
                <w:rFonts w:ascii="Arial" w:hAnsi="Arial"/>
                <w:sz w:val="28"/>
                <w:rtl/>
                <w:lang w:bidi="ar-SA"/>
              </w:rPr>
              <w:t xml:space="preserve"> </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 xml:space="preserve">القانون الأول للترموديناميك </w:t>
            </w:r>
            <w:r>
              <w:rPr>
                <w:rFonts w:ascii="Arial" w:hAnsi="Arial" w:hint="cs"/>
                <w:sz w:val="28"/>
                <w:rtl/>
                <w:lang w:bidi="ar-SA"/>
              </w:rPr>
              <w:t>ل</w:t>
            </w:r>
            <w:r w:rsidRPr="000C42CA">
              <w:rPr>
                <w:rFonts w:ascii="Arial" w:hAnsi="Arial"/>
                <w:sz w:val="28"/>
                <w:rtl/>
                <w:lang w:bidi="ar-SA"/>
              </w:rPr>
              <w:t xml:space="preserve">لجمل المفتوحة </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 xml:space="preserve">القانون الثاني للترموديناميك </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الأنتروبي</w:t>
            </w:r>
          </w:p>
          <w:p w:rsidR="001765E7" w:rsidRPr="000C42CA" w:rsidRDefault="001765E7" w:rsidP="001765E7">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تطبيقات القانون الثاني في الجمل المفتوحة.</w:t>
            </w:r>
          </w:p>
          <w:p w:rsidR="001765E7" w:rsidRPr="008246CC" w:rsidRDefault="001765E7" w:rsidP="001765E7">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color w:val="000000" w:themeColor="text1"/>
                <w:sz w:val="24"/>
                <w:szCs w:val="24"/>
                <w:rtl/>
                <w:lang w:bidi="ar-SY"/>
              </w:rPr>
            </w:pPr>
            <w:r>
              <w:rPr>
                <w:rFonts w:ascii="Arial" w:hAnsi="Arial" w:hint="cs"/>
                <w:sz w:val="28"/>
                <w:rtl/>
                <w:lang w:bidi="ar-SA"/>
              </w:rPr>
              <w:t>اللاعكوسية والإتاحية.</w:t>
            </w:r>
          </w:p>
        </w:tc>
      </w:tr>
    </w:tbl>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1765E7" w:rsidRPr="00E42095" w:rsidRDefault="001765E7" w:rsidP="001765E7">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1765E7" w:rsidRPr="001D0C1F" w:rsidRDefault="001765E7"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A"/>
              </w:rPr>
              <w:lastRenderedPageBreak/>
              <w:t>ميتالورجيا المساحيق</w:t>
            </w:r>
          </w:p>
        </w:tc>
      </w:tr>
    </w:tbl>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1765E7"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تحديد السرعة بطريقة المراكز الآنية.</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1765E7" w:rsidRPr="00E42095"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1765E7" w:rsidRPr="00B319C3" w:rsidRDefault="001765E7" w:rsidP="001765E7">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1765E7" w:rsidRDefault="001765E7" w:rsidP="00CA196B">
      <w:pPr>
        <w:spacing w:after="0" w:line="276" w:lineRule="auto"/>
        <w:rPr>
          <w:rFonts w:ascii="Times New Roman" w:hAnsi="Times New Roman" w:cs="Times New Roman"/>
          <w:b/>
          <w:bCs/>
          <w:i w:val="0"/>
          <w:iCs w:val="0"/>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3433A9" w:rsidRDefault="001765E7" w:rsidP="001765E7">
            <w:pPr>
              <w:pStyle w:val="ListParagraph"/>
              <w:numPr>
                <w:ilvl w:val="0"/>
                <w:numId w:val="65"/>
              </w:numPr>
              <w:spacing w:after="0"/>
              <w:jc w:val="lowKashida"/>
              <w:rPr>
                <w:rFonts w:cs="Times New Roman"/>
                <w:i w:val="0"/>
                <w:iCs w:val="0"/>
                <w:szCs w:val="24"/>
                <w:rtl/>
                <w:lang w:bidi="ar-SY"/>
              </w:rPr>
            </w:pPr>
            <w:r w:rsidRPr="003433A9">
              <w:rPr>
                <w:rFonts w:cs="Times New Roman" w:hint="cs"/>
                <w:i w:val="0"/>
                <w:iCs w:val="0"/>
                <w:szCs w:val="24"/>
                <w:rtl/>
                <w:lang w:bidi="ar-SY"/>
              </w:rPr>
              <w:t>خواص الموائع</w:t>
            </w:r>
            <w:r>
              <w:rPr>
                <w:rFonts w:cs="Times New Roman" w:hint="cs"/>
                <w:i w:val="0"/>
                <w:iCs w:val="0"/>
                <w:szCs w:val="24"/>
                <w:rtl/>
                <w:lang w:bidi="ar-SY"/>
              </w:rPr>
              <w:t>.</w:t>
            </w:r>
          </w:p>
          <w:p w:rsidR="001765E7" w:rsidRPr="003433A9" w:rsidRDefault="001765E7" w:rsidP="001765E7">
            <w:pPr>
              <w:pStyle w:val="ListParagraph"/>
              <w:numPr>
                <w:ilvl w:val="0"/>
                <w:numId w:val="65"/>
              </w:numPr>
              <w:spacing w:after="0"/>
              <w:jc w:val="lowKashida"/>
              <w:rPr>
                <w:rFonts w:cs="Times New Roman"/>
                <w:i w:val="0"/>
                <w:iCs w:val="0"/>
                <w:szCs w:val="24"/>
                <w:rtl/>
                <w:lang w:bidi="ar-SY"/>
              </w:rPr>
            </w:pPr>
            <w:r w:rsidRPr="003433A9">
              <w:rPr>
                <w:rFonts w:cs="Times New Roman" w:hint="cs"/>
                <w:i w:val="0"/>
                <w:iCs w:val="0"/>
                <w:szCs w:val="24"/>
                <w:rtl/>
                <w:lang w:bidi="ar-SY"/>
              </w:rPr>
              <w:t>ستاتيك الموائع</w:t>
            </w:r>
            <w:r>
              <w:rPr>
                <w:rFonts w:cs="Times New Roman" w:hint="cs"/>
                <w:i w:val="0"/>
                <w:iCs w:val="0"/>
                <w:szCs w:val="24"/>
                <w:rtl/>
                <w:lang w:bidi="ar-SY"/>
              </w:rPr>
              <w:t>.</w:t>
            </w:r>
          </w:p>
          <w:p w:rsidR="001765E7" w:rsidRPr="003433A9" w:rsidRDefault="001765E7" w:rsidP="001765E7">
            <w:pPr>
              <w:pStyle w:val="ListParagraph"/>
              <w:numPr>
                <w:ilvl w:val="0"/>
                <w:numId w:val="65"/>
              </w:numPr>
              <w:spacing w:after="0"/>
              <w:jc w:val="lowKashida"/>
              <w:rPr>
                <w:rFonts w:cs="Times New Roman"/>
                <w:i w:val="0"/>
                <w:iCs w:val="0"/>
                <w:szCs w:val="24"/>
                <w:rtl/>
                <w:lang w:bidi="ar-SY"/>
              </w:rPr>
            </w:pPr>
            <w:r>
              <w:rPr>
                <w:rFonts w:cs="Times New Roman" w:hint="cs"/>
                <w:i w:val="0"/>
                <w:iCs w:val="0"/>
                <w:szCs w:val="24"/>
                <w:rtl/>
                <w:lang w:bidi="ar-SY"/>
              </w:rPr>
              <w:t>الأسس العامة لحركة الموائع.</w:t>
            </w:r>
          </w:p>
          <w:p w:rsidR="001765E7" w:rsidRPr="003433A9" w:rsidRDefault="001765E7" w:rsidP="001765E7">
            <w:pPr>
              <w:pStyle w:val="ListParagraph"/>
              <w:numPr>
                <w:ilvl w:val="0"/>
                <w:numId w:val="65"/>
              </w:numPr>
              <w:spacing w:after="0"/>
              <w:jc w:val="lowKashida"/>
              <w:rPr>
                <w:rFonts w:cs="Times New Roman"/>
                <w:i w:val="0"/>
                <w:iCs w:val="0"/>
                <w:szCs w:val="24"/>
                <w:rtl/>
                <w:lang w:bidi="ar-SY"/>
              </w:rPr>
            </w:pPr>
            <w:r>
              <w:rPr>
                <w:rFonts w:cs="Times New Roman" w:hint="cs"/>
                <w:i w:val="0"/>
                <w:iCs w:val="0"/>
                <w:szCs w:val="24"/>
                <w:rtl/>
                <w:lang w:bidi="ar-SY"/>
              </w:rPr>
              <w:t>معادلة كمية الحركة.</w:t>
            </w:r>
          </w:p>
          <w:p w:rsidR="001765E7" w:rsidRDefault="001765E7" w:rsidP="001765E7">
            <w:pPr>
              <w:pStyle w:val="ListParagraph"/>
              <w:numPr>
                <w:ilvl w:val="0"/>
                <w:numId w:val="65"/>
              </w:numPr>
              <w:spacing w:after="0"/>
              <w:jc w:val="lowKashida"/>
              <w:rPr>
                <w:rFonts w:cs="Times New Roman"/>
                <w:i w:val="0"/>
                <w:iCs w:val="0"/>
                <w:szCs w:val="24"/>
                <w:lang w:bidi="ar-SY"/>
              </w:rPr>
            </w:pPr>
            <w:r w:rsidRPr="003433A9">
              <w:rPr>
                <w:rFonts w:cs="Times New Roman" w:hint="cs"/>
                <w:i w:val="0"/>
                <w:iCs w:val="0"/>
                <w:szCs w:val="24"/>
                <w:rtl/>
                <w:lang w:bidi="ar-SY"/>
              </w:rPr>
              <w:t>التحليل البعدي والتشابه في اختبار النماذج</w:t>
            </w:r>
            <w:r>
              <w:rPr>
                <w:rFonts w:cs="Times New Roman" w:hint="cs"/>
                <w:i w:val="0"/>
                <w:iCs w:val="0"/>
                <w:szCs w:val="24"/>
                <w:rtl/>
                <w:lang w:bidi="ar-SY"/>
              </w:rPr>
              <w:t>.</w:t>
            </w:r>
          </w:p>
          <w:p w:rsidR="001765E7" w:rsidRPr="003433A9" w:rsidRDefault="001765E7" w:rsidP="001765E7">
            <w:pPr>
              <w:pStyle w:val="ListParagraph"/>
              <w:numPr>
                <w:ilvl w:val="0"/>
                <w:numId w:val="65"/>
              </w:numPr>
              <w:spacing w:after="0"/>
              <w:jc w:val="lowKashida"/>
              <w:rPr>
                <w:rFonts w:cs="Times New Roman"/>
                <w:i w:val="0"/>
                <w:iCs w:val="0"/>
                <w:szCs w:val="24"/>
                <w:rtl/>
                <w:lang w:bidi="ar-SY"/>
              </w:rPr>
            </w:pPr>
            <w:r>
              <w:rPr>
                <w:rFonts w:cs="Times New Roman" w:hint="cs"/>
                <w:i w:val="0"/>
                <w:iCs w:val="0"/>
                <w:szCs w:val="24"/>
                <w:rtl/>
                <w:lang w:bidi="ar-SY"/>
              </w:rPr>
              <w:t>حركة الموائع الحقيقية.</w:t>
            </w:r>
          </w:p>
          <w:p w:rsidR="001765E7" w:rsidRPr="001D0C1F" w:rsidRDefault="001765E7" w:rsidP="001765E7">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1765E7" w:rsidRPr="001765E7" w:rsidRDefault="001765E7" w:rsidP="00CA196B">
      <w:pPr>
        <w:spacing w:after="0" w:line="276" w:lineRule="auto"/>
        <w:rPr>
          <w:rFonts w:ascii="Times New Roman" w:hAnsi="Times New Roman" w:cs="Times New Roman"/>
          <w:b/>
          <w:bCs/>
          <w:i w:val="0"/>
          <w:iCs w:val="0"/>
          <w:color w:val="000000"/>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w:t>
            </w:r>
            <w:r>
              <w:rPr>
                <w:rFonts w:ascii="Times New Roman" w:hAnsi="Times New Roman" w:cs="Times New Roman" w:hint="cs"/>
                <w:b/>
                <w:bCs/>
                <w:i w:val="0"/>
                <w:iCs w:val="0"/>
                <w:color w:val="000000"/>
                <w:sz w:val="28"/>
                <w:szCs w:val="28"/>
                <w:rtl/>
                <w:lang w:bidi="ar-SA"/>
              </w:rPr>
              <w:t>لثة</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765E7" w:rsidRPr="00705DD3" w:rsidRDefault="001765E7" w:rsidP="00CA196B">
      <w:pPr>
        <w:spacing w:after="0" w:line="276" w:lineRule="auto"/>
        <w:rPr>
          <w:rFonts w:ascii="Times New Roman" w:hAnsi="Times New Roman" w:cs="Times New Roman"/>
          <w:b/>
          <w:bCs/>
          <w:i w:val="0"/>
          <w:iCs w:val="0"/>
          <w:color w:val="000000"/>
          <w:rtl/>
          <w:lang w:bidi="ar-SY"/>
        </w:rPr>
      </w:pPr>
    </w:p>
    <w:p w:rsidR="00CA196B" w:rsidRDefault="00CA196B" w:rsidP="00CA196B">
      <w:pPr>
        <w:spacing w:after="0" w:line="276" w:lineRule="auto"/>
        <w:rPr>
          <w:rFonts w:ascii="Times New Roman" w:hAnsi="Times New Roman" w:cs="Times New Roman"/>
          <w:b/>
          <w:bCs/>
          <w:i w:val="0"/>
          <w:iCs w:val="0"/>
          <w:color w:val="000000"/>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الثاني</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lastRenderedPageBreak/>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lang w:bidi="ar-SA"/>
              </w:rPr>
            </w:pPr>
            <w:r w:rsidRPr="001765E7">
              <w:rPr>
                <w:rFonts w:ascii="Times New Roman" w:eastAsia="Calibri" w:cs="Times New Roman"/>
                <w:sz w:val="28"/>
                <w:szCs w:val="28"/>
                <w:rtl/>
                <w:lang w:bidi="ar-SA"/>
              </w:rPr>
              <w:t xml:space="preserve">الترموديناميك </w:t>
            </w:r>
            <w:r w:rsidRPr="001765E7">
              <w:rPr>
                <w:rFonts w:ascii="Times New Roman" w:eastAsia="Calibri" w:cs="Times New Roman"/>
                <w:sz w:val="28"/>
                <w:szCs w:val="28"/>
                <w:rtl/>
              </w:rPr>
              <w:t>(2)</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rtl/>
                <w:lang w:bidi="ar-SA"/>
              </w:rPr>
            </w:pPr>
            <w:r w:rsidRPr="001765E7">
              <w:rPr>
                <w:rFonts w:ascii="Times New Roman" w:eastAsia="Calibri" w:cs="Times New Roman" w:hint="cs"/>
                <w:sz w:val="28"/>
                <w:szCs w:val="28"/>
                <w:rtl/>
                <w:lang w:bidi="ar-SA"/>
              </w:rPr>
              <w:t>انتقال حرارة</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lang w:bidi="ar-SA"/>
              </w:rPr>
            </w:pPr>
            <w:r w:rsidRPr="001765E7">
              <w:rPr>
                <w:rFonts w:ascii="Times New Roman" w:eastAsia="Calibri" w:cs="Times New Roman" w:hint="cs"/>
                <w:sz w:val="28"/>
                <w:szCs w:val="28"/>
                <w:rtl/>
                <w:lang w:bidi="ar-SA"/>
              </w:rPr>
              <w:t>أداء الطائرات</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lang w:bidi="ar-SA"/>
              </w:rPr>
            </w:pPr>
            <w:r w:rsidRPr="001765E7">
              <w:rPr>
                <w:rFonts w:ascii="Times New Roman" w:eastAsia="Calibri" w:cs="Times New Roman" w:hint="cs"/>
                <w:sz w:val="28"/>
                <w:szCs w:val="28"/>
                <w:rtl/>
                <w:lang w:bidi="ar-SA"/>
              </w:rPr>
              <w:t>الاهتزازات المكانيكية وديناميك إنشاءات الطيران</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lang w:bidi="ar-SA"/>
              </w:rPr>
            </w:pPr>
            <w:r w:rsidRPr="001765E7">
              <w:rPr>
                <w:rFonts w:ascii="Times New Roman" w:eastAsia="Calibri" w:cs="Times New Roman"/>
                <w:sz w:val="28"/>
                <w:szCs w:val="28"/>
                <w:rtl/>
                <w:lang w:bidi="ar-SA"/>
              </w:rPr>
              <w:t>ميكانيك الموائع</w:t>
            </w:r>
            <w:r w:rsidRPr="001765E7">
              <w:rPr>
                <w:rFonts w:ascii="Times New Roman" w:eastAsia="Calibri" w:cs="Times New Roman" w:hint="cs"/>
                <w:sz w:val="28"/>
                <w:szCs w:val="28"/>
                <w:rtl/>
                <w:lang w:bidi="ar-SA"/>
              </w:rPr>
              <w:t xml:space="preserve"> المتقدم</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ascii="Times New Roman" w:eastAsia="Calibri" w:cs="Times New Roman"/>
                <w:sz w:val="28"/>
                <w:szCs w:val="28"/>
                <w:rtl/>
                <w:lang w:bidi="ar-SA"/>
              </w:rPr>
            </w:pPr>
            <w:r w:rsidRPr="001765E7">
              <w:rPr>
                <w:rFonts w:ascii="Times New Roman" w:eastAsia="Calibri" w:cs="Times New Roman" w:hint="cs"/>
                <w:sz w:val="28"/>
                <w:szCs w:val="28"/>
                <w:rtl/>
                <w:lang w:bidi="ar-SA"/>
              </w:rPr>
              <w:t>تصميم آلات (1)</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CA196B" w:rsidRPr="008C26EA" w:rsidRDefault="00CA196B" w:rsidP="00CA196B">
      <w:pPr>
        <w:spacing w:after="0" w:line="276" w:lineRule="auto"/>
        <w:rPr>
          <w:rFonts w:ascii="Times New Roman" w:hAnsi="Times New Roman" w:cs="Times New Roman"/>
          <w:b/>
          <w:bCs/>
          <w:i w:val="0"/>
          <w:iCs w:val="0"/>
          <w:color w:val="000000"/>
          <w:sz w:val="28"/>
          <w:szCs w:val="28"/>
          <w:lang w:bidi="ar-SY"/>
        </w:rPr>
      </w:pPr>
    </w:p>
    <w:p w:rsidR="00AD4E23" w:rsidRDefault="00AD4E23" w:rsidP="00AD4E23">
      <w:pPr>
        <w:bidi w:val="0"/>
        <w:rPr>
          <w:i w:val="0"/>
          <w:iCs w:val="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079"/>
        <w:gridCol w:w="2177"/>
        <w:gridCol w:w="1258"/>
        <w:gridCol w:w="2197"/>
      </w:tblGrid>
      <w:tr w:rsidR="001765E7" w:rsidRPr="001969D1" w:rsidTr="000B1FE9">
        <w:tc>
          <w:tcPr>
            <w:tcW w:w="2972" w:type="pct"/>
            <w:gridSpan w:val="3"/>
          </w:tcPr>
          <w:p w:rsidR="001765E7" w:rsidRPr="001969D1" w:rsidRDefault="001765E7"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الأسبوعية</w:t>
            </w:r>
          </w:p>
        </w:tc>
        <w:tc>
          <w:tcPr>
            <w:tcW w:w="738" w:type="pct"/>
          </w:tcPr>
          <w:p w:rsidR="001765E7" w:rsidRPr="001969D1" w:rsidRDefault="001765E7"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القسم المسؤول</w:t>
            </w:r>
          </w:p>
        </w:tc>
        <w:tc>
          <w:tcPr>
            <w:tcW w:w="1289" w:type="pct"/>
          </w:tcPr>
          <w:p w:rsidR="001765E7" w:rsidRPr="001969D1" w:rsidRDefault="001765E7"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إسم المقرر</w:t>
            </w:r>
          </w:p>
        </w:tc>
      </w:tr>
      <w:tr w:rsidR="001765E7" w:rsidRPr="001969D1" w:rsidTr="000B1FE9">
        <w:tc>
          <w:tcPr>
            <w:tcW w:w="476" w:type="pct"/>
            <w:shd w:val="clear" w:color="auto" w:fill="B8CCE4" w:themeFill="accent1" w:themeFillTint="66"/>
          </w:tcPr>
          <w:p w:rsidR="001765E7" w:rsidRPr="001969D1" w:rsidRDefault="001765E7"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إجمالي</w:t>
            </w:r>
          </w:p>
        </w:tc>
        <w:tc>
          <w:tcPr>
            <w:tcW w:w="1220" w:type="pct"/>
            <w:shd w:val="clear" w:color="auto" w:fill="B8CCE4" w:themeFill="accent1" w:themeFillTint="66"/>
          </w:tcPr>
          <w:p w:rsidR="001765E7" w:rsidRPr="001969D1" w:rsidRDefault="001765E7"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العملية</w:t>
            </w:r>
          </w:p>
        </w:tc>
        <w:tc>
          <w:tcPr>
            <w:tcW w:w="1277" w:type="pct"/>
            <w:shd w:val="clear" w:color="auto" w:fill="B8CCE4" w:themeFill="accent1" w:themeFillTint="66"/>
          </w:tcPr>
          <w:p w:rsidR="001765E7" w:rsidRPr="001969D1" w:rsidRDefault="001765E7"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النظرية</w:t>
            </w:r>
          </w:p>
        </w:tc>
        <w:tc>
          <w:tcPr>
            <w:tcW w:w="738" w:type="pct"/>
            <w:shd w:val="clear" w:color="auto" w:fill="B8CCE4" w:themeFill="accent1" w:themeFillTint="66"/>
          </w:tcPr>
          <w:p w:rsidR="001765E7" w:rsidRPr="001969D1" w:rsidRDefault="001765E7" w:rsidP="000B1FE9">
            <w:pPr>
              <w:spacing w:line="240" w:lineRule="auto"/>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الطاقة</w:t>
            </w:r>
          </w:p>
        </w:tc>
        <w:tc>
          <w:tcPr>
            <w:tcW w:w="1289" w:type="pct"/>
            <w:shd w:val="clear" w:color="auto" w:fill="B8CCE4" w:themeFill="accent1" w:themeFillTint="66"/>
          </w:tcPr>
          <w:p w:rsidR="001765E7" w:rsidRPr="001969D1" w:rsidRDefault="001765E7" w:rsidP="000B1FE9">
            <w:pPr>
              <w:spacing w:line="240" w:lineRule="auto"/>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ترموديناميك 2</w:t>
            </w:r>
          </w:p>
        </w:tc>
      </w:tr>
      <w:tr w:rsidR="001765E7" w:rsidRPr="001969D1" w:rsidTr="000B1FE9">
        <w:tc>
          <w:tcPr>
            <w:tcW w:w="476" w:type="pct"/>
          </w:tcPr>
          <w:p w:rsidR="001765E7" w:rsidRPr="001969D1" w:rsidRDefault="001765E7" w:rsidP="000B1FE9">
            <w:pPr>
              <w:spacing w:line="240" w:lineRule="auto"/>
              <w:jc w:val="center"/>
              <w:rPr>
                <w:rFonts w:ascii="Times New Roman" w:hAnsi="Times New Roman" w:cs="Times New Roman"/>
                <w:i w:val="0"/>
                <w:color w:val="000000"/>
                <w:sz w:val="24"/>
                <w:szCs w:val="24"/>
                <w:rtl/>
                <w:lang w:bidi="ar-SY"/>
              </w:rPr>
            </w:pPr>
            <w:r w:rsidRPr="001969D1">
              <w:rPr>
                <w:rFonts w:ascii="Times New Roman" w:hAnsi="Times New Roman" w:cs="Times New Roman"/>
                <w:i w:val="0"/>
                <w:color w:val="000000"/>
                <w:sz w:val="24"/>
                <w:szCs w:val="24"/>
                <w:rtl/>
                <w:lang w:bidi="ar-SA"/>
              </w:rPr>
              <w:t>6</w:t>
            </w:r>
          </w:p>
        </w:tc>
        <w:tc>
          <w:tcPr>
            <w:tcW w:w="1220" w:type="pct"/>
          </w:tcPr>
          <w:p w:rsidR="001765E7" w:rsidRPr="001969D1" w:rsidRDefault="001765E7"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2</w:t>
            </w:r>
          </w:p>
        </w:tc>
        <w:tc>
          <w:tcPr>
            <w:tcW w:w="1277" w:type="pct"/>
          </w:tcPr>
          <w:p w:rsidR="001765E7" w:rsidRPr="001969D1" w:rsidRDefault="001765E7"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4</w:t>
            </w:r>
          </w:p>
        </w:tc>
        <w:tc>
          <w:tcPr>
            <w:tcW w:w="2028" w:type="pct"/>
            <w:gridSpan w:val="2"/>
          </w:tcPr>
          <w:p w:rsidR="001765E7" w:rsidRPr="001969D1" w:rsidRDefault="001765E7" w:rsidP="000B1FE9">
            <w:pPr>
              <w:spacing w:line="240" w:lineRule="auto"/>
              <w:jc w:val="center"/>
              <w:rPr>
                <w:rFonts w:ascii="Times New Roman" w:hAnsi="Times New Roman" w:cs="Times New Roman"/>
                <w:i w:val="0"/>
                <w:color w:val="000000"/>
                <w:sz w:val="24"/>
                <w:szCs w:val="24"/>
                <w:rtl/>
                <w:lang w:bidi="ar-SA"/>
              </w:rPr>
            </w:pPr>
          </w:p>
        </w:tc>
      </w:tr>
      <w:tr w:rsidR="001765E7" w:rsidRPr="001969D1" w:rsidTr="000B1FE9">
        <w:tc>
          <w:tcPr>
            <w:tcW w:w="5000" w:type="pct"/>
            <w:gridSpan w:val="5"/>
            <w:shd w:val="clear" w:color="auto" w:fill="B8CCE4" w:themeFill="accent1" w:themeFillTint="66"/>
          </w:tcPr>
          <w:p w:rsidR="001765E7" w:rsidRPr="001969D1" w:rsidRDefault="001765E7" w:rsidP="000B1FE9">
            <w:pPr>
              <w:spacing w:line="240" w:lineRule="auto"/>
              <w:rPr>
                <w:rFonts w:ascii="Times New Roman" w:hAnsi="Times New Roman" w:cs="Times New Roman"/>
                <w:i w:val="0"/>
                <w:color w:val="000000"/>
                <w:sz w:val="24"/>
                <w:szCs w:val="24"/>
                <w:rtl/>
                <w:lang w:bidi="ar-SY"/>
              </w:rPr>
            </w:pPr>
            <w:r w:rsidRPr="001969D1">
              <w:rPr>
                <w:rFonts w:ascii="Times New Roman" w:hAnsi="Times New Roman" w:cs="Times New Roman" w:hint="cs"/>
                <w:i w:val="0"/>
                <w:color w:val="000000"/>
                <w:sz w:val="24"/>
                <w:szCs w:val="24"/>
                <w:rtl/>
                <w:lang w:bidi="ar-SY"/>
              </w:rPr>
              <w:t>مفردات المقرر</w:t>
            </w:r>
          </w:p>
        </w:tc>
      </w:tr>
      <w:tr w:rsidR="001765E7" w:rsidRPr="001969D1" w:rsidTr="000B1FE9">
        <w:tc>
          <w:tcPr>
            <w:tcW w:w="5000" w:type="pct"/>
            <w:gridSpan w:val="5"/>
          </w:tcPr>
          <w:p w:rsidR="001765E7" w:rsidRPr="001969D1" w:rsidRDefault="001765E7" w:rsidP="001765E7">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أنظمة توليد الطاقة والتبريد.</w:t>
            </w:r>
          </w:p>
          <w:p w:rsidR="001765E7" w:rsidRPr="001969D1" w:rsidRDefault="001765E7" w:rsidP="001765E7">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مزائج الغازات.</w:t>
            </w:r>
          </w:p>
          <w:p w:rsidR="001765E7" w:rsidRPr="001969D1" w:rsidRDefault="001765E7" w:rsidP="001765E7">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العلاقات الثيرموديناميكية.</w:t>
            </w:r>
          </w:p>
          <w:p w:rsidR="001765E7" w:rsidRPr="001969D1" w:rsidRDefault="001765E7" w:rsidP="001765E7">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التفاعلات الكيميائية.</w:t>
            </w:r>
          </w:p>
          <w:p w:rsidR="001765E7" w:rsidRPr="001969D1" w:rsidRDefault="001765E7" w:rsidP="001765E7">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مقدمة للتوازن الكيميائي والطوري.</w:t>
            </w:r>
          </w:p>
        </w:tc>
      </w:tr>
    </w:tbl>
    <w:p w:rsidR="001765E7" w:rsidRPr="001D6CFD" w:rsidRDefault="001765E7" w:rsidP="001765E7">
      <w:pPr>
        <w:bidi w:val="0"/>
        <w:rPr>
          <w:i w:val="0"/>
          <w:iCs w:val="0"/>
          <w:lang w:bidi="ar-SY"/>
        </w:rPr>
      </w:pPr>
    </w:p>
    <w:p w:rsidR="001765E7" w:rsidRDefault="001765E7" w:rsidP="001765E7">
      <w:pPr>
        <w:spacing w:line="276" w:lineRule="auto"/>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1765E7" w:rsidRPr="001D0C1F" w:rsidRDefault="001765E7"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انتقال الحرارة والمادة</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E9636F" w:rsidRDefault="001765E7" w:rsidP="001765E7">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مقدمة: (التعريف بأنماط انتقال الحرارة، معادلة توازن الطاقة).</w:t>
            </w:r>
          </w:p>
          <w:p w:rsidR="001765E7" w:rsidRPr="00E9636F" w:rsidRDefault="001765E7" w:rsidP="001765E7">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1765E7" w:rsidRPr="00E9636F" w:rsidRDefault="001765E7" w:rsidP="001765E7">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1765E7" w:rsidRPr="00E9636F" w:rsidRDefault="001765E7" w:rsidP="001765E7">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1765E7" w:rsidRPr="00E9636F" w:rsidRDefault="001765E7" w:rsidP="001765E7">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1765E7" w:rsidRPr="00E9636F" w:rsidRDefault="001765E7" w:rsidP="001765E7">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1765E7" w:rsidRDefault="001765E7" w:rsidP="001765E7">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1765E7" w:rsidRPr="00B319C3" w:rsidRDefault="001765E7" w:rsidP="001765E7">
            <w:pPr>
              <w:numPr>
                <w:ilvl w:val="0"/>
                <w:numId w:val="33"/>
              </w:numPr>
              <w:spacing w:after="0" w:line="240" w:lineRule="auto"/>
              <w:contextualSpacing/>
              <w:rPr>
                <w:rFonts w:ascii="Times New Roman" w:hAnsi="Times New Roman" w:cs="Times New Roman"/>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vAlign w:val="center"/>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lastRenderedPageBreak/>
              <w:t>اسم المقرر</w:t>
            </w:r>
          </w:p>
        </w:tc>
        <w:tc>
          <w:tcPr>
            <w:tcW w:w="2142" w:type="dxa"/>
            <w:vMerge w:val="restart"/>
            <w:vAlign w:val="center"/>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القسم المسؤول</w:t>
            </w:r>
          </w:p>
        </w:tc>
        <w:tc>
          <w:tcPr>
            <w:tcW w:w="3262" w:type="dxa"/>
            <w:gridSpan w:val="3"/>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vAlign w:val="center"/>
          </w:tcPr>
          <w:p w:rsidR="001765E7" w:rsidRPr="00CD21BA" w:rsidRDefault="001765E7" w:rsidP="000B1FE9">
            <w:pPr>
              <w:jc w:val="center"/>
              <w:rPr>
                <w:rFonts w:asciiTheme="minorBidi" w:hAnsiTheme="minorBidi" w:cstheme="minorBidi"/>
                <w:b/>
                <w:bCs/>
                <w:i w:val="0"/>
                <w:iCs w:val="0"/>
                <w:sz w:val="24"/>
                <w:szCs w:val="24"/>
              </w:rPr>
            </w:pPr>
          </w:p>
        </w:tc>
        <w:tc>
          <w:tcPr>
            <w:tcW w:w="2142" w:type="dxa"/>
            <w:vMerge/>
            <w:vAlign w:val="center"/>
          </w:tcPr>
          <w:p w:rsidR="001765E7" w:rsidRPr="00CD21BA" w:rsidRDefault="001765E7" w:rsidP="000B1FE9">
            <w:pPr>
              <w:jc w:val="center"/>
              <w:rPr>
                <w:rFonts w:asciiTheme="minorBidi" w:hAnsiTheme="minorBidi" w:cstheme="minorBidi"/>
                <w:b/>
                <w:bCs/>
                <w:i w:val="0"/>
                <w:iCs w:val="0"/>
                <w:sz w:val="24"/>
                <w:szCs w:val="24"/>
              </w:rPr>
            </w:pPr>
          </w:p>
        </w:tc>
        <w:tc>
          <w:tcPr>
            <w:tcW w:w="900"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نظري</w:t>
            </w:r>
          </w:p>
        </w:tc>
        <w:tc>
          <w:tcPr>
            <w:tcW w:w="900"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عملي</w:t>
            </w:r>
          </w:p>
        </w:tc>
        <w:tc>
          <w:tcPr>
            <w:tcW w:w="1462"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المجموع</w:t>
            </w:r>
          </w:p>
        </w:tc>
      </w:tr>
      <w:tr w:rsidR="001765E7" w:rsidRPr="003433A9" w:rsidTr="00711FA4">
        <w:tc>
          <w:tcPr>
            <w:tcW w:w="3392" w:type="dxa"/>
            <w:shd w:val="clear" w:color="auto" w:fill="B8CCE4"/>
            <w:vAlign w:val="center"/>
          </w:tcPr>
          <w:p w:rsidR="001765E7" w:rsidRPr="00CD21BA" w:rsidRDefault="001765E7" w:rsidP="000B1FE9">
            <w:pPr>
              <w:pStyle w:val="Heading1"/>
              <w:jc w:val="center"/>
              <w:outlineLvl w:val="0"/>
              <w:rPr>
                <w:rFonts w:asciiTheme="minorBidi" w:hAnsiTheme="minorBidi" w:cstheme="minorBidi"/>
                <w:sz w:val="24"/>
                <w:szCs w:val="24"/>
              </w:rPr>
            </w:pPr>
            <w:r w:rsidRPr="00CD21BA">
              <w:rPr>
                <w:rFonts w:asciiTheme="minorBidi" w:hAnsiTheme="minorBidi" w:cstheme="minorBidi"/>
                <w:sz w:val="24"/>
                <w:szCs w:val="24"/>
                <w:rtl/>
                <w:lang w:bidi="ar-SA"/>
              </w:rPr>
              <w:t>أداء الطائرات</w:t>
            </w:r>
          </w:p>
        </w:tc>
        <w:tc>
          <w:tcPr>
            <w:tcW w:w="2142" w:type="dxa"/>
            <w:shd w:val="clear" w:color="auto" w:fill="B8CCE4"/>
            <w:vAlign w:val="center"/>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A"/>
              </w:rPr>
              <w:t>هندسة الط</w:t>
            </w:r>
            <w:r w:rsidRPr="00CD21BA">
              <w:rPr>
                <w:rFonts w:asciiTheme="minorBidi" w:hAnsiTheme="minorBidi" w:cstheme="minorBidi"/>
                <w:b/>
                <w:bCs/>
                <w:i w:val="0"/>
                <w:iCs w:val="0"/>
                <w:sz w:val="24"/>
                <w:szCs w:val="24"/>
                <w:rtl/>
                <w:lang w:bidi="ar-SY"/>
              </w:rPr>
              <w:t>يران</w:t>
            </w:r>
          </w:p>
        </w:tc>
        <w:tc>
          <w:tcPr>
            <w:tcW w:w="900" w:type="dxa"/>
            <w:shd w:val="clear" w:color="auto" w:fill="B8CCE4"/>
          </w:tcPr>
          <w:p w:rsidR="001765E7" w:rsidRPr="00CD21BA" w:rsidRDefault="001765E7" w:rsidP="000B1FE9">
            <w:pPr>
              <w:jc w:val="center"/>
              <w:rPr>
                <w:rFonts w:asciiTheme="minorBidi" w:hAnsiTheme="minorBidi" w:cstheme="minorBidi"/>
                <w:b/>
                <w:bCs/>
                <w:i w:val="0"/>
                <w:iCs w:val="0"/>
                <w:sz w:val="24"/>
                <w:szCs w:val="24"/>
              </w:rPr>
            </w:pPr>
            <w:r w:rsidRPr="00CD21BA">
              <w:rPr>
                <w:rFonts w:ascii="Arial" w:hAnsiTheme="minorBidi" w:cstheme="minorBidi"/>
                <w:b/>
                <w:bCs/>
                <w:i w:val="0"/>
                <w:iCs w:val="0"/>
                <w:sz w:val="24"/>
                <w:szCs w:val="24"/>
                <w:rtl/>
              </w:rPr>
              <w:t>2</w:t>
            </w:r>
          </w:p>
        </w:tc>
        <w:tc>
          <w:tcPr>
            <w:tcW w:w="900" w:type="dxa"/>
            <w:shd w:val="clear" w:color="auto" w:fill="B8CCE4"/>
          </w:tcPr>
          <w:p w:rsidR="001765E7" w:rsidRPr="00CD21BA" w:rsidRDefault="001765E7" w:rsidP="000B1FE9">
            <w:pPr>
              <w:jc w:val="center"/>
              <w:rPr>
                <w:rFonts w:asciiTheme="minorBidi" w:hAnsiTheme="minorBidi" w:cstheme="minorBidi"/>
                <w:b/>
                <w:bCs/>
                <w:i w:val="0"/>
                <w:iCs w:val="0"/>
                <w:sz w:val="24"/>
                <w:szCs w:val="24"/>
              </w:rPr>
            </w:pPr>
            <w:r w:rsidRPr="00CD21BA">
              <w:rPr>
                <w:rFonts w:asciiTheme="minorBidi" w:hAnsiTheme="minorBidi" w:cstheme="minorBidi"/>
                <w:b/>
                <w:bCs/>
                <w:i w:val="0"/>
                <w:iCs w:val="0"/>
                <w:sz w:val="24"/>
                <w:szCs w:val="24"/>
                <w:rtl/>
                <w:lang w:bidi="ar-SY"/>
              </w:rPr>
              <w:t>2</w:t>
            </w:r>
          </w:p>
        </w:tc>
        <w:tc>
          <w:tcPr>
            <w:tcW w:w="1462" w:type="dxa"/>
            <w:shd w:val="clear" w:color="auto" w:fill="B8CCE4"/>
          </w:tcPr>
          <w:p w:rsidR="001765E7" w:rsidRPr="00CD21BA" w:rsidRDefault="001765E7" w:rsidP="000B1FE9">
            <w:pPr>
              <w:jc w:val="center"/>
              <w:rPr>
                <w:rFonts w:asciiTheme="minorBidi" w:hAnsiTheme="minorBidi" w:cstheme="minorBidi"/>
                <w:b/>
                <w:bCs/>
                <w:i w:val="0"/>
                <w:iCs w:val="0"/>
                <w:sz w:val="24"/>
                <w:szCs w:val="24"/>
              </w:rPr>
            </w:pPr>
            <w:r w:rsidRPr="00CD21BA">
              <w:rPr>
                <w:rFonts w:asciiTheme="minorBidi" w:hAnsiTheme="minorBidi" w:cstheme="minorBidi"/>
                <w:b/>
                <w:bCs/>
                <w:i w:val="0"/>
                <w:iCs w:val="0"/>
                <w:sz w:val="24"/>
                <w:szCs w:val="24"/>
                <w:rtl/>
                <w:lang w:bidi="ar-SY"/>
              </w:rPr>
              <w:t>4</w:t>
            </w:r>
          </w:p>
        </w:tc>
      </w:tr>
      <w:tr w:rsidR="001765E7" w:rsidRPr="003433A9" w:rsidTr="000B1FE9">
        <w:tc>
          <w:tcPr>
            <w:tcW w:w="8796" w:type="dxa"/>
            <w:gridSpan w:val="5"/>
          </w:tcPr>
          <w:p w:rsidR="001765E7" w:rsidRPr="00CD21BA" w:rsidRDefault="001765E7" w:rsidP="000B1FE9">
            <w:pPr>
              <w:pStyle w:val="Heading1"/>
              <w:outlineLvl w:val="0"/>
              <w:rPr>
                <w:rFonts w:ascii="Arial" w:hAnsiTheme="minorBidi" w:cstheme="minorBidi"/>
                <w:sz w:val="24"/>
                <w:szCs w:val="24"/>
                <w:rtl/>
              </w:rPr>
            </w:pPr>
            <w:r w:rsidRPr="00CD21BA">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تاريخ</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الطيران</w:t>
            </w:r>
            <w:r>
              <w:rPr>
                <w:rFonts w:cs="Times New Roman" w:hint="cs"/>
                <w:i w:val="0"/>
                <w:iCs w:val="0"/>
                <w:szCs w:val="24"/>
                <w:rtl/>
                <w:lang w:bidi="ar-SA"/>
              </w:rPr>
              <w:t>.</w:t>
            </w:r>
          </w:p>
          <w:p w:rsidR="001765E7" w:rsidRPr="000017F4"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مبادئ الطيران</w:t>
            </w:r>
            <w:r>
              <w:rPr>
                <w:rFonts w:cs="Times New Roman" w:hint="cs"/>
                <w:i w:val="0"/>
                <w:iCs w:val="0"/>
                <w:szCs w:val="24"/>
                <w:rtl/>
                <w:lang w:bidi="ar-SA"/>
              </w:rPr>
              <w:t>.</w:t>
            </w:r>
          </w:p>
          <w:p w:rsidR="001765E7" w:rsidRDefault="001765E7" w:rsidP="001765E7">
            <w:pPr>
              <w:pStyle w:val="ListParagraph"/>
              <w:numPr>
                <w:ilvl w:val="0"/>
                <w:numId w:val="65"/>
              </w:numPr>
              <w:jc w:val="lowKashida"/>
              <w:rPr>
                <w:rFonts w:cs="Times New Roman"/>
                <w:i w:val="0"/>
                <w:iCs w:val="0"/>
                <w:szCs w:val="24"/>
                <w:lang w:bidi="ar-SA"/>
              </w:rPr>
            </w:pPr>
            <w:r>
              <w:rPr>
                <w:rFonts w:cs="Times New Roman" w:hint="cs"/>
                <w:i w:val="0"/>
                <w:iCs w:val="0"/>
                <w:szCs w:val="24"/>
                <w:rtl/>
                <w:lang w:bidi="ar-SA"/>
              </w:rPr>
              <w:t>القوى المؤثرة على الطائرة.</w:t>
            </w:r>
          </w:p>
          <w:p w:rsidR="001765E7" w:rsidRPr="003433A9" w:rsidRDefault="001765E7" w:rsidP="001765E7">
            <w:pPr>
              <w:pStyle w:val="ListParagraph"/>
              <w:numPr>
                <w:ilvl w:val="0"/>
                <w:numId w:val="65"/>
              </w:numPr>
              <w:jc w:val="lowKashida"/>
              <w:rPr>
                <w:rFonts w:cs="Times New Roman"/>
                <w:i w:val="0"/>
                <w:iCs w:val="0"/>
                <w:szCs w:val="24"/>
                <w:rtl/>
                <w:lang w:bidi="ar-SA"/>
              </w:rPr>
            </w:pPr>
            <w:r>
              <w:rPr>
                <w:rFonts w:cs="Times New Roman" w:hint="cs"/>
                <w:i w:val="0"/>
                <w:iCs w:val="0"/>
                <w:szCs w:val="24"/>
                <w:rtl/>
                <w:lang w:bidi="ar-SY"/>
              </w:rPr>
              <w:t>المعادلات العامة للاداء</w:t>
            </w:r>
          </w:p>
          <w:p w:rsidR="001765E7" w:rsidRPr="003433A9" w:rsidRDefault="001765E7" w:rsidP="001765E7">
            <w:pPr>
              <w:pStyle w:val="ListParagraph"/>
              <w:numPr>
                <w:ilvl w:val="0"/>
                <w:numId w:val="65"/>
              </w:numPr>
              <w:jc w:val="lowKashida"/>
              <w:rPr>
                <w:rFonts w:cs="Times New Roman"/>
                <w:i w:val="0"/>
                <w:iCs w:val="0"/>
                <w:szCs w:val="24"/>
                <w:rtl/>
                <w:lang w:bidi="ar-SA"/>
              </w:rPr>
            </w:pPr>
            <w:r>
              <w:rPr>
                <w:rFonts w:cs="Times New Roman" w:hint="cs"/>
                <w:i w:val="0"/>
                <w:iCs w:val="0"/>
                <w:szCs w:val="24"/>
                <w:rtl/>
                <w:lang w:bidi="ar-SA"/>
              </w:rPr>
              <w:t>الطيران الشراعي.</w:t>
            </w:r>
          </w:p>
          <w:p w:rsidR="001765E7" w:rsidRPr="003433A9" w:rsidRDefault="001765E7" w:rsidP="001765E7">
            <w:pPr>
              <w:pStyle w:val="ListParagraph"/>
              <w:numPr>
                <w:ilvl w:val="0"/>
                <w:numId w:val="65"/>
              </w:numPr>
              <w:jc w:val="lowKashida"/>
              <w:rPr>
                <w:rFonts w:cs="Times New Roman"/>
                <w:i w:val="0"/>
                <w:iCs w:val="0"/>
                <w:szCs w:val="24"/>
                <w:rtl/>
                <w:lang w:bidi="ar-SA"/>
              </w:rPr>
            </w:pPr>
            <w:r>
              <w:rPr>
                <w:rFonts w:cs="Times New Roman" w:hint="cs"/>
                <w:i w:val="0"/>
                <w:iCs w:val="0"/>
                <w:szCs w:val="24"/>
                <w:rtl/>
                <w:lang w:bidi="ar-SA"/>
              </w:rPr>
              <w:t>طيران أفقي مستقيم.</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الدوران</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التس</w:t>
            </w:r>
            <w:r>
              <w:rPr>
                <w:rFonts w:cs="Times New Roman" w:hint="cs"/>
                <w:i w:val="0"/>
                <w:iCs w:val="0"/>
                <w:szCs w:val="24"/>
                <w:rtl/>
                <w:lang w:bidi="ar-SA"/>
              </w:rPr>
              <w:t>لق.</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الهبوط  والإقلاع</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المدى وال</w:t>
            </w:r>
            <w:r>
              <w:rPr>
                <w:rFonts w:cs="Times New Roman" w:hint="cs"/>
                <w:i w:val="0"/>
                <w:iCs w:val="0"/>
                <w:szCs w:val="24"/>
                <w:rtl/>
                <w:lang w:bidi="ar-SA"/>
              </w:rPr>
              <w:t>تحمل للطائرات النفاثة والمروحية.</w:t>
            </w:r>
          </w:p>
        </w:tc>
      </w:tr>
    </w:tbl>
    <w:p w:rsidR="001765E7" w:rsidRDefault="001765E7" w:rsidP="001765E7">
      <w:pPr>
        <w:spacing w:line="276" w:lineRule="auto"/>
        <w:jc w:val="both"/>
        <w:rPr>
          <w:rtl/>
          <w:lang w:bidi="ar-SY"/>
        </w:rPr>
      </w:pPr>
    </w:p>
    <w:tbl>
      <w:tblPr>
        <w:tblStyle w:val="TableGrid"/>
        <w:bidiVisual/>
        <w:tblW w:w="5000" w:type="pct"/>
        <w:tblLook w:val="0000" w:firstRow="0" w:lastRow="0" w:firstColumn="0" w:lastColumn="0" w:noHBand="0" w:noVBand="0"/>
      </w:tblPr>
      <w:tblGrid>
        <w:gridCol w:w="2439"/>
        <w:gridCol w:w="1612"/>
        <w:gridCol w:w="1091"/>
        <w:gridCol w:w="641"/>
        <w:gridCol w:w="2739"/>
      </w:tblGrid>
      <w:tr w:rsidR="001765E7" w:rsidRPr="000335FB" w:rsidTr="000B1FE9">
        <w:trPr>
          <w:trHeight w:val="359"/>
        </w:trPr>
        <w:tc>
          <w:tcPr>
            <w:tcW w:w="1431" w:type="pct"/>
            <w:vMerge w:val="restart"/>
            <w:vAlign w:val="center"/>
          </w:tcPr>
          <w:p w:rsidR="001765E7" w:rsidRPr="000335FB" w:rsidRDefault="001765E7" w:rsidP="000B1FE9">
            <w:pPr>
              <w:rPr>
                <w:rFonts w:ascii="Arial" w:hAnsiTheme="minorBidi" w:cstheme="minorBidi"/>
                <w:b/>
                <w:bCs/>
                <w:i w:val="0"/>
                <w:iCs w:val="0"/>
                <w:sz w:val="24"/>
                <w:szCs w:val="24"/>
                <w:rtl/>
              </w:rPr>
            </w:pPr>
            <w:r w:rsidRPr="000335FB">
              <w:rPr>
                <w:rFonts w:asciiTheme="minorBidi" w:hAnsiTheme="minorBidi" w:cstheme="minorBidi"/>
                <w:b/>
                <w:bCs/>
                <w:i w:val="0"/>
                <w:iCs w:val="0"/>
                <w:sz w:val="24"/>
                <w:szCs w:val="24"/>
                <w:rtl/>
                <w:lang w:bidi="ar-SY"/>
              </w:rPr>
              <w:t>اسم المقرر</w:t>
            </w:r>
          </w:p>
        </w:tc>
        <w:tc>
          <w:tcPr>
            <w:tcW w:w="946" w:type="pct"/>
            <w:vMerge w:val="restart"/>
            <w:tcBorders>
              <w:top w:val="single" w:sz="4" w:space="0" w:color="auto"/>
              <w:right w:val="single" w:sz="4" w:space="0" w:color="auto"/>
            </w:tcBorders>
          </w:tcPr>
          <w:p w:rsidR="001765E7" w:rsidRPr="000335FB" w:rsidRDefault="001765E7" w:rsidP="000B1FE9">
            <w:pPr>
              <w:jc w:val="center"/>
              <w:rPr>
                <w:rFonts w:asciiTheme="minorBidi" w:hAnsiTheme="minorBidi" w:cstheme="minorBidi"/>
                <w:b/>
                <w:bCs/>
                <w:i w:val="0"/>
                <w:iCs w:val="0"/>
                <w:sz w:val="24"/>
                <w:szCs w:val="24"/>
                <w:rtl/>
                <w:lang w:bidi="ar-SY"/>
              </w:rPr>
            </w:pPr>
            <w:r w:rsidRPr="003433A9">
              <w:rPr>
                <w:rFonts w:cs="Times New Roman" w:hint="cs"/>
                <w:b/>
                <w:bCs/>
                <w:i w:val="0"/>
                <w:iCs w:val="0"/>
                <w:sz w:val="22"/>
                <w:szCs w:val="22"/>
                <w:rtl/>
                <w:lang w:bidi="ar-SY"/>
              </w:rPr>
              <w:t>القسم المسؤول</w:t>
            </w:r>
          </w:p>
        </w:tc>
        <w:tc>
          <w:tcPr>
            <w:tcW w:w="2623" w:type="pct"/>
            <w:gridSpan w:val="3"/>
            <w:tcBorders>
              <w:top w:val="single" w:sz="4" w:space="0" w:color="auto"/>
              <w:left w:val="single" w:sz="4" w:space="0" w:color="auto"/>
              <w:bottom w:val="single" w:sz="4" w:space="0" w:color="auto"/>
            </w:tcBorders>
            <w:shd w:val="clear" w:color="auto" w:fill="auto"/>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1765E7" w:rsidRPr="000335FB" w:rsidTr="000B1FE9">
        <w:trPr>
          <w:trHeight w:val="467"/>
        </w:trPr>
        <w:tc>
          <w:tcPr>
            <w:tcW w:w="1431" w:type="pct"/>
            <w:vMerge/>
            <w:tcBorders>
              <w:bottom w:val="single" w:sz="4" w:space="0" w:color="000000"/>
            </w:tcBorders>
            <w:vAlign w:val="center"/>
          </w:tcPr>
          <w:p w:rsidR="001765E7" w:rsidRPr="000335FB" w:rsidRDefault="001765E7" w:rsidP="000B1FE9">
            <w:pPr>
              <w:jc w:val="center"/>
              <w:rPr>
                <w:rFonts w:asciiTheme="minorBidi" w:hAnsiTheme="minorBidi" w:cstheme="minorBidi"/>
                <w:b/>
                <w:bCs/>
                <w:i w:val="0"/>
                <w:iCs w:val="0"/>
                <w:sz w:val="24"/>
                <w:szCs w:val="24"/>
                <w:rtl/>
                <w:lang w:bidi="ar-SY"/>
              </w:rPr>
            </w:pPr>
          </w:p>
        </w:tc>
        <w:tc>
          <w:tcPr>
            <w:tcW w:w="946" w:type="pct"/>
            <w:vMerge/>
            <w:tcBorders>
              <w:bottom w:val="single" w:sz="4" w:space="0" w:color="auto"/>
              <w:right w:val="single" w:sz="4" w:space="0" w:color="auto"/>
            </w:tcBorders>
          </w:tcPr>
          <w:p w:rsidR="001765E7" w:rsidRPr="003433A9" w:rsidRDefault="001765E7" w:rsidP="000B1FE9">
            <w:pPr>
              <w:jc w:val="center"/>
              <w:rPr>
                <w:rFonts w:cs="Times New Roman"/>
                <w:b/>
                <w:bCs/>
                <w:i w:val="0"/>
                <w:iCs w:val="0"/>
                <w:sz w:val="22"/>
                <w:szCs w:val="22"/>
                <w:rtl/>
                <w:lang w:bidi="ar-SY"/>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1765E7" w:rsidRPr="000335FB" w:rsidRDefault="001765E7" w:rsidP="000B1FE9">
            <w:pPr>
              <w:jc w:val="center"/>
              <w:rPr>
                <w:rFonts w:ascii="Arial" w:hAnsiTheme="minorBidi" w:cstheme="minorBidi"/>
                <w:b/>
                <w:bCs/>
                <w:i w:val="0"/>
                <w:iCs w:val="0"/>
                <w:sz w:val="24"/>
                <w:szCs w:val="24"/>
                <w:rtl/>
              </w:rPr>
            </w:pPr>
            <w:r>
              <w:rPr>
                <w:rFonts w:ascii="Arial" w:hAnsiTheme="minorBidi" w:cstheme="minorBidi" w:hint="cs"/>
                <w:b/>
                <w:bCs/>
                <w:i w:val="0"/>
                <w:iCs w:val="0"/>
                <w:sz w:val="24"/>
                <w:szCs w:val="24"/>
                <w:rtl/>
                <w:lang w:bidi="ar-SY"/>
              </w:rPr>
              <w:t>نظري</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765E7" w:rsidRPr="000335FB" w:rsidRDefault="001765E7" w:rsidP="000B1FE9">
            <w:pPr>
              <w:jc w:val="center"/>
              <w:rPr>
                <w:rFonts w:ascii="Arial" w:hAnsiTheme="minorBidi" w:cstheme="minorBidi"/>
                <w:b/>
                <w:bCs/>
                <w:i w:val="0"/>
                <w:iCs w:val="0"/>
                <w:sz w:val="24"/>
                <w:szCs w:val="24"/>
                <w:rtl/>
              </w:rPr>
            </w:pPr>
            <w:r>
              <w:rPr>
                <w:rFonts w:ascii="Arial" w:hAnsiTheme="minorBidi" w:cstheme="minorBidi" w:hint="cs"/>
                <w:b/>
                <w:bCs/>
                <w:i w:val="0"/>
                <w:iCs w:val="0"/>
                <w:sz w:val="24"/>
                <w:szCs w:val="24"/>
                <w:rtl/>
                <w:lang w:bidi="ar-SY"/>
              </w:rPr>
              <w:t>عملي</w:t>
            </w:r>
          </w:p>
        </w:tc>
        <w:tc>
          <w:tcPr>
            <w:tcW w:w="1607" w:type="pct"/>
            <w:tcBorders>
              <w:top w:val="single" w:sz="4" w:space="0" w:color="auto"/>
              <w:left w:val="single" w:sz="4" w:space="0" w:color="auto"/>
              <w:bottom w:val="single" w:sz="4" w:space="0" w:color="auto"/>
            </w:tcBorders>
            <w:shd w:val="clear" w:color="auto" w:fill="auto"/>
          </w:tcPr>
          <w:p w:rsidR="001765E7" w:rsidRPr="000335FB" w:rsidRDefault="001765E7" w:rsidP="000B1FE9">
            <w:pPr>
              <w:jc w:val="center"/>
              <w:rPr>
                <w:rFonts w:ascii="Arial" w:hAnsiTheme="minorBidi" w:cstheme="minorBidi"/>
                <w:b/>
                <w:bCs/>
                <w:i w:val="0"/>
                <w:iCs w:val="0"/>
                <w:sz w:val="24"/>
                <w:szCs w:val="24"/>
                <w:rtl/>
              </w:rPr>
            </w:pPr>
            <w:r>
              <w:rPr>
                <w:rFonts w:ascii="Arial" w:hAnsiTheme="minorBidi" w:cstheme="minorBidi" w:hint="cs"/>
                <w:b/>
                <w:bCs/>
                <w:i w:val="0"/>
                <w:iCs w:val="0"/>
                <w:sz w:val="24"/>
                <w:szCs w:val="24"/>
                <w:rtl/>
                <w:lang w:bidi="ar-SY"/>
              </w:rPr>
              <w:t>المجموع</w:t>
            </w:r>
          </w:p>
        </w:tc>
      </w:tr>
      <w:tr w:rsidR="001765E7" w:rsidRPr="000335FB" w:rsidTr="000B1FE9">
        <w:trPr>
          <w:trHeight w:val="512"/>
        </w:trPr>
        <w:tc>
          <w:tcPr>
            <w:tcW w:w="1431" w:type="pct"/>
            <w:vAlign w:val="center"/>
          </w:tcPr>
          <w:p w:rsidR="001765E7" w:rsidRPr="003A7B71" w:rsidRDefault="001765E7" w:rsidP="000B1FE9">
            <w:pPr>
              <w:spacing w:line="240" w:lineRule="auto"/>
              <w:rPr>
                <w:rFonts w:asciiTheme="majorBidi" w:hAnsiTheme="majorBidi" w:cstheme="majorBidi"/>
                <w:i w:val="0"/>
                <w:iCs w:val="0"/>
                <w:sz w:val="24"/>
                <w:szCs w:val="24"/>
                <w:rtl/>
                <w:lang w:bidi="ar-SY"/>
              </w:rPr>
            </w:pPr>
            <w:r w:rsidRPr="003A7B71">
              <w:rPr>
                <w:rFonts w:asciiTheme="majorBidi" w:hAnsiTheme="majorBidi" w:cstheme="majorBidi" w:hint="cs"/>
                <w:i w:val="0"/>
                <w:iCs w:val="0"/>
                <w:sz w:val="24"/>
                <w:szCs w:val="24"/>
                <w:rtl/>
                <w:lang w:bidi="ar-SY"/>
              </w:rPr>
              <w:t>الاهتزازات المكانيكية وديناميك إنشاءات الطيران</w:t>
            </w:r>
          </w:p>
          <w:p w:rsidR="001765E7" w:rsidRPr="000335FB" w:rsidRDefault="001765E7" w:rsidP="000B1FE9">
            <w:pPr>
              <w:pStyle w:val="Heading1"/>
              <w:jc w:val="center"/>
              <w:outlineLvl w:val="0"/>
              <w:rPr>
                <w:rFonts w:ascii="Arial" w:hAnsiTheme="minorBidi" w:cstheme="minorBidi"/>
                <w:sz w:val="24"/>
                <w:szCs w:val="24"/>
                <w:rtl/>
              </w:rPr>
            </w:pPr>
          </w:p>
        </w:tc>
        <w:tc>
          <w:tcPr>
            <w:tcW w:w="946" w:type="pct"/>
            <w:tcBorders>
              <w:top w:val="single" w:sz="4" w:space="0" w:color="auto"/>
            </w:tcBorders>
          </w:tcPr>
          <w:p w:rsidR="001765E7" w:rsidRPr="003433A9" w:rsidRDefault="001765E7" w:rsidP="000B1FE9">
            <w:pPr>
              <w:jc w:val="center"/>
              <w:rPr>
                <w:rFonts w:cs="Times New Roman"/>
                <w:b/>
                <w:bCs/>
                <w:i w:val="0"/>
                <w:iCs w:val="0"/>
                <w:sz w:val="22"/>
                <w:szCs w:val="22"/>
                <w:rtl/>
                <w:lang w:bidi="ar-SY"/>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640" w:type="pct"/>
            <w:tcBorders>
              <w:right w:val="single" w:sz="4" w:space="0" w:color="auto"/>
            </w:tcBorders>
          </w:tcPr>
          <w:p w:rsidR="001765E7" w:rsidRPr="003433A9" w:rsidRDefault="001765E7" w:rsidP="000B1FE9">
            <w:pPr>
              <w:jc w:val="center"/>
              <w:rPr>
                <w:rFonts w:ascii="Times New Roman" w:cs="Times New Roman"/>
                <w:b/>
                <w:bCs/>
                <w:i w:val="0"/>
                <w:iCs w:val="0"/>
                <w:sz w:val="22"/>
                <w:szCs w:val="22"/>
                <w:rtl/>
              </w:rPr>
            </w:pPr>
            <w:r>
              <w:rPr>
                <w:rFonts w:ascii="Times New Roman" w:cs="Times New Roman" w:hint="cs"/>
                <w:b/>
                <w:bCs/>
                <w:i w:val="0"/>
                <w:iCs w:val="0"/>
                <w:sz w:val="22"/>
                <w:szCs w:val="22"/>
                <w:rtl/>
                <w:lang w:bidi="ar-SY"/>
              </w:rPr>
              <w:t>4</w:t>
            </w:r>
          </w:p>
        </w:tc>
        <w:tc>
          <w:tcPr>
            <w:tcW w:w="376" w:type="pct"/>
            <w:tcBorders>
              <w:left w:val="single" w:sz="4" w:space="0" w:color="auto"/>
              <w:right w:val="single" w:sz="4" w:space="0" w:color="auto"/>
            </w:tcBorders>
          </w:tcPr>
          <w:p w:rsidR="001765E7" w:rsidRPr="003433A9" w:rsidRDefault="001765E7" w:rsidP="000B1FE9">
            <w:pPr>
              <w:jc w:val="center"/>
              <w:rPr>
                <w:rFonts w:ascii="Times New Roman" w:cs="Times New Roman"/>
                <w:b/>
                <w:bCs/>
                <w:i w:val="0"/>
                <w:iCs w:val="0"/>
                <w:sz w:val="22"/>
                <w:szCs w:val="22"/>
                <w:rtl/>
              </w:rPr>
            </w:pPr>
            <w:r>
              <w:rPr>
                <w:rFonts w:ascii="Times New Roman" w:cs="Times New Roman" w:hint="cs"/>
                <w:b/>
                <w:bCs/>
                <w:i w:val="0"/>
                <w:iCs w:val="0"/>
                <w:sz w:val="22"/>
                <w:szCs w:val="22"/>
                <w:rtl/>
                <w:lang w:bidi="ar-SY"/>
              </w:rPr>
              <w:t>2</w:t>
            </w:r>
          </w:p>
        </w:tc>
        <w:tc>
          <w:tcPr>
            <w:tcW w:w="1607" w:type="pct"/>
            <w:tcBorders>
              <w:left w:val="single" w:sz="4" w:space="0" w:color="auto"/>
            </w:tcBorders>
          </w:tcPr>
          <w:p w:rsidR="001765E7" w:rsidRPr="003433A9" w:rsidRDefault="001765E7" w:rsidP="000B1FE9">
            <w:pPr>
              <w:jc w:val="center"/>
              <w:rPr>
                <w:rFonts w:ascii="Times New Roman" w:cs="Times New Roman"/>
                <w:b/>
                <w:bCs/>
                <w:i w:val="0"/>
                <w:iCs w:val="0"/>
                <w:sz w:val="22"/>
                <w:szCs w:val="22"/>
                <w:rtl/>
              </w:rPr>
            </w:pPr>
            <w:r>
              <w:rPr>
                <w:rFonts w:ascii="Times New Roman" w:cs="Times New Roman" w:hint="cs"/>
                <w:b/>
                <w:bCs/>
                <w:i w:val="0"/>
                <w:iCs w:val="0"/>
                <w:sz w:val="22"/>
                <w:szCs w:val="22"/>
                <w:rtl/>
                <w:lang w:bidi="ar-SY"/>
              </w:rPr>
              <w:t>6</w:t>
            </w:r>
          </w:p>
        </w:tc>
      </w:tr>
      <w:tr w:rsidR="001765E7" w:rsidRPr="000335FB" w:rsidTr="000B1FE9">
        <w:trPr>
          <w:trHeight w:val="519"/>
        </w:trPr>
        <w:tc>
          <w:tcPr>
            <w:tcW w:w="5000" w:type="pct"/>
            <w:gridSpan w:val="5"/>
            <w:tcBorders>
              <w:bottom w:val="single" w:sz="4" w:space="0" w:color="auto"/>
            </w:tcBorders>
          </w:tcPr>
          <w:p w:rsidR="001765E7" w:rsidRPr="00EA028D" w:rsidRDefault="001765E7" w:rsidP="000B1FE9">
            <w:pPr>
              <w:rPr>
                <w:rFonts w:asciiTheme="minorBidi" w:hAnsiTheme="minorBidi" w:cstheme="minorBidi"/>
                <w:b/>
                <w:bCs/>
                <w:i w:val="0"/>
                <w:iCs w:val="0"/>
                <w:sz w:val="24"/>
                <w:szCs w:val="24"/>
                <w:rtl/>
                <w:lang w:bidi="ar-SY"/>
              </w:rPr>
            </w:pPr>
            <w:r w:rsidRPr="000335FB">
              <w:rPr>
                <w:rFonts w:asciiTheme="minorBidi" w:hAnsiTheme="minorBidi" w:cstheme="minorBidi"/>
                <w:b/>
                <w:bCs/>
                <w:i w:val="0"/>
                <w:iCs w:val="0"/>
                <w:sz w:val="24"/>
                <w:szCs w:val="24"/>
                <w:rtl/>
                <w:lang w:bidi="ar-SY"/>
              </w:rPr>
              <w:t>مفردات المقرر</w:t>
            </w:r>
          </w:p>
        </w:tc>
      </w:tr>
      <w:tr w:rsidR="001765E7" w:rsidRPr="000335FB" w:rsidTr="000B1FE9">
        <w:trPr>
          <w:trHeight w:val="4968"/>
        </w:trPr>
        <w:tc>
          <w:tcPr>
            <w:tcW w:w="5000" w:type="pct"/>
            <w:gridSpan w:val="5"/>
            <w:tcBorders>
              <w:top w:val="single" w:sz="4" w:space="0" w:color="auto"/>
            </w:tcBorders>
          </w:tcPr>
          <w:p w:rsidR="001765E7" w:rsidRPr="001004B7" w:rsidRDefault="001765E7" w:rsidP="001765E7">
            <w:pPr>
              <w:pStyle w:val="ListParagraph"/>
              <w:numPr>
                <w:ilvl w:val="0"/>
                <w:numId w:val="65"/>
              </w:numPr>
              <w:jc w:val="lowKashida"/>
              <w:rPr>
                <w:rFonts w:cs="Times New Roman"/>
                <w:i w:val="0"/>
                <w:iCs w:val="0"/>
                <w:szCs w:val="24"/>
                <w:lang w:bidi="ar-SY"/>
              </w:rPr>
            </w:pPr>
            <w:r w:rsidRPr="001004B7">
              <w:rPr>
                <w:rFonts w:cs="Simplified Arabic" w:hint="cs"/>
                <w:i w:val="0"/>
                <w:iCs w:val="0"/>
                <w:sz w:val="24"/>
                <w:szCs w:val="24"/>
                <w:rtl/>
                <w:lang w:bidi="ar-SY"/>
              </w:rPr>
              <w:lastRenderedPageBreak/>
              <w:t>الخواص</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الديناميكية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للمنشآت</w:t>
            </w:r>
            <w:r>
              <w:rPr>
                <w:rFonts w:cs="Simplified Arabic" w:hint="cs"/>
                <w:i w:val="0"/>
                <w:iCs w:val="0"/>
                <w:sz w:val="24"/>
                <w:szCs w:val="24"/>
                <w:rtl/>
                <w:lang w:bidi="ar-SY"/>
              </w:rPr>
              <w:t>.</w:t>
            </w:r>
          </w:p>
          <w:p w:rsidR="001765E7" w:rsidRPr="001004B7" w:rsidRDefault="001765E7" w:rsidP="001765E7">
            <w:pPr>
              <w:pStyle w:val="ListParagraph"/>
              <w:numPr>
                <w:ilvl w:val="0"/>
                <w:numId w:val="65"/>
              </w:numPr>
              <w:jc w:val="lowKashida"/>
              <w:rPr>
                <w:rFonts w:cs="Times New Roman"/>
                <w:i w:val="0"/>
                <w:iCs w:val="0"/>
                <w:szCs w:val="24"/>
                <w:lang w:bidi="ar-SY"/>
              </w:rPr>
            </w:pPr>
            <w:r w:rsidRPr="001004B7">
              <w:rPr>
                <w:rFonts w:cs="Simplified Arabic" w:hint="cs"/>
                <w:i w:val="0"/>
                <w:iCs w:val="0"/>
                <w:sz w:val="24"/>
                <w:szCs w:val="24"/>
                <w:rtl/>
                <w:lang w:bidi="ar-SY"/>
              </w:rPr>
              <w:t>المنشآت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وحيدة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ومتعددة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درجات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الحرية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بوجود</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وبدون</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إخماد</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ومع</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وبدون</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تحريض</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الحمولات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التوافقية</w:t>
            </w:r>
            <w:r>
              <w:rPr>
                <w:rFonts w:cs="Simplified Arabic" w:hint="cs"/>
                <w:i w:val="0"/>
                <w:iCs w:val="0"/>
                <w:sz w:val="24"/>
                <w:szCs w:val="24"/>
                <w:rtl/>
                <w:lang w:bidi="ar-SY"/>
              </w:rPr>
              <w:t>.</w:t>
            </w:r>
          </w:p>
          <w:p w:rsidR="001765E7" w:rsidRDefault="001765E7" w:rsidP="001765E7">
            <w:pPr>
              <w:pStyle w:val="ListParagraph"/>
              <w:numPr>
                <w:ilvl w:val="0"/>
                <w:numId w:val="65"/>
              </w:numPr>
              <w:jc w:val="lowKashida"/>
              <w:rPr>
                <w:rFonts w:cs="Times New Roman"/>
                <w:i w:val="0"/>
                <w:iCs w:val="0"/>
                <w:szCs w:val="24"/>
                <w:lang w:bidi="ar-SY"/>
              </w:rPr>
            </w:pPr>
            <w:r>
              <w:rPr>
                <w:rFonts w:cs="Times New Roman" w:hint="cs"/>
                <w:i w:val="0"/>
                <w:iCs w:val="0"/>
                <w:szCs w:val="24"/>
                <w:rtl/>
                <w:lang w:bidi="ar-SY"/>
              </w:rPr>
              <w:t>حركة الأساس.</w:t>
            </w:r>
          </w:p>
          <w:p w:rsidR="001765E7" w:rsidRPr="001004B7" w:rsidRDefault="001765E7" w:rsidP="001765E7">
            <w:pPr>
              <w:pStyle w:val="ListParagraph"/>
              <w:numPr>
                <w:ilvl w:val="0"/>
                <w:numId w:val="65"/>
              </w:numPr>
              <w:jc w:val="lowKashida"/>
              <w:rPr>
                <w:rFonts w:cs="Times New Roman"/>
                <w:i w:val="0"/>
                <w:iCs w:val="0"/>
                <w:szCs w:val="24"/>
                <w:lang w:bidi="ar-SY"/>
              </w:rPr>
            </w:pPr>
            <w:r>
              <w:rPr>
                <w:rFonts w:cs="Times New Roman" w:hint="cs"/>
                <w:i w:val="0"/>
                <w:iCs w:val="0"/>
                <w:szCs w:val="24"/>
                <w:rtl/>
                <w:lang w:bidi="ar-SY"/>
              </w:rPr>
              <w:t>حركة الأجزاء الدوارة.</w:t>
            </w:r>
          </w:p>
          <w:p w:rsidR="001765E7" w:rsidRPr="001004B7" w:rsidRDefault="001765E7" w:rsidP="001765E7">
            <w:pPr>
              <w:pStyle w:val="ListParagraph"/>
              <w:numPr>
                <w:ilvl w:val="0"/>
                <w:numId w:val="65"/>
              </w:numPr>
              <w:jc w:val="lowKashida"/>
              <w:rPr>
                <w:rFonts w:cs="Times New Roman"/>
                <w:i w:val="0"/>
                <w:iCs w:val="0"/>
                <w:szCs w:val="24"/>
                <w:lang w:bidi="ar-SY"/>
              </w:rPr>
            </w:pPr>
            <w:r w:rsidRPr="001004B7">
              <w:rPr>
                <w:rFonts w:cs="Simplified Arabic" w:hint="cs"/>
                <w:i w:val="0"/>
                <w:iCs w:val="0"/>
                <w:sz w:val="24"/>
                <w:szCs w:val="24"/>
                <w:rtl/>
                <w:lang w:bidi="ar-SY"/>
              </w:rPr>
              <w:t>استجابة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الإنشاءات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الجوائز</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والإطارات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الصندوقية</w:t>
            </w:r>
            <w:r w:rsidRPr="001004B7">
              <w:rPr>
                <w:rFonts w:ascii="Simplified Arabic" w:cs="Simplified Arabic" w:hint="cs"/>
                <w:i w:val="0"/>
                <w:iCs w:val="0"/>
                <w:sz w:val="24"/>
                <w:szCs w:val="24"/>
                <w:rtl/>
              </w:rPr>
              <w:t xml:space="preserve"> - </w:t>
            </w:r>
            <w:r w:rsidRPr="001004B7">
              <w:rPr>
                <w:rFonts w:cs="Simplified Arabic" w:hint="cs"/>
                <w:i w:val="0"/>
                <w:iCs w:val="0"/>
                <w:sz w:val="24"/>
                <w:szCs w:val="24"/>
                <w:rtl/>
                <w:lang w:bidi="ar-SY"/>
              </w:rPr>
              <w:t>الخزانات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للأحمال</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التوافقية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والدورية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والديناميكية</w:t>
            </w:r>
            <w:r>
              <w:rPr>
                <w:rFonts w:cs="Simplified Arabic" w:hint="cs"/>
                <w:i w:val="0"/>
                <w:iCs w:val="0"/>
                <w:sz w:val="24"/>
                <w:szCs w:val="24"/>
                <w:rtl/>
                <w:lang w:bidi="ar-SY"/>
              </w:rPr>
              <w:t>.</w:t>
            </w:r>
          </w:p>
          <w:p w:rsidR="001765E7" w:rsidRPr="001004B7" w:rsidRDefault="001765E7" w:rsidP="001765E7">
            <w:pPr>
              <w:pStyle w:val="ListParagraph"/>
              <w:numPr>
                <w:ilvl w:val="0"/>
                <w:numId w:val="65"/>
              </w:numPr>
              <w:jc w:val="lowKashida"/>
              <w:rPr>
                <w:rFonts w:cs="Times New Roman"/>
                <w:i w:val="0"/>
                <w:iCs w:val="0"/>
                <w:szCs w:val="24"/>
                <w:lang w:bidi="ar-SY"/>
              </w:rPr>
            </w:pPr>
            <w:r w:rsidRPr="001004B7">
              <w:rPr>
                <w:rFonts w:cs="Simplified Arabic" w:hint="cs"/>
                <w:i w:val="0"/>
                <w:iCs w:val="0"/>
                <w:sz w:val="24"/>
                <w:szCs w:val="24"/>
                <w:rtl/>
                <w:lang w:bidi="ar-SY"/>
              </w:rPr>
              <w:t>استجابة</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الانشاءات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كوسط</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مستمر</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تحت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تأثير</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الحمولات</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الديناميكية</w:t>
            </w:r>
            <w:r>
              <w:rPr>
                <w:rFonts w:cs="Simplified Arabic" w:hint="cs"/>
                <w:i w:val="0"/>
                <w:iCs w:val="0"/>
                <w:sz w:val="24"/>
                <w:szCs w:val="24"/>
                <w:rtl/>
                <w:lang w:bidi="ar-SY"/>
              </w:rPr>
              <w:t>.</w:t>
            </w:r>
          </w:p>
          <w:p w:rsidR="001765E7" w:rsidRPr="001004B7" w:rsidRDefault="001765E7" w:rsidP="001765E7">
            <w:pPr>
              <w:pStyle w:val="ListParagraph"/>
              <w:numPr>
                <w:ilvl w:val="0"/>
                <w:numId w:val="65"/>
              </w:numPr>
              <w:jc w:val="lowKashida"/>
              <w:rPr>
                <w:rFonts w:cs="Times New Roman"/>
                <w:i w:val="0"/>
                <w:iCs w:val="0"/>
                <w:szCs w:val="24"/>
                <w:lang w:bidi="ar-SY"/>
              </w:rPr>
            </w:pPr>
            <w:r w:rsidRPr="001004B7">
              <w:rPr>
                <w:rFonts w:cs="Simplified Arabic" w:hint="cs"/>
                <w:i w:val="0"/>
                <w:iCs w:val="0"/>
                <w:sz w:val="24"/>
                <w:szCs w:val="24"/>
                <w:rtl/>
                <w:lang w:bidi="ar-SY"/>
              </w:rPr>
              <w:t>الجوائز</w:t>
            </w:r>
            <w:r w:rsidRPr="001004B7">
              <w:rPr>
                <w:rFonts w:ascii="Simplified Arabic" w:cs="Simplified Arabic" w:hint="cs"/>
                <w:i w:val="0"/>
                <w:iCs w:val="0"/>
                <w:sz w:val="24"/>
                <w:szCs w:val="24"/>
                <w:rtl/>
              </w:rPr>
              <w:t xml:space="preserve"> </w:t>
            </w:r>
            <w:r w:rsidRPr="001004B7">
              <w:rPr>
                <w:rFonts w:cs="Simplified Arabic" w:hint="cs"/>
                <w:i w:val="0"/>
                <w:iCs w:val="0"/>
                <w:sz w:val="24"/>
                <w:szCs w:val="24"/>
                <w:rtl/>
                <w:lang w:bidi="ar-SY"/>
              </w:rPr>
              <w:t>الانشائية</w:t>
            </w:r>
            <w:r>
              <w:rPr>
                <w:rFonts w:cs="Simplified Arabic" w:hint="cs"/>
                <w:i w:val="0"/>
                <w:iCs w:val="0"/>
                <w:sz w:val="24"/>
                <w:szCs w:val="24"/>
                <w:rtl/>
                <w:lang w:bidi="ar-SY"/>
              </w:rPr>
              <w:t>.</w:t>
            </w:r>
          </w:p>
          <w:p w:rsidR="001765E7" w:rsidRPr="00EA028D" w:rsidRDefault="001765E7" w:rsidP="001765E7">
            <w:pPr>
              <w:pStyle w:val="ListParagraph"/>
              <w:numPr>
                <w:ilvl w:val="0"/>
                <w:numId w:val="65"/>
              </w:numPr>
              <w:rPr>
                <w:rFonts w:asciiTheme="minorBidi" w:hAnsiTheme="minorBidi" w:cstheme="minorBidi"/>
                <w:b/>
                <w:bCs/>
                <w:i w:val="0"/>
                <w:iCs w:val="0"/>
                <w:sz w:val="24"/>
                <w:szCs w:val="24"/>
                <w:rtl/>
                <w:lang w:bidi="ar-SY"/>
              </w:rPr>
            </w:pPr>
            <w:r w:rsidRPr="00EA028D">
              <w:rPr>
                <w:rFonts w:cs="Simplified Arabic" w:hint="cs"/>
                <w:i w:val="0"/>
                <w:iCs w:val="0"/>
                <w:sz w:val="24"/>
                <w:szCs w:val="24"/>
                <w:rtl/>
                <w:lang w:bidi="ar-SY"/>
              </w:rPr>
              <w:t>تطبيقات</w:t>
            </w:r>
            <w:r w:rsidRPr="00EA028D">
              <w:rPr>
                <w:rFonts w:ascii="Simplified Arabic" w:cs="Simplified Arabic" w:hint="cs"/>
                <w:i w:val="0"/>
                <w:iCs w:val="0"/>
                <w:sz w:val="24"/>
                <w:szCs w:val="24"/>
                <w:rtl/>
              </w:rPr>
              <w:t xml:space="preserve"> </w:t>
            </w:r>
            <w:r w:rsidRPr="00EA028D">
              <w:rPr>
                <w:rFonts w:cs="Simplified Arabic" w:hint="cs"/>
                <w:i w:val="0"/>
                <w:iCs w:val="0"/>
                <w:sz w:val="24"/>
                <w:szCs w:val="24"/>
                <w:rtl/>
                <w:lang w:bidi="ar-SY"/>
              </w:rPr>
              <w:t>عددية</w:t>
            </w:r>
            <w:r w:rsidRPr="00EA028D">
              <w:rPr>
                <w:rFonts w:ascii="Simplified Arabic" w:cs="Simplified Arabic" w:hint="cs"/>
                <w:i w:val="0"/>
                <w:iCs w:val="0"/>
                <w:sz w:val="24"/>
                <w:szCs w:val="24"/>
                <w:rtl/>
              </w:rPr>
              <w:t xml:space="preserve"> </w:t>
            </w:r>
            <w:r w:rsidRPr="00EA028D">
              <w:rPr>
                <w:rFonts w:cs="Simplified Arabic" w:hint="cs"/>
                <w:i w:val="0"/>
                <w:iCs w:val="0"/>
                <w:sz w:val="24"/>
                <w:szCs w:val="24"/>
                <w:rtl/>
                <w:lang w:bidi="ar-SY"/>
              </w:rPr>
              <w:t>باستخدام</w:t>
            </w:r>
            <w:r w:rsidRPr="00EA028D">
              <w:rPr>
                <w:rFonts w:ascii="Simplified Arabic" w:cs="Simplified Arabic" w:hint="cs"/>
                <w:i w:val="0"/>
                <w:iCs w:val="0"/>
                <w:sz w:val="24"/>
                <w:szCs w:val="24"/>
                <w:rtl/>
              </w:rPr>
              <w:t xml:space="preserve"> </w:t>
            </w:r>
            <w:r w:rsidRPr="00EA028D">
              <w:rPr>
                <w:rFonts w:cs="Simplified Arabic" w:hint="cs"/>
                <w:i w:val="0"/>
                <w:iCs w:val="0"/>
                <w:sz w:val="24"/>
                <w:szCs w:val="24"/>
                <w:rtl/>
                <w:lang w:bidi="ar-SY"/>
              </w:rPr>
              <w:t>البرامج</w:t>
            </w:r>
            <w:r w:rsidRPr="00EA028D">
              <w:rPr>
                <w:rFonts w:ascii="Simplified Arabic" w:cs="Simplified Arabic" w:hint="cs"/>
                <w:i w:val="0"/>
                <w:iCs w:val="0"/>
                <w:sz w:val="24"/>
                <w:szCs w:val="24"/>
                <w:rtl/>
              </w:rPr>
              <w:t xml:space="preserve"> </w:t>
            </w:r>
            <w:r w:rsidRPr="00EA028D">
              <w:rPr>
                <w:rFonts w:cs="Simplified Arabic"/>
                <w:i w:val="0"/>
                <w:iCs w:val="0"/>
                <w:sz w:val="24"/>
                <w:szCs w:val="24"/>
              </w:rPr>
              <w:t>Abaqus, Ansys</w:t>
            </w:r>
            <w:r w:rsidRPr="00EA028D">
              <w:rPr>
                <w:rFonts w:ascii="Simplified Arabic" w:cs="Simplified Arabic" w:hint="cs"/>
                <w:i w:val="0"/>
                <w:iCs w:val="0"/>
                <w:sz w:val="24"/>
                <w:szCs w:val="24"/>
                <w:rtl/>
              </w:rPr>
              <w:t>.</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80"/>
        <w:gridCol w:w="2154"/>
        <w:gridCol w:w="900"/>
        <w:gridCol w:w="900"/>
        <w:gridCol w:w="1462"/>
      </w:tblGrid>
      <w:tr w:rsidR="001765E7" w:rsidRPr="003433A9" w:rsidTr="000B1FE9">
        <w:trPr>
          <w:trHeight w:val="376"/>
        </w:trPr>
        <w:tc>
          <w:tcPr>
            <w:tcW w:w="3380" w:type="dxa"/>
            <w:vMerge w:val="restart"/>
            <w:vAlign w:val="center"/>
          </w:tcPr>
          <w:p w:rsidR="001765E7" w:rsidRPr="00CD21BA" w:rsidRDefault="001765E7" w:rsidP="000B1FE9">
            <w:pPr>
              <w:pStyle w:val="Heading1"/>
              <w:jc w:val="center"/>
              <w:outlineLvl w:val="0"/>
              <w:rPr>
                <w:rFonts w:ascii="Arial" w:hAnsiTheme="minorBidi" w:cstheme="minorBidi"/>
                <w:sz w:val="24"/>
                <w:szCs w:val="24"/>
                <w:rtl/>
              </w:rPr>
            </w:pPr>
            <w:r w:rsidRPr="00CD21BA">
              <w:rPr>
                <w:rFonts w:asciiTheme="minorBidi" w:hAnsiTheme="minorBidi" w:cstheme="minorBidi"/>
                <w:sz w:val="24"/>
                <w:szCs w:val="24"/>
                <w:rtl/>
                <w:lang w:bidi="ar-SA"/>
              </w:rPr>
              <w:t>اسم المقرر</w:t>
            </w:r>
          </w:p>
        </w:tc>
        <w:tc>
          <w:tcPr>
            <w:tcW w:w="2154" w:type="dxa"/>
            <w:vMerge w:val="restart"/>
            <w:vAlign w:val="center"/>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القسم المسؤول</w:t>
            </w:r>
          </w:p>
        </w:tc>
        <w:tc>
          <w:tcPr>
            <w:tcW w:w="3262" w:type="dxa"/>
            <w:gridSpan w:val="3"/>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عدد الساعات الأسبوعية</w:t>
            </w:r>
          </w:p>
        </w:tc>
      </w:tr>
      <w:tr w:rsidR="001765E7" w:rsidRPr="003433A9" w:rsidTr="000B1FE9">
        <w:trPr>
          <w:trHeight w:val="251"/>
        </w:trPr>
        <w:tc>
          <w:tcPr>
            <w:tcW w:w="3380" w:type="dxa"/>
            <w:vMerge/>
            <w:vAlign w:val="center"/>
          </w:tcPr>
          <w:p w:rsidR="001765E7" w:rsidRPr="00CD21BA" w:rsidRDefault="001765E7" w:rsidP="000B1FE9">
            <w:pPr>
              <w:jc w:val="center"/>
              <w:rPr>
                <w:rFonts w:asciiTheme="minorBidi" w:hAnsiTheme="minorBidi" w:cstheme="minorBidi"/>
                <w:b/>
                <w:bCs/>
                <w:i w:val="0"/>
                <w:iCs w:val="0"/>
                <w:sz w:val="24"/>
                <w:szCs w:val="24"/>
              </w:rPr>
            </w:pPr>
          </w:p>
        </w:tc>
        <w:tc>
          <w:tcPr>
            <w:tcW w:w="2154" w:type="dxa"/>
            <w:vMerge/>
            <w:vAlign w:val="center"/>
          </w:tcPr>
          <w:p w:rsidR="001765E7" w:rsidRPr="00CD21BA" w:rsidRDefault="001765E7" w:rsidP="000B1FE9">
            <w:pPr>
              <w:jc w:val="center"/>
              <w:rPr>
                <w:rFonts w:asciiTheme="minorBidi" w:hAnsiTheme="minorBidi" w:cstheme="minorBidi"/>
                <w:b/>
                <w:bCs/>
                <w:i w:val="0"/>
                <w:iCs w:val="0"/>
                <w:sz w:val="24"/>
                <w:szCs w:val="24"/>
              </w:rPr>
            </w:pPr>
          </w:p>
        </w:tc>
        <w:tc>
          <w:tcPr>
            <w:tcW w:w="900"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نظري</w:t>
            </w:r>
          </w:p>
        </w:tc>
        <w:tc>
          <w:tcPr>
            <w:tcW w:w="900"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عملي</w:t>
            </w:r>
          </w:p>
        </w:tc>
        <w:tc>
          <w:tcPr>
            <w:tcW w:w="1462" w:type="dxa"/>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المجموع</w:t>
            </w:r>
          </w:p>
        </w:tc>
      </w:tr>
      <w:tr w:rsidR="001765E7" w:rsidRPr="003433A9" w:rsidTr="000B1FE9">
        <w:trPr>
          <w:trHeight w:val="431"/>
        </w:trPr>
        <w:tc>
          <w:tcPr>
            <w:tcW w:w="3380" w:type="dxa"/>
            <w:vAlign w:val="center"/>
          </w:tcPr>
          <w:p w:rsidR="001765E7" w:rsidRPr="00CD21BA" w:rsidRDefault="001765E7" w:rsidP="000B1FE9">
            <w:pPr>
              <w:jc w:val="center"/>
              <w:rPr>
                <w:rFonts w:asciiTheme="minorBidi" w:hAnsiTheme="minorBidi" w:cstheme="minorBidi"/>
                <w:b/>
                <w:bCs/>
                <w:i w:val="0"/>
                <w:iCs w:val="0"/>
                <w:sz w:val="24"/>
                <w:szCs w:val="24"/>
                <w:rtl/>
                <w:lang w:bidi="ar-SY"/>
              </w:rPr>
            </w:pPr>
            <w:r w:rsidRPr="00CD21BA">
              <w:rPr>
                <w:rFonts w:asciiTheme="minorBidi" w:hAnsiTheme="minorBidi" w:cstheme="minorBidi"/>
                <w:b/>
                <w:bCs/>
                <w:i w:val="0"/>
                <w:iCs w:val="0"/>
                <w:sz w:val="24"/>
                <w:szCs w:val="24"/>
                <w:rtl/>
                <w:lang w:bidi="ar-SY"/>
              </w:rPr>
              <w:t>ميكانيك الموائع المتقدم</w:t>
            </w:r>
          </w:p>
        </w:tc>
        <w:tc>
          <w:tcPr>
            <w:tcW w:w="2154" w:type="dxa"/>
            <w:vAlign w:val="center"/>
          </w:tcPr>
          <w:p w:rsidR="001765E7" w:rsidRPr="00CD21BA" w:rsidRDefault="001765E7" w:rsidP="000B1FE9">
            <w:pPr>
              <w:jc w:val="cente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A"/>
              </w:rPr>
              <w:t>هندسة الطيران</w:t>
            </w:r>
          </w:p>
        </w:tc>
        <w:tc>
          <w:tcPr>
            <w:tcW w:w="900" w:type="dxa"/>
          </w:tcPr>
          <w:p w:rsidR="001765E7" w:rsidRPr="00CD21BA" w:rsidRDefault="001765E7" w:rsidP="000B1FE9">
            <w:pPr>
              <w:jc w:val="center"/>
              <w:rPr>
                <w:rFonts w:asciiTheme="minorBidi" w:hAnsiTheme="minorBidi" w:cstheme="minorBidi"/>
                <w:b/>
                <w:bCs/>
                <w:i w:val="0"/>
                <w:iCs w:val="0"/>
                <w:sz w:val="24"/>
                <w:szCs w:val="24"/>
              </w:rPr>
            </w:pPr>
            <w:r w:rsidRPr="00CD21BA">
              <w:rPr>
                <w:rFonts w:asciiTheme="minorBidi" w:hAnsiTheme="minorBidi" w:cstheme="minorBidi"/>
                <w:b/>
                <w:bCs/>
                <w:i w:val="0"/>
                <w:iCs w:val="0"/>
                <w:sz w:val="24"/>
                <w:szCs w:val="24"/>
                <w:rtl/>
                <w:lang w:bidi="ar-SA"/>
              </w:rPr>
              <w:t>4</w:t>
            </w:r>
          </w:p>
        </w:tc>
        <w:tc>
          <w:tcPr>
            <w:tcW w:w="900" w:type="dxa"/>
          </w:tcPr>
          <w:p w:rsidR="001765E7" w:rsidRPr="00CD21BA" w:rsidRDefault="001765E7" w:rsidP="000B1FE9">
            <w:pPr>
              <w:jc w:val="center"/>
              <w:rPr>
                <w:rFonts w:asciiTheme="minorBidi" w:hAnsiTheme="minorBidi" w:cstheme="minorBidi"/>
                <w:b/>
                <w:bCs/>
                <w:i w:val="0"/>
                <w:iCs w:val="0"/>
                <w:sz w:val="24"/>
                <w:szCs w:val="24"/>
              </w:rPr>
            </w:pPr>
            <w:r w:rsidRPr="00CD21BA">
              <w:rPr>
                <w:rFonts w:asciiTheme="minorBidi" w:hAnsiTheme="minorBidi" w:cstheme="minorBidi"/>
                <w:b/>
                <w:bCs/>
                <w:i w:val="0"/>
                <w:iCs w:val="0"/>
                <w:sz w:val="24"/>
                <w:szCs w:val="24"/>
                <w:rtl/>
                <w:lang w:bidi="ar-SA"/>
              </w:rPr>
              <w:t>2</w:t>
            </w:r>
          </w:p>
        </w:tc>
        <w:tc>
          <w:tcPr>
            <w:tcW w:w="1462" w:type="dxa"/>
          </w:tcPr>
          <w:p w:rsidR="001765E7" w:rsidRPr="00CD21BA" w:rsidRDefault="001765E7" w:rsidP="000B1FE9">
            <w:pPr>
              <w:jc w:val="center"/>
              <w:rPr>
                <w:rFonts w:asciiTheme="minorBidi" w:hAnsiTheme="minorBidi" w:cstheme="minorBidi"/>
                <w:b/>
                <w:bCs/>
                <w:i w:val="0"/>
                <w:iCs w:val="0"/>
                <w:sz w:val="24"/>
                <w:szCs w:val="24"/>
              </w:rPr>
            </w:pPr>
            <w:r w:rsidRPr="00CD21BA">
              <w:rPr>
                <w:rFonts w:asciiTheme="minorBidi" w:hAnsiTheme="minorBidi" w:cstheme="minorBidi"/>
                <w:b/>
                <w:bCs/>
                <w:i w:val="0"/>
                <w:iCs w:val="0"/>
                <w:sz w:val="24"/>
                <w:szCs w:val="24"/>
                <w:rtl/>
                <w:lang w:bidi="ar-SA"/>
              </w:rPr>
              <w:t>6</w:t>
            </w:r>
          </w:p>
        </w:tc>
      </w:tr>
      <w:tr w:rsidR="001765E7" w:rsidRPr="003433A9" w:rsidTr="000B1FE9">
        <w:tc>
          <w:tcPr>
            <w:tcW w:w="8796" w:type="dxa"/>
            <w:gridSpan w:val="5"/>
          </w:tcPr>
          <w:p w:rsidR="001765E7" w:rsidRPr="00CD21BA" w:rsidRDefault="001765E7" w:rsidP="000B1FE9">
            <w:pPr>
              <w:rPr>
                <w:rFonts w:ascii="Arial" w:hAnsiTheme="minorBidi" w:cstheme="minorBidi"/>
                <w:b/>
                <w:bCs/>
                <w:i w:val="0"/>
                <w:iCs w:val="0"/>
                <w:sz w:val="24"/>
                <w:szCs w:val="24"/>
                <w:rtl/>
              </w:rPr>
            </w:pPr>
            <w:r w:rsidRPr="00CD21BA">
              <w:rPr>
                <w:rFonts w:asciiTheme="minorBidi" w:hAnsiTheme="minorBidi" w:cstheme="minorBidi"/>
                <w:b/>
                <w:bCs/>
                <w:i w:val="0"/>
                <w:iCs w:val="0"/>
                <w:sz w:val="24"/>
                <w:szCs w:val="24"/>
                <w:rtl/>
                <w:lang w:bidi="ar-SY"/>
              </w:rPr>
              <w:t>مفردات المقرر</w:t>
            </w:r>
          </w:p>
        </w:tc>
      </w:tr>
      <w:tr w:rsidR="001765E7" w:rsidRPr="003433A9" w:rsidTr="000B1FE9">
        <w:trPr>
          <w:trHeight w:val="588"/>
        </w:trPr>
        <w:tc>
          <w:tcPr>
            <w:tcW w:w="8796" w:type="dxa"/>
            <w:gridSpan w:val="5"/>
          </w:tcPr>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جريان المائع المثالي</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نظرية الطبقة الحدية</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جريان الموائع القابلة للانضغاط</w:t>
            </w:r>
            <w:r>
              <w:rPr>
                <w:rFonts w:cs="Times New Roman" w:hint="cs"/>
                <w:i w:val="0"/>
                <w:iCs w:val="0"/>
                <w:szCs w:val="24"/>
                <w:rtl/>
                <w:lang w:bidi="ar-SA"/>
              </w:rPr>
              <w:t>.</w:t>
            </w:r>
          </w:p>
        </w:tc>
      </w:tr>
    </w:tbl>
    <w:p w:rsidR="001765E7" w:rsidRDefault="001765E7" w:rsidP="001765E7">
      <w:pPr>
        <w:spacing w:line="276" w:lineRule="auto"/>
        <w:jc w:val="both"/>
        <w:rPr>
          <w:rtl/>
          <w:lang w:bidi="ar-SY"/>
        </w:rPr>
      </w:pPr>
    </w:p>
    <w:p w:rsidR="001765E7" w:rsidRDefault="001765E7" w:rsidP="001765E7">
      <w:pPr>
        <w:spacing w:line="276" w:lineRule="auto"/>
        <w:jc w:val="both"/>
        <w:rPr>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691"/>
        <w:gridCol w:w="1152"/>
        <w:gridCol w:w="1052"/>
        <w:gridCol w:w="1473"/>
      </w:tblGrid>
      <w:tr w:rsidR="001765E7" w:rsidTr="000B1FE9">
        <w:tc>
          <w:tcPr>
            <w:tcW w:w="1264" w:type="pct"/>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اسم المقرر</w:t>
            </w:r>
          </w:p>
        </w:tc>
        <w:tc>
          <w:tcPr>
            <w:tcW w:w="1579" w:type="pct"/>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القسم المسؤول</w:t>
            </w:r>
          </w:p>
        </w:tc>
        <w:tc>
          <w:tcPr>
            <w:tcW w:w="2157" w:type="pct"/>
            <w:gridSpan w:val="3"/>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عدد الساعات</w:t>
            </w:r>
          </w:p>
        </w:tc>
      </w:tr>
      <w:tr w:rsidR="001765E7" w:rsidTr="000B1FE9">
        <w:tc>
          <w:tcPr>
            <w:tcW w:w="126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تصميم الآلات   1</w:t>
            </w:r>
          </w:p>
        </w:tc>
        <w:tc>
          <w:tcPr>
            <w:tcW w:w="157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الميكانيك التطبيقي</w:t>
            </w:r>
          </w:p>
        </w:tc>
        <w:tc>
          <w:tcPr>
            <w:tcW w:w="67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نظري</w:t>
            </w:r>
          </w:p>
        </w:tc>
        <w:tc>
          <w:tcPr>
            <w:tcW w:w="61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عملي</w:t>
            </w:r>
          </w:p>
        </w:tc>
        <w:tc>
          <w:tcPr>
            <w:tcW w:w="864"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Pr>
            </w:pPr>
            <w:r>
              <w:rPr>
                <w:rFonts w:ascii="Times New Roman" w:hAnsi="Times New Roman" w:cs="Times New Roman"/>
                <w:i w:val="0"/>
                <w:iCs w:val="0"/>
                <w:color w:val="000000" w:themeColor="text1"/>
                <w:sz w:val="24"/>
                <w:szCs w:val="24"/>
                <w:rtl/>
                <w:lang w:bidi="ar-SA"/>
              </w:rPr>
              <w:t>المجموع</w:t>
            </w:r>
          </w:p>
        </w:tc>
      </w:tr>
      <w:tr w:rsidR="001765E7" w:rsidTr="000B1FE9">
        <w:tc>
          <w:tcPr>
            <w:tcW w:w="2843" w:type="pct"/>
            <w:gridSpan w:val="2"/>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jc w:val="center"/>
              <w:rPr>
                <w:rFonts w:ascii="Times New Roman" w:hAnsi="Times New Roman" w:cs="Times New Roman"/>
                <w:i w:val="0"/>
                <w:iCs w:val="0"/>
                <w:color w:val="000000" w:themeColor="text1"/>
                <w:sz w:val="24"/>
                <w:szCs w:val="24"/>
              </w:rPr>
            </w:pPr>
          </w:p>
        </w:tc>
        <w:tc>
          <w:tcPr>
            <w:tcW w:w="676" w:type="pct"/>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lang w:bidi="ar-SA"/>
              </w:rPr>
              <w:t>4</w:t>
            </w:r>
          </w:p>
        </w:tc>
        <w:tc>
          <w:tcPr>
            <w:tcW w:w="617" w:type="pct"/>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lang w:bidi="ar-SA"/>
              </w:rPr>
              <w:t>2</w:t>
            </w:r>
          </w:p>
        </w:tc>
        <w:tc>
          <w:tcPr>
            <w:tcW w:w="864" w:type="pct"/>
            <w:tcBorders>
              <w:top w:val="single" w:sz="4" w:space="0" w:color="auto"/>
              <w:left w:val="single" w:sz="4" w:space="0" w:color="auto"/>
              <w:bottom w:val="single" w:sz="4" w:space="0" w:color="auto"/>
              <w:right w:val="single" w:sz="4" w:space="0" w:color="auto"/>
            </w:tcBorders>
            <w:hideMark/>
          </w:tcPr>
          <w:p w:rsidR="001765E7" w:rsidRDefault="001765E7" w:rsidP="000B1FE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lang w:bidi="ar-SA"/>
              </w:rPr>
              <w:t>6</w:t>
            </w:r>
          </w:p>
        </w:tc>
      </w:tr>
      <w:tr w:rsidR="001765E7" w:rsidTr="000B1FE9">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765E7" w:rsidRDefault="001765E7" w:rsidP="000B1FE9">
            <w:pPr>
              <w:spacing w:after="0" w:line="240" w:lineRule="auto"/>
              <w:rPr>
                <w:rFonts w:ascii="Times New Roman" w:hAnsi="Times New Roman" w:cs="Times New Roman"/>
                <w:i w:val="0"/>
                <w:iCs w:val="0"/>
                <w:color w:val="000000" w:themeColor="text1"/>
                <w:sz w:val="24"/>
                <w:szCs w:val="24"/>
                <w:rtl/>
              </w:rPr>
            </w:pPr>
            <w:r>
              <w:rPr>
                <w:rFonts w:ascii="Times New Roman" w:hAnsi="Times New Roman" w:cs="Times New Roman"/>
                <w:i w:val="0"/>
                <w:iCs w:val="0"/>
                <w:color w:val="000000" w:themeColor="text1"/>
                <w:sz w:val="24"/>
                <w:szCs w:val="24"/>
                <w:rtl/>
                <w:lang w:bidi="ar-SA"/>
              </w:rPr>
              <w:t>مفردات المقرر</w:t>
            </w:r>
          </w:p>
        </w:tc>
      </w:tr>
      <w:tr w:rsidR="001765E7" w:rsidTr="000B1FE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i w:val="0"/>
                <w:iCs w:val="0"/>
                <w:color w:val="000000" w:themeColor="text1"/>
                <w:sz w:val="24"/>
                <w:szCs w:val="24"/>
                <w:rtl/>
                <w:lang w:bidi="ar-SY"/>
              </w:rPr>
              <w:t>اعتبارات عامة في تصميم الآلات</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rtl/>
                <w:lang w:bidi="ar-SY"/>
              </w:rPr>
            </w:pPr>
            <w:r>
              <w:rPr>
                <w:rFonts w:ascii="Times New Roman" w:hAnsi="Times New Roman" w:cs="Times New Roman"/>
                <w:i w:val="0"/>
                <w:iCs w:val="0"/>
                <w:color w:val="000000" w:themeColor="text1"/>
                <w:sz w:val="24"/>
                <w:szCs w:val="24"/>
                <w:rtl/>
                <w:lang w:bidi="ar-SY"/>
              </w:rPr>
              <w:t>دراسة وتحليل الاجهادات البسيطة والمركبة</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المقاومة الميكانيكية لعناصر الآلات</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وصلات البراشيم</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 xml:space="preserve">وصلات اللحام </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 xml:space="preserve">وصلات البراغي </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 xml:space="preserve">براغي القوة </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وصلات الخوابير</w:t>
            </w:r>
          </w:p>
          <w:p w:rsidR="001765E7" w:rsidRDefault="001765E7" w:rsidP="001765E7">
            <w:pPr>
              <w:numPr>
                <w:ilvl w:val="0"/>
                <w:numId w:val="15"/>
              </w:numPr>
              <w:tabs>
                <w:tab w:val="right" w:pos="9638"/>
              </w:tabs>
              <w:spacing w:after="0" w:line="240" w:lineRule="auto"/>
              <w:rPr>
                <w:rFonts w:ascii="Times New Roman" w:hAnsi="Times New Roman" w:cs="Times New Roman"/>
                <w:i w:val="0"/>
                <w:iCs w:val="0"/>
                <w:color w:val="000000" w:themeColor="text1"/>
                <w:sz w:val="24"/>
                <w:szCs w:val="24"/>
                <w:lang w:bidi="ar-SY"/>
              </w:rPr>
            </w:pPr>
            <w:r>
              <w:rPr>
                <w:rFonts w:ascii="Times New Roman" w:hAnsi="Times New Roman" w:cs="Times New Roman"/>
                <w:i w:val="0"/>
                <w:iCs w:val="0"/>
                <w:color w:val="000000" w:themeColor="text1"/>
                <w:sz w:val="24"/>
                <w:szCs w:val="24"/>
                <w:rtl/>
                <w:lang w:bidi="ar-SY"/>
              </w:rPr>
              <w:t>النوابض</w:t>
            </w:r>
          </w:p>
        </w:tc>
      </w:tr>
    </w:tbl>
    <w:p w:rsidR="001765E7" w:rsidRDefault="001765E7" w:rsidP="001765E7">
      <w:pPr>
        <w:spacing w:line="276" w:lineRule="auto"/>
        <w:jc w:val="both"/>
        <w:rPr>
          <w:rtl/>
          <w:lang w:bidi="ar-SY"/>
        </w:rPr>
      </w:pPr>
    </w:p>
    <w:p w:rsidR="001765E7" w:rsidRDefault="001765E7" w:rsidP="001765E7">
      <w:pPr>
        <w:spacing w:line="276" w:lineRule="auto"/>
        <w:jc w:val="both"/>
        <w:rPr>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lastRenderedPageBreak/>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b/>
                <w:bCs/>
                <w:i w:val="0"/>
                <w:iCs w:val="0"/>
                <w:color w:val="000000"/>
                <w:sz w:val="28"/>
                <w:szCs w:val="28"/>
                <w:rtl/>
                <w:lang w:bidi="ar-SA"/>
              </w:rPr>
              <w:t>الرابعة</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1765E7" w:rsidRDefault="001765E7" w:rsidP="001765E7">
      <w:pPr>
        <w:spacing w:line="276" w:lineRule="auto"/>
        <w:jc w:val="both"/>
        <w:rPr>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الأول</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استقرار الطيران</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hint="cs"/>
                <w:i w:val="0"/>
                <w:iCs w:val="0"/>
                <w:sz w:val="28"/>
                <w:szCs w:val="28"/>
                <w:rtl/>
                <w:lang w:bidi="ar-SA"/>
              </w:rPr>
              <w:t>تدفئة وتكييف المنشآت الصناعية</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 xml:space="preserve">إنشاءات الطائرات </w:t>
            </w:r>
            <w:r w:rsidRPr="001765E7">
              <w:rPr>
                <w:rFonts w:ascii="Times New Roman" w:eastAsia="Calibri" w:cs="Times New Roman"/>
                <w:i w:val="0"/>
                <w:iCs w:val="0"/>
                <w:sz w:val="28"/>
                <w:szCs w:val="28"/>
                <w:rtl/>
              </w:rPr>
              <w:t>(1)</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أنظمة التحكم التقليدية</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hint="cs"/>
                <w:i w:val="0"/>
                <w:iCs w:val="0"/>
                <w:sz w:val="28"/>
                <w:szCs w:val="28"/>
                <w:rtl/>
                <w:lang w:bidi="ar-SA"/>
              </w:rPr>
              <w:t>تصميم آلات (2)</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ال</w:t>
            </w:r>
            <w:r w:rsidRPr="001765E7">
              <w:rPr>
                <w:rFonts w:eastAsia="Calibri" w:cs="Times New Roman" w:hint="cs"/>
                <w:i w:val="0"/>
                <w:iCs w:val="0"/>
                <w:sz w:val="28"/>
                <w:szCs w:val="28"/>
                <w:rtl/>
                <w:lang w:bidi="ar-SA"/>
              </w:rPr>
              <w:t>آ</w:t>
            </w:r>
            <w:r w:rsidRPr="001765E7">
              <w:rPr>
                <w:rFonts w:eastAsia="Calibri" w:cs="Times New Roman"/>
                <w:i w:val="0"/>
                <w:iCs w:val="0"/>
                <w:sz w:val="28"/>
                <w:szCs w:val="28"/>
                <w:rtl/>
                <w:lang w:bidi="ar-SA"/>
              </w:rPr>
              <w:t xml:space="preserve">يروديناميك </w:t>
            </w:r>
            <w:r w:rsidRPr="001765E7">
              <w:rPr>
                <w:rFonts w:ascii="Times New Roman" w:eastAsia="Calibri" w:cs="Times New Roman"/>
                <w:i w:val="0"/>
                <w:iCs w:val="0"/>
                <w:sz w:val="28"/>
                <w:szCs w:val="28"/>
                <w:rtl/>
              </w:rPr>
              <w:t>(1)</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1765E7" w:rsidRDefault="001765E7" w:rsidP="001765E7">
      <w:pPr>
        <w:spacing w:line="276" w:lineRule="auto"/>
        <w:jc w:val="both"/>
        <w:rPr>
          <w:rtl/>
          <w:lang w:bidi="ar-SY"/>
        </w:rPr>
      </w:pPr>
    </w:p>
    <w:tbl>
      <w:tblPr>
        <w:tblStyle w:val="TableGrid"/>
        <w:bidiVisual/>
        <w:tblW w:w="8886" w:type="dxa"/>
        <w:tblLayout w:type="fixed"/>
        <w:tblLook w:val="0000" w:firstRow="0" w:lastRow="0" w:firstColumn="0" w:lastColumn="0" w:noHBand="0" w:noVBand="0"/>
      </w:tblPr>
      <w:tblGrid>
        <w:gridCol w:w="3392"/>
        <w:gridCol w:w="2142"/>
        <w:gridCol w:w="900"/>
        <w:gridCol w:w="900"/>
        <w:gridCol w:w="1552"/>
      </w:tblGrid>
      <w:tr w:rsidR="001765E7" w:rsidRPr="003433A9" w:rsidTr="000B1FE9">
        <w:tc>
          <w:tcPr>
            <w:tcW w:w="3392" w:type="dxa"/>
            <w:vMerge w:val="restart"/>
            <w:vAlign w:val="center"/>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القسم المسؤول</w:t>
            </w:r>
          </w:p>
        </w:tc>
        <w:tc>
          <w:tcPr>
            <w:tcW w:w="3352" w:type="dxa"/>
            <w:gridSpan w:val="3"/>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tcPr>
          <w:p w:rsidR="001765E7" w:rsidRPr="003D3EAC" w:rsidRDefault="001765E7" w:rsidP="000B1FE9">
            <w:pPr>
              <w:jc w:val="center"/>
              <w:rPr>
                <w:rFonts w:asciiTheme="minorBidi" w:hAnsiTheme="minorBidi" w:cstheme="minorBidi"/>
                <w:b/>
                <w:bCs/>
                <w:i w:val="0"/>
                <w:iCs w:val="0"/>
                <w:sz w:val="24"/>
                <w:szCs w:val="24"/>
              </w:rPr>
            </w:pPr>
          </w:p>
        </w:tc>
        <w:tc>
          <w:tcPr>
            <w:tcW w:w="2142" w:type="dxa"/>
            <w:vMerge/>
          </w:tcPr>
          <w:p w:rsidR="001765E7" w:rsidRPr="003D3EAC" w:rsidRDefault="001765E7" w:rsidP="000B1FE9">
            <w:pPr>
              <w:jc w:val="center"/>
              <w:rPr>
                <w:rFonts w:asciiTheme="minorBidi" w:hAnsiTheme="minorBidi" w:cstheme="minorBidi"/>
                <w:b/>
                <w:bCs/>
                <w:i w:val="0"/>
                <w:iCs w:val="0"/>
                <w:sz w:val="24"/>
                <w:szCs w:val="24"/>
              </w:rPr>
            </w:pPr>
          </w:p>
        </w:tc>
        <w:tc>
          <w:tcPr>
            <w:tcW w:w="900"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نظري</w:t>
            </w:r>
          </w:p>
        </w:tc>
        <w:tc>
          <w:tcPr>
            <w:tcW w:w="900"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عملي</w:t>
            </w:r>
          </w:p>
        </w:tc>
        <w:tc>
          <w:tcPr>
            <w:tcW w:w="1552"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المجموع</w:t>
            </w:r>
          </w:p>
        </w:tc>
      </w:tr>
      <w:tr w:rsidR="001765E7" w:rsidRPr="003433A9" w:rsidTr="000B1FE9">
        <w:tc>
          <w:tcPr>
            <w:tcW w:w="3392" w:type="dxa"/>
          </w:tcPr>
          <w:p w:rsidR="001765E7" w:rsidRPr="003D3EAC" w:rsidRDefault="001765E7" w:rsidP="000B1FE9">
            <w:pPr>
              <w:pStyle w:val="Heading1"/>
              <w:jc w:val="center"/>
              <w:outlineLvl w:val="0"/>
              <w:rPr>
                <w:rFonts w:asciiTheme="minorBidi" w:hAnsiTheme="minorBidi" w:cstheme="minorBidi"/>
                <w:sz w:val="24"/>
                <w:szCs w:val="24"/>
              </w:rPr>
            </w:pPr>
            <w:r w:rsidRPr="003D3EAC">
              <w:rPr>
                <w:rFonts w:asciiTheme="minorBidi" w:hAnsiTheme="minorBidi" w:cstheme="minorBidi"/>
                <w:sz w:val="24"/>
                <w:szCs w:val="24"/>
                <w:rtl/>
                <w:lang w:bidi="ar-SA"/>
              </w:rPr>
              <w:t>استقرار الطيران</w:t>
            </w:r>
          </w:p>
        </w:tc>
        <w:tc>
          <w:tcPr>
            <w:tcW w:w="2142"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A"/>
              </w:rPr>
              <w:t>هندسة الط</w:t>
            </w:r>
            <w:r w:rsidRPr="003D3EAC">
              <w:rPr>
                <w:rFonts w:asciiTheme="minorBidi" w:hAnsiTheme="minorBidi" w:cstheme="minorBidi"/>
                <w:b/>
                <w:bCs/>
                <w:i w:val="0"/>
                <w:iCs w:val="0"/>
                <w:sz w:val="24"/>
                <w:szCs w:val="24"/>
                <w:rtl/>
                <w:lang w:bidi="ar-SY"/>
              </w:rPr>
              <w:t>يران</w:t>
            </w:r>
          </w:p>
        </w:tc>
        <w:tc>
          <w:tcPr>
            <w:tcW w:w="900"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Arial" w:hAnsiTheme="minorBidi" w:cstheme="minorBidi"/>
                <w:b/>
                <w:bCs/>
                <w:i w:val="0"/>
                <w:iCs w:val="0"/>
                <w:sz w:val="24"/>
                <w:szCs w:val="24"/>
                <w:rtl/>
              </w:rPr>
              <w:t>4</w:t>
            </w:r>
          </w:p>
        </w:tc>
        <w:tc>
          <w:tcPr>
            <w:tcW w:w="900"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Theme="minorBidi" w:hAnsiTheme="minorBidi" w:cstheme="minorBidi"/>
                <w:b/>
                <w:bCs/>
                <w:i w:val="0"/>
                <w:iCs w:val="0"/>
                <w:sz w:val="24"/>
                <w:szCs w:val="24"/>
                <w:rtl/>
                <w:lang w:bidi="ar-SY"/>
              </w:rPr>
              <w:t>2</w:t>
            </w:r>
          </w:p>
        </w:tc>
        <w:tc>
          <w:tcPr>
            <w:tcW w:w="1552"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Theme="minorBidi" w:hAnsiTheme="minorBidi" w:cstheme="minorBidi"/>
                <w:b/>
                <w:bCs/>
                <w:i w:val="0"/>
                <w:iCs w:val="0"/>
                <w:sz w:val="24"/>
                <w:szCs w:val="24"/>
                <w:rtl/>
                <w:lang w:bidi="ar-SY"/>
              </w:rPr>
              <w:t>6</w:t>
            </w:r>
          </w:p>
        </w:tc>
      </w:tr>
      <w:tr w:rsidR="001765E7" w:rsidRPr="003433A9" w:rsidTr="000B1FE9">
        <w:tc>
          <w:tcPr>
            <w:tcW w:w="8886" w:type="dxa"/>
            <w:gridSpan w:val="5"/>
          </w:tcPr>
          <w:p w:rsidR="001765E7" w:rsidRPr="003D3EAC" w:rsidRDefault="001765E7" w:rsidP="000B1FE9">
            <w:pPr>
              <w:pStyle w:val="Heading1"/>
              <w:outlineLvl w:val="0"/>
              <w:rPr>
                <w:rFonts w:ascii="Arial" w:hAnsiTheme="minorBidi" w:cstheme="minorBidi"/>
                <w:sz w:val="24"/>
                <w:szCs w:val="24"/>
                <w:rtl/>
              </w:rPr>
            </w:pPr>
            <w:r w:rsidRPr="003D3EAC">
              <w:rPr>
                <w:rFonts w:asciiTheme="minorBidi" w:hAnsiTheme="minorBidi" w:cstheme="minorBidi"/>
                <w:sz w:val="24"/>
                <w:szCs w:val="24"/>
                <w:rtl/>
                <w:lang w:bidi="ar-SA"/>
              </w:rPr>
              <w:t>مفردات المقرر</w:t>
            </w:r>
          </w:p>
        </w:tc>
      </w:tr>
      <w:tr w:rsidR="001765E7" w:rsidRPr="003433A9" w:rsidTr="000B1FE9">
        <w:trPr>
          <w:trHeight w:val="634"/>
        </w:trPr>
        <w:tc>
          <w:tcPr>
            <w:tcW w:w="8886" w:type="dxa"/>
            <w:gridSpan w:val="5"/>
          </w:tcPr>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i w:val="0"/>
                <w:iCs w:val="0"/>
                <w:szCs w:val="24"/>
                <w:rtl/>
                <w:lang w:bidi="ar-SA"/>
              </w:rPr>
              <w:t>مفهوم</w:t>
            </w:r>
            <w:r w:rsidRPr="003433A9">
              <w:rPr>
                <w:rFonts w:ascii="Times New Roman" w:cs="Times New Roman"/>
                <w:i w:val="0"/>
                <w:iCs w:val="0"/>
                <w:sz w:val="24"/>
                <w:szCs w:val="24"/>
                <w:rtl/>
              </w:rPr>
              <w:t xml:space="preserve"> </w:t>
            </w:r>
            <w:r w:rsidRPr="003433A9">
              <w:rPr>
                <w:rFonts w:cs="Times New Roman"/>
                <w:i w:val="0"/>
                <w:iCs w:val="0"/>
                <w:szCs w:val="24"/>
                <w:rtl/>
                <w:lang w:bidi="ar-SA"/>
              </w:rPr>
              <w:t>الاستقرار</w:t>
            </w:r>
            <w:r w:rsidRPr="003433A9">
              <w:rPr>
                <w:rFonts w:ascii="Times New Roman" w:cs="Times New Roman"/>
                <w:i w:val="0"/>
                <w:iCs w:val="0"/>
                <w:sz w:val="24"/>
                <w:szCs w:val="24"/>
                <w:rtl/>
              </w:rPr>
              <w:t xml:space="preserve"> </w:t>
            </w:r>
            <w:r w:rsidRPr="003433A9">
              <w:rPr>
                <w:rFonts w:cs="Times New Roman"/>
                <w:i w:val="0"/>
                <w:iCs w:val="0"/>
                <w:szCs w:val="24"/>
                <w:rtl/>
                <w:lang w:bidi="ar-SA"/>
              </w:rPr>
              <w:t>والتوازن</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i w:val="0"/>
                <w:iCs w:val="0"/>
                <w:szCs w:val="24"/>
                <w:rtl/>
                <w:lang w:bidi="ar-SA"/>
              </w:rPr>
              <w:t>الاستقرار</w:t>
            </w:r>
            <w:r w:rsidRPr="003433A9">
              <w:rPr>
                <w:rFonts w:ascii="Times New Roman" w:cs="Times New Roman"/>
                <w:i w:val="0"/>
                <w:iCs w:val="0"/>
                <w:sz w:val="24"/>
                <w:szCs w:val="24"/>
                <w:rtl/>
              </w:rPr>
              <w:t xml:space="preserve"> </w:t>
            </w:r>
            <w:r w:rsidRPr="003433A9">
              <w:rPr>
                <w:rFonts w:cs="Times New Roman"/>
                <w:i w:val="0"/>
                <w:iCs w:val="0"/>
                <w:szCs w:val="24"/>
                <w:rtl/>
                <w:lang w:bidi="ar-SA"/>
              </w:rPr>
              <w:t>الطولي</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i w:val="0"/>
                <w:iCs w:val="0"/>
                <w:szCs w:val="24"/>
                <w:rtl/>
                <w:lang w:bidi="ar-SA"/>
              </w:rPr>
              <w:t>الاستقرار</w:t>
            </w:r>
            <w:r w:rsidRPr="003433A9">
              <w:rPr>
                <w:rFonts w:ascii="Times New Roman" w:cs="Times New Roman"/>
                <w:i w:val="0"/>
                <w:iCs w:val="0"/>
                <w:sz w:val="24"/>
                <w:szCs w:val="24"/>
                <w:rtl/>
              </w:rPr>
              <w:t xml:space="preserve"> </w:t>
            </w:r>
            <w:r w:rsidRPr="003433A9">
              <w:rPr>
                <w:rFonts w:cs="Times New Roman"/>
                <w:i w:val="0"/>
                <w:iCs w:val="0"/>
                <w:szCs w:val="24"/>
                <w:rtl/>
                <w:lang w:bidi="ar-SA"/>
              </w:rPr>
              <w:t>الأتجاهي</w:t>
            </w:r>
            <w:r w:rsidRPr="003433A9">
              <w:rPr>
                <w:rFonts w:ascii="Times New Roman" w:cs="Times New Roman"/>
                <w:i w:val="0"/>
                <w:iCs w:val="0"/>
                <w:sz w:val="24"/>
                <w:szCs w:val="24"/>
                <w:rtl/>
              </w:rPr>
              <w:t xml:space="preserve"> </w:t>
            </w:r>
            <w:r w:rsidRPr="003433A9">
              <w:rPr>
                <w:rFonts w:cs="Times New Roman" w:hint="cs"/>
                <w:i w:val="0"/>
                <w:iCs w:val="0"/>
                <w:szCs w:val="24"/>
                <w:rtl/>
                <w:lang w:bidi="ar-SA"/>
              </w:rPr>
              <w:t>و</w:t>
            </w:r>
            <w:r w:rsidRPr="003433A9">
              <w:rPr>
                <w:rFonts w:cs="Times New Roman"/>
                <w:i w:val="0"/>
                <w:iCs w:val="0"/>
                <w:szCs w:val="24"/>
                <w:rtl/>
                <w:lang w:bidi="ar-SA"/>
              </w:rPr>
              <w:t>العرضي</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i w:val="0"/>
                <w:iCs w:val="0"/>
                <w:szCs w:val="24"/>
                <w:rtl/>
                <w:lang w:bidi="ar-SA"/>
              </w:rPr>
              <w:t>تأثير</w:t>
            </w:r>
            <w:r w:rsidRPr="003433A9">
              <w:rPr>
                <w:rFonts w:ascii="Times New Roman" w:cs="Times New Roman"/>
                <w:i w:val="0"/>
                <w:iCs w:val="0"/>
                <w:sz w:val="24"/>
                <w:szCs w:val="24"/>
                <w:rtl/>
              </w:rPr>
              <w:t xml:space="preserve"> </w:t>
            </w:r>
            <w:r w:rsidRPr="003433A9">
              <w:rPr>
                <w:rFonts w:cs="Times New Roman"/>
                <w:i w:val="0"/>
                <w:iCs w:val="0"/>
                <w:szCs w:val="24"/>
                <w:rtl/>
                <w:lang w:bidi="ar-SA"/>
              </w:rPr>
              <w:t>أجزاء</w:t>
            </w:r>
            <w:r w:rsidRPr="003433A9">
              <w:rPr>
                <w:rFonts w:ascii="Times New Roman" w:cs="Times New Roman"/>
                <w:i w:val="0"/>
                <w:iCs w:val="0"/>
                <w:sz w:val="24"/>
                <w:szCs w:val="24"/>
                <w:rtl/>
              </w:rPr>
              <w:t xml:space="preserve"> </w:t>
            </w:r>
            <w:r w:rsidRPr="003433A9">
              <w:rPr>
                <w:rFonts w:cs="Times New Roman"/>
                <w:i w:val="0"/>
                <w:iCs w:val="0"/>
                <w:szCs w:val="24"/>
                <w:rtl/>
                <w:lang w:bidi="ar-SA"/>
              </w:rPr>
              <w:t>الطائرة</w:t>
            </w:r>
            <w:r w:rsidRPr="003433A9">
              <w:rPr>
                <w:rFonts w:ascii="Times New Roman" w:cs="Times New Roman"/>
                <w:i w:val="0"/>
                <w:iCs w:val="0"/>
                <w:sz w:val="24"/>
                <w:szCs w:val="24"/>
                <w:rtl/>
              </w:rPr>
              <w:t xml:space="preserve"> </w:t>
            </w:r>
            <w:r w:rsidRPr="003433A9">
              <w:rPr>
                <w:rFonts w:cs="Times New Roman"/>
                <w:i w:val="0"/>
                <w:iCs w:val="0"/>
                <w:szCs w:val="24"/>
                <w:rtl/>
                <w:lang w:bidi="ar-SA"/>
              </w:rPr>
              <w:t>وسطوح</w:t>
            </w:r>
            <w:r w:rsidRPr="003433A9">
              <w:rPr>
                <w:rFonts w:ascii="Times New Roman" w:cs="Times New Roman"/>
                <w:i w:val="0"/>
                <w:iCs w:val="0"/>
                <w:sz w:val="24"/>
                <w:szCs w:val="24"/>
                <w:rtl/>
              </w:rPr>
              <w:t xml:space="preserve"> </w:t>
            </w:r>
            <w:r w:rsidRPr="003433A9">
              <w:rPr>
                <w:rFonts w:cs="Times New Roman"/>
                <w:i w:val="0"/>
                <w:iCs w:val="0"/>
                <w:szCs w:val="24"/>
                <w:rtl/>
                <w:lang w:bidi="ar-SA"/>
              </w:rPr>
              <w:t>التحكم</w:t>
            </w:r>
            <w:r w:rsidRPr="003433A9">
              <w:rPr>
                <w:rFonts w:ascii="Times New Roman" w:cs="Times New Roman"/>
                <w:i w:val="0"/>
                <w:iCs w:val="0"/>
                <w:sz w:val="24"/>
                <w:szCs w:val="24"/>
                <w:rtl/>
              </w:rPr>
              <w:t xml:space="preserve"> </w:t>
            </w:r>
            <w:r w:rsidRPr="003433A9">
              <w:rPr>
                <w:rFonts w:cs="Times New Roman"/>
                <w:i w:val="0"/>
                <w:iCs w:val="0"/>
                <w:szCs w:val="24"/>
                <w:rtl/>
                <w:lang w:bidi="ar-SA"/>
              </w:rPr>
              <w:t>على</w:t>
            </w:r>
            <w:r w:rsidRPr="003433A9">
              <w:rPr>
                <w:rFonts w:ascii="Times New Roman" w:cs="Times New Roman"/>
                <w:i w:val="0"/>
                <w:iCs w:val="0"/>
                <w:sz w:val="24"/>
                <w:szCs w:val="24"/>
                <w:rtl/>
              </w:rPr>
              <w:t xml:space="preserve"> </w:t>
            </w:r>
            <w:r w:rsidRPr="003433A9">
              <w:rPr>
                <w:rFonts w:cs="Times New Roman"/>
                <w:i w:val="0"/>
                <w:iCs w:val="0"/>
                <w:szCs w:val="24"/>
                <w:rtl/>
                <w:lang w:bidi="ar-SA"/>
              </w:rPr>
              <w:t>استقرار</w:t>
            </w:r>
            <w:r w:rsidRPr="003433A9">
              <w:rPr>
                <w:rFonts w:ascii="Times New Roman" w:cs="Times New Roman"/>
                <w:i w:val="0"/>
                <w:iCs w:val="0"/>
                <w:sz w:val="24"/>
                <w:szCs w:val="24"/>
                <w:rtl/>
              </w:rPr>
              <w:t xml:space="preserve"> </w:t>
            </w:r>
            <w:r w:rsidRPr="003433A9">
              <w:rPr>
                <w:rFonts w:cs="Times New Roman"/>
                <w:i w:val="0"/>
                <w:iCs w:val="0"/>
                <w:szCs w:val="24"/>
                <w:rtl/>
                <w:lang w:bidi="ar-SA"/>
              </w:rPr>
              <w:t>الطيران</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i w:val="0"/>
                <w:iCs w:val="0"/>
                <w:szCs w:val="24"/>
                <w:rtl/>
                <w:lang w:bidi="ar-SA"/>
              </w:rPr>
              <w:t>مشتقات الاستقرار</w:t>
            </w:r>
            <w:r>
              <w:rPr>
                <w:rFonts w:cs="Times New Roman"/>
                <w:i w:val="0"/>
                <w:iCs w:val="0"/>
                <w:szCs w:val="24"/>
                <w:lang w:bidi="ar-SA"/>
              </w:rPr>
              <w:t xml:space="preserve"> </w:t>
            </w:r>
            <w:r>
              <w:rPr>
                <w:rFonts w:cs="Times New Roman" w:hint="cs"/>
                <w:i w:val="0"/>
                <w:iCs w:val="0"/>
                <w:szCs w:val="24"/>
                <w:rtl/>
                <w:lang w:bidi="ar-SY"/>
              </w:rPr>
              <w:t>الستاتيكي</w:t>
            </w:r>
            <w:r w:rsidRPr="003433A9">
              <w:rPr>
                <w:rFonts w:cs="Times New Roman"/>
                <w:i w:val="0"/>
                <w:iCs w:val="0"/>
                <w:szCs w:val="24"/>
                <w:rtl/>
                <w:lang w:bidi="ar-SA"/>
              </w:rPr>
              <w:t xml:space="preserve"> الطولي</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ascii="Times New Roman" w:cs="Times New Roman"/>
                <w:i w:val="0"/>
                <w:iCs w:val="0"/>
                <w:sz w:val="24"/>
                <w:szCs w:val="24"/>
                <w:rtl/>
              </w:rPr>
            </w:pPr>
            <w:r w:rsidRPr="003433A9">
              <w:rPr>
                <w:rFonts w:cs="Times New Roman"/>
                <w:i w:val="0"/>
                <w:iCs w:val="0"/>
                <w:szCs w:val="24"/>
                <w:rtl/>
                <w:lang w:bidi="ar-SA"/>
              </w:rPr>
              <w:t xml:space="preserve">مشتقات الاستقرار </w:t>
            </w:r>
            <w:r>
              <w:rPr>
                <w:rFonts w:cs="Times New Roman" w:hint="cs"/>
                <w:i w:val="0"/>
                <w:iCs w:val="0"/>
                <w:szCs w:val="24"/>
                <w:rtl/>
                <w:lang w:bidi="ar-SA"/>
              </w:rPr>
              <w:t xml:space="preserve">الستاتيكي </w:t>
            </w:r>
            <w:r w:rsidRPr="003433A9">
              <w:rPr>
                <w:rFonts w:cs="Times New Roman"/>
                <w:i w:val="0"/>
                <w:iCs w:val="0"/>
                <w:szCs w:val="24"/>
                <w:rtl/>
                <w:lang w:bidi="ar-SA"/>
              </w:rPr>
              <w:t>العرضي</w:t>
            </w:r>
            <w:r w:rsidRPr="003433A9">
              <w:rPr>
                <w:rFonts w:cs="Times New Roman"/>
                <w:i w:val="0"/>
                <w:iCs w:val="0"/>
                <w:szCs w:val="24"/>
                <w:lang w:bidi="ar-SA"/>
              </w:rPr>
              <w:t xml:space="preserve"> </w:t>
            </w:r>
            <w:r w:rsidRPr="003433A9">
              <w:rPr>
                <w:rFonts w:cs="Times New Roman" w:hint="cs"/>
                <w:i w:val="0"/>
                <w:iCs w:val="0"/>
                <w:szCs w:val="24"/>
                <w:rtl/>
                <w:lang w:bidi="ar-SA"/>
              </w:rPr>
              <w:t>والاتجاهي</w:t>
            </w:r>
            <w:r>
              <w:rPr>
                <w:rFonts w:ascii="Times New Roman" w:cs="Times New Roman"/>
                <w:i w:val="0"/>
                <w:iCs w:val="0"/>
                <w:sz w:val="24"/>
                <w:szCs w:val="24"/>
                <w:rtl/>
              </w:rPr>
              <w:t>.</w:t>
            </w:r>
          </w:p>
        </w:tc>
      </w:tr>
    </w:tbl>
    <w:p w:rsidR="001765E7" w:rsidRDefault="001765E7" w:rsidP="001765E7">
      <w:pPr>
        <w:spacing w:line="276" w:lineRule="auto"/>
        <w:jc w:val="both"/>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lastRenderedPageBreak/>
              <w:t>حمل التدفئة.</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المخطط البسايكومتري والدارات البسايكومترية</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1765E7" w:rsidRPr="00E9636F"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1765E7" w:rsidRPr="00B319C3" w:rsidRDefault="001765E7" w:rsidP="001765E7">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1765E7" w:rsidRPr="00B319C3" w:rsidRDefault="001765E7" w:rsidP="001765E7">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1765E7" w:rsidRDefault="001765E7" w:rsidP="001765E7">
      <w:pPr>
        <w:spacing w:line="276" w:lineRule="auto"/>
        <w:jc w:val="both"/>
        <w:rPr>
          <w:rtl/>
          <w:lang w:bidi="ar-SY"/>
        </w:rPr>
      </w:pPr>
    </w:p>
    <w:tbl>
      <w:tblPr>
        <w:tblStyle w:val="TableGrid"/>
        <w:bidiVisual/>
        <w:tblW w:w="8886" w:type="dxa"/>
        <w:tblLayout w:type="fixed"/>
        <w:tblLook w:val="0000" w:firstRow="0" w:lastRow="0" w:firstColumn="0" w:lastColumn="0" w:noHBand="0" w:noVBand="0"/>
      </w:tblPr>
      <w:tblGrid>
        <w:gridCol w:w="3392"/>
        <w:gridCol w:w="2142"/>
        <w:gridCol w:w="900"/>
        <w:gridCol w:w="900"/>
        <w:gridCol w:w="1552"/>
      </w:tblGrid>
      <w:tr w:rsidR="001765E7" w:rsidRPr="00F75639" w:rsidTr="000B1FE9">
        <w:tc>
          <w:tcPr>
            <w:tcW w:w="3392" w:type="dxa"/>
            <w:vMerge w:val="restart"/>
            <w:vAlign w:val="center"/>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القسم المسؤول</w:t>
            </w:r>
          </w:p>
        </w:tc>
        <w:tc>
          <w:tcPr>
            <w:tcW w:w="3352" w:type="dxa"/>
            <w:gridSpan w:val="3"/>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عدد الساعات الإسبوعية</w:t>
            </w:r>
          </w:p>
        </w:tc>
      </w:tr>
      <w:tr w:rsidR="001765E7" w:rsidRPr="00F75639" w:rsidTr="000B1FE9">
        <w:tc>
          <w:tcPr>
            <w:tcW w:w="3392" w:type="dxa"/>
            <w:vMerge/>
            <w:vAlign w:val="center"/>
          </w:tcPr>
          <w:p w:rsidR="001765E7" w:rsidRPr="00F75639" w:rsidRDefault="001765E7" w:rsidP="000B1FE9">
            <w:pPr>
              <w:jc w:val="center"/>
              <w:rPr>
                <w:rFonts w:asciiTheme="minorBidi" w:hAnsiTheme="minorBidi" w:cstheme="minorBidi"/>
                <w:b/>
                <w:bCs/>
                <w:i w:val="0"/>
                <w:iCs w:val="0"/>
                <w:sz w:val="24"/>
                <w:szCs w:val="24"/>
              </w:rPr>
            </w:pPr>
          </w:p>
        </w:tc>
        <w:tc>
          <w:tcPr>
            <w:tcW w:w="2142" w:type="dxa"/>
            <w:vMerge/>
            <w:vAlign w:val="center"/>
          </w:tcPr>
          <w:p w:rsidR="001765E7" w:rsidRPr="00F75639" w:rsidRDefault="001765E7" w:rsidP="000B1FE9">
            <w:pPr>
              <w:jc w:val="center"/>
              <w:rPr>
                <w:rFonts w:asciiTheme="minorBidi" w:hAnsiTheme="minorBidi" w:cstheme="minorBidi"/>
                <w:b/>
                <w:bCs/>
                <w:i w:val="0"/>
                <w:iCs w:val="0"/>
                <w:sz w:val="24"/>
                <w:szCs w:val="24"/>
              </w:rPr>
            </w:pPr>
          </w:p>
        </w:tc>
        <w:tc>
          <w:tcPr>
            <w:tcW w:w="900" w:type="dxa"/>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نظري</w:t>
            </w:r>
          </w:p>
        </w:tc>
        <w:tc>
          <w:tcPr>
            <w:tcW w:w="900" w:type="dxa"/>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عملي</w:t>
            </w:r>
          </w:p>
        </w:tc>
        <w:tc>
          <w:tcPr>
            <w:tcW w:w="1552" w:type="dxa"/>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Y"/>
              </w:rPr>
              <w:t>المجموع</w:t>
            </w:r>
          </w:p>
        </w:tc>
      </w:tr>
      <w:tr w:rsidR="001765E7" w:rsidRPr="00F75639" w:rsidTr="000B1FE9">
        <w:tc>
          <w:tcPr>
            <w:tcW w:w="3392" w:type="dxa"/>
            <w:vAlign w:val="center"/>
          </w:tcPr>
          <w:p w:rsidR="001765E7" w:rsidRPr="00F75639" w:rsidRDefault="001765E7" w:rsidP="000B1FE9">
            <w:pPr>
              <w:jc w:val="center"/>
              <w:rPr>
                <w:rFonts w:asciiTheme="minorBidi" w:hAnsiTheme="minorBidi" w:cstheme="minorBidi"/>
                <w:b/>
                <w:bCs/>
                <w:i w:val="0"/>
                <w:iCs w:val="0"/>
                <w:sz w:val="24"/>
                <w:szCs w:val="24"/>
              </w:rPr>
            </w:pPr>
            <w:r w:rsidRPr="00F75639">
              <w:rPr>
                <w:rFonts w:asciiTheme="minorBidi" w:hAnsiTheme="minorBidi" w:cstheme="minorBidi"/>
                <w:b/>
                <w:bCs/>
                <w:i w:val="0"/>
                <w:iCs w:val="0"/>
                <w:sz w:val="24"/>
                <w:szCs w:val="24"/>
                <w:rtl/>
                <w:lang w:bidi="ar-SA"/>
              </w:rPr>
              <w:t xml:space="preserve">إنشاءات الطائرات </w:t>
            </w:r>
            <w:r w:rsidRPr="00F75639">
              <w:rPr>
                <w:rFonts w:ascii="Arial" w:hAnsiTheme="minorBidi" w:cstheme="minorBidi"/>
                <w:b/>
                <w:bCs/>
                <w:i w:val="0"/>
                <w:iCs w:val="0"/>
                <w:sz w:val="24"/>
                <w:szCs w:val="24"/>
                <w:rtl/>
              </w:rPr>
              <w:t>( 1 )</w:t>
            </w:r>
          </w:p>
        </w:tc>
        <w:tc>
          <w:tcPr>
            <w:tcW w:w="2142" w:type="dxa"/>
            <w:vAlign w:val="center"/>
          </w:tcPr>
          <w:p w:rsidR="001765E7" w:rsidRPr="00F75639" w:rsidRDefault="001765E7" w:rsidP="000B1FE9">
            <w:pPr>
              <w:jc w:val="center"/>
              <w:rPr>
                <w:rFonts w:ascii="Arial" w:hAnsiTheme="minorBidi" w:cstheme="minorBidi"/>
                <w:b/>
                <w:bCs/>
                <w:i w:val="0"/>
                <w:iCs w:val="0"/>
                <w:sz w:val="24"/>
                <w:szCs w:val="24"/>
                <w:rtl/>
              </w:rPr>
            </w:pPr>
            <w:r w:rsidRPr="00F75639">
              <w:rPr>
                <w:rFonts w:asciiTheme="minorBidi" w:hAnsiTheme="minorBidi" w:cstheme="minorBidi"/>
                <w:b/>
                <w:bCs/>
                <w:i w:val="0"/>
                <w:iCs w:val="0"/>
                <w:sz w:val="24"/>
                <w:szCs w:val="24"/>
                <w:rtl/>
                <w:lang w:bidi="ar-SA"/>
              </w:rPr>
              <w:t>هندسة الط</w:t>
            </w:r>
            <w:r w:rsidRPr="00F75639">
              <w:rPr>
                <w:rFonts w:asciiTheme="minorBidi" w:hAnsiTheme="minorBidi" w:cstheme="minorBidi"/>
                <w:b/>
                <w:bCs/>
                <w:i w:val="0"/>
                <w:iCs w:val="0"/>
                <w:sz w:val="24"/>
                <w:szCs w:val="24"/>
                <w:rtl/>
                <w:lang w:bidi="ar-SY"/>
              </w:rPr>
              <w:t>يران</w:t>
            </w:r>
          </w:p>
        </w:tc>
        <w:tc>
          <w:tcPr>
            <w:tcW w:w="900" w:type="dxa"/>
          </w:tcPr>
          <w:p w:rsidR="001765E7" w:rsidRPr="00F75639" w:rsidRDefault="001765E7" w:rsidP="000B1FE9">
            <w:pPr>
              <w:jc w:val="center"/>
              <w:rPr>
                <w:rFonts w:asciiTheme="minorBidi" w:hAnsiTheme="minorBidi" w:cstheme="minorBidi"/>
                <w:b/>
                <w:bCs/>
                <w:i w:val="0"/>
                <w:iCs w:val="0"/>
                <w:sz w:val="24"/>
                <w:szCs w:val="24"/>
              </w:rPr>
            </w:pPr>
            <w:r w:rsidRPr="00F75639">
              <w:rPr>
                <w:rFonts w:ascii="Arial" w:hAnsiTheme="minorBidi" w:cstheme="minorBidi"/>
                <w:b/>
                <w:bCs/>
                <w:i w:val="0"/>
                <w:iCs w:val="0"/>
                <w:sz w:val="24"/>
                <w:szCs w:val="24"/>
                <w:rtl/>
              </w:rPr>
              <w:t>4</w:t>
            </w:r>
          </w:p>
        </w:tc>
        <w:tc>
          <w:tcPr>
            <w:tcW w:w="900" w:type="dxa"/>
          </w:tcPr>
          <w:p w:rsidR="001765E7" w:rsidRPr="00F75639" w:rsidRDefault="001765E7" w:rsidP="000B1FE9">
            <w:pPr>
              <w:jc w:val="center"/>
              <w:rPr>
                <w:rFonts w:asciiTheme="minorBidi" w:hAnsiTheme="minorBidi" w:cstheme="minorBidi"/>
                <w:b/>
                <w:bCs/>
                <w:i w:val="0"/>
                <w:iCs w:val="0"/>
                <w:sz w:val="24"/>
                <w:szCs w:val="24"/>
              </w:rPr>
            </w:pPr>
            <w:r w:rsidRPr="00F75639">
              <w:rPr>
                <w:rFonts w:asciiTheme="minorBidi" w:hAnsiTheme="minorBidi" w:cstheme="minorBidi"/>
                <w:b/>
                <w:bCs/>
                <w:i w:val="0"/>
                <w:iCs w:val="0"/>
                <w:sz w:val="24"/>
                <w:szCs w:val="24"/>
                <w:rtl/>
                <w:lang w:bidi="ar-SY"/>
              </w:rPr>
              <w:t>2</w:t>
            </w:r>
          </w:p>
        </w:tc>
        <w:tc>
          <w:tcPr>
            <w:tcW w:w="1552" w:type="dxa"/>
          </w:tcPr>
          <w:p w:rsidR="001765E7" w:rsidRPr="00F75639" w:rsidRDefault="001765E7" w:rsidP="000B1FE9">
            <w:pPr>
              <w:jc w:val="center"/>
              <w:rPr>
                <w:rFonts w:asciiTheme="minorBidi" w:hAnsiTheme="minorBidi" w:cstheme="minorBidi"/>
                <w:b/>
                <w:bCs/>
                <w:i w:val="0"/>
                <w:iCs w:val="0"/>
                <w:sz w:val="24"/>
                <w:szCs w:val="24"/>
              </w:rPr>
            </w:pPr>
            <w:r w:rsidRPr="00F75639">
              <w:rPr>
                <w:rFonts w:asciiTheme="minorBidi" w:hAnsiTheme="minorBidi" w:cstheme="minorBidi"/>
                <w:b/>
                <w:bCs/>
                <w:i w:val="0"/>
                <w:iCs w:val="0"/>
                <w:sz w:val="24"/>
                <w:szCs w:val="24"/>
                <w:rtl/>
                <w:lang w:bidi="ar-SY"/>
              </w:rPr>
              <w:t>6</w:t>
            </w:r>
          </w:p>
        </w:tc>
      </w:tr>
      <w:tr w:rsidR="001765E7" w:rsidRPr="00F75639" w:rsidTr="000B1FE9">
        <w:tc>
          <w:tcPr>
            <w:tcW w:w="8886" w:type="dxa"/>
            <w:gridSpan w:val="5"/>
          </w:tcPr>
          <w:p w:rsidR="001765E7" w:rsidRPr="00F75639" w:rsidRDefault="001765E7" w:rsidP="000B1FE9">
            <w:pPr>
              <w:pStyle w:val="Heading1"/>
              <w:outlineLvl w:val="0"/>
              <w:rPr>
                <w:rFonts w:ascii="Arial" w:hAnsiTheme="minorBidi" w:cstheme="minorBidi"/>
                <w:sz w:val="24"/>
                <w:szCs w:val="24"/>
                <w:rtl/>
              </w:rPr>
            </w:pPr>
            <w:r w:rsidRPr="00F75639">
              <w:rPr>
                <w:rFonts w:asciiTheme="minorBidi" w:hAnsiTheme="minorBidi" w:cstheme="minorBidi"/>
                <w:sz w:val="24"/>
                <w:szCs w:val="24"/>
                <w:rtl/>
                <w:lang w:bidi="ar-SA"/>
              </w:rPr>
              <w:t>مفردات المقرر</w:t>
            </w:r>
          </w:p>
        </w:tc>
      </w:tr>
      <w:tr w:rsidR="001765E7" w:rsidRPr="00F75639" w:rsidTr="000B1FE9">
        <w:trPr>
          <w:trHeight w:val="634"/>
        </w:trPr>
        <w:tc>
          <w:tcPr>
            <w:tcW w:w="8886" w:type="dxa"/>
            <w:gridSpan w:val="5"/>
          </w:tcPr>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Pr>
                <w:rFonts w:ascii="Simplified Arabic" w:hAnsi="Simplified Arabic" w:cs="Simplified Arabic" w:hint="cs"/>
                <w:i w:val="0"/>
                <w:iCs w:val="0"/>
                <w:sz w:val="24"/>
                <w:szCs w:val="24"/>
                <w:rtl/>
                <w:lang w:bidi="ar-SY"/>
              </w:rPr>
              <w:t xml:space="preserve">حساب الجمل المقررة وغير المقررة -طريقة الجائز البديل </w:t>
            </w:r>
            <w:r>
              <w:rPr>
                <w:rFonts w:ascii="Simplified Arabic" w:hAnsi="Simplified Arabic" w:cs="Simplified Arabic"/>
                <w:i w:val="0"/>
                <w:iCs w:val="0"/>
                <w:sz w:val="24"/>
                <w:szCs w:val="24"/>
                <w:rtl/>
                <w:lang w:bidi="ar-SY"/>
              </w:rPr>
              <w:t>–</w:t>
            </w:r>
            <w:r>
              <w:rPr>
                <w:rFonts w:ascii="Simplified Arabic" w:hAnsi="Simplified Arabic" w:cs="Simplified Arabic" w:hint="cs"/>
                <w:i w:val="0"/>
                <w:iCs w:val="0"/>
                <w:sz w:val="24"/>
                <w:szCs w:val="24"/>
                <w:rtl/>
                <w:lang w:bidi="ar-SY"/>
              </w:rPr>
              <w:t xml:space="preserve"> طريقة العزوم الثلاث </w:t>
            </w:r>
            <w:r>
              <w:rPr>
                <w:rFonts w:ascii="Simplified Arabic" w:hAnsi="Simplified Arabic" w:cs="Simplified Arabic"/>
                <w:i w:val="0"/>
                <w:iCs w:val="0"/>
                <w:sz w:val="24"/>
                <w:szCs w:val="24"/>
                <w:rtl/>
                <w:lang w:bidi="ar-SY"/>
              </w:rPr>
              <w:t>–</w:t>
            </w:r>
            <w:r>
              <w:rPr>
                <w:rFonts w:ascii="Simplified Arabic" w:hAnsi="Simplified Arabic" w:cs="Simplified Arabic" w:hint="cs"/>
                <w:i w:val="0"/>
                <w:iCs w:val="0"/>
                <w:sz w:val="24"/>
                <w:szCs w:val="24"/>
                <w:rtl/>
                <w:lang w:bidi="ar-SY"/>
              </w:rPr>
              <w:t xml:space="preserve"> طريقة توزع العزوم </w:t>
            </w:r>
            <w:r>
              <w:rPr>
                <w:rFonts w:ascii="Simplified Arabic" w:hAnsi="Simplified Arabic" w:cs="Simplified Arabic"/>
                <w:i w:val="0"/>
                <w:iCs w:val="0"/>
                <w:sz w:val="24"/>
                <w:szCs w:val="24"/>
                <w:rtl/>
                <w:lang w:bidi="ar-SY"/>
              </w:rPr>
              <w:t>–</w:t>
            </w:r>
            <w:r>
              <w:rPr>
                <w:rFonts w:ascii="Simplified Arabic" w:hAnsi="Simplified Arabic" w:cs="Simplified Arabic" w:hint="cs"/>
                <w:i w:val="0"/>
                <w:iCs w:val="0"/>
                <w:sz w:val="24"/>
                <w:szCs w:val="24"/>
                <w:rtl/>
                <w:lang w:bidi="ar-SY"/>
              </w:rPr>
              <w:t xml:space="preserve"> طريقة الميل والسهم .</w:t>
            </w:r>
          </w:p>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sidRPr="00F75639">
              <w:rPr>
                <w:rFonts w:ascii="Simplified Arabic" w:hAnsi="Simplified Arabic" w:cs="Simplified Arabic"/>
                <w:i w:val="0"/>
                <w:iCs w:val="0"/>
                <w:sz w:val="24"/>
                <w:szCs w:val="24"/>
                <w:rtl/>
                <w:lang w:bidi="ar-SY"/>
              </w:rPr>
              <w:t>النظرية</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الغشائية</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في</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القشريات</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الدورانية</w:t>
            </w:r>
            <w:r w:rsidRPr="00F75639">
              <w:rPr>
                <w:rFonts w:ascii="Simplified Arabic" w:hAnsi="Simplified Arabic" w:cs="Simplified Arabic" w:hint="cs"/>
                <w:i w:val="0"/>
                <w:iCs w:val="0"/>
                <w:sz w:val="24"/>
                <w:szCs w:val="24"/>
                <w:rtl/>
                <w:lang w:bidi="ar-SY"/>
              </w:rPr>
              <w:t>.</w:t>
            </w:r>
          </w:p>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sidRPr="00F75639">
              <w:rPr>
                <w:rFonts w:ascii="Simplified Arabic" w:hAnsi="Simplified Arabic" w:cs="Simplified Arabic"/>
                <w:i w:val="0"/>
                <w:iCs w:val="0"/>
                <w:sz w:val="24"/>
                <w:szCs w:val="24"/>
                <w:rtl/>
                <w:lang w:bidi="ar-SY"/>
              </w:rPr>
              <w:t>القشريات</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الكروية</w:t>
            </w:r>
            <w:r w:rsidRPr="00F75639">
              <w:rPr>
                <w:rFonts w:ascii="Simplified Arabic" w:hAnsi="Simplified Arabic" w:cs="Simplified Arabic" w:hint="cs"/>
                <w:i w:val="0"/>
                <w:iCs w:val="0"/>
                <w:sz w:val="24"/>
                <w:szCs w:val="24"/>
                <w:rtl/>
                <w:lang w:bidi="ar-SY"/>
              </w:rPr>
              <w:t>.</w:t>
            </w:r>
          </w:p>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sidRPr="00F75639">
              <w:rPr>
                <w:rFonts w:ascii="Simplified Arabic" w:hAnsi="Simplified Arabic" w:cs="Simplified Arabic"/>
                <w:i w:val="0"/>
                <w:iCs w:val="0"/>
                <w:sz w:val="24"/>
                <w:szCs w:val="24"/>
                <w:rtl/>
                <w:lang w:bidi="ar-SY"/>
              </w:rPr>
              <w:t>القشريات</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الأسطوانية</w:t>
            </w:r>
            <w:r w:rsidRPr="00F75639">
              <w:rPr>
                <w:rFonts w:ascii="Simplified Arabic" w:hAnsi="Simplified Arabic" w:cs="Simplified Arabic" w:hint="cs"/>
                <w:i w:val="0"/>
                <w:iCs w:val="0"/>
                <w:sz w:val="24"/>
                <w:szCs w:val="24"/>
                <w:rtl/>
                <w:lang w:bidi="ar-SY"/>
              </w:rPr>
              <w:t>.</w:t>
            </w:r>
          </w:p>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sidRPr="00F75639">
              <w:rPr>
                <w:rFonts w:ascii="Simplified Arabic" w:hAnsi="Simplified Arabic" w:cs="Simplified Arabic"/>
                <w:i w:val="0"/>
                <w:iCs w:val="0"/>
                <w:sz w:val="24"/>
                <w:szCs w:val="24"/>
                <w:rtl/>
                <w:lang w:bidi="ar-SY"/>
              </w:rPr>
              <w:t>القشريات</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المخروطية</w:t>
            </w:r>
            <w:r w:rsidRPr="00F75639">
              <w:rPr>
                <w:rFonts w:ascii="Simplified Arabic" w:hAnsi="Simplified Arabic" w:cs="Simplified Arabic" w:hint="cs"/>
                <w:i w:val="0"/>
                <w:iCs w:val="0"/>
                <w:sz w:val="24"/>
                <w:szCs w:val="24"/>
                <w:rtl/>
                <w:lang w:bidi="ar-SY"/>
              </w:rPr>
              <w:t>.</w:t>
            </w:r>
          </w:p>
          <w:p w:rsidR="001765E7" w:rsidRPr="00F75639" w:rsidRDefault="001765E7" w:rsidP="001765E7">
            <w:pPr>
              <w:pStyle w:val="ListParagraph"/>
              <w:numPr>
                <w:ilvl w:val="0"/>
                <w:numId w:val="65"/>
              </w:numPr>
              <w:spacing w:line="240" w:lineRule="auto"/>
              <w:jc w:val="both"/>
              <w:rPr>
                <w:rFonts w:cs="Simplified Arabic"/>
                <w:i w:val="0"/>
                <w:iCs w:val="0"/>
                <w:sz w:val="24"/>
                <w:szCs w:val="24"/>
                <w:lang w:bidi="ar-SY"/>
              </w:rPr>
            </w:pPr>
            <w:r w:rsidRPr="00F75639">
              <w:rPr>
                <w:rFonts w:ascii="Simplified Arabic" w:hAnsi="Simplified Arabic" w:cs="Simplified Arabic"/>
                <w:i w:val="0"/>
                <w:iCs w:val="0"/>
                <w:sz w:val="24"/>
                <w:szCs w:val="24"/>
                <w:rtl/>
                <w:lang w:bidi="ar-SY"/>
              </w:rPr>
              <w:t>القشريات</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الأسطوانية</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المستندة</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في</w:t>
            </w:r>
            <w:r w:rsidRPr="00F75639">
              <w:rPr>
                <w:rFonts w:ascii="Simplified Arabic" w:hAnsi="Simplified Arabic" w:cs="Simplified Arabic"/>
                <w:i w:val="0"/>
                <w:iCs w:val="0"/>
                <w:sz w:val="24"/>
                <w:szCs w:val="24"/>
                <w:rtl/>
              </w:rPr>
              <w:t xml:space="preserve"> </w:t>
            </w:r>
            <w:r w:rsidRPr="00F75639">
              <w:rPr>
                <w:rFonts w:ascii="Simplified Arabic" w:hAnsi="Simplified Arabic" w:cs="Simplified Arabic"/>
                <w:i w:val="0"/>
                <w:iCs w:val="0"/>
                <w:sz w:val="24"/>
                <w:szCs w:val="24"/>
                <w:rtl/>
                <w:lang w:bidi="ar-SY"/>
              </w:rPr>
              <w:t>نهايتها</w:t>
            </w:r>
            <w:r w:rsidRPr="00F75639">
              <w:rPr>
                <w:rFonts w:ascii="Simplified Arabic" w:hAnsi="Simplified Arabic" w:cs="Simplified Arabic" w:hint="cs"/>
                <w:i w:val="0"/>
                <w:iCs w:val="0"/>
                <w:sz w:val="24"/>
                <w:szCs w:val="24"/>
                <w:rtl/>
                <w:lang w:bidi="ar-SY"/>
              </w:rPr>
              <w:t>.</w:t>
            </w:r>
          </w:p>
          <w:p w:rsidR="001765E7" w:rsidRPr="00F75639" w:rsidRDefault="001765E7" w:rsidP="000B1FE9">
            <w:pPr>
              <w:pStyle w:val="ListParagraph"/>
              <w:spacing w:line="240" w:lineRule="auto"/>
              <w:jc w:val="both"/>
              <w:rPr>
                <w:rFonts w:cs="Simplified Arabic"/>
                <w:i w:val="0"/>
                <w:iCs w:val="0"/>
                <w:sz w:val="24"/>
                <w:szCs w:val="24"/>
                <w:rtl/>
                <w:lang w:bidi="ar-SY"/>
              </w:rPr>
            </w:pPr>
          </w:p>
        </w:tc>
      </w:tr>
    </w:tbl>
    <w:p w:rsidR="001765E7" w:rsidRDefault="001765E7" w:rsidP="001765E7">
      <w:pPr>
        <w:spacing w:line="276" w:lineRule="auto"/>
        <w:jc w:val="both"/>
        <w:rPr>
          <w:rtl/>
          <w:lang w:bidi="ar-SY"/>
        </w:rPr>
      </w:pPr>
    </w:p>
    <w:tbl>
      <w:tblPr>
        <w:tblStyle w:val="TableGrid"/>
        <w:bidiVisual/>
        <w:tblW w:w="8886" w:type="dxa"/>
        <w:tblLayout w:type="fixed"/>
        <w:tblLook w:val="0000" w:firstRow="0" w:lastRow="0" w:firstColumn="0" w:lastColumn="0" w:noHBand="0" w:noVBand="0"/>
      </w:tblPr>
      <w:tblGrid>
        <w:gridCol w:w="3392"/>
        <w:gridCol w:w="2142"/>
        <w:gridCol w:w="900"/>
        <w:gridCol w:w="900"/>
        <w:gridCol w:w="1552"/>
      </w:tblGrid>
      <w:tr w:rsidR="001765E7" w:rsidRPr="003433A9" w:rsidTr="000B1FE9">
        <w:tc>
          <w:tcPr>
            <w:tcW w:w="3392" w:type="dxa"/>
            <w:vMerge w:val="restart"/>
            <w:vAlign w:val="center"/>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القسم المسؤول</w:t>
            </w:r>
          </w:p>
        </w:tc>
        <w:tc>
          <w:tcPr>
            <w:tcW w:w="3352" w:type="dxa"/>
            <w:gridSpan w:val="3"/>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vAlign w:val="center"/>
          </w:tcPr>
          <w:p w:rsidR="001765E7" w:rsidRPr="003D3EAC" w:rsidRDefault="001765E7" w:rsidP="000B1FE9">
            <w:pPr>
              <w:jc w:val="center"/>
              <w:rPr>
                <w:rFonts w:asciiTheme="minorBidi" w:hAnsiTheme="minorBidi" w:cstheme="minorBidi"/>
                <w:b/>
                <w:bCs/>
                <w:i w:val="0"/>
                <w:iCs w:val="0"/>
                <w:sz w:val="24"/>
                <w:szCs w:val="24"/>
              </w:rPr>
            </w:pPr>
          </w:p>
        </w:tc>
        <w:tc>
          <w:tcPr>
            <w:tcW w:w="2142" w:type="dxa"/>
            <w:vMerge/>
            <w:vAlign w:val="center"/>
          </w:tcPr>
          <w:p w:rsidR="001765E7" w:rsidRPr="003D3EAC" w:rsidRDefault="001765E7" w:rsidP="000B1FE9">
            <w:pPr>
              <w:jc w:val="center"/>
              <w:rPr>
                <w:rFonts w:asciiTheme="minorBidi" w:hAnsiTheme="minorBidi" w:cstheme="minorBidi"/>
                <w:b/>
                <w:bCs/>
                <w:i w:val="0"/>
                <w:iCs w:val="0"/>
                <w:sz w:val="24"/>
                <w:szCs w:val="24"/>
              </w:rPr>
            </w:pPr>
          </w:p>
        </w:tc>
        <w:tc>
          <w:tcPr>
            <w:tcW w:w="900"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نظري</w:t>
            </w:r>
          </w:p>
        </w:tc>
        <w:tc>
          <w:tcPr>
            <w:tcW w:w="900"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عملي</w:t>
            </w:r>
          </w:p>
        </w:tc>
        <w:tc>
          <w:tcPr>
            <w:tcW w:w="1552" w:type="dxa"/>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Y"/>
              </w:rPr>
              <w:t>المجموع</w:t>
            </w:r>
          </w:p>
        </w:tc>
      </w:tr>
      <w:tr w:rsidR="001765E7" w:rsidRPr="003433A9" w:rsidTr="000B1FE9">
        <w:tc>
          <w:tcPr>
            <w:tcW w:w="3392" w:type="dxa"/>
            <w:vAlign w:val="center"/>
          </w:tcPr>
          <w:p w:rsidR="001765E7" w:rsidRPr="003D3EAC" w:rsidRDefault="001765E7" w:rsidP="000B1FE9">
            <w:pPr>
              <w:pStyle w:val="Heading1"/>
              <w:jc w:val="center"/>
              <w:outlineLvl w:val="0"/>
              <w:rPr>
                <w:rFonts w:asciiTheme="minorBidi" w:hAnsiTheme="minorBidi" w:cstheme="minorBidi"/>
                <w:sz w:val="24"/>
                <w:szCs w:val="24"/>
              </w:rPr>
            </w:pPr>
            <w:r w:rsidRPr="003D3EAC">
              <w:rPr>
                <w:rFonts w:asciiTheme="minorBidi" w:hAnsiTheme="minorBidi" w:cstheme="minorBidi"/>
                <w:sz w:val="24"/>
                <w:szCs w:val="24"/>
                <w:rtl/>
                <w:lang w:bidi="ar-SA"/>
              </w:rPr>
              <w:t>أنظمة التحكم التقليدية</w:t>
            </w:r>
          </w:p>
        </w:tc>
        <w:tc>
          <w:tcPr>
            <w:tcW w:w="2142" w:type="dxa"/>
            <w:vAlign w:val="center"/>
          </w:tcPr>
          <w:p w:rsidR="001765E7" w:rsidRPr="003D3EAC" w:rsidRDefault="001765E7" w:rsidP="000B1FE9">
            <w:pPr>
              <w:jc w:val="center"/>
              <w:rPr>
                <w:rFonts w:ascii="Arial" w:hAnsiTheme="minorBidi" w:cstheme="minorBidi"/>
                <w:b/>
                <w:bCs/>
                <w:i w:val="0"/>
                <w:iCs w:val="0"/>
                <w:sz w:val="24"/>
                <w:szCs w:val="24"/>
                <w:rtl/>
              </w:rPr>
            </w:pPr>
            <w:r w:rsidRPr="003D3EAC">
              <w:rPr>
                <w:rFonts w:asciiTheme="minorBidi" w:hAnsiTheme="minorBidi" w:cstheme="minorBidi"/>
                <w:b/>
                <w:bCs/>
                <w:i w:val="0"/>
                <w:iCs w:val="0"/>
                <w:sz w:val="24"/>
                <w:szCs w:val="24"/>
                <w:rtl/>
                <w:lang w:bidi="ar-SA"/>
              </w:rPr>
              <w:t>هندسة الط</w:t>
            </w:r>
            <w:r w:rsidRPr="003D3EAC">
              <w:rPr>
                <w:rFonts w:asciiTheme="minorBidi" w:hAnsiTheme="minorBidi" w:cstheme="minorBidi"/>
                <w:b/>
                <w:bCs/>
                <w:i w:val="0"/>
                <w:iCs w:val="0"/>
                <w:sz w:val="24"/>
                <w:szCs w:val="24"/>
                <w:rtl/>
                <w:lang w:bidi="ar-SY"/>
              </w:rPr>
              <w:t>يران</w:t>
            </w:r>
          </w:p>
        </w:tc>
        <w:tc>
          <w:tcPr>
            <w:tcW w:w="900"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Arial" w:hAnsiTheme="minorBidi" w:cstheme="minorBidi"/>
                <w:b/>
                <w:bCs/>
                <w:i w:val="0"/>
                <w:iCs w:val="0"/>
                <w:sz w:val="24"/>
                <w:szCs w:val="24"/>
                <w:rtl/>
              </w:rPr>
              <w:t>4</w:t>
            </w:r>
          </w:p>
        </w:tc>
        <w:tc>
          <w:tcPr>
            <w:tcW w:w="900"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Theme="minorBidi" w:hAnsiTheme="minorBidi" w:cstheme="minorBidi"/>
                <w:b/>
                <w:bCs/>
                <w:i w:val="0"/>
                <w:iCs w:val="0"/>
                <w:sz w:val="24"/>
                <w:szCs w:val="24"/>
                <w:rtl/>
                <w:lang w:bidi="ar-SY"/>
              </w:rPr>
              <w:t>2</w:t>
            </w:r>
          </w:p>
        </w:tc>
        <w:tc>
          <w:tcPr>
            <w:tcW w:w="1552" w:type="dxa"/>
          </w:tcPr>
          <w:p w:rsidR="001765E7" w:rsidRPr="003D3EAC" w:rsidRDefault="001765E7" w:rsidP="000B1FE9">
            <w:pPr>
              <w:jc w:val="center"/>
              <w:rPr>
                <w:rFonts w:asciiTheme="minorBidi" w:hAnsiTheme="minorBidi" w:cstheme="minorBidi"/>
                <w:b/>
                <w:bCs/>
                <w:i w:val="0"/>
                <w:iCs w:val="0"/>
                <w:sz w:val="24"/>
                <w:szCs w:val="24"/>
              </w:rPr>
            </w:pPr>
            <w:r w:rsidRPr="003D3EAC">
              <w:rPr>
                <w:rFonts w:asciiTheme="minorBidi" w:hAnsiTheme="minorBidi" w:cstheme="minorBidi"/>
                <w:b/>
                <w:bCs/>
                <w:i w:val="0"/>
                <w:iCs w:val="0"/>
                <w:sz w:val="24"/>
                <w:szCs w:val="24"/>
                <w:rtl/>
                <w:lang w:bidi="ar-SY"/>
              </w:rPr>
              <w:t>6</w:t>
            </w:r>
          </w:p>
        </w:tc>
      </w:tr>
      <w:tr w:rsidR="001765E7" w:rsidRPr="003433A9" w:rsidTr="000B1FE9">
        <w:tc>
          <w:tcPr>
            <w:tcW w:w="8886" w:type="dxa"/>
            <w:gridSpan w:val="5"/>
          </w:tcPr>
          <w:p w:rsidR="001765E7" w:rsidRPr="003D3EAC" w:rsidRDefault="001765E7" w:rsidP="000B1FE9">
            <w:pPr>
              <w:pStyle w:val="Heading1"/>
              <w:outlineLvl w:val="0"/>
              <w:rPr>
                <w:rFonts w:ascii="Arial" w:hAnsiTheme="minorBidi" w:cstheme="minorBidi"/>
                <w:sz w:val="24"/>
                <w:szCs w:val="24"/>
                <w:rtl/>
              </w:rPr>
            </w:pPr>
            <w:r w:rsidRPr="003D3EAC">
              <w:rPr>
                <w:rFonts w:asciiTheme="minorBidi" w:hAnsiTheme="minorBidi" w:cstheme="minorBidi"/>
                <w:sz w:val="24"/>
                <w:szCs w:val="24"/>
                <w:rtl/>
                <w:lang w:bidi="ar-SA"/>
              </w:rPr>
              <w:t>مفردات المقرر</w:t>
            </w:r>
          </w:p>
        </w:tc>
      </w:tr>
      <w:tr w:rsidR="001765E7" w:rsidRPr="003433A9" w:rsidTr="000B1FE9">
        <w:trPr>
          <w:trHeight w:val="877"/>
        </w:trPr>
        <w:tc>
          <w:tcPr>
            <w:tcW w:w="8886" w:type="dxa"/>
            <w:gridSpan w:val="5"/>
          </w:tcPr>
          <w:p w:rsidR="001765E7" w:rsidRPr="003433A9" w:rsidRDefault="001765E7" w:rsidP="001765E7">
            <w:pPr>
              <w:pStyle w:val="ListParagraph"/>
              <w:numPr>
                <w:ilvl w:val="0"/>
                <w:numId w:val="65"/>
              </w:numPr>
              <w:jc w:val="lowKashida"/>
              <w:rPr>
                <w:rFonts w:ascii="Times New Roman" w:cs="Times New Roman"/>
                <w:i w:val="0"/>
                <w:iCs w:val="0"/>
                <w:sz w:val="24"/>
                <w:szCs w:val="24"/>
                <w:rtl/>
              </w:rPr>
            </w:pPr>
            <w:r w:rsidRPr="003433A9">
              <w:rPr>
                <w:rFonts w:cs="Times New Roman" w:hint="cs"/>
                <w:i w:val="0"/>
                <w:iCs w:val="0"/>
                <w:szCs w:val="24"/>
                <w:rtl/>
                <w:lang w:bidi="ar-SA"/>
              </w:rPr>
              <w:t>تحويل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لابلاس،</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التمثيل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الرياضي</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للأنظمة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الفيزيائية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التحويل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الخطي</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ascii="Times New Roman" w:cs="Times New Roman"/>
                <w:i w:val="0"/>
                <w:iCs w:val="0"/>
                <w:sz w:val="24"/>
                <w:szCs w:val="24"/>
                <w:rtl/>
              </w:rPr>
            </w:pP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بنية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الأنظمة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التحكمي</w:t>
            </w:r>
            <w:r w:rsidRPr="003433A9">
              <w:rPr>
                <w:rFonts w:cs="Times New Roman"/>
                <w:i w:val="0"/>
                <w:iCs w:val="0"/>
                <w:szCs w:val="24"/>
                <w:lang w:bidi="ar-SA"/>
              </w:rPr>
              <w:t xml:space="preserve">- </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أداء</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الأنظمة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التحكمية</w:t>
            </w:r>
            <w:r w:rsidRPr="003433A9">
              <w:rPr>
                <w:rFonts w:cs="Times New Roman"/>
                <w:i w:val="0"/>
                <w:iCs w:val="0"/>
                <w:szCs w:val="24"/>
                <w:lang w:bidi="ar-SA"/>
              </w:rPr>
              <w:t xml:space="preserve">- </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التحليل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الزمني</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والترددي</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ascii="Times New Roman" w:cs="Times New Roman"/>
                <w:i w:val="0"/>
                <w:iCs w:val="0"/>
                <w:sz w:val="24"/>
                <w:szCs w:val="24"/>
                <w:rtl/>
              </w:rPr>
            </w:pP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المحل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الهندسى</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للجذور</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تصميم</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المتحكمات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الآلية</w:t>
            </w:r>
            <w:r>
              <w:rPr>
                <w:rFonts w:cs="Times New Roman" w:hint="cs"/>
                <w:i w:val="0"/>
                <w:iCs w:val="0"/>
                <w:szCs w:val="24"/>
                <w:rtl/>
                <w:lang w:bidi="ar-SA"/>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تقنيات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المعايرة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والتصميم</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التحكم غير الخطي</w:t>
            </w:r>
            <w:r w:rsidRPr="003433A9">
              <w:rPr>
                <w:rFonts w:ascii="Times New Roman" w:cs="Times New Roman"/>
                <w:i w:val="0"/>
                <w:iCs w:val="0"/>
                <w:sz w:val="24"/>
                <w:szCs w:val="24"/>
                <w:rtl/>
              </w:rPr>
              <w:t>–</w:t>
            </w:r>
            <w:r w:rsidRPr="003433A9">
              <w:rPr>
                <w:rFonts w:cs="Times New Roman" w:hint="cs"/>
                <w:i w:val="0"/>
                <w:iCs w:val="0"/>
                <w:szCs w:val="24"/>
                <w:rtl/>
                <w:lang w:bidi="ar-SA"/>
              </w:rPr>
              <w:t xml:space="preserve"> تطبيقات تحكمية بلغة </w:t>
            </w:r>
            <w:r w:rsidRPr="003433A9">
              <w:rPr>
                <w:rFonts w:cs="Times New Roman"/>
                <w:i w:val="0"/>
                <w:iCs w:val="0"/>
                <w:szCs w:val="24"/>
                <w:lang w:bidi="ar-SA"/>
              </w:rPr>
              <w:t>Matlab</w:t>
            </w:r>
            <w:r w:rsidRPr="003433A9">
              <w:rPr>
                <w:rFonts w:cs="Times New Roman" w:hint="cs"/>
                <w:i w:val="0"/>
                <w:iCs w:val="0"/>
                <w:szCs w:val="24"/>
                <w:rtl/>
                <w:lang w:bidi="ar-SA"/>
              </w:rPr>
              <w:t>.</w:t>
            </w:r>
          </w:p>
        </w:tc>
      </w:tr>
    </w:tbl>
    <w:p w:rsidR="001765E7" w:rsidRDefault="001765E7" w:rsidP="001765E7">
      <w:pPr>
        <w:spacing w:line="276" w:lineRule="auto"/>
        <w:jc w:val="both"/>
        <w:rPr>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1765E7" w:rsidRPr="00261C32" w:rsidTr="000B1FE9">
        <w:tc>
          <w:tcPr>
            <w:tcW w:w="2790" w:type="pct"/>
            <w:gridSpan w:val="3"/>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1765E7" w:rsidRPr="00261C32" w:rsidTr="000B1FE9">
        <w:tc>
          <w:tcPr>
            <w:tcW w:w="634"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1765E7" w:rsidRPr="001D0C1F" w:rsidRDefault="001765E7"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r>
      <w:tr w:rsidR="001765E7" w:rsidRPr="00261C32" w:rsidTr="000B1FE9">
        <w:tc>
          <w:tcPr>
            <w:tcW w:w="634"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1765E7" w:rsidRPr="00261C32" w:rsidRDefault="001765E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1765E7" w:rsidRPr="00261C32" w:rsidRDefault="001765E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1765E7" w:rsidRPr="00261C32" w:rsidTr="000B1FE9">
        <w:tc>
          <w:tcPr>
            <w:tcW w:w="5000" w:type="pct"/>
            <w:gridSpan w:val="5"/>
            <w:shd w:val="clear" w:color="auto" w:fill="B8CCE4" w:themeFill="accent1" w:themeFillTint="66"/>
          </w:tcPr>
          <w:p w:rsidR="001765E7" w:rsidRPr="001D0C1F" w:rsidRDefault="001765E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1765E7" w:rsidRPr="00261C32" w:rsidTr="000B1FE9">
        <w:tc>
          <w:tcPr>
            <w:tcW w:w="5000" w:type="pct"/>
            <w:gridSpan w:val="5"/>
            <w:shd w:val="clear" w:color="auto" w:fill="auto"/>
          </w:tcPr>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السيور</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1765E7"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1765E7" w:rsidRPr="002E7BFE" w:rsidRDefault="001765E7" w:rsidP="001765E7">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الكوابح</w:t>
            </w:r>
          </w:p>
          <w:p w:rsidR="001765E7" w:rsidRPr="001D0C1F" w:rsidRDefault="001765E7"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1765E7" w:rsidRDefault="001765E7" w:rsidP="001765E7">
      <w:pPr>
        <w:spacing w:line="276" w:lineRule="auto"/>
        <w:jc w:val="both"/>
        <w:rPr>
          <w:rtl/>
          <w:lang w:bidi="ar-SY"/>
        </w:rPr>
      </w:pPr>
    </w:p>
    <w:tbl>
      <w:tblPr>
        <w:tblStyle w:val="TableGrid"/>
        <w:bidiVisual/>
        <w:tblW w:w="8886" w:type="dxa"/>
        <w:tblLayout w:type="fixed"/>
        <w:tblLook w:val="0000" w:firstRow="0" w:lastRow="0" w:firstColumn="0" w:lastColumn="0" w:noHBand="0" w:noVBand="0"/>
      </w:tblPr>
      <w:tblGrid>
        <w:gridCol w:w="3392"/>
        <w:gridCol w:w="2142"/>
        <w:gridCol w:w="900"/>
        <w:gridCol w:w="900"/>
        <w:gridCol w:w="1552"/>
      </w:tblGrid>
      <w:tr w:rsidR="001765E7" w:rsidRPr="003433A9" w:rsidTr="000B1FE9">
        <w:tc>
          <w:tcPr>
            <w:tcW w:w="3392" w:type="dxa"/>
            <w:vMerge w:val="restart"/>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القسم المسؤول</w:t>
            </w:r>
          </w:p>
        </w:tc>
        <w:tc>
          <w:tcPr>
            <w:tcW w:w="3352" w:type="dxa"/>
            <w:gridSpan w:val="3"/>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vAlign w:val="center"/>
          </w:tcPr>
          <w:p w:rsidR="001765E7" w:rsidRPr="006B677A" w:rsidRDefault="001765E7" w:rsidP="000B1FE9">
            <w:pPr>
              <w:keepNext/>
              <w:jc w:val="center"/>
              <w:rPr>
                <w:rFonts w:asciiTheme="minorBidi" w:hAnsiTheme="minorBidi" w:cstheme="minorBidi"/>
                <w:b/>
                <w:bCs/>
                <w:i w:val="0"/>
                <w:iCs w:val="0"/>
                <w:sz w:val="24"/>
                <w:szCs w:val="24"/>
              </w:rPr>
            </w:pPr>
          </w:p>
        </w:tc>
        <w:tc>
          <w:tcPr>
            <w:tcW w:w="2142" w:type="dxa"/>
            <w:vMerge/>
            <w:vAlign w:val="center"/>
          </w:tcPr>
          <w:p w:rsidR="001765E7" w:rsidRPr="006B677A" w:rsidRDefault="001765E7" w:rsidP="000B1FE9">
            <w:pPr>
              <w:keepNext/>
              <w:jc w:val="center"/>
              <w:rPr>
                <w:rFonts w:asciiTheme="minorBidi" w:hAnsiTheme="minorBidi" w:cstheme="minorBidi"/>
                <w:b/>
                <w:bCs/>
                <w:i w:val="0"/>
                <w:iCs w:val="0"/>
                <w:sz w:val="24"/>
                <w:szCs w:val="24"/>
              </w:rPr>
            </w:pPr>
          </w:p>
        </w:tc>
        <w:tc>
          <w:tcPr>
            <w:tcW w:w="900"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نظري</w:t>
            </w:r>
          </w:p>
        </w:tc>
        <w:tc>
          <w:tcPr>
            <w:tcW w:w="900"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عملي</w:t>
            </w:r>
          </w:p>
        </w:tc>
        <w:tc>
          <w:tcPr>
            <w:tcW w:w="1552"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المجموع</w:t>
            </w:r>
          </w:p>
        </w:tc>
      </w:tr>
      <w:tr w:rsidR="001765E7" w:rsidRPr="003433A9" w:rsidTr="000B1FE9">
        <w:tc>
          <w:tcPr>
            <w:tcW w:w="3392" w:type="dxa"/>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A"/>
              </w:rPr>
              <w:t>الايروديناميك</w:t>
            </w:r>
            <w:r>
              <w:rPr>
                <w:rFonts w:asciiTheme="minorBidi" w:hAnsiTheme="minorBidi" w:cstheme="minorBidi" w:hint="cs"/>
                <w:b/>
                <w:bCs/>
                <w:i w:val="0"/>
                <w:iCs w:val="0"/>
                <w:sz w:val="24"/>
                <w:szCs w:val="24"/>
                <w:rtl/>
                <w:lang w:bidi="ar-SA"/>
              </w:rPr>
              <w:t xml:space="preserve"> </w:t>
            </w:r>
            <w:r w:rsidRPr="006B677A">
              <w:rPr>
                <w:rFonts w:ascii="Arial" w:hAnsiTheme="minorBidi" w:cstheme="minorBidi"/>
                <w:b/>
                <w:bCs/>
                <w:i w:val="0"/>
                <w:iCs w:val="0"/>
                <w:sz w:val="24"/>
                <w:szCs w:val="24"/>
                <w:rtl/>
              </w:rPr>
              <w:t>(1)</w:t>
            </w:r>
          </w:p>
        </w:tc>
        <w:tc>
          <w:tcPr>
            <w:tcW w:w="2142" w:type="dxa"/>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A"/>
              </w:rPr>
              <w:t>هندسة الط</w:t>
            </w:r>
            <w:r w:rsidRPr="006B677A">
              <w:rPr>
                <w:rFonts w:asciiTheme="minorBidi" w:hAnsiTheme="minorBidi" w:cstheme="minorBidi"/>
                <w:b/>
                <w:bCs/>
                <w:i w:val="0"/>
                <w:iCs w:val="0"/>
                <w:sz w:val="24"/>
                <w:szCs w:val="24"/>
                <w:rtl/>
                <w:lang w:bidi="ar-SY"/>
              </w:rPr>
              <w:t>يران</w:t>
            </w:r>
          </w:p>
        </w:tc>
        <w:tc>
          <w:tcPr>
            <w:tcW w:w="900"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Arial" w:hAnsiTheme="minorBidi" w:cstheme="minorBidi"/>
                <w:b/>
                <w:bCs/>
                <w:i w:val="0"/>
                <w:iCs w:val="0"/>
                <w:sz w:val="24"/>
                <w:szCs w:val="24"/>
                <w:rtl/>
              </w:rPr>
              <w:t>4</w:t>
            </w:r>
          </w:p>
        </w:tc>
        <w:tc>
          <w:tcPr>
            <w:tcW w:w="900"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2</w:t>
            </w:r>
          </w:p>
        </w:tc>
        <w:tc>
          <w:tcPr>
            <w:tcW w:w="1552"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6</w:t>
            </w:r>
          </w:p>
        </w:tc>
      </w:tr>
      <w:tr w:rsidR="001765E7" w:rsidRPr="003433A9" w:rsidTr="000B1FE9">
        <w:tc>
          <w:tcPr>
            <w:tcW w:w="8886" w:type="dxa"/>
            <w:gridSpan w:val="5"/>
          </w:tcPr>
          <w:p w:rsidR="001765E7" w:rsidRPr="006B677A" w:rsidRDefault="001765E7" w:rsidP="000B1FE9">
            <w:pPr>
              <w:pStyle w:val="Heading1"/>
              <w:outlineLvl w:val="0"/>
              <w:rPr>
                <w:rFonts w:ascii="Arial" w:hAnsiTheme="minorBidi" w:cstheme="minorBidi"/>
                <w:sz w:val="24"/>
                <w:szCs w:val="24"/>
                <w:rtl/>
              </w:rPr>
            </w:pPr>
            <w:r w:rsidRPr="006B677A">
              <w:rPr>
                <w:rFonts w:asciiTheme="minorBidi" w:hAnsiTheme="minorBidi" w:cstheme="minorBidi"/>
                <w:sz w:val="24"/>
                <w:szCs w:val="24"/>
                <w:rtl/>
                <w:lang w:bidi="ar-SA"/>
              </w:rPr>
              <w:t>مفردات المقرر</w:t>
            </w:r>
          </w:p>
        </w:tc>
      </w:tr>
      <w:tr w:rsidR="001765E7" w:rsidRPr="003433A9" w:rsidTr="000B1FE9">
        <w:trPr>
          <w:trHeight w:val="634"/>
        </w:trPr>
        <w:tc>
          <w:tcPr>
            <w:tcW w:w="8886" w:type="dxa"/>
            <w:gridSpan w:val="5"/>
          </w:tcPr>
          <w:p w:rsidR="001765E7" w:rsidRPr="00F75639" w:rsidRDefault="001765E7" w:rsidP="000B1FE9">
            <w:pPr>
              <w:jc w:val="lowKashida"/>
              <w:rPr>
                <w:rFonts w:ascii="Times New Roman" w:cs="Times New Roman"/>
                <w:i w:val="0"/>
                <w:iCs w:val="0"/>
                <w:sz w:val="24"/>
                <w:szCs w:val="24"/>
                <w:rtl/>
              </w:rPr>
            </w:pPr>
            <w:r w:rsidRPr="00F75639">
              <w:rPr>
                <w:rFonts w:cs="Times New Roman" w:hint="cs"/>
                <w:i w:val="0"/>
                <w:iCs w:val="0"/>
                <w:szCs w:val="24"/>
                <w:rtl/>
                <w:lang w:bidi="ar-SA"/>
              </w:rPr>
              <w:t>مدخل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 xml:space="preserve">الى </w:t>
            </w:r>
            <w:r>
              <w:rPr>
                <w:rFonts w:cs="Times New Roman" w:hint="cs"/>
                <w:i w:val="0"/>
                <w:iCs w:val="0"/>
                <w:szCs w:val="24"/>
                <w:rtl/>
                <w:lang w:bidi="ar-SA"/>
              </w:rPr>
              <w:t>ا</w:t>
            </w:r>
            <w:r w:rsidRPr="00F75639">
              <w:rPr>
                <w:rFonts w:cs="Times New Roman" w:hint="cs"/>
                <w:i w:val="0"/>
                <w:iCs w:val="0"/>
                <w:szCs w:val="24"/>
                <w:rtl/>
                <w:lang w:bidi="ar-SA"/>
              </w:rPr>
              <w:t>لايروديناميك</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النظرية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 xml:space="preserve">الخطية </w:t>
            </w:r>
            <w:r w:rsidRPr="00F75639">
              <w:rPr>
                <w:rFonts w:ascii="Times New Roman" w:cs="Times New Roman" w:hint="cs"/>
                <w:i w:val="0"/>
                <w:iCs w:val="0"/>
                <w:sz w:val="24"/>
                <w:szCs w:val="24"/>
                <w:rtl/>
              </w:rPr>
              <w:t>(</w:t>
            </w:r>
            <w:r w:rsidRPr="00F75639">
              <w:rPr>
                <w:rFonts w:cs="Times New Roman" w:hint="cs"/>
                <w:i w:val="0"/>
                <w:iCs w:val="0"/>
                <w:szCs w:val="24"/>
                <w:rtl/>
                <w:lang w:bidi="ar-SA"/>
              </w:rPr>
              <w:t>المعادلة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الخطيةللكمون،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مبدأ</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التنضد،</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الشروط</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الحدية،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عامل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الضغط</w:t>
            </w:r>
            <w:r w:rsidRPr="00F75639">
              <w:rPr>
                <w:rFonts w:ascii="Times New Roman" w:cs="Times New Roman"/>
                <w:i w:val="0"/>
                <w:iCs w:val="0"/>
                <w:sz w:val="24"/>
                <w:szCs w:val="24"/>
                <w:rtl/>
              </w:rPr>
              <w:t xml:space="preserve"> </w:t>
            </w:r>
            <w:r w:rsidRPr="00F75639">
              <w:rPr>
                <w:rFonts w:cs="Times New Roman"/>
                <w:i w:val="0"/>
                <w:iCs w:val="0"/>
                <w:szCs w:val="24"/>
                <w:rtl/>
                <w:lang w:bidi="ar-SA"/>
              </w:rPr>
              <w:t>و</w:t>
            </w:r>
            <w:r w:rsidRPr="00F75639">
              <w:rPr>
                <w:rFonts w:cs="Times New Roman" w:hint="cs"/>
                <w:i w:val="0"/>
                <w:iCs w:val="0"/>
                <w:szCs w:val="24"/>
                <w:rtl/>
                <w:lang w:bidi="ar-SA"/>
              </w:rPr>
              <w:t>المعاملات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الايروديناميكية</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مائع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غير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قابل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للانضغاط</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البروفيلات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 xml:space="preserve">الرقيقة </w:t>
            </w:r>
            <w:r w:rsidRPr="00F75639">
              <w:rPr>
                <w:rFonts w:ascii="Times New Roman" w:cs="Times New Roman" w:hint="cs"/>
                <w:i w:val="0"/>
                <w:iCs w:val="0"/>
                <w:sz w:val="24"/>
                <w:szCs w:val="24"/>
                <w:rtl/>
              </w:rPr>
              <w:t>(</w:t>
            </w:r>
            <w:r w:rsidRPr="00F75639">
              <w:rPr>
                <w:rFonts w:cs="Times New Roman" w:hint="cs"/>
                <w:i w:val="0"/>
                <w:iCs w:val="0"/>
                <w:szCs w:val="24"/>
                <w:rtl/>
                <w:lang w:bidi="ar-SA"/>
              </w:rPr>
              <w:t>مفاهيم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عامة،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مسألة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الرفع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المباشرة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والعكسية،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مسألة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التناظر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المباشرة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والعكسية) -</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ثنائي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البعد</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لمائع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قابل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للانضغاط (دون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صوتي،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دراسة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استناداً</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لعدة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طرق</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معروفة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طريقة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فون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كارمان،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برانتل</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عبر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صوتي (وصف</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تداخل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موجة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الصدمة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الطبقة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الحدية،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تغير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المعاملات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الايروديناميكية،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البروفيلات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الصوتية) - فوق</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صوتي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نظريات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فوق</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 xml:space="preserve">الصوتي </w:t>
            </w:r>
            <w:r w:rsidRPr="00F75639">
              <w:rPr>
                <w:rFonts w:ascii="Times New Roman" w:cs="Times New Roman" w:hint="cs"/>
                <w:i w:val="0"/>
                <w:iCs w:val="0"/>
                <w:sz w:val="24"/>
                <w:szCs w:val="24"/>
                <w:rtl/>
              </w:rPr>
              <w:t>(</w:t>
            </w:r>
            <w:r w:rsidRPr="00F75639">
              <w:rPr>
                <w:rFonts w:cs="Times New Roman" w:hint="cs"/>
                <w:i w:val="0"/>
                <w:iCs w:val="0"/>
                <w:szCs w:val="24"/>
                <w:rtl/>
                <w:lang w:bidi="ar-SA"/>
              </w:rPr>
              <w:t>أكرت</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الطبقة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الحدية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للموائع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القابلة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لللانضغاط</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انتقال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الطبقة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الحدية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صفحي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إلى</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مضطرب</w:t>
            </w:r>
            <w:r w:rsidRPr="00F75639">
              <w:rPr>
                <w:rFonts w:ascii="Times New Roman" w:cs="Times New Roman"/>
                <w:i w:val="0"/>
                <w:iCs w:val="0"/>
                <w:sz w:val="24"/>
                <w:szCs w:val="24"/>
                <w:rtl/>
              </w:rPr>
              <w:t>.</w:t>
            </w:r>
          </w:p>
        </w:tc>
      </w:tr>
    </w:tbl>
    <w:p w:rsidR="001765E7" w:rsidRDefault="001765E7" w:rsidP="001765E7">
      <w:pPr>
        <w:spacing w:line="276" w:lineRule="auto"/>
        <w:jc w:val="both"/>
        <w:rPr>
          <w:rtl/>
          <w:lang w:bidi="ar-SY"/>
        </w:rPr>
      </w:pPr>
    </w:p>
    <w:p w:rsidR="001765E7" w:rsidRDefault="001765E7" w:rsidP="001765E7">
      <w:pPr>
        <w:spacing w:line="276" w:lineRule="auto"/>
        <w:jc w:val="both"/>
        <w:rPr>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 xml:space="preserve">السنة </w:t>
            </w:r>
            <w:r>
              <w:rPr>
                <w:rFonts w:ascii="Times New Roman" w:hAnsi="Times New Roman" w:cs="Times New Roman" w:hint="cs"/>
                <w:i w:val="0"/>
                <w:iCs w:val="0"/>
                <w:color w:val="000000"/>
                <w:sz w:val="28"/>
                <w:szCs w:val="28"/>
                <w:rtl/>
                <w:lang w:bidi="ar-SA"/>
              </w:rPr>
              <w:t>ا</w:t>
            </w:r>
            <w:r w:rsidRPr="001765E7">
              <w:rPr>
                <w:rFonts w:ascii="Times New Roman" w:hAnsi="Times New Roman" w:cs="Times New Roman" w:hint="cs"/>
                <w:b/>
                <w:bCs/>
                <w:i w:val="0"/>
                <w:iCs w:val="0"/>
                <w:color w:val="000000"/>
                <w:sz w:val="28"/>
                <w:szCs w:val="28"/>
                <w:rtl/>
                <w:lang w:bidi="ar-SA"/>
              </w:rPr>
              <w:t>لرابعة</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765E7" w:rsidRDefault="001765E7" w:rsidP="001765E7">
      <w:pPr>
        <w:spacing w:line="276" w:lineRule="auto"/>
        <w:jc w:val="both"/>
        <w:rPr>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lastRenderedPageBreak/>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ديناميك الطيران</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إنشاء</w:t>
            </w:r>
            <w:r w:rsidRPr="001765E7">
              <w:rPr>
                <w:rFonts w:eastAsia="Calibri" w:cs="Times New Roman" w:hint="cs"/>
                <w:i w:val="0"/>
                <w:iCs w:val="0"/>
                <w:sz w:val="28"/>
                <w:szCs w:val="28"/>
                <w:rtl/>
                <w:lang w:bidi="ar-SA"/>
              </w:rPr>
              <w:t>ات</w:t>
            </w:r>
            <w:r w:rsidRPr="001765E7">
              <w:rPr>
                <w:rFonts w:eastAsia="Calibri" w:cs="Times New Roman"/>
                <w:i w:val="0"/>
                <w:iCs w:val="0"/>
                <w:sz w:val="28"/>
                <w:szCs w:val="28"/>
                <w:rtl/>
                <w:lang w:bidi="ar-SA"/>
              </w:rPr>
              <w:t xml:space="preserve"> الطائرات </w:t>
            </w:r>
            <w:r w:rsidRPr="001765E7">
              <w:rPr>
                <w:rFonts w:ascii="Times New Roman" w:eastAsia="Calibri" w:cs="Times New Roman"/>
                <w:i w:val="0"/>
                <w:iCs w:val="0"/>
                <w:sz w:val="28"/>
                <w:szCs w:val="28"/>
                <w:rtl/>
              </w:rPr>
              <w:t>(2)</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ال</w:t>
            </w:r>
            <w:r w:rsidRPr="001765E7">
              <w:rPr>
                <w:rFonts w:eastAsia="Calibri" w:cs="Times New Roman" w:hint="cs"/>
                <w:i w:val="0"/>
                <w:iCs w:val="0"/>
                <w:sz w:val="28"/>
                <w:szCs w:val="28"/>
                <w:rtl/>
                <w:lang w:bidi="ar-SA"/>
              </w:rPr>
              <w:t>آ</w:t>
            </w:r>
            <w:r w:rsidRPr="001765E7">
              <w:rPr>
                <w:rFonts w:eastAsia="Calibri" w:cs="Times New Roman"/>
                <w:i w:val="0"/>
                <w:iCs w:val="0"/>
                <w:sz w:val="28"/>
                <w:szCs w:val="28"/>
                <w:rtl/>
                <w:lang w:bidi="ar-SA"/>
              </w:rPr>
              <w:t xml:space="preserve">يروديناميك </w:t>
            </w:r>
            <w:r w:rsidRPr="001765E7">
              <w:rPr>
                <w:rFonts w:ascii="Times New Roman" w:eastAsia="Calibri" w:cs="Times New Roman"/>
                <w:i w:val="0"/>
                <w:iCs w:val="0"/>
                <w:sz w:val="28"/>
                <w:szCs w:val="28"/>
                <w:rtl/>
              </w:rPr>
              <w:t>(2)</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أنظمة التحكم الحديثة</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 xml:space="preserve">محركات الدفع </w:t>
            </w:r>
            <w:r w:rsidRPr="001765E7">
              <w:rPr>
                <w:rFonts w:ascii="Times New Roman" w:eastAsia="Calibri" w:cs="Times New Roman"/>
                <w:i w:val="0"/>
                <w:iCs w:val="0"/>
                <w:sz w:val="28"/>
                <w:szCs w:val="28"/>
                <w:rtl/>
              </w:rPr>
              <w:t>(1)</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spacing w:after="0" w:line="240" w:lineRule="auto"/>
              <w:jc w:val="center"/>
              <w:rPr>
                <w:rFonts w:eastAsia="Calibri" w:cs="Times New Roman"/>
                <w:i w:val="0"/>
                <w:iCs w:val="0"/>
                <w:sz w:val="28"/>
                <w:szCs w:val="28"/>
                <w:lang w:bidi="ar-SA"/>
              </w:rPr>
            </w:pPr>
            <w:r w:rsidRPr="001765E7">
              <w:rPr>
                <w:rFonts w:eastAsia="Calibri" w:cs="Times New Roman" w:hint="cs"/>
                <w:i w:val="0"/>
                <w:iCs w:val="0"/>
                <w:sz w:val="28"/>
                <w:szCs w:val="28"/>
                <w:rtl/>
                <w:lang w:bidi="ar-SA"/>
              </w:rPr>
              <w:t>مواد الطيران</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القسم المسؤول</w:t>
            </w:r>
          </w:p>
        </w:tc>
        <w:tc>
          <w:tcPr>
            <w:tcW w:w="3262" w:type="dxa"/>
            <w:gridSpan w:val="3"/>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عدد الساعات الإسبوعية</w:t>
            </w:r>
          </w:p>
        </w:tc>
      </w:tr>
      <w:tr w:rsidR="001765E7" w:rsidRPr="003433A9" w:rsidTr="000B1FE9">
        <w:trPr>
          <w:trHeight w:val="224"/>
        </w:trPr>
        <w:tc>
          <w:tcPr>
            <w:tcW w:w="3392" w:type="dxa"/>
            <w:vMerge/>
            <w:vAlign w:val="center"/>
          </w:tcPr>
          <w:p w:rsidR="001765E7" w:rsidRPr="006B677A" w:rsidRDefault="001765E7" w:rsidP="000B1FE9">
            <w:pPr>
              <w:keepNext/>
              <w:jc w:val="center"/>
              <w:rPr>
                <w:rFonts w:asciiTheme="minorBidi" w:hAnsiTheme="minorBidi" w:cstheme="minorBidi"/>
                <w:b/>
                <w:bCs/>
                <w:i w:val="0"/>
                <w:iCs w:val="0"/>
                <w:sz w:val="24"/>
                <w:szCs w:val="24"/>
              </w:rPr>
            </w:pPr>
          </w:p>
        </w:tc>
        <w:tc>
          <w:tcPr>
            <w:tcW w:w="2142" w:type="dxa"/>
            <w:vMerge/>
            <w:vAlign w:val="center"/>
          </w:tcPr>
          <w:p w:rsidR="001765E7" w:rsidRPr="006B677A" w:rsidRDefault="001765E7" w:rsidP="000B1FE9">
            <w:pPr>
              <w:keepNext/>
              <w:jc w:val="center"/>
              <w:rPr>
                <w:rFonts w:asciiTheme="minorBidi" w:hAnsiTheme="minorBidi" w:cstheme="minorBidi"/>
                <w:b/>
                <w:bCs/>
                <w:i w:val="0"/>
                <w:iCs w:val="0"/>
                <w:sz w:val="24"/>
                <w:szCs w:val="24"/>
              </w:rPr>
            </w:pPr>
          </w:p>
        </w:tc>
        <w:tc>
          <w:tcPr>
            <w:tcW w:w="900"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نظري</w:t>
            </w:r>
          </w:p>
        </w:tc>
        <w:tc>
          <w:tcPr>
            <w:tcW w:w="900"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عملي</w:t>
            </w:r>
          </w:p>
        </w:tc>
        <w:tc>
          <w:tcPr>
            <w:tcW w:w="1462" w:type="dxa"/>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المجموع</w:t>
            </w:r>
          </w:p>
        </w:tc>
      </w:tr>
      <w:tr w:rsidR="001765E7" w:rsidRPr="003433A9" w:rsidTr="000B1FE9">
        <w:tc>
          <w:tcPr>
            <w:tcW w:w="3392" w:type="dxa"/>
            <w:vAlign w:val="center"/>
          </w:tcPr>
          <w:p w:rsidR="001765E7" w:rsidRPr="006B677A" w:rsidRDefault="001765E7" w:rsidP="000B1FE9">
            <w:pPr>
              <w:pStyle w:val="Heading1"/>
              <w:jc w:val="center"/>
              <w:outlineLvl w:val="0"/>
              <w:rPr>
                <w:rFonts w:asciiTheme="minorBidi" w:hAnsiTheme="minorBidi" w:cstheme="minorBidi"/>
                <w:sz w:val="24"/>
                <w:szCs w:val="24"/>
              </w:rPr>
            </w:pPr>
            <w:r w:rsidRPr="006B677A">
              <w:rPr>
                <w:rFonts w:asciiTheme="minorBidi" w:hAnsiTheme="minorBidi" w:cstheme="minorBidi"/>
                <w:sz w:val="24"/>
                <w:szCs w:val="24"/>
                <w:rtl/>
                <w:lang w:bidi="ar-SA"/>
              </w:rPr>
              <w:t>ديناميك الطيران</w:t>
            </w:r>
          </w:p>
        </w:tc>
        <w:tc>
          <w:tcPr>
            <w:tcW w:w="2142" w:type="dxa"/>
            <w:vAlign w:val="center"/>
          </w:tcPr>
          <w:p w:rsidR="001765E7" w:rsidRPr="006B677A" w:rsidRDefault="001765E7" w:rsidP="000B1FE9">
            <w:pPr>
              <w:keepNext/>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A"/>
              </w:rPr>
              <w:t>هندسة الط</w:t>
            </w:r>
            <w:r w:rsidRPr="006B677A">
              <w:rPr>
                <w:rFonts w:asciiTheme="minorBidi" w:hAnsiTheme="minorBidi" w:cstheme="minorBidi"/>
                <w:b/>
                <w:bCs/>
                <w:i w:val="0"/>
                <w:iCs w:val="0"/>
                <w:sz w:val="24"/>
                <w:szCs w:val="24"/>
                <w:rtl/>
                <w:lang w:bidi="ar-SY"/>
              </w:rPr>
              <w:t>يران</w:t>
            </w:r>
          </w:p>
        </w:tc>
        <w:tc>
          <w:tcPr>
            <w:tcW w:w="900"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Arial" w:hAnsiTheme="minorBidi" w:cstheme="minorBidi"/>
                <w:b/>
                <w:bCs/>
                <w:i w:val="0"/>
                <w:iCs w:val="0"/>
                <w:sz w:val="24"/>
                <w:szCs w:val="24"/>
                <w:rtl/>
              </w:rPr>
              <w:t>4</w:t>
            </w:r>
          </w:p>
        </w:tc>
        <w:tc>
          <w:tcPr>
            <w:tcW w:w="900"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2</w:t>
            </w:r>
          </w:p>
        </w:tc>
        <w:tc>
          <w:tcPr>
            <w:tcW w:w="1462" w:type="dxa"/>
          </w:tcPr>
          <w:p w:rsidR="001765E7" w:rsidRPr="006B677A" w:rsidRDefault="001765E7" w:rsidP="000B1FE9">
            <w:pPr>
              <w:keepNext/>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6</w:t>
            </w:r>
          </w:p>
        </w:tc>
      </w:tr>
      <w:tr w:rsidR="001765E7" w:rsidRPr="003433A9" w:rsidTr="000B1FE9">
        <w:tc>
          <w:tcPr>
            <w:tcW w:w="8796" w:type="dxa"/>
            <w:gridSpan w:val="5"/>
          </w:tcPr>
          <w:p w:rsidR="001765E7" w:rsidRPr="006B677A" w:rsidRDefault="001765E7" w:rsidP="000B1FE9">
            <w:pPr>
              <w:pStyle w:val="Heading1"/>
              <w:outlineLvl w:val="0"/>
              <w:rPr>
                <w:rFonts w:ascii="Arial" w:hAnsiTheme="minorBidi" w:cstheme="minorBidi"/>
                <w:sz w:val="24"/>
                <w:szCs w:val="24"/>
                <w:rtl/>
              </w:rPr>
            </w:pPr>
            <w:r w:rsidRPr="006B677A">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جملة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المحاور</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المرتبطة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بالجسم</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الطائر</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معادلات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الحركة</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تحليل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ثوابت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القوى</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والعزوم</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وحسابهما</w:t>
            </w:r>
            <w:r>
              <w:rPr>
                <w:rFonts w:ascii="Times New Roman" w:cs="Times New Roman"/>
                <w:i w:val="0"/>
                <w:iCs w:val="0"/>
                <w:sz w:val="24"/>
                <w:szCs w:val="24"/>
                <w:rtl/>
              </w:rPr>
              <w:t>.</w:t>
            </w:r>
          </w:p>
          <w:p w:rsidR="001765E7" w:rsidRPr="008E769C" w:rsidRDefault="001765E7" w:rsidP="001765E7">
            <w:pPr>
              <w:pStyle w:val="ListParagraph"/>
              <w:numPr>
                <w:ilvl w:val="0"/>
                <w:numId w:val="65"/>
              </w:numPr>
              <w:jc w:val="lowKashida"/>
              <w:rPr>
                <w:rFonts w:cs="Times New Roman"/>
                <w:i w:val="0"/>
                <w:iCs w:val="0"/>
                <w:szCs w:val="24"/>
                <w:lang w:bidi="ar-SA"/>
              </w:rPr>
            </w:pPr>
            <w:r w:rsidRPr="008E769C">
              <w:rPr>
                <w:rFonts w:cs="Times New Roman" w:hint="cs"/>
                <w:i w:val="0"/>
                <w:iCs w:val="0"/>
                <w:szCs w:val="24"/>
                <w:rtl/>
                <w:lang w:bidi="ar-SA"/>
              </w:rPr>
              <w:t>تحويل</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لابلاس،</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التمثيل</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الرياضي</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للأنظمة</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الفيزيائية</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التحويل</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الخطي.</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المحل</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الهندسى</w:t>
            </w:r>
            <w:r w:rsidRPr="008E769C">
              <w:rPr>
                <w:rFonts w:ascii="Times New Roman" w:cs="Times New Roman" w:hint="cs"/>
                <w:i w:val="0"/>
                <w:iCs w:val="0"/>
                <w:sz w:val="24"/>
                <w:szCs w:val="24"/>
                <w:rtl/>
              </w:rPr>
              <w:t xml:space="preserve"> </w:t>
            </w:r>
            <w:r w:rsidRPr="008E769C">
              <w:rPr>
                <w:rFonts w:cs="Times New Roman" w:hint="cs"/>
                <w:i w:val="0"/>
                <w:iCs w:val="0"/>
                <w:szCs w:val="24"/>
                <w:rtl/>
                <w:lang w:bidi="ar-SA"/>
              </w:rPr>
              <w:t>للجذور</w:t>
            </w:r>
          </w:p>
          <w:p w:rsidR="001765E7" w:rsidRPr="003433A9" w:rsidRDefault="001765E7" w:rsidP="001765E7">
            <w:pPr>
              <w:pStyle w:val="ListParagraph"/>
              <w:numPr>
                <w:ilvl w:val="0"/>
                <w:numId w:val="65"/>
              </w:numPr>
              <w:jc w:val="lowKashida"/>
              <w:rPr>
                <w:rFonts w:cs="Times New Roman"/>
                <w:i w:val="0"/>
                <w:iCs w:val="0"/>
                <w:szCs w:val="24"/>
                <w:lang w:bidi="ar-SA"/>
              </w:rPr>
            </w:pPr>
            <w:r>
              <w:rPr>
                <w:rFonts w:cs="Times New Roman" w:hint="cs"/>
                <w:i w:val="0"/>
                <w:iCs w:val="0"/>
                <w:szCs w:val="24"/>
                <w:rtl/>
                <w:lang w:bidi="ar-SY"/>
              </w:rPr>
              <w:t>نظرية الاضطرابات الصغرى</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A"/>
              </w:rPr>
            </w:pPr>
            <w:r>
              <w:rPr>
                <w:rFonts w:cs="Times New Roman" w:hint="cs"/>
                <w:i w:val="0"/>
                <w:iCs w:val="0"/>
                <w:szCs w:val="24"/>
                <w:rtl/>
                <w:lang w:bidi="ar-SA"/>
              </w:rPr>
              <w:t xml:space="preserve">التحويل الخطي لمعادلات الحركة </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ديناميك</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الحركة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الطولية</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 xml:space="preserve"> ديناميك الحركة العرضية والاتجاهية</w:t>
            </w:r>
            <w:r>
              <w:rPr>
                <w:rFonts w:cs="Times New Roman" w:hint="cs"/>
                <w:i w:val="0"/>
                <w:iCs w:val="0"/>
                <w:szCs w:val="24"/>
                <w:rtl/>
                <w:lang w:bidi="ar-SA"/>
              </w:rPr>
              <w:t>.</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vAlign w:val="center"/>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القسم المسؤول</w:t>
            </w:r>
          </w:p>
        </w:tc>
        <w:tc>
          <w:tcPr>
            <w:tcW w:w="3262" w:type="dxa"/>
            <w:gridSpan w:val="3"/>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vAlign w:val="center"/>
          </w:tcPr>
          <w:p w:rsidR="001765E7" w:rsidRPr="00E16537" w:rsidRDefault="001765E7" w:rsidP="000B1FE9">
            <w:pPr>
              <w:jc w:val="center"/>
              <w:rPr>
                <w:rFonts w:asciiTheme="minorBidi" w:hAnsiTheme="minorBidi" w:cstheme="minorBidi"/>
                <w:b/>
                <w:bCs/>
                <w:i w:val="0"/>
                <w:iCs w:val="0"/>
                <w:sz w:val="24"/>
                <w:szCs w:val="24"/>
              </w:rPr>
            </w:pPr>
          </w:p>
        </w:tc>
        <w:tc>
          <w:tcPr>
            <w:tcW w:w="2142" w:type="dxa"/>
            <w:vMerge/>
            <w:vAlign w:val="center"/>
          </w:tcPr>
          <w:p w:rsidR="001765E7" w:rsidRPr="00E16537" w:rsidRDefault="001765E7" w:rsidP="000B1FE9">
            <w:pPr>
              <w:jc w:val="center"/>
              <w:rPr>
                <w:rFonts w:asciiTheme="minorBidi" w:hAnsiTheme="minorBidi" w:cstheme="minorBidi"/>
                <w:b/>
                <w:bCs/>
                <w:i w:val="0"/>
                <w:iCs w:val="0"/>
                <w:sz w:val="24"/>
                <w:szCs w:val="24"/>
              </w:rPr>
            </w:pPr>
          </w:p>
        </w:tc>
        <w:tc>
          <w:tcPr>
            <w:tcW w:w="900" w:type="dxa"/>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نظري</w:t>
            </w:r>
          </w:p>
        </w:tc>
        <w:tc>
          <w:tcPr>
            <w:tcW w:w="900" w:type="dxa"/>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عملي</w:t>
            </w:r>
          </w:p>
        </w:tc>
        <w:tc>
          <w:tcPr>
            <w:tcW w:w="1462" w:type="dxa"/>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Y"/>
              </w:rPr>
              <w:t>المجموع</w:t>
            </w:r>
          </w:p>
        </w:tc>
      </w:tr>
      <w:tr w:rsidR="001765E7" w:rsidRPr="003433A9" w:rsidTr="000B1FE9">
        <w:tc>
          <w:tcPr>
            <w:tcW w:w="3392" w:type="dxa"/>
            <w:vAlign w:val="center"/>
          </w:tcPr>
          <w:p w:rsidR="001765E7" w:rsidRPr="00E16537" w:rsidRDefault="001765E7" w:rsidP="000B1FE9">
            <w:pPr>
              <w:pStyle w:val="Heading1"/>
              <w:jc w:val="center"/>
              <w:outlineLvl w:val="0"/>
              <w:rPr>
                <w:rFonts w:ascii="Arial" w:hAnsiTheme="minorBidi" w:cstheme="minorBidi"/>
                <w:sz w:val="24"/>
                <w:szCs w:val="24"/>
                <w:rtl/>
              </w:rPr>
            </w:pPr>
            <w:r w:rsidRPr="00E16537">
              <w:rPr>
                <w:rFonts w:asciiTheme="minorBidi" w:hAnsiTheme="minorBidi" w:cstheme="minorBidi"/>
                <w:sz w:val="24"/>
                <w:szCs w:val="24"/>
                <w:rtl/>
                <w:lang w:bidi="ar-SA"/>
              </w:rPr>
              <w:t xml:space="preserve">إنشاءات الطائرات </w:t>
            </w:r>
            <w:r w:rsidRPr="00E16537">
              <w:rPr>
                <w:rFonts w:ascii="Arial" w:hAnsiTheme="minorBidi" w:cstheme="minorBidi"/>
                <w:sz w:val="24"/>
                <w:szCs w:val="24"/>
                <w:rtl/>
              </w:rPr>
              <w:t>(2)</w:t>
            </w:r>
          </w:p>
        </w:tc>
        <w:tc>
          <w:tcPr>
            <w:tcW w:w="2142" w:type="dxa"/>
            <w:vAlign w:val="center"/>
          </w:tcPr>
          <w:p w:rsidR="001765E7" w:rsidRPr="00E16537" w:rsidRDefault="001765E7" w:rsidP="000B1FE9">
            <w:pPr>
              <w:jc w:val="center"/>
              <w:rPr>
                <w:rFonts w:ascii="Arial" w:hAnsiTheme="minorBidi" w:cstheme="minorBidi"/>
                <w:b/>
                <w:bCs/>
                <w:i w:val="0"/>
                <w:iCs w:val="0"/>
                <w:sz w:val="24"/>
                <w:szCs w:val="24"/>
                <w:rtl/>
              </w:rPr>
            </w:pPr>
            <w:r w:rsidRPr="00E16537">
              <w:rPr>
                <w:rFonts w:asciiTheme="minorBidi" w:hAnsiTheme="minorBidi" w:cstheme="minorBidi"/>
                <w:b/>
                <w:bCs/>
                <w:i w:val="0"/>
                <w:iCs w:val="0"/>
                <w:sz w:val="24"/>
                <w:szCs w:val="24"/>
                <w:rtl/>
                <w:lang w:bidi="ar-SA"/>
              </w:rPr>
              <w:t>هندسة الط</w:t>
            </w:r>
            <w:r w:rsidRPr="00E16537">
              <w:rPr>
                <w:rFonts w:asciiTheme="minorBidi" w:hAnsiTheme="minorBidi" w:cstheme="minorBidi"/>
                <w:b/>
                <w:bCs/>
                <w:i w:val="0"/>
                <w:iCs w:val="0"/>
                <w:sz w:val="24"/>
                <w:szCs w:val="24"/>
                <w:rtl/>
                <w:lang w:bidi="ar-SY"/>
              </w:rPr>
              <w:t>يران</w:t>
            </w:r>
          </w:p>
        </w:tc>
        <w:tc>
          <w:tcPr>
            <w:tcW w:w="900" w:type="dxa"/>
          </w:tcPr>
          <w:p w:rsidR="001765E7" w:rsidRPr="00E16537" w:rsidRDefault="001765E7" w:rsidP="000B1FE9">
            <w:pPr>
              <w:jc w:val="center"/>
              <w:rPr>
                <w:rFonts w:asciiTheme="minorBidi" w:hAnsiTheme="minorBidi" w:cstheme="minorBidi"/>
                <w:b/>
                <w:bCs/>
                <w:i w:val="0"/>
                <w:iCs w:val="0"/>
                <w:sz w:val="24"/>
                <w:szCs w:val="24"/>
              </w:rPr>
            </w:pPr>
            <w:r w:rsidRPr="00E16537">
              <w:rPr>
                <w:rFonts w:ascii="Arial" w:hAnsiTheme="minorBidi" w:cstheme="minorBidi"/>
                <w:b/>
                <w:bCs/>
                <w:i w:val="0"/>
                <w:iCs w:val="0"/>
                <w:sz w:val="24"/>
                <w:szCs w:val="24"/>
                <w:rtl/>
              </w:rPr>
              <w:t>4</w:t>
            </w:r>
          </w:p>
        </w:tc>
        <w:tc>
          <w:tcPr>
            <w:tcW w:w="900" w:type="dxa"/>
          </w:tcPr>
          <w:p w:rsidR="001765E7" w:rsidRPr="00E16537" w:rsidRDefault="001765E7" w:rsidP="000B1FE9">
            <w:pPr>
              <w:jc w:val="center"/>
              <w:rPr>
                <w:rFonts w:asciiTheme="minorBidi" w:hAnsiTheme="minorBidi" w:cstheme="minorBidi"/>
                <w:b/>
                <w:bCs/>
                <w:i w:val="0"/>
                <w:iCs w:val="0"/>
                <w:sz w:val="24"/>
                <w:szCs w:val="24"/>
              </w:rPr>
            </w:pPr>
            <w:r w:rsidRPr="00E16537">
              <w:rPr>
                <w:rFonts w:asciiTheme="minorBidi" w:hAnsiTheme="minorBidi" w:cstheme="minorBidi"/>
                <w:b/>
                <w:bCs/>
                <w:i w:val="0"/>
                <w:iCs w:val="0"/>
                <w:sz w:val="24"/>
                <w:szCs w:val="24"/>
                <w:rtl/>
                <w:lang w:bidi="ar-SY"/>
              </w:rPr>
              <w:t>2</w:t>
            </w:r>
          </w:p>
        </w:tc>
        <w:tc>
          <w:tcPr>
            <w:tcW w:w="1462" w:type="dxa"/>
          </w:tcPr>
          <w:p w:rsidR="001765E7" w:rsidRPr="00E16537" w:rsidRDefault="001765E7" w:rsidP="000B1FE9">
            <w:pPr>
              <w:jc w:val="center"/>
              <w:rPr>
                <w:rFonts w:asciiTheme="minorBidi" w:hAnsiTheme="minorBidi" w:cstheme="minorBidi"/>
                <w:b/>
                <w:bCs/>
                <w:i w:val="0"/>
                <w:iCs w:val="0"/>
                <w:sz w:val="24"/>
                <w:szCs w:val="24"/>
              </w:rPr>
            </w:pPr>
            <w:r w:rsidRPr="00E16537">
              <w:rPr>
                <w:rFonts w:asciiTheme="minorBidi" w:hAnsiTheme="minorBidi" w:cstheme="minorBidi"/>
                <w:b/>
                <w:bCs/>
                <w:i w:val="0"/>
                <w:iCs w:val="0"/>
                <w:sz w:val="24"/>
                <w:szCs w:val="24"/>
                <w:rtl/>
                <w:lang w:bidi="ar-SY"/>
              </w:rPr>
              <w:t>6</w:t>
            </w:r>
          </w:p>
        </w:tc>
      </w:tr>
      <w:tr w:rsidR="001765E7" w:rsidRPr="003433A9" w:rsidTr="000B1FE9">
        <w:tc>
          <w:tcPr>
            <w:tcW w:w="8796" w:type="dxa"/>
            <w:gridSpan w:val="5"/>
          </w:tcPr>
          <w:p w:rsidR="001765E7" w:rsidRPr="00E16537" w:rsidRDefault="001765E7" w:rsidP="000B1FE9">
            <w:pPr>
              <w:pStyle w:val="Heading1"/>
              <w:outlineLvl w:val="0"/>
              <w:rPr>
                <w:rFonts w:ascii="Arial" w:hAnsiTheme="minorBidi" w:cstheme="minorBidi"/>
                <w:sz w:val="24"/>
                <w:szCs w:val="24"/>
                <w:rtl/>
              </w:rPr>
            </w:pPr>
            <w:r w:rsidRPr="00E16537">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Default="001765E7" w:rsidP="001765E7">
            <w:pPr>
              <w:pStyle w:val="ListParagraph"/>
              <w:numPr>
                <w:ilvl w:val="0"/>
                <w:numId w:val="65"/>
              </w:numPr>
              <w:jc w:val="lowKashida"/>
              <w:rPr>
                <w:rFonts w:cs="Times New Roman"/>
                <w:i w:val="0"/>
                <w:iCs w:val="0"/>
                <w:szCs w:val="24"/>
                <w:lang w:bidi="ar-SA"/>
              </w:rPr>
            </w:pPr>
            <w:r>
              <w:rPr>
                <w:rFonts w:cs="Times New Roman" w:hint="cs"/>
                <w:i w:val="0"/>
                <w:iCs w:val="0"/>
                <w:szCs w:val="24"/>
                <w:rtl/>
                <w:lang w:bidi="ar-SA"/>
              </w:rPr>
              <w:t xml:space="preserve">حساب مغلف الطيران </w:t>
            </w:r>
          </w:p>
          <w:p w:rsidR="001765E7" w:rsidRDefault="001765E7" w:rsidP="001765E7">
            <w:pPr>
              <w:pStyle w:val="ListParagraph"/>
              <w:numPr>
                <w:ilvl w:val="0"/>
                <w:numId w:val="65"/>
              </w:numPr>
              <w:jc w:val="lowKashida"/>
              <w:rPr>
                <w:rFonts w:cs="Times New Roman"/>
                <w:i w:val="0"/>
                <w:iCs w:val="0"/>
                <w:szCs w:val="24"/>
                <w:lang w:bidi="ar-SA"/>
              </w:rPr>
            </w:pPr>
            <w:r>
              <w:rPr>
                <w:rFonts w:cs="Times New Roman" w:hint="cs"/>
                <w:i w:val="0"/>
                <w:iCs w:val="0"/>
                <w:szCs w:val="24"/>
                <w:rtl/>
                <w:lang w:bidi="ar-SA"/>
              </w:rPr>
              <w:t>الحمولات الايروديناميكية والعطالية</w:t>
            </w:r>
          </w:p>
          <w:p w:rsidR="001765E7" w:rsidRPr="003433A9" w:rsidRDefault="001765E7" w:rsidP="001765E7">
            <w:pPr>
              <w:pStyle w:val="ListParagraph"/>
              <w:numPr>
                <w:ilvl w:val="0"/>
                <w:numId w:val="65"/>
              </w:numPr>
              <w:jc w:val="lowKashida"/>
              <w:rPr>
                <w:rFonts w:cs="Times New Roman"/>
                <w:i w:val="0"/>
                <w:iCs w:val="0"/>
                <w:szCs w:val="24"/>
                <w:rtl/>
                <w:lang w:bidi="ar-SA"/>
              </w:rPr>
            </w:pPr>
            <w:r>
              <w:rPr>
                <w:rFonts w:cs="Times New Roman" w:hint="cs"/>
                <w:i w:val="0"/>
                <w:iCs w:val="0"/>
                <w:szCs w:val="24"/>
                <w:rtl/>
                <w:lang w:bidi="ar-SA"/>
              </w:rPr>
              <w:t xml:space="preserve">حساب الاجهادات الناظمية والقاصة في العناصر الانشائية </w:t>
            </w:r>
            <w:r>
              <w:rPr>
                <w:rFonts w:cs="Times New Roman" w:hint="eastAsia"/>
                <w:i w:val="0"/>
                <w:iCs w:val="0"/>
                <w:szCs w:val="24"/>
                <w:rtl/>
                <w:lang w:bidi="ar-SA"/>
              </w:rPr>
              <w:t>الأساسية</w:t>
            </w:r>
            <w:r>
              <w:rPr>
                <w:rFonts w:cs="Times New Roman" w:hint="cs"/>
                <w:i w:val="0"/>
                <w:iCs w:val="0"/>
                <w:szCs w:val="24"/>
                <w:rtl/>
                <w:lang w:bidi="ar-SA"/>
              </w:rPr>
              <w:t xml:space="preserve"> (مقاطططع مغلقة ومفتوحة ) الاستقرار الانشائي(التحنيب على القص والضغط )</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lastRenderedPageBreak/>
              <w:t>اسم المقرر</w:t>
            </w:r>
          </w:p>
        </w:tc>
        <w:tc>
          <w:tcPr>
            <w:tcW w:w="2142" w:type="dxa"/>
            <w:vMerge w:val="restart"/>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القسم المسؤول</w:t>
            </w:r>
          </w:p>
        </w:tc>
        <w:tc>
          <w:tcPr>
            <w:tcW w:w="3262" w:type="dxa"/>
            <w:gridSpan w:val="3"/>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tcPr>
          <w:p w:rsidR="001765E7" w:rsidRPr="00630CA2" w:rsidRDefault="001765E7" w:rsidP="000B1FE9">
            <w:pPr>
              <w:keepNext/>
              <w:jc w:val="center"/>
              <w:rPr>
                <w:rFonts w:asciiTheme="minorBidi" w:hAnsiTheme="minorBidi" w:cstheme="minorBidi"/>
                <w:b/>
                <w:bCs/>
                <w:i w:val="0"/>
                <w:iCs w:val="0"/>
                <w:sz w:val="24"/>
                <w:szCs w:val="24"/>
              </w:rPr>
            </w:pPr>
          </w:p>
        </w:tc>
        <w:tc>
          <w:tcPr>
            <w:tcW w:w="2142" w:type="dxa"/>
            <w:vMerge/>
          </w:tcPr>
          <w:p w:rsidR="001765E7" w:rsidRPr="00630CA2" w:rsidRDefault="001765E7" w:rsidP="000B1FE9">
            <w:pPr>
              <w:keepNext/>
              <w:jc w:val="center"/>
              <w:rPr>
                <w:rFonts w:asciiTheme="minorBidi" w:hAnsiTheme="minorBidi" w:cstheme="minorBidi"/>
                <w:b/>
                <w:bCs/>
                <w:i w:val="0"/>
                <w:iCs w:val="0"/>
                <w:sz w:val="24"/>
                <w:szCs w:val="24"/>
              </w:rPr>
            </w:pPr>
          </w:p>
        </w:tc>
        <w:tc>
          <w:tcPr>
            <w:tcW w:w="900" w:type="dxa"/>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نظري</w:t>
            </w:r>
          </w:p>
        </w:tc>
        <w:tc>
          <w:tcPr>
            <w:tcW w:w="900" w:type="dxa"/>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عملي</w:t>
            </w:r>
          </w:p>
        </w:tc>
        <w:tc>
          <w:tcPr>
            <w:tcW w:w="1462" w:type="dxa"/>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المجموع</w:t>
            </w:r>
          </w:p>
        </w:tc>
      </w:tr>
      <w:tr w:rsidR="001765E7" w:rsidRPr="003433A9" w:rsidTr="000B1FE9">
        <w:tc>
          <w:tcPr>
            <w:tcW w:w="3392" w:type="dxa"/>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A"/>
              </w:rPr>
              <w:t>الايروديناميك</w:t>
            </w:r>
            <w:r>
              <w:rPr>
                <w:rFonts w:asciiTheme="minorBidi" w:hAnsiTheme="minorBidi" w:cstheme="minorBidi" w:hint="cs"/>
                <w:b/>
                <w:bCs/>
                <w:i w:val="0"/>
                <w:iCs w:val="0"/>
                <w:sz w:val="24"/>
                <w:szCs w:val="24"/>
                <w:rtl/>
                <w:lang w:bidi="ar-SA"/>
              </w:rPr>
              <w:t xml:space="preserve"> </w:t>
            </w:r>
            <w:r w:rsidRPr="00630CA2">
              <w:rPr>
                <w:rFonts w:ascii="Arial" w:hAnsiTheme="minorBidi" w:cstheme="minorBidi"/>
                <w:b/>
                <w:bCs/>
                <w:i w:val="0"/>
                <w:iCs w:val="0"/>
                <w:sz w:val="24"/>
                <w:szCs w:val="24"/>
                <w:rtl/>
              </w:rPr>
              <w:t>(2)</w:t>
            </w:r>
          </w:p>
        </w:tc>
        <w:tc>
          <w:tcPr>
            <w:tcW w:w="2142" w:type="dxa"/>
          </w:tcPr>
          <w:p w:rsidR="001765E7" w:rsidRPr="00630CA2" w:rsidRDefault="001765E7" w:rsidP="000B1FE9">
            <w:pPr>
              <w:keepNext/>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A"/>
              </w:rPr>
              <w:t>هندسة الط</w:t>
            </w:r>
            <w:r w:rsidRPr="00630CA2">
              <w:rPr>
                <w:rFonts w:asciiTheme="minorBidi" w:hAnsiTheme="minorBidi" w:cstheme="minorBidi"/>
                <w:b/>
                <w:bCs/>
                <w:i w:val="0"/>
                <w:iCs w:val="0"/>
                <w:sz w:val="24"/>
                <w:szCs w:val="24"/>
                <w:rtl/>
                <w:lang w:bidi="ar-SY"/>
              </w:rPr>
              <w:t>يران</w:t>
            </w:r>
          </w:p>
        </w:tc>
        <w:tc>
          <w:tcPr>
            <w:tcW w:w="900" w:type="dxa"/>
          </w:tcPr>
          <w:p w:rsidR="001765E7" w:rsidRPr="00630CA2" w:rsidRDefault="001765E7" w:rsidP="000B1FE9">
            <w:pPr>
              <w:keepNext/>
              <w:jc w:val="center"/>
              <w:rPr>
                <w:rFonts w:asciiTheme="minorBidi" w:hAnsiTheme="minorBidi" w:cstheme="minorBidi"/>
                <w:b/>
                <w:bCs/>
                <w:i w:val="0"/>
                <w:iCs w:val="0"/>
                <w:sz w:val="24"/>
                <w:szCs w:val="24"/>
              </w:rPr>
            </w:pPr>
            <w:r w:rsidRPr="00630CA2">
              <w:rPr>
                <w:rFonts w:ascii="Arial" w:hAnsiTheme="minorBidi" w:cstheme="minorBidi"/>
                <w:b/>
                <w:bCs/>
                <w:i w:val="0"/>
                <w:iCs w:val="0"/>
                <w:sz w:val="24"/>
                <w:szCs w:val="24"/>
                <w:rtl/>
              </w:rPr>
              <w:t>2</w:t>
            </w:r>
          </w:p>
        </w:tc>
        <w:tc>
          <w:tcPr>
            <w:tcW w:w="900" w:type="dxa"/>
          </w:tcPr>
          <w:p w:rsidR="001765E7" w:rsidRPr="00630CA2" w:rsidRDefault="001765E7" w:rsidP="000B1FE9">
            <w:pPr>
              <w:keepNext/>
              <w:jc w:val="center"/>
              <w:rPr>
                <w:rFonts w:asciiTheme="minorBidi" w:hAnsiTheme="minorBidi" w:cstheme="minorBidi"/>
                <w:b/>
                <w:bCs/>
                <w:i w:val="0"/>
                <w:iCs w:val="0"/>
                <w:sz w:val="24"/>
                <w:szCs w:val="24"/>
              </w:rPr>
            </w:pPr>
            <w:r w:rsidRPr="00630CA2">
              <w:rPr>
                <w:rFonts w:asciiTheme="minorBidi" w:hAnsiTheme="minorBidi" w:cstheme="minorBidi"/>
                <w:b/>
                <w:bCs/>
                <w:i w:val="0"/>
                <w:iCs w:val="0"/>
                <w:sz w:val="24"/>
                <w:szCs w:val="24"/>
                <w:rtl/>
                <w:lang w:bidi="ar-SY"/>
              </w:rPr>
              <w:t>2</w:t>
            </w:r>
          </w:p>
        </w:tc>
        <w:tc>
          <w:tcPr>
            <w:tcW w:w="1462" w:type="dxa"/>
          </w:tcPr>
          <w:p w:rsidR="001765E7" w:rsidRPr="00630CA2" w:rsidRDefault="001765E7" w:rsidP="000B1FE9">
            <w:pPr>
              <w:keepNext/>
              <w:jc w:val="center"/>
              <w:rPr>
                <w:rFonts w:asciiTheme="minorBidi" w:hAnsiTheme="minorBidi" w:cstheme="minorBidi"/>
                <w:b/>
                <w:bCs/>
                <w:i w:val="0"/>
                <w:iCs w:val="0"/>
                <w:sz w:val="24"/>
                <w:szCs w:val="24"/>
              </w:rPr>
            </w:pPr>
            <w:r w:rsidRPr="00630CA2">
              <w:rPr>
                <w:rFonts w:asciiTheme="minorBidi" w:hAnsiTheme="minorBidi" w:cstheme="minorBidi"/>
                <w:b/>
                <w:bCs/>
                <w:i w:val="0"/>
                <w:iCs w:val="0"/>
                <w:sz w:val="24"/>
                <w:szCs w:val="24"/>
                <w:rtl/>
                <w:lang w:bidi="ar-SY"/>
              </w:rPr>
              <w:t>4</w:t>
            </w:r>
          </w:p>
        </w:tc>
      </w:tr>
      <w:tr w:rsidR="001765E7" w:rsidRPr="003433A9" w:rsidTr="000B1FE9">
        <w:tc>
          <w:tcPr>
            <w:tcW w:w="8796" w:type="dxa"/>
            <w:gridSpan w:val="5"/>
          </w:tcPr>
          <w:p w:rsidR="001765E7" w:rsidRPr="00630CA2" w:rsidRDefault="001765E7" w:rsidP="000B1FE9">
            <w:pPr>
              <w:pStyle w:val="Heading1"/>
              <w:outlineLvl w:val="0"/>
              <w:rPr>
                <w:rFonts w:ascii="Arial" w:hAnsiTheme="minorBidi" w:cstheme="minorBidi"/>
                <w:sz w:val="24"/>
                <w:szCs w:val="24"/>
                <w:rtl/>
              </w:rPr>
            </w:pPr>
            <w:r w:rsidRPr="00630CA2">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Pr="00F75639" w:rsidRDefault="001765E7" w:rsidP="000B1FE9">
            <w:pPr>
              <w:jc w:val="lowKashida"/>
              <w:rPr>
                <w:rFonts w:cs="Times New Roman"/>
                <w:i w:val="0"/>
                <w:iCs w:val="0"/>
                <w:szCs w:val="24"/>
                <w:rtl/>
                <w:lang w:bidi="ar-SY"/>
              </w:rPr>
            </w:pPr>
            <w:r w:rsidRPr="00F75639">
              <w:rPr>
                <w:rFonts w:cs="Times New Roman" w:hint="cs"/>
                <w:i w:val="0"/>
                <w:iCs w:val="0"/>
                <w:szCs w:val="24"/>
                <w:rtl/>
                <w:lang w:bidi="ar-SA"/>
              </w:rPr>
              <w:t>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ثلاثي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البعد</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دراسة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الجريانات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غير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اللزجة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ثلاثية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البعد</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مع</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التركيز</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على</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نظريات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الخط</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والسطح</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الحامل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والاجسام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النحيلة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والجريانات</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المخروطية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في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المجاليين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دون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وفوق</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الصوتي</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المحتويات</w:t>
            </w:r>
            <w:r w:rsidRPr="00F75639">
              <w:rPr>
                <w:rFonts w:cs="Times New Roman" w:hint="cs"/>
                <w:i w:val="0"/>
                <w:iCs w:val="0"/>
                <w:szCs w:val="24"/>
                <w:rtl/>
                <w:lang w:bidi="ar-SY"/>
              </w:rPr>
              <w:t>(</w:t>
            </w:r>
            <w:r w:rsidRPr="00F75639">
              <w:rPr>
                <w:rFonts w:cs="Times New Roman" w:hint="cs"/>
                <w:i w:val="0"/>
                <w:iCs w:val="0"/>
                <w:szCs w:val="24"/>
                <w:rtl/>
                <w:lang w:bidi="ar-SA"/>
              </w:rPr>
              <w:t>الخواص</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الهندسية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للاجنحة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ـ</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أشكال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الأجنحة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والقلابات</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الجريان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حول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الاجنحة</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مفهوم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ثلاثي</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البعد</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غير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قابل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لللانضغاط</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النظرية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الدوامية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للاجنحة</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الخط</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الحامل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لبرانتل</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تأثير</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شكل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الجناح</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السطح</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الحامل</w:t>
            </w:r>
            <w:r w:rsidRPr="00F75639">
              <w:rPr>
                <w:rFonts w:ascii="Times New Roman" w:cs="Times New Roman" w:hint="cs"/>
                <w:i w:val="0"/>
                <w:iCs w:val="0"/>
                <w:sz w:val="24"/>
                <w:szCs w:val="24"/>
                <w:rtl/>
              </w:rPr>
              <w:t xml:space="preserve"> - </w:t>
            </w:r>
            <w:r w:rsidRPr="00F75639">
              <w:rPr>
                <w:rFonts w:cs="Times New Roman" w:hint="cs"/>
                <w:i w:val="0"/>
                <w:iCs w:val="0"/>
                <w:szCs w:val="24"/>
                <w:rtl/>
                <w:lang w:bidi="ar-SA"/>
              </w:rPr>
              <w:t>نظرية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الاجسام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النحيلة</w:t>
            </w:r>
            <w:r w:rsidRPr="00F75639">
              <w:rPr>
                <w:rFonts w:cs="Times New Roman" w:hint="cs"/>
                <w:i w:val="0"/>
                <w:iCs w:val="0"/>
                <w:szCs w:val="24"/>
                <w:rtl/>
                <w:lang w:bidi="ar-SY"/>
              </w:rPr>
              <w:t>(</w:t>
            </w:r>
            <w:r w:rsidRPr="00F75639">
              <w:rPr>
                <w:rFonts w:cs="Times New Roman" w:hint="cs"/>
                <w:i w:val="0"/>
                <w:iCs w:val="0"/>
                <w:szCs w:val="24"/>
                <w:rtl/>
                <w:lang w:bidi="ar-SA"/>
              </w:rPr>
              <w:t>أجسام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متناظرة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دورانياً</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أجنحة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دلتا</w:t>
            </w:r>
            <w:r w:rsidRPr="00F75639">
              <w:rPr>
                <w:rFonts w:cs="Times New Roman" w:hint="cs"/>
                <w:i w:val="0"/>
                <w:iCs w:val="0"/>
                <w:szCs w:val="24"/>
                <w:rtl/>
                <w:lang w:bidi="ar-SY"/>
              </w:rPr>
              <w:t xml:space="preserve">) - </w:t>
            </w:r>
            <w:r w:rsidRPr="00F75639">
              <w:rPr>
                <w:rFonts w:cs="Times New Roman" w:hint="cs"/>
                <w:i w:val="0"/>
                <w:iCs w:val="0"/>
                <w:szCs w:val="24"/>
                <w:rtl/>
                <w:lang w:bidi="ar-SA"/>
              </w:rPr>
              <w:t>جريان</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قابل</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للانضغاط</w:t>
            </w:r>
            <w:r w:rsidRPr="00F75639">
              <w:rPr>
                <w:rFonts w:ascii="Times New Roman" w:cs="Times New Roman" w:hint="cs"/>
                <w:i w:val="0"/>
                <w:iCs w:val="0"/>
                <w:sz w:val="24"/>
                <w:szCs w:val="24"/>
                <w:rtl/>
              </w:rPr>
              <w:t>(</w:t>
            </w:r>
            <w:r w:rsidRPr="00F75639">
              <w:rPr>
                <w:rFonts w:cs="Times New Roman" w:hint="cs"/>
                <w:i w:val="0"/>
                <w:iCs w:val="0"/>
                <w:szCs w:val="24"/>
                <w:rtl/>
                <w:lang w:bidi="ar-SA"/>
              </w:rPr>
              <w:t>أجسام</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متناظرة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دورانياً</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أجنحة</w:t>
            </w:r>
            <w:r w:rsidRPr="00F75639">
              <w:rPr>
                <w:rFonts w:ascii="Times New Roman" w:cs="Times New Roman" w:hint="cs"/>
                <w:i w:val="0"/>
                <w:iCs w:val="0"/>
                <w:sz w:val="24"/>
                <w:szCs w:val="24"/>
                <w:rtl/>
              </w:rPr>
              <w:t xml:space="preserve"> </w:t>
            </w:r>
            <w:r w:rsidRPr="00F75639">
              <w:rPr>
                <w:rFonts w:cs="Times New Roman" w:hint="cs"/>
                <w:i w:val="0"/>
                <w:iCs w:val="0"/>
                <w:szCs w:val="24"/>
                <w:rtl/>
                <w:lang w:bidi="ar-SA"/>
              </w:rPr>
              <w:t>دلتا</w:t>
            </w:r>
            <w:r w:rsidRPr="00F75639">
              <w:rPr>
                <w:rFonts w:cs="Times New Roman" w:hint="cs"/>
                <w:i w:val="0"/>
                <w:iCs w:val="0"/>
                <w:szCs w:val="24"/>
                <w:rtl/>
                <w:lang w:bidi="ar-SY"/>
              </w:rPr>
              <w:t>)</w:t>
            </w:r>
            <w:r>
              <w:rPr>
                <w:rFonts w:cs="Times New Roman" w:hint="cs"/>
                <w:i w:val="0"/>
                <w:iCs w:val="0"/>
                <w:szCs w:val="24"/>
                <w:rtl/>
                <w:lang w:bidi="ar-SY"/>
              </w:rPr>
              <w:t xml:space="preserve"> ، التدخلات الايروديناميكية (جسم- جناح) </w:t>
            </w:r>
            <w:r>
              <w:rPr>
                <w:rFonts w:cs="Times New Roman"/>
                <w:i w:val="0"/>
                <w:iCs w:val="0"/>
                <w:szCs w:val="24"/>
                <w:rtl/>
                <w:lang w:bidi="ar-SY"/>
              </w:rPr>
              <w:t>–</w:t>
            </w:r>
            <w:r>
              <w:rPr>
                <w:rFonts w:cs="Times New Roman" w:hint="cs"/>
                <w:i w:val="0"/>
                <w:iCs w:val="0"/>
                <w:szCs w:val="24"/>
                <w:rtl/>
                <w:lang w:bidi="ar-SY"/>
              </w:rPr>
              <w:t xml:space="preserve"> نظرية شبكة الدوامات </w:t>
            </w:r>
            <w:r>
              <w:rPr>
                <w:rFonts w:cs="Times New Roman"/>
                <w:i w:val="0"/>
                <w:iCs w:val="0"/>
                <w:szCs w:val="24"/>
                <w:rtl/>
                <w:lang w:bidi="ar-SY"/>
              </w:rPr>
              <w:t>–</w:t>
            </w:r>
            <w:r>
              <w:rPr>
                <w:rFonts w:cs="Times New Roman" w:hint="cs"/>
                <w:i w:val="0"/>
                <w:iCs w:val="0"/>
                <w:szCs w:val="24"/>
                <w:rtl/>
                <w:lang w:bidi="ar-SY"/>
              </w:rPr>
              <w:t xml:space="preserve"> ايروديناميك المروحيات . </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اسم المقرر</w:t>
            </w:r>
          </w:p>
        </w:tc>
        <w:tc>
          <w:tcPr>
            <w:tcW w:w="2142" w:type="dxa"/>
            <w:vMerge w:val="restart"/>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القسم المسؤول</w:t>
            </w:r>
          </w:p>
        </w:tc>
        <w:tc>
          <w:tcPr>
            <w:tcW w:w="3262" w:type="dxa"/>
            <w:gridSpan w:val="3"/>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tcPr>
          <w:p w:rsidR="001765E7" w:rsidRPr="00630CA2" w:rsidRDefault="001765E7" w:rsidP="000B1FE9">
            <w:pPr>
              <w:jc w:val="center"/>
              <w:rPr>
                <w:rFonts w:asciiTheme="minorBidi" w:hAnsiTheme="minorBidi" w:cstheme="minorBidi"/>
                <w:b/>
                <w:bCs/>
                <w:i w:val="0"/>
                <w:iCs w:val="0"/>
                <w:sz w:val="24"/>
                <w:szCs w:val="24"/>
              </w:rPr>
            </w:pPr>
          </w:p>
        </w:tc>
        <w:tc>
          <w:tcPr>
            <w:tcW w:w="2142" w:type="dxa"/>
            <w:vMerge/>
          </w:tcPr>
          <w:p w:rsidR="001765E7" w:rsidRPr="00630CA2" w:rsidRDefault="001765E7" w:rsidP="000B1FE9">
            <w:pPr>
              <w:jc w:val="center"/>
              <w:rPr>
                <w:rFonts w:asciiTheme="minorBidi" w:hAnsiTheme="minorBidi" w:cstheme="minorBidi"/>
                <w:b/>
                <w:bCs/>
                <w:i w:val="0"/>
                <w:iCs w:val="0"/>
                <w:sz w:val="24"/>
                <w:szCs w:val="24"/>
              </w:rPr>
            </w:pPr>
          </w:p>
        </w:tc>
        <w:tc>
          <w:tcPr>
            <w:tcW w:w="900" w:type="dxa"/>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نظري</w:t>
            </w:r>
          </w:p>
        </w:tc>
        <w:tc>
          <w:tcPr>
            <w:tcW w:w="900" w:type="dxa"/>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عملي</w:t>
            </w:r>
          </w:p>
        </w:tc>
        <w:tc>
          <w:tcPr>
            <w:tcW w:w="1462" w:type="dxa"/>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Y"/>
              </w:rPr>
              <w:t>المجموع</w:t>
            </w:r>
          </w:p>
        </w:tc>
      </w:tr>
      <w:tr w:rsidR="001765E7" w:rsidRPr="003433A9" w:rsidTr="000B1FE9">
        <w:tc>
          <w:tcPr>
            <w:tcW w:w="3392" w:type="dxa"/>
          </w:tcPr>
          <w:p w:rsidR="001765E7" w:rsidRPr="00630CA2" w:rsidRDefault="001765E7" w:rsidP="000B1FE9">
            <w:pPr>
              <w:pStyle w:val="Heading1"/>
              <w:jc w:val="center"/>
              <w:outlineLvl w:val="0"/>
              <w:rPr>
                <w:rFonts w:asciiTheme="minorBidi" w:hAnsiTheme="minorBidi" w:cstheme="minorBidi"/>
                <w:sz w:val="24"/>
                <w:szCs w:val="24"/>
              </w:rPr>
            </w:pPr>
            <w:r w:rsidRPr="00630CA2">
              <w:rPr>
                <w:rFonts w:asciiTheme="minorBidi" w:hAnsiTheme="minorBidi" w:cstheme="minorBidi"/>
                <w:sz w:val="24"/>
                <w:szCs w:val="24"/>
                <w:rtl/>
                <w:lang w:bidi="ar-SA"/>
              </w:rPr>
              <w:t>أنظمةالتحكم الحديثة</w:t>
            </w:r>
          </w:p>
        </w:tc>
        <w:tc>
          <w:tcPr>
            <w:tcW w:w="2142" w:type="dxa"/>
          </w:tcPr>
          <w:p w:rsidR="001765E7" w:rsidRPr="00630CA2" w:rsidRDefault="001765E7" w:rsidP="000B1FE9">
            <w:pPr>
              <w:jc w:val="center"/>
              <w:rPr>
                <w:rFonts w:ascii="Arial" w:hAnsiTheme="minorBidi" w:cstheme="minorBidi"/>
                <w:b/>
                <w:bCs/>
                <w:i w:val="0"/>
                <w:iCs w:val="0"/>
                <w:sz w:val="24"/>
                <w:szCs w:val="24"/>
                <w:rtl/>
              </w:rPr>
            </w:pPr>
            <w:r w:rsidRPr="00630CA2">
              <w:rPr>
                <w:rFonts w:asciiTheme="minorBidi" w:hAnsiTheme="minorBidi" w:cstheme="minorBidi"/>
                <w:b/>
                <w:bCs/>
                <w:i w:val="0"/>
                <w:iCs w:val="0"/>
                <w:sz w:val="24"/>
                <w:szCs w:val="24"/>
                <w:rtl/>
                <w:lang w:bidi="ar-SA"/>
              </w:rPr>
              <w:t>هندسة الط</w:t>
            </w:r>
            <w:r w:rsidRPr="00630CA2">
              <w:rPr>
                <w:rFonts w:asciiTheme="minorBidi" w:hAnsiTheme="minorBidi" w:cstheme="minorBidi"/>
                <w:b/>
                <w:bCs/>
                <w:i w:val="0"/>
                <w:iCs w:val="0"/>
                <w:sz w:val="24"/>
                <w:szCs w:val="24"/>
                <w:rtl/>
                <w:lang w:bidi="ar-SY"/>
              </w:rPr>
              <w:t>يران</w:t>
            </w:r>
          </w:p>
        </w:tc>
        <w:tc>
          <w:tcPr>
            <w:tcW w:w="900" w:type="dxa"/>
          </w:tcPr>
          <w:p w:rsidR="001765E7" w:rsidRPr="00630CA2" w:rsidRDefault="001765E7" w:rsidP="000B1FE9">
            <w:pPr>
              <w:jc w:val="center"/>
              <w:rPr>
                <w:rFonts w:asciiTheme="minorBidi" w:hAnsiTheme="minorBidi" w:cstheme="minorBidi"/>
                <w:b/>
                <w:bCs/>
                <w:i w:val="0"/>
                <w:iCs w:val="0"/>
                <w:sz w:val="24"/>
                <w:szCs w:val="24"/>
              </w:rPr>
            </w:pPr>
            <w:r w:rsidRPr="00630CA2">
              <w:rPr>
                <w:rFonts w:asciiTheme="minorBidi" w:hAnsiTheme="minorBidi" w:cstheme="minorBidi"/>
                <w:b/>
                <w:bCs/>
                <w:i w:val="0"/>
                <w:iCs w:val="0"/>
                <w:sz w:val="24"/>
                <w:szCs w:val="24"/>
              </w:rPr>
              <w:t>2</w:t>
            </w:r>
          </w:p>
        </w:tc>
        <w:tc>
          <w:tcPr>
            <w:tcW w:w="900" w:type="dxa"/>
          </w:tcPr>
          <w:p w:rsidR="001765E7" w:rsidRPr="00630CA2" w:rsidRDefault="001765E7" w:rsidP="000B1FE9">
            <w:pPr>
              <w:jc w:val="center"/>
              <w:rPr>
                <w:rFonts w:asciiTheme="minorBidi" w:hAnsiTheme="minorBidi" w:cstheme="minorBidi"/>
                <w:b/>
                <w:bCs/>
                <w:i w:val="0"/>
                <w:iCs w:val="0"/>
                <w:sz w:val="24"/>
                <w:szCs w:val="24"/>
              </w:rPr>
            </w:pPr>
            <w:r w:rsidRPr="00630CA2">
              <w:rPr>
                <w:rFonts w:asciiTheme="minorBidi" w:hAnsiTheme="minorBidi" w:cstheme="minorBidi"/>
                <w:b/>
                <w:bCs/>
                <w:i w:val="0"/>
                <w:iCs w:val="0"/>
                <w:sz w:val="24"/>
                <w:szCs w:val="24"/>
                <w:rtl/>
                <w:lang w:bidi="ar-SY"/>
              </w:rPr>
              <w:t>2</w:t>
            </w:r>
          </w:p>
        </w:tc>
        <w:tc>
          <w:tcPr>
            <w:tcW w:w="1462" w:type="dxa"/>
          </w:tcPr>
          <w:p w:rsidR="001765E7" w:rsidRPr="00630CA2" w:rsidRDefault="001765E7" w:rsidP="000B1FE9">
            <w:pPr>
              <w:jc w:val="center"/>
              <w:rPr>
                <w:rFonts w:asciiTheme="minorBidi" w:hAnsiTheme="minorBidi" w:cstheme="minorBidi"/>
                <w:b/>
                <w:bCs/>
                <w:i w:val="0"/>
                <w:iCs w:val="0"/>
                <w:sz w:val="24"/>
                <w:szCs w:val="24"/>
              </w:rPr>
            </w:pPr>
            <w:r w:rsidRPr="00630CA2">
              <w:rPr>
                <w:rFonts w:asciiTheme="minorBidi" w:hAnsiTheme="minorBidi" w:cstheme="minorBidi"/>
                <w:b/>
                <w:bCs/>
                <w:i w:val="0"/>
                <w:iCs w:val="0"/>
                <w:sz w:val="24"/>
                <w:szCs w:val="24"/>
              </w:rPr>
              <w:t>4</w:t>
            </w:r>
          </w:p>
        </w:tc>
      </w:tr>
      <w:tr w:rsidR="001765E7" w:rsidRPr="003433A9" w:rsidTr="000B1FE9">
        <w:tc>
          <w:tcPr>
            <w:tcW w:w="8796" w:type="dxa"/>
            <w:gridSpan w:val="5"/>
          </w:tcPr>
          <w:p w:rsidR="001765E7" w:rsidRPr="00630CA2" w:rsidRDefault="001765E7" w:rsidP="000B1FE9">
            <w:pPr>
              <w:pStyle w:val="Heading1"/>
              <w:outlineLvl w:val="0"/>
              <w:rPr>
                <w:rFonts w:ascii="Arial" w:hAnsiTheme="minorBidi" w:cstheme="minorBidi"/>
                <w:sz w:val="24"/>
                <w:szCs w:val="24"/>
                <w:rtl/>
              </w:rPr>
            </w:pPr>
            <w:r w:rsidRPr="00630CA2">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صياغة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فضاء</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الحالة</w:t>
            </w:r>
            <w:r w:rsidRPr="003433A9">
              <w:rPr>
                <w:rFonts w:ascii="Times New Roman" w:cs="Times New Roman" w:hint="cs"/>
                <w:i w:val="0"/>
                <w:iCs w:val="0"/>
                <w:sz w:val="24"/>
                <w:szCs w:val="24"/>
                <w:rtl/>
              </w:rPr>
              <w:t xml:space="preserve"> </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ديناميك نظام فضاء-تمثيل فضاء الحالة-قابلية</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الرصد</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والتحكم</w:t>
            </w:r>
            <w:r w:rsidRPr="003433A9">
              <w:rPr>
                <w:rFonts w:ascii="Times New Roman" w:cs="Times New Roman" w:hint="cs"/>
                <w:i w:val="0"/>
                <w:iCs w:val="0"/>
                <w:sz w:val="24"/>
                <w:szCs w:val="24"/>
                <w:rtl/>
              </w:rPr>
              <w:t xml:space="preserve"> </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تقنيات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التصميم</w:t>
            </w:r>
            <w:r w:rsidRPr="003433A9">
              <w:rPr>
                <w:rFonts w:ascii="Times New Roman" w:cs="Times New Roman" w:hint="cs"/>
                <w:i w:val="0"/>
                <w:iCs w:val="0"/>
                <w:sz w:val="24"/>
                <w:szCs w:val="24"/>
                <w:rtl/>
              </w:rPr>
              <w:t xml:space="preserve"> </w:t>
            </w:r>
            <w:r w:rsidRPr="003433A9">
              <w:rPr>
                <w:rFonts w:cs="Times New Roman"/>
                <w:i w:val="0"/>
                <w:iCs w:val="0"/>
                <w:szCs w:val="24"/>
                <w:rtl/>
                <w:lang w:bidi="ar-SA"/>
              </w:rPr>
              <w:t>–</w:t>
            </w:r>
            <w:r w:rsidRPr="003433A9">
              <w:rPr>
                <w:rFonts w:cs="Times New Roman" w:hint="cs"/>
                <w:i w:val="0"/>
                <w:iCs w:val="0"/>
                <w:szCs w:val="24"/>
                <w:rtl/>
                <w:lang w:bidi="ar-SA"/>
              </w:rPr>
              <w:t xml:space="preserve"> رصد وتقدير</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الحالات</w:t>
            </w:r>
            <w:r w:rsidRPr="003433A9">
              <w:rPr>
                <w:rFonts w:ascii="Times New Roman" w:cs="Times New Roman" w:hint="cs"/>
                <w:i w:val="0"/>
                <w:iCs w:val="0"/>
                <w:sz w:val="24"/>
                <w:szCs w:val="24"/>
                <w:rtl/>
              </w:rPr>
              <w:t xml:space="preserve"> </w:t>
            </w:r>
          </w:p>
          <w:p w:rsidR="001765E7" w:rsidRPr="003433A9" w:rsidRDefault="001765E7" w:rsidP="001765E7">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التحكم</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الأمثل</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تطبيقات</w:t>
            </w:r>
            <w:r w:rsidRPr="003433A9">
              <w:rPr>
                <w:rFonts w:ascii="Times New Roman" w:cs="Times New Roman" w:hint="cs"/>
                <w:i w:val="0"/>
                <w:iCs w:val="0"/>
                <w:sz w:val="24"/>
                <w:szCs w:val="24"/>
                <w:rtl/>
              </w:rPr>
              <w:t xml:space="preserve"> </w:t>
            </w:r>
            <w:r w:rsidRPr="003433A9">
              <w:rPr>
                <w:rFonts w:cs="Times New Roman" w:hint="cs"/>
                <w:i w:val="0"/>
                <w:iCs w:val="0"/>
                <w:szCs w:val="24"/>
                <w:rtl/>
                <w:lang w:bidi="ar-SA"/>
              </w:rPr>
              <w:t>باستخدام</w:t>
            </w:r>
            <w:r w:rsidRPr="003433A9">
              <w:rPr>
                <w:rFonts w:ascii="Times New Roman" w:cs="Times New Roman" w:hint="cs"/>
                <w:i w:val="0"/>
                <w:iCs w:val="0"/>
                <w:sz w:val="24"/>
                <w:szCs w:val="24"/>
                <w:rtl/>
              </w:rPr>
              <w:t xml:space="preserve"> </w:t>
            </w:r>
            <w:r w:rsidRPr="003433A9">
              <w:rPr>
                <w:rFonts w:cs="Times New Roman"/>
                <w:i w:val="0"/>
                <w:iCs w:val="0"/>
                <w:szCs w:val="24"/>
                <w:lang w:bidi="ar-SA"/>
              </w:rPr>
              <w:t>Simulink</w:t>
            </w:r>
            <w:r w:rsidRPr="003433A9">
              <w:rPr>
                <w:rFonts w:cs="Times New Roman" w:hint="cs"/>
                <w:i w:val="0"/>
                <w:iCs w:val="0"/>
                <w:szCs w:val="24"/>
                <w:rtl/>
                <w:lang w:bidi="ar-SA"/>
              </w:rPr>
              <w:t>.</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1765E7" w:rsidRPr="003433A9" w:rsidTr="000B1FE9">
        <w:tc>
          <w:tcPr>
            <w:tcW w:w="3392" w:type="dxa"/>
            <w:vMerge/>
          </w:tcPr>
          <w:p w:rsidR="001765E7" w:rsidRPr="003433A9" w:rsidRDefault="001765E7" w:rsidP="000B1FE9">
            <w:pPr>
              <w:jc w:val="center"/>
              <w:rPr>
                <w:rFonts w:cs="Times New Roman"/>
                <w:b/>
                <w:bCs/>
                <w:i w:val="0"/>
                <w:iCs w:val="0"/>
                <w:sz w:val="22"/>
                <w:szCs w:val="22"/>
              </w:rPr>
            </w:pPr>
          </w:p>
        </w:tc>
        <w:tc>
          <w:tcPr>
            <w:tcW w:w="2142" w:type="dxa"/>
            <w:vMerge/>
          </w:tcPr>
          <w:p w:rsidR="001765E7" w:rsidRPr="003433A9" w:rsidRDefault="001765E7" w:rsidP="000B1FE9">
            <w:pPr>
              <w:jc w:val="center"/>
              <w:rPr>
                <w:rFonts w:cs="Times New Roman"/>
                <w:b/>
                <w:bCs/>
                <w:i w:val="0"/>
                <w:iCs w:val="0"/>
                <w:sz w:val="22"/>
                <w:szCs w:val="22"/>
              </w:rPr>
            </w:pPr>
          </w:p>
        </w:tc>
        <w:tc>
          <w:tcPr>
            <w:tcW w:w="900" w:type="dxa"/>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1765E7" w:rsidRPr="003433A9" w:rsidTr="000B1FE9">
        <w:tc>
          <w:tcPr>
            <w:tcW w:w="3392" w:type="dxa"/>
          </w:tcPr>
          <w:p w:rsidR="001765E7" w:rsidRPr="003433A9" w:rsidRDefault="001765E7" w:rsidP="000B1FE9">
            <w:pPr>
              <w:jc w:val="center"/>
              <w:rPr>
                <w:rFonts w:cs="Times New Roman"/>
                <w:b/>
                <w:bCs/>
                <w:i w:val="0"/>
                <w:iCs w:val="0"/>
                <w:sz w:val="22"/>
                <w:szCs w:val="22"/>
                <w:rtl/>
                <w:lang w:bidi="ar-SA"/>
              </w:rPr>
            </w:pPr>
            <w:r w:rsidRPr="003433A9">
              <w:rPr>
                <w:rFonts w:cs="Times New Roman" w:hint="cs"/>
                <w:b/>
                <w:bCs/>
                <w:i w:val="0"/>
                <w:iCs w:val="0"/>
                <w:sz w:val="22"/>
                <w:szCs w:val="22"/>
                <w:rtl/>
                <w:lang w:bidi="ar-SA"/>
              </w:rPr>
              <w:t>محركات الدفع</w:t>
            </w:r>
            <w:r w:rsidRPr="003433A9">
              <w:rPr>
                <w:rFonts w:cs="Times New Roman" w:hint="cs"/>
                <w:b/>
                <w:bCs/>
                <w:i w:val="0"/>
                <w:iCs w:val="0"/>
                <w:sz w:val="22"/>
                <w:szCs w:val="22"/>
                <w:rtl/>
                <w:lang w:bidi="ar-SY"/>
              </w:rPr>
              <w:t>(1)</w:t>
            </w:r>
          </w:p>
        </w:tc>
        <w:tc>
          <w:tcPr>
            <w:tcW w:w="2142" w:type="dxa"/>
          </w:tcPr>
          <w:p w:rsidR="001765E7" w:rsidRPr="003433A9" w:rsidRDefault="001765E7"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1765E7" w:rsidRPr="003433A9" w:rsidRDefault="001765E7" w:rsidP="000B1FE9">
            <w:pPr>
              <w:jc w:val="center"/>
              <w:rPr>
                <w:rFonts w:cs="Times New Roman"/>
                <w:b/>
                <w:bCs/>
                <w:i w:val="0"/>
                <w:iCs w:val="0"/>
                <w:sz w:val="22"/>
                <w:szCs w:val="22"/>
              </w:rPr>
            </w:pPr>
            <w:r>
              <w:rPr>
                <w:rFonts w:ascii="Times New Roman" w:cs="Times New Roman"/>
                <w:b/>
                <w:bCs/>
                <w:i w:val="0"/>
                <w:iCs w:val="0"/>
                <w:sz w:val="22"/>
                <w:szCs w:val="22"/>
                <w:rtl/>
              </w:rPr>
              <w:t>2</w:t>
            </w:r>
          </w:p>
        </w:tc>
        <w:tc>
          <w:tcPr>
            <w:tcW w:w="900" w:type="dxa"/>
          </w:tcPr>
          <w:p w:rsidR="001765E7" w:rsidRPr="003433A9" w:rsidRDefault="001765E7"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1765E7" w:rsidRPr="003433A9" w:rsidRDefault="001765E7" w:rsidP="000B1FE9">
            <w:pPr>
              <w:jc w:val="center"/>
              <w:rPr>
                <w:rFonts w:cs="Times New Roman"/>
                <w:b/>
                <w:bCs/>
                <w:i w:val="0"/>
                <w:iCs w:val="0"/>
                <w:sz w:val="22"/>
                <w:szCs w:val="22"/>
              </w:rPr>
            </w:pPr>
            <w:r>
              <w:rPr>
                <w:rFonts w:ascii="Times New Roman" w:cs="Times New Roman"/>
                <w:b/>
                <w:bCs/>
                <w:i w:val="0"/>
                <w:iCs w:val="0"/>
                <w:sz w:val="22"/>
                <w:szCs w:val="22"/>
                <w:rtl/>
              </w:rPr>
              <w:t>4</w:t>
            </w:r>
          </w:p>
        </w:tc>
      </w:tr>
      <w:tr w:rsidR="001765E7" w:rsidRPr="003433A9" w:rsidTr="000B1FE9">
        <w:tc>
          <w:tcPr>
            <w:tcW w:w="8796" w:type="dxa"/>
            <w:gridSpan w:val="5"/>
          </w:tcPr>
          <w:p w:rsidR="001765E7" w:rsidRPr="003433A9" w:rsidRDefault="001765E7" w:rsidP="000B1FE9">
            <w:pPr>
              <w:pStyle w:val="Heading1"/>
              <w:outlineLvl w:val="0"/>
              <w:rPr>
                <w:rFonts w:ascii="Times New Roman"/>
                <w:rtl/>
              </w:rPr>
            </w:pPr>
            <w:r w:rsidRPr="003433A9">
              <w:rPr>
                <w:rFonts w:hint="cs"/>
                <w:rtl/>
                <w:lang w:bidi="ar-SA"/>
              </w:rPr>
              <w:t>مفردات المقرر</w:t>
            </w:r>
          </w:p>
        </w:tc>
      </w:tr>
      <w:tr w:rsidR="001765E7" w:rsidRPr="003433A9" w:rsidTr="000B1FE9">
        <w:trPr>
          <w:trHeight w:val="634"/>
        </w:trPr>
        <w:tc>
          <w:tcPr>
            <w:tcW w:w="8796" w:type="dxa"/>
            <w:gridSpan w:val="5"/>
          </w:tcPr>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مقدمة.</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أداء محركات الطائرات.</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محرك العنفة الغازية للطائرة. مداخل</w:t>
            </w:r>
            <w:r>
              <w:rPr>
                <w:rFonts w:cs="Times New Roman" w:hint="cs"/>
                <w:i w:val="0"/>
                <w:iCs w:val="0"/>
                <w:szCs w:val="24"/>
                <w:rtl/>
                <w:lang w:bidi="ar-SA"/>
              </w:rPr>
              <w:t>،</w:t>
            </w:r>
            <w:r w:rsidRPr="003433A9">
              <w:rPr>
                <w:rFonts w:cs="Times New Roman" w:hint="cs"/>
                <w:i w:val="0"/>
                <w:iCs w:val="0"/>
                <w:szCs w:val="24"/>
                <w:rtl/>
                <w:lang w:bidi="ar-SA"/>
              </w:rPr>
              <w:t xml:space="preserve"> ضواغط</w:t>
            </w:r>
            <w:r>
              <w:rPr>
                <w:rFonts w:cs="Times New Roman" w:hint="cs"/>
                <w:i w:val="0"/>
                <w:iCs w:val="0"/>
                <w:szCs w:val="24"/>
                <w:rtl/>
                <w:lang w:bidi="ar-SA"/>
              </w:rPr>
              <w:t>،</w:t>
            </w:r>
            <w:r w:rsidRPr="003433A9">
              <w:rPr>
                <w:rFonts w:cs="Times New Roman" w:hint="cs"/>
                <w:i w:val="0"/>
                <w:iCs w:val="0"/>
                <w:szCs w:val="24"/>
                <w:rtl/>
                <w:lang w:bidi="ar-SA"/>
              </w:rPr>
              <w:t xml:space="preserve"> حرا قا</w:t>
            </w:r>
            <w:r w:rsidRPr="003433A9">
              <w:rPr>
                <w:rFonts w:cs="Times New Roman" w:hint="eastAsia"/>
                <w:i w:val="0"/>
                <w:iCs w:val="0"/>
                <w:szCs w:val="24"/>
                <w:rtl/>
                <w:lang w:bidi="ar-SA"/>
              </w:rPr>
              <w:t>ت</w:t>
            </w:r>
            <w:r>
              <w:rPr>
                <w:rFonts w:cs="Times New Roman" w:hint="cs"/>
                <w:i w:val="0"/>
                <w:iCs w:val="0"/>
                <w:szCs w:val="24"/>
                <w:rtl/>
                <w:lang w:bidi="ar-SA"/>
              </w:rPr>
              <w:t>،</w:t>
            </w:r>
            <w:r w:rsidRPr="003433A9">
              <w:rPr>
                <w:rFonts w:cs="Times New Roman" w:hint="cs"/>
                <w:i w:val="0"/>
                <w:iCs w:val="0"/>
                <w:szCs w:val="24"/>
                <w:rtl/>
                <w:lang w:bidi="ar-SA"/>
              </w:rPr>
              <w:t xml:space="preserve"> عنفات وفوهات التصريف.</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المحركات الصاروخية.</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تحليل الدارة البارامترية للمحركات المثالية.</w:t>
            </w:r>
          </w:p>
          <w:p w:rsidR="001765E7" w:rsidRPr="003433A9" w:rsidRDefault="001765E7" w:rsidP="001765E7">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 xml:space="preserve"> أداء عناصر المحرك.</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1765E7" w:rsidRPr="003433A9" w:rsidTr="000B1FE9">
        <w:tc>
          <w:tcPr>
            <w:tcW w:w="3392" w:type="dxa"/>
            <w:vMerge w:val="restart"/>
            <w:vAlign w:val="center"/>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اسم المقرر</w:t>
            </w:r>
          </w:p>
        </w:tc>
        <w:tc>
          <w:tcPr>
            <w:tcW w:w="2142" w:type="dxa"/>
            <w:vMerge w:val="restart"/>
            <w:vAlign w:val="center"/>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القسم المسؤول</w:t>
            </w:r>
          </w:p>
        </w:tc>
        <w:tc>
          <w:tcPr>
            <w:tcW w:w="3262" w:type="dxa"/>
            <w:gridSpan w:val="3"/>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عدد الساعات الإسبوعية</w:t>
            </w:r>
          </w:p>
        </w:tc>
      </w:tr>
      <w:tr w:rsidR="001765E7" w:rsidRPr="003433A9" w:rsidTr="000B1FE9">
        <w:tc>
          <w:tcPr>
            <w:tcW w:w="3392" w:type="dxa"/>
            <w:vMerge/>
            <w:vAlign w:val="center"/>
          </w:tcPr>
          <w:p w:rsidR="001765E7" w:rsidRPr="00D514AD" w:rsidRDefault="001765E7" w:rsidP="000B1FE9">
            <w:pPr>
              <w:jc w:val="center"/>
              <w:rPr>
                <w:rFonts w:asciiTheme="minorBidi" w:hAnsiTheme="minorBidi" w:cstheme="minorBidi"/>
                <w:b/>
                <w:bCs/>
                <w:i w:val="0"/>
                <w:iCs w:val="0"/>
                <w:sz w:val="24"/>
                <w:szCs w:val="24"/>
              </w:rPr>
            </w:pPr>
          </w:p>
        </w:tc>
        <w:tc>
          <w:tcPr>
            <w:tcW w:w="2142" w:type="dxa"/>
            <w:vMerge/>
            <w:vAlign w:val="center"/>
          </w:tcPr>
          <w:p w:rsidR="001765E7" w:rsidRPr="00D514AD" w:rsidRDefault="001765E7" w:rsidP="000B1FE9">
            <w:pPr>
              <w:jc w:val="center"/>
              <w:rPr>
                <w:rFonts w:asciiTheme="minorBidi" w:hAnsiTheme="minorBidi" w:cstheme="minorBidi"/>
                <w:b/>
                <w:bCs/>
                <w:i w:val="0"/>
                <w:iCs w:val="0"/>
                <w:sz w:val="24"/>
                <w:szCs w:val="24"/>
              </w:rPr>
            </w:pPr>
          </w:p>
        </w:tc>
        <w:tc>
          <w:tcPr>
            <w:tcW w:w="900" w:type="dxa"/>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نظري</w:t>
            </w:r>
          </w:p>
        </w:tc>
        <w:tc>
          <w:tcPr>
            <w:tcW w:w="900" w:type="dxa"/>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عملي</w:t>
            </w:r>
          </w:p>
        </w:tc>
        <w:tc>
          <w:tcPr>
            <w:tcW w:w="1462" w:type="dxa"/>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Y"/>
              </w:rPr>
              <w:t>المجموع</w:t>
            </w:r>
          </w:p>
        </w:tc>
      </w:tr>
      <w:tr w:rsidR="001765E7" w:rsidRPr="003433A9" w:rsidTr="000B1FE9">
        <w:tc>
          <w:tcPr>
            <w:tcW w:w="3392" w:type="dxa"/>
            <w:vAlign w:val="center"/>
          </w:tcPr>
          <w:p w:rsidR="001765E7" w:rsidRPr="00D514AD" w:rsidRDefault="001765E7" w:rsidP="000B1FE9">
            <w:pPr>
              <w:pStyle w:val="Heading1"/>
              <w:jc w:val="center"/>
              <w:outlineLvl w:val="0"/>
              <w:rPr>
                <w:rFonts w:ascii="Arial" w:hAnsiTheme="minorBidi" w:cstheme="minorBidi"/>
                <w:sz w:val="24"/>
                <w:szCs w:val="24"/>
                <w:rtl/>
              </w:rPr>
            </w:pPr>
            <w:r w:rsidRPr="00D514AD">
              <w:rPr>
                <w:rFonts w:asciiTheme="minorBidi" w:hAnsiTheme="minorBidi" w:cstheme="minorBidi"/>
                <w:sz w:val="24"/>
                <w:szCs w:val="24"/>
                <w:rtl/>
                <w:lang w:bidi="ar-SA"/>
              </w:rPr>
              <w:lastRenderedPageBreak/>
              <w:t>مواد الطيران</w:t>
            </w:r>
          </w:p>
        </w:tc>
        <w:tc>
          <w:tcPr>
            <w:tcW w:w="2142" w:type="dxa"/>
            <w:vAlign w:val="center"/>
          </w:tcPr>
          <w:p w:rsidR="001765E7" w:rsidRPr="00D514AD" w:rsidRDefault="001765E7" w:rsidP="000B1FE9">
            <w:pPr>
              <w:jc w:val="center"/>
              <w:rPr>
                <w:rFonts w:ascii="Arial" w:hAnsiTheme="minorBidi" w:cstheme="minorBidi"/>
                <w:b/>
                <w:bCs/>
                <w:i w:val="0"/>
                <w:iCs w:val="0"/>
                <w:sz w:val="24"/>
                <w:szCs w:val="24"/>
                <w:rtl/>
              </w:rPr>
            </w:pPr>
            <w:r w:rsidRPr="00D514AD">
              <w:rPr>
                <w:rFonts w:asciiTheme="minorBidi" w:hAnsiTheme="minorBidi" w:cstheme="minorBidi"/>
                <w:b/>
                <w:bCs/>
                <w:i w:val="0"/>
                <w:iCs w:val="0"/>
                <w:sz w:val="24"/>
                <w:szCs w:val="24"/>
                <w:rtl/>
                <w:lang w:bidi="ar-SA"/>
              </w:rPr>
              <w:t>هندسة الط</w:t>
            </w:r>
            <w:r w:rsidRPr="00D514AD">
              <w:rPr>
                <w:rFonts w:asciiTheme="minorBidi" w:hAnsiTheme="minorBidi" w:cstheme="minorBidi"/>
                <w:b/>
                <w:bCs/>
                <w:i w:val="0"/>
                <w:iCs w:val="0"/>
                <w:sz w:val="24"/>
                <w:szCs w:val="24"/>
                <w:rtl/>
                <w:lang w:bidi="ar-SY"/>
              </w:rPr>
              <w:t>يران</w:t>
            </w:r>
          </w:p>
        </w:tc>
        <w:tc>
          <w:tcPr>
            <w:tcW w:w="900" w:type="dxa"/>
          </w:tcPr>
          <w:p w:rsidR="001765E7" w:rsidRPr="00D514AD" w:rsidRDefault="001765E7" w:rsidP="000B1FE9">
            <w:pPr>
              <w:jc w:val="center"/>
              <w:rPr>
                <w:rFonts w:asciiTheme="minorBidi" w:hAnsiTheme="minorBidi" w:cstheme="minorBidi"/>
                <w:b/>
                <w:bCs/>
                <w:i w:val="0"/>
                <w:iCs w:val="0"/>
                <w:sz w:val="24"/>
                <w:szCs w:val="24"/>
              </w:rPr>
            </w:pPr>
            <w:r w:rsidRPr="00D514AD">
              <w:rPr>
                <w:rFonts w:ascii="Arial" w:hAnsiTheme="minorBidi" w:cstheme="minorBidi"/>
                <w:b/>
                <w:bCs/>
                <w:i w:val="0"/>
                <w:iCs w:val="0"/>
                <w:sz w:val="24"/>
                <w:szCs w:val="24"/>
                <w:rtl/>
              </w:rPr>
              <w:t>4</w:t>
            </w:r>
          </w:p>
        </w:tc>
        <w:tc>
          <w:tcPr>
            <w:tcW w:w="900" w:type="dxa"/>
          </w:tcPr>
          <w:p w:rsidR="001765E7" w:rsidRPr="00D514AD" w:rsidRDefault="001765E7" w:rsidP="000B1FE9">
            <w:pPr>
              <w:jc w:val="center"/>
              <w:rPr>
                <w:rFonts w:asciiTheme="minorBidi" w:hAnsiTheme="minorBidi" w:cstheme="minorBidi"/>
                <w:b/>
                <w:bCs/>
                <w:i w:val="0"/>
                <w:iCs w:val="0"/>
                <w:sz w:val="24"/>
                <w:szCs w:val="24"/>
              </w:rPr>
            </w:pPr>
            <w:r w:rsidRPr="00D514AD">
              <w:rPr>
                <w:rFonts w:asciiTheme="minorBidi" w:hAnsiTheme="minorBidi" w:cstheme="minorBidi"/>
                <w:b/>
                <w:bCs/>
                <w:i w:val="0"/>
                <w:iCs w:val="0"/>
                <w:sz w:val="24"/>
                <w:szCs w:val="24"/>
                <w:rtl/>
                <w:lang w:bidi="ar-SY"/>
              </w:rPr>
              <w:t>2</w:t>
            </w:r>
          </w:p>
        </w:tc>
        <w:tc>
          <w:tcPr>
            <w:tcW w:w="1462" w:type="dxa"/>
          </w:tcPr>
          <w:p w:rsidR="001765E7" w:rsidRPr="00D514AD" w:rsidRDefault="001765E7" w:rsidP="000B1FE9">
            <w:pPr>
              <w:jc w:val="center"/>
              <w:rPr>
                <w:rFonts w:asciiTheme="minorBidi" w:hAnsiTheme="minorBidi" w:cstheme="minorBidi"/>
                <w:b/>
                <w:bCs/>
                <w:i w:val="0"/>
                <w:iCs w:val="0"/>
                <w:sz w:val="24"/>
                <w:szCs w:val="24"/>
              </w:rPr>
            </w:pPr>
            <w:r w:rsidRPr="00D514AD">
              <w:rPr>
                <w:rFonts w:asciiTheme="minorBidi" w:hAnsiTheme="minorBidi" w:cstheme="minorBidi"/>
                <w:b/>
                <w:bCs/>
                <w:i w:val="0"/>
                <w:iCs w:val="0"/>
                <w:sz w:val="24"/>
                <w:szCs w:val="24"/>
                <w:rtl/>
                <w:lang w:bidi="ar-SY"/>
              </w:rPr>
              <w:t>6</w:t>
            </w:r>
          </w:p>
        </w:tc>
      </w:tr>
      <w:tr w:rsidR="001765E7" w:rsidRPr="003433A9" w:rsidTr="000B1FE9">
        <w:tc>
          <w:tcPr>
            <w:tcW w:w="8796" w:type="dxa"/>
            <w:gridSpan w:val="5"/>
          </w:tcPr>
          <w:p w:rsidR="001765E7" w:rsidRPr="00D514AD" w:rsidRDefault="001765E7" w:rsidP="000B1FE9">
            <w:pPr>
              <w:pStyle w:val="Heading1"/>
              <w:outlineLvl w:val="0"/>
              <w:rPr>
                <w:rFonts w:ascii="Arial" w:hAnsiTheme="minorBidi" w:cstheme="minorBidi"/>
                <w:sz w:val="24"/>
                <w:szCs w:val="24"/>
                <w:rtl/>
              </w:rPr>
            </w:pPr>
            <w:r w:rsidRPr="00D514AD">
              <w:rPr>
                <w:rFonts w:asciiTheme="minorBidi" w:hAnsiTheme="minorBidi" w:cstheme="minorBidi"/>
                <w:sz w:val="24"/>
                <w:szCs w:val="24"/>
                <w:rtl/>
                <w:lang w:bidi="ar-SA"/>
              </w:rPr>
              <w:t>مفردات المقرر</w:t>
            </w:r>
          </w:p>
        </w:tc>
      </w:tr>
      <w:tr w:rsidR="001765E7" w:rsidRPr="003433A9" w:rsidTr="000B1FE9">
        <w:trPr>
          <w:trHeight w:val="634"/>
        </w:trPr>
        <w:tc>
          <w:tcPr>
            <w:tcW w:w="8796" w:type="dxa"/>
            <w:gridSpan w:val="5"/>
          </w:tcPr>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المواد</w:t>
            </w:r>
            <w:r w:rsidRPr="003433A9">
              <w:rPr>
                <w:rFonts w:ascii="Times New Roman" w:cs="Times New Roman"/>
                <w:i w:val="0"/>
                <w:iCs w:val="0"/>
                <w:sz w:val="24"/>
                <w:szCs w:val="24"/>
                <w:rtl/>
              </w:rPr>
              <w:t xml:space="preserve"> </w:t>
            </w:r>
            <w:r w:rsidRPr="003433A9">
              <w:rPr>
                <w:rFonts w:cs="Times New Roman"/>
                <w:i w:val="0"/>
                <w:iCs w:val="0"/>
                <w:szCs w:val="24"/>
                <w:rtl/>
                <w:lang w:bidi="ar-SY"/>
              </w:rPr>
              <w:t>الهندسية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مواد</w:t>
            </w:r>
            <w:r w:rsidRPr="003433A9">
              <w:rPr>
                <w:rFonts w:ascii="Times New Roman" w:cs="Times New Roman"/>
                <w:i w:val="0"/>
                <w:iCs w:val="0"/>
                <w:sz w:val="24"/>
                <w:szCs w:val="24"/>
                <w:rtl/>
              </w:rPr>
              <w:t xml:space="preserve"> </w:t>
            </w:r>
            <w:r w:rsidRPr="003433A9">
              <w:rPr>
                <w:rFonts w:cs="Times New Roman"/>
                <w:i w:val="0"/>
                <w:iCs w:val="0"/>
                <w:szCs w:val="24"/>
                <w:rtl/>
                <w:lang w:bidi="ar-SY"/>
              </w:rPr>
              <w:t>الطائرات</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المعدنية</w:t>
            </w:r>
            <w:r w:rsidRPr="003433A9">
              <w:rPr>
                <w:rFonts w:ascii="Times New Roman" w:cs="Times New Roman"/>
                <w:i w:val="0"/>
                <w:iCs w:val="0"/>
                <w:sz w:val="24"/>
                <w:szCs w:val="24"/>
                <w:rtl/>
              </w:rPr>
              <w:t xml:space="preserve"> </w:t>
            </w:r>
            <w:r w:rsidRPr="003433A9">
              <w:rPr>
                <w:rFonts w:cs="Times New Roman" w:hint="cs"/>
                <w:i w:val="0"/>
                <w:iCs w:val="0"/>
                <w:szCs w:val="24"/>
                <w:rtl/>
                <w:lang w:bidi="ar-SY"/>
              </w:rPr>
              <w:t>وخلائطها</w:t>
            </w:r>
            <w:r w:rsidRPr="003433A9">
              <w:rPr>
                <w:rFonts w:ascii="Times New Roman" w:cs="Times New Roman"/>
                <w:i w:val="0"/>
                <w:iCs w:val="0"/>
                <w:sz w:val="24"/>
                <w:szCs w:val="24"/>
                <w:rtl/>
              </w:rPr>
              <w:t xml:space="preserve">– </w:t>
            </w:r>
            <w:r w:rsidRPr="003433A9">
              <w:rPr>
                <w:rFonts w:cs="Times New Roman"/>
                <w:i w:val="0"/>
                <w:iCs w:val="0"/>
                <w:szCs w:val="24"/>
                <w:rtl/>
                <w:lang w:bidi="ar-SY"/>
              </w:rPr>
              <w:t>غير</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المعدنية</w:t>
            </w:r>
            <w:r w:rsidRPr="003433A9">
              <w:rPr>
                <w:rFonts w:ascii="Times New Roman" w:cs="Times New Roman"/>
                <w:i w:val="0"/>
                <w:iCs w:val="0"/>
                <w:sz w:val="24"/>
                <w:szCs w:val="24"/>
                <w:rtl/>
              </w:rPr>
              <w:t>)</w:t>
            </w:r>
            <w:r>
              <w:rPr>
                <w:rFonts w:ascii="Times New Roman" w:cs="Times New Roman"/>
                <w:i w:val="0"/>
                <w:iCs w:val="0"/>
                <w:sz w:val="24"/>
                <w:szCs w:val="24"/>
                <w:rtl/>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المواد</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المركبة</w:t>
            </w:r>
            <w:r w:rsidRPr="003433A9">
              <w:rPr>
                <w:rFonts w:ascii="Times New Roman" w:cs="Times New Roman"/>
                <w:i w:val="0"/>
                <w:iCs w:val="0"/>
                <w:sz w:val="24"/>
                <w:szCs w:val="24"/>
                <w:rtl/>
              </w:rPr>
              <w:t xml:space="preserve"> </w:t>
            </w:r>
            <w:r w:rsidRPr="003433A9">
              <w:rPr>
                <w:rFonts w:cs="Times New Roman"/>
                <w:i w:val="0"/>
                <w:iCs w:val="0"/>
                <w:szCs w:val="24"/>
                <w:rtl/>
                <w:lang w:bidi="ar-SY"/>
              </w:rPr>
              <w:t>وأهميتها</w:t>
            </w:r>
            <w:r w:rsidRPr="003433A9">
              <w:rPr>
                <w:rFonts w:ascii="Times New Roman" w:cs="Times New Roman"/>
                <w:i w:val="0"/>
                <w:iCs w:val="0"/>
                <w:sz w:val="24"/>
                <w:szCs w:val="24"/>
                <w:rtl/>
              </w:rPr>
              <w:t xml:space="preserve"> </w:t>
            </w:r>
            <w:r w:rsidRPr="003433A9">
              <w:rPr>
                <w:rFonts w:cs="Times New Roman"/>
                <w:i w:val="0"/>
                <w:iCs w:val="0"/>
                <w:szCs w:val="24"/>
                <w:rtl/>
                <w:lang w:bidi="ar-SY"/>
              </w:rPr>
              <w:t>وخواصها</w:t>
            </w:r>
            <w:r w:rsidRPr="003433A9">
              <w:rPr>
                <w:rFonts w:ascii="Times New Roman" w:cs="Times New Roman"/>
                <w:i w:val="0"/>
                <w:iCs w:val="0"/>
                <w:sz w:val="24"/>
                <w:szCs w:val="24"/>
                <w:rtl/>
              </w:rPr>
              <w:t xml:space="preserve"> </w:t>
            </w:r>
            <w:r w:rsidRPr="003433A9">
              <w:rPr>
                <w:rFonts w:cs="Times New Roman"/>
                <w:i w:val="0"/>
                <w:iCs w:val="0"/>
                <w:szCs w:val="24"/>
                <w:rtl/>
                <w:lang w:bidi="ar-SY"/>
              </w:rPr>
              <w:t>الفيزيائية</w:t>
            </w:r>
            <w:r w:rsidRPr="003433A9">
              <w:rPr>
                <w:rFonts w:ascii="Times New Roman" w:cs="Times New Roman"/>
                <w:i w:val="0"/>
                <w:iCs w:val="0"/>
                <w:sz w:val="24"/>
                <w:szCs w:val="24"/>
                <w:rtl/>
              </w:rPr>
              <w:t xml:space="preserve"> </w:t>
            </w:r>
            <w:r w:rsidRPr="003433A9">
              <w:rPr>
                <w:rFonts w:cs="Times New Roman"/>
                <w:i w:val="0"/>
                <w:iCs w:val="0"/>
                <w:szCs w:val="24"/>
                <w:rtl/>
                <w:lang w:bidi="ar-SY"/>
              </w:rPr>
              <w:t>وتطبيقاتها</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مواصفات</w:t>
            </w:r>
            <w:r w:rsidRPr="003433A9">
              <w:rPr>
                <w:rFonts w:ascii="Times New Roman" w:cs="Times New Roman"/>
                <w:i w:val="0"/>
                <w:iCs w:val="0"/>
                <w:sz w:val="24"/>
                <w:szCs w:val="24"/>
                <w:rtl/>
              </w:rPr>
              <w:t xml:space="preserve"> </w:t>
            </w:r>
            <w:r w:rsidRPr="003433A9">
              <w:rPr>
                <w:rFonts w:cs="Times New Roman"/>
                <w:i w:val="0"/>
                <w:iCs w:val="0"/>
                <w:szCs w:val="24"/>
                <w:rtl/>
                <w:lang w:bidi="ar-SY"/>
              </w:rPr>
              <w:t>الطبقة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تصميم</w:t>
            </w:r>
            <w:r w:rsidRPr="003433A9">
              <w:rPr>
                <w:rFonts w:ascii="Times New Roman" w:cs="Times New Roman"/>
                <w:i w:val="0"/>
                <w:iCs w:val="0"/>
                <w:sz w:val="24"/>
                <w:szCs w:val="24"/>
                <w:rtl/>
              </w:rPr>
              <w:t xml:space="preserve"> </w:t>
            </w:r>
            <w:r w:rsidRPr="003433A9">
              <w:rPr>
                <w:rFonts w:cs="Times New Roman"/>
                <w:i w:val="0"/>
                <w:iCs w:val="0"/>
                <w:szCs w:val="24"/>
                <w:rtl/>
                <w:lang w:bidi="ar-SY"/>
              </w:rPr>
              <w:t>القطع</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المركبة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طرق</w:t>
            </w:r>
            <w:r w:rsidRPr="003433A9">
              <w:rPr>
                <w:rFonts w:ascii="Times New Roman" w:cs="Times New Roman"/>
                <w:i w:val="0"/>
                <w:iCs w:val="0"/>
                <w:sz w:val="24"/>
                <w:szCs w:val="24"/>
                <w:rtl/>
              </w:rPr>
              <w:t xml:space="preserve"> </w:t>
            </w:r>
            <w:r w:rsidRPr="003433A9">
              <w:rPr>
                <w:rFonts w:cs="Times New Roman"/>
                <w:i w:val="0"/>
                <w:iCs w:val="0"/>
                <w:szCs w:val="24"/>
                <w:rtl/>
                <w:lang w:bidi="ar-SY"/>
              </w:rPr>
              <w:t>تصنيع</w:t>
            </w:r>
            <w:r w:rsidRPr="003433A9">
              <w:rPr>
                <w:rFonts w:ascii="Times New Roman" w:cs="Times New Roman"/>
                <w:i w:val="0"/>
                <w:iCs w:val="0"/>
                <w:sz w:val="24"/>
                <w:szCs w:val="24"/>
                <w:rtl/>
              </w:rPr>
              <w:t xml:space="preserve"> </w:t>
            </w:r>
            <w:r w:rsidRPr="003433A9">
              <w:rPr>
                <w:rFonts w:cs="Times New Roman"/>
                <w:i w:val="0"/>
                <w:iCs w:val="0"/>
                <w:szCs w:val="24"/>
                <w:rtl/>
                <w:lang w:bidi="ar-SY"/>
              </w:rPr>
              <w:t>المواد</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المركبة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قانون</w:t>
            </w:r>
            <w:r w:rsidRPr="003433A9">
              <w:rPr>
                <w:rFonts w:ascii="Times New Roman" w:cs="Times New Roman"/>
                <w:i w:val="0"/>
                <w:iCs w:val="0"/>
                <w:sz w:val="24"/>
                <w:szCs w:val="24"/>
                <w:rtl/>
              </w:rPr>
              <w:t xml:space="preserve"> </w:t>
            </w:r>
            <w:r w:rsidRPr="003433A9">
              <w:rPr>
                <w:rFonts w:cs="Times New Roman"/>
                <w:i w:val="0"/>
                <w:iCs w:val="0"/>
                <w:szCs w:val="24"/>
                <w:rtl/>
                <w:lang w:bidi="ar-SY"/>
              </w:rPr>
              <w:t>سلوك</w:t>
            </w:r>
            <w:r w:rsidRPr="003433A9">
              <w:rPr>
                <w:rFonts w:ascii="Times New Roman" w:cs="Times New Roman"/>
                <w:i w:val="0"/>
                <w:iCs w:val="0"/>
                <w:sz w:val="24"/>
                <w:szCs w:val="24"/>
                <w:rtl/>
              </w:rPr>
              <w:t xml:space="preserve"> </w:t>
            </w:r>
            <w:r w:rsidRPr="003433A9">
              <w:rPr>
                <w:rFonts w:cs="Times New Roman"/>
                <w:i w:val="0"/>
                <w:iCs w:val="0"/>
                <w:szCs w:val="24"/>
                <w:rtl/>
                <w:lang w:bidi="ar-SY"/>
              </w:rPr>
              <w:t>المواد</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ثوابت</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المرونة</w:t>
            </w:r>
            <w:r w:rsidRPr="003433A9">
              <w:rPr>
                <w:rFonts w:ascii="Times New Roman" w:cs="Times New Roman"/>
                <w:i w:val="0"/>
                <w:iCs w:val="0"/>
                <w:sz w:val="24"/>
                <w:szCs w:val="24"/>
                <w:rtl/>
              </w:rPr>
              <w:t xml:space="preserve"> </w:t>
            </w:r>
            <w:r w:rsidRPr="003433A9">
              <w:rPr>
                <w:rFonts w:cs="Times New Roman"/>
                <w:i w:val="0"/>
                <w:iCs w:val="0"/>
                <w:szCs w:val="24"/>
                <w:rtl/>
                <w:lang w:bidi="ar-SY"/>
              </w:rPr>
              <w:t>لطبقة</w:t>
            </w:r>
            <w:r w:rsidRPr="003433A9">
              <w:rPr>
                <w:rFonts w:ascii="Times New Roman" w:cs="Times New Roman"/>
                <w:i w:val="0"/>
                <w:iCs w:val="0"/>
                <w:sz w:val="24"/>
                <w:szCs w:val="24"/>
                <w:rtl/>
              </w:rPr>
              <w:t xml:space="preserve"> </w:t>
            </w:r>
            <w:r w:rsidRPr="003433A9">
              <w:rPr>
                <w:rFonts w:cs="Times New Roman"/>
                <w:i w:val="0"/>
                <w:iCs w:val="0"/>
                <w:szCs w:val="24"/>
                <w:rtl/>
                <w:lang w:bidi="ar-SY"/>
              </w:rPr>
              <w:t>في</w:t>
            </w:r>
            <w:r w:rsidRPr="003433A9">
              <w:rPr>
                <w:rFonts w:ascii="Times New Roman" w:cs="Times New Roman"/>
                <w:i w:val="0"/>
                <w:iCs w:val="0"/>
                <w:sz w:val="24"/>
                <w:szCs w:val="24"/>
                <w:rtl/>
              </w:rPr>
              <w:t xml:space="preserve"> </w:t>
            </w:r>
            <w:r w:rsidRPr="003433A9">
              <w:rPr>
                <w:rFonts w:cs="Times New Roman"/>
                <w:i w:val="0"/>
                <w:iCs w:val="0"/>
                <w:szCs w:val="24"/>
                <w:rtl/>
                <w:lang w:bidi="ar-SY"/>
              </w:rPr>
              <w:t>اتجاه</w:t>
            </w:r>
            <w:r w:rsidRPr="003433A9">
              <w:rPr>
                <w:rFonts w:ascii="Times New Roman" w:cs="Times New Roman"/>
                <w:i w:val="0"/>
                <w:iCs w:val="0"/>
                <w:sz w:val="24"/>
                <w:szCs w:val="24"/>
                <w:rtl/>
              </w:rPr>
              <w:t xml:space="preserve"> </w:t>
            </w:r>
            <w:r w:rsidRPr="003433A9">
              <w:rPr>
                <w:rFonts w:cs="Times New Roman"/>
                <w:i w:val="0"/>
                <w:iCs w:val="0"/>
                <w:szCs w:val="24"/>
                <w:rtl/>
                <w:lang w:bidi="ar-SY"/>
              </w:rPr>
              <w:t>اختياري</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سلوك</w:t>
            </w:r>
            <w:r w:rsidRPr="003433A9">
              <w:rPr>
                <w:rFonts w:ascii="Times New Roman" w:cs="Times New Roman"/>
                <w:i w:val="0"/>
                <w:iCs w:val="0"/>
                <w:sz w:val="24"/>
                <w:szCs w:val="24"/>
                <w:rtl/>
              </w:rPr>
              <w:t xml:space="preserve"> </w:t>
            </w:r>
            <w:r w:rsidRPr="003433A9">
              <w:rPr>
                <w:rFonts w:cs="Times New Roman"/>
                <w:i w:val="0"/>
                <w:iCs w:val="0"/>
                <w:szCs w:val="24"/>
                <w:rtl/>
                <w:lang w:bidi="ar-SY"/>
              </w:rPr>
              <w:t>الميكانيكي</w:t>
            </w:r>
            <w:r w:rsidRPr="003433A9">
              <w:rPr>
                <w:rFonts w:ascii="Times New Roman" w:cs="Times New Roman"/>
                <w:i w:val="0"/>
                <w:iCs w:val="0"/>
                <w:sz w:val="24"/>
                <w:szCs w:val="24"/>
                <w:rtl/>
              </w:rPr>
              <w:t xml:space="preserve"> </w:t>
            </w:r>
            <w:r w:rsidRPr="003433A9">
              <w:rPr>
                <w:rFonts w:cs="Times New Roman"/>
                <w:i w:val="0"/>
                <w:iCs w:val="0"/>
                <w:szCs w:val="24"/>
                <w:rtl/>
                <w:lang w:bidi="ar-SY"/>
              </w:rPr>
              <w:t>للصفائح</w:t>
            </w:r>
            <w:r w:rsidRPr="003433A9">
              <w:rPr>
                <w:rFonts w:ascii="Times New Roman" w:cs="Times New Roman"/>
                <w:i w:val="0"/>
                <w:iCs w:val="0"/>
                <w:sz w:val="24"/>
                <w:szCs w:val="24"/>
                <w:rtl/>
              </w:rPr>
              <w:t xml:space="preserve"> </w:t>
            </w:r>
            <w:r w:rsidRPr="003433A9">
              <w:rPr>
                <w:rFonts w:cs="Times New Roman"/>
                <w:i w:val="0"/>
                <w:iCs w:val="0"/>
                <w:szCs w:val="24"/>
                <w:rtl/>
                <w:lang w:bidi="ar-SY"/>
              </w:rPr>
              <w:t>المنضدة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نظرية</w:t>
            </w:r>
            <w:r w:rsidRPr="003433A9">
              <w:rPr>
                <w:rFonts w:ascii="Times New Roman" w:cs="Times New Roman"/>
                <w:i w:val="0"/>
                <w:iCs w:val="0"/>
                <w:sz w:val="24"/>
                <w:szCs w:val="24"/>
                <w:rtl/>
              </w:rPr>
              <w:t xml:space="preserve"> </w:t>
            </w:r>
            <w:r w:rsidRPr="003433A9">
              <w:rPr>
                <w:rFonts w:cs="Times New Roman"/>
                <w:i w:val="0"/>
                <w:iCs w:val="0"/>
                <w:szCs w:val="24"/>
                <w:rtl/>
                <w:lang w:bidi="ar-SY"/>
              </w:rPr>
              <w:t>الصفائح</w:t>
            </w:r>
            <w:r w:rsidRPr="003433A9">
              <w:rPr>
                <w:rFonts w:ascii="Times New Roman" w:cs="Times New Roman"/>
                <w:i w:val="0"/>
                <w:iCs w:val="0"/>
                <w:sz w:val="24"/>
                <w:szCs w:val="24"/>
                <w:rtl/>
              </w:rPr>
              <w:t xml:space="preserve"> </w:t>
            </w:r>
            <w:r w:rsidRPr="003433A9">
              <w:rPr>
                <w:rFonts w:cs="Times New Roman"/>
                <w:i w:val="0"/>
                <w:iCs w:val="0"/>
                <w:szCs w:val="24"/>
                <w:rtl/>
                <w:lang w:bidi="ar-SY"/>
              </w:rPr>
              <w:t>المنضدة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cs="Times New Roman"/>
                <w:i w:val="0"/>
                <w:iCs w:val="0"/>
                <w:szCs w:val="24"/>
                <w:lang w:bidi="ar-SY"/>
              </w:rPr>
            </w:pPr>
            <w:r w:rsidRPr="003433A9">
              <w:rPr>
                <w:rFonts w:cs="Times New Roman"/>
                <w:i w:val="0"/>
                <w:iCs w:val="0"/>
                <w:szCs w:val="24"/>
                <w:rtl/>
                <w:lang w:bidi="ar-SY"/>
              </w:rPr>
              <w:t>المواد</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المشطرة</w:t>
            </w:r>
            <w:r>
              <w:rPr>
                <w:rFonts w:cs="Times New Roman" w:hint="cs"/>
                <w:i w:val="0"/>
                <w:iCs w:val="0"/>
                <w:szCs w:val="24"/>
                <w:rtl/>
                <w:lang w:bidi="ar-SY"/>
              </w:rPr>
              <w:t>.</w:t>
            </w:r>
          </w:p>
          <w:p w:rsidR="001765E7" w:rsidRPr="003433A9" w:rsidRDefault="001765E7" w:rsidP="001765E7">
            <w:pPr>
              <w:pStyle w:val="ListParagraph"/>
              <w:numPr>
                <w:ilvl w:val="0"/>
                <w:numId w:val="65"/>
              </w:numPr>
              <w:jc w:val="lowKashida"/>
              <w:rPr>
                <w:rFonts w:ascii="Times New Roman" w:cs="Times New Roman"/>
                <w:i w:val="0"/>
                <w:iCs w:val="0"/>
                <w:sz w:val="24"/>
                <w:szCs w:val="24"/>
                <w:rtl/>
              </w:rPr>
            </w:pPr>
            <w:r w:rsidRPr="003433A9">
              <w:rPr>
                <w:rFonts w:cs="Times New Roman"/>
                <w:i w:val="0"/>
                <w:iCs w:val="0"/>
                <w:szCs w:val="24"/>
                <w:rtl/>
                <w:lang w:bidi="ar-SY"/>
              </w:rPr>
              <w:t>نظرية</w:t>
            </w:r>
            <w:r w:rsidRPr="003433A9">
              <w:rPr>
                <w:rFonts w:ascii="Times New Roman" w:cs="Times New Roman"/>
                <w:i w:val="0"/>
                <w:iCs w:val="0"/>
                <w:sz w:val="24"/>
                <w:szCs w:val="24"/>
                <w:rtl/>
              </w:rPr>
              <w:t xml:space="preserve"> </w:t>
            </w:r>
            <w:r w:rsidRPr="003433A9">
              <w:rPr>
                <w:rFonts w:cs="Times New Roman"/>
                <w:i w:val="0"/>
                <w:iCs w:val="0"/>
                <w:szCs w:val="24"/>
                <w:rtl/>
                <w:lang w:bidi="ar-SY"/>
              </w:rPr>
              <w:t>الجوائز</w:t>
            </w:r>
            <w:r w:rsidRPr="003433A9">
              <w:rPr>
                <w:rFonts w:ascii="Times New Roman" w:cs="Times New Roman"/>
                <w:i w:val="0"/>
                <w:iCs w:val="0"/>
                <w:sz w:val="24"/>
                <w:szCs w:val="24"/>
                <w:rtl/>
              </w:rPr>
              <w:t xml:space="preserve"> </w:t>
            </w:r>
            <w:r w:rsidRPr="003433A9">
              <w:rPr>
                <w:rFonts w:cs="Times New Roman"/>
                <w:i w:val="0"/>
                <w:iCs w:val="0"/>
                <w:szCs w:val="24"/>
                <w:rtl/>
                <w:lang w:bidi="ar-SY"/>
              </w:rPr>
              <w:t>المشطرة</w:t>
            </w:r>
            <w:r>
              <w:rPr>
                <w:rFonts w:cs="Times New Roman" w:hint="cs"/>
                <w:i w:val="0"/>
                <w:iCs w:val="0"/>
                <w:szCs w:val="24"/>
                <w:rtl/>
                <w:lang w:bidi="ar-SY"/>
              </w:rPr>
              <w:t>.</w:t>
            </w:r>
          </w:p>
        </w:tc>
      </w:tr>
    </w:tbl>
    <w:p w:rsidR="001765E7" w:rsidRDefault="001765E7" w:rsidP="001765E7">
      <w:pPr>
        <w:spacing w:line="276" w:lineRule="auto"/>
        <w:jc w:val="both"/>
        <w:rPr>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1765E7"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1765E7">
              <w:rPr>
                <w:rFonts w:ascii="Times New Roman" w:hAnsi="Times New Roman" w:cs="Times New Roman"/>
                <w:b/>
                <w:bCs/>
                <w:i w:val="0"/>
                <w:iCs w:val="0"/>
                <w:color w:val="000000"/>
                <w:sz w:val="28"/>
                <w:szCs w:val="28"/>
                <w:rtl/>
                <w:lang w:bidi="ar-SA"/>
              </w:rPr>
              <w:t xml:space="preserve">السنة </w:t>
            </w:r>
            <w:r w:rsidRPr="001765E7">
              <w:rPr>
                <w:rFonts w:ascii="Times New Roman" w:hAnsi="Times New Roman" w:cs="Times New Roman" w:hint="cs"/>
                <w:b/>
                <w:bCs/>
                <w:i w:val="0"/>
                <w:iCs w:val="0"/>
                <w:color w:val="000000"/>
                <w:sz w:val="28"/>
                <w:szCs w:val="28"/>
                <w:rtl/>
                <w:lang w:bidi="ar-SA"/>
              </w:rPr>
              <w:t>الخامسة</w:t>
            </w:r>
          </w:p>
        </w:tc>
      </w:tr>
      <w:tr w:rsidR="001765E7" w:rsidRPr="00FC1EF2" w:rsidTr="000B1FE9">
        <w:tc>
          <w:tcPr>
            <w:tcW w:w="8963" w:type="dxa"/>
            <w:shd w:val="clear" w:color="auto" w:fill="D9D9D9"/>
          </w:tcPr>
          <w:p w:rsidR="001765E7" w:rsidRPr="00FC1EF2" w:rsidRDefault="001765E7" w:rsidP="001765E7">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الأول</w:t>
            </w:r>
          </w:p>
        </w:tc>
      </w:tr>
    </w:tbl>
    <w:p w:rsidR="001765E7" w:rsidRDefault="001765E7" w:rsidP="001765E7">
      <w:pPr>
        <w:spacing w:line="276" w:lineRule="auto"/>
        <w:jc w:val="both"/>
        <w:rPr>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الأول</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ميكانيك</w:t>
            </w:r>
            <w:r w:rsidRPr="001765E7">
              <w:rPr>
                <w:rFonts w:ascii="Times New Roman" w:eastAsia="Calibri" w:cs="Times New Roman"/>
                <w:i w:val="0"/>
                <w:iCs w:val="0"/>
                <w:sz w:val="28"/>
                <w:szCs w:val="28"/>
                <w:rtl/>
              </w:rPr>
              <w:t xml:space="preserve"> </w:t>
            </w:r>
            <w:r w:rsidRPr="001765E7">
              <w:rPr>
                <w:rFonts w:eastAsia="Calibri" w:cs="Times New Roman"/>
                <w:i w:val="0"/>
                <w:iCs w:val="0"/>
                <w:sz w:val="28"/>
                <w:szCs w:val="28"/>
                <w:rtl/>
                <w:lang w:bidi="ar-SA"/>
              </w:rPr>
              <w:t>الطيران</w:t>
            </w:r>
            <w:r w:rsidRPr="001765E7">
              <w:rPr>
                <w:rFonts w:ascii="Times New Roman" w:eastAsia="Calibri" w:cs="Times New Roman"/>
                <w:i w:val="0"/>
                <w:iCs w:val="0"/>
                <w:sz w:val="28"/>
                <w:szCs w:val="28"/>
                <w:rtl/>
              </w:rPr>
              <w:t xml:space="preserve"> </w:t>
            </w:r>
            <w:r w:rsidRPr="001765E7">
              <w:rPr>
                <w:rFonts w:eastAsia="Calibri" w:cs="Times New Roman"/>
                <w:i w:val="0"/>
                <w:iCs w:val="0"/>
                <w:sz w:val="28"/>
                <w:szCs w:val="28"/>
                <w:rtl/>
                <w:lang w:bidi="ar-SA"/>
              </w:rPr>
              <w:t>غير</w:t>
            </w:r>
            <w:r w:rsidRPr="001765E7">
              <w:rPr>
                <w:rFonts w:ascii="Times New Roman" w:eastAsia="Calibri" w:cs="Times New Roman"/>
                <w:i w:val="0"/>
                <w:iCs w:val="0"/>
                <w:sz w:val="28"/>
                <w:szCs w:val="28"/>
                <w:rtl/>
              </w:rPr>
              <w:t xml:space="preserve"> </w:t>
            </w:r>
            <w:r w:rsidRPr="001765E7">
              <w:rPr>
                <w:rFonts w:eastAsia="Calibri" w:cs="Times New Roman"/>
                <w:i w:val="0"/>
                <w:iCs w:val="0"/>
                <w:sz w:val="28"/>
                <w:szCs w:val="28"/>
                <w:rtl/>
                <w:lang w:bidi="ar-SA"/>
              </w:rPr>
              <w:t>التقليدي</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إنشاء</w:t>
            </w:r>
            <w:r w:rsidRPr="001765E7">
              <w:rPr>
                <w:rFonts w:eastAsia="Calibri" w:cs="Times New Roman" w:hint="cs"/>
                <w:i w:val="0"/>
                <w:iCs w:val="0"/>
                <w:sz w:val="28"/>
                <w:szCs w:val="28"/>
                <w:rtl/>
                <w:lang w:bidi="ar-SA"/>
              </w:rPr>
              <w:t>ات</w:t>
            </w:r>
            <w:r w:rsidRPr="001765E7">
              <w:rPr>
                <w:rFonts w:eastAsia="Calibri" w:cs="Times New Roman"/>
                <w:i w:val="0"/>
                <w:iCs w:val="0"/>
                <w:sz w:val="28"/>
                <w:szCs w:val="28"/>
                <w:rtl/>
                <w:lang w:bidi="ar-SA"/>
              </w:rPr>
              <w:t xml:space="preserve"> الطائرات </w:t>
            </w:r>
            <w:r w:rsidRPr="001765E7">
              <w:rPr>
                <w:rFonts w:ascii="Times New Roman" w:eastAsia="Calibri" w:cs="Times New Roman"/>
                <w:i w:val="0"/>
                <w:iCs w:val="0"/>
                <w:sz w:val="28"/>
                <w:szCs w:val="28"/>
                <w:rtl/>
              </w:rPr>
              <w:t>(3)</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ميكانيك</w:t>
            </w:r>
            <w:r w:rsidRPr="001765E7">
              <w:rPr>
                <w:rFonts w:ascii="Times New Roman" w:eastAsia="Calibri" w:cs="Times New Roman"/>
                <w:i w:val="0"/>
                <w:iCs w:val="0"/>
                <w:sz w:val="28"/>
                <w:szCs w:val="28"/>
                <w:rtl/>
              </w:rPr>
              <w:t xml:space="preserve"> </w:t>
            </w:r>
            <w:r w:rsidRPr="001765E7">
              <w:rPr>
                <w:rFonts w:eastAsia="Calibri" w:cs="Times New Roman"/>
                <w:i w:val="0"/>
                <w:iCs w:val="0"/>
                <w:sz w:val="28"/>
                <w:szCs w:val="28"/>
                <w:rtl/>
                <w:lang w:bidi="ar-SA"/>
              </w:rPr>
              <w:t>الموائع</w:t>
            </w:r>
            <w:r w:rsidRPr="001765E7">
              <w:rPr>
                <w:rFonts w:ascii="Times New Roman" w:eastAsia="Calibri" w:cs="Times New Roman"/>
                <w:i w:val="0"/>
                <w:iCs w:val="0"/>
                <w:sz w:val="28"/>
                <w:szCs w:val="28"/>
                <w:rtl/>
              </w:rPr>
              <w:t xml:space="preserve"> </w:t>
            </w:r>
            <w:r w:rsidRPr="001765E7">
              <w:rPr>
                <w:rFonts w:eastAsia="Calibri" w:cs="Times New Roman"/>
                <w:i w:val="0"/>
                <w:iCs w:val="0"/>
                <w:sz w:val="28"/>
                <w:szCs w:val="28"/>
                <w:rtl/>
                <w:lang w:bidi="ar-SA"/>
              </w:rPr>
              <w:t>الحسابي</w:t>
            </w:r>
          </w:p>
        </w:tc>
        <w:tc>
          <w:tcPr>
            <w:tcW w:w="2434" w:type="dxa"/>
            <w:tcBorders>
              <w:left w:val="single" w:sz="8" w:space="0" w:color="auto"/>
              <w:bottom w:val="single" w:sz="8" w:space="0" w:color="auto"/>
            </w:tcBorders>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3949A1"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3949A1"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rtl/>
                <w:lang w:bidi="ar-SA"/>
              </w:rPr>
            </w:pPr>
            <w:r w:rsidRPr="001765E7">
              <w:rPr>
                <w:rFonts w:eastAsia="Calibri" w:cs="Times New Roman" w:hint="cs"/>
                <w:i w:val="0"/>
                <w:iCs w:val="0"/>
                <w:sz w:val="28"/>
                <w:szCs w:val="28"/>
                <w:rtl/>
                <w:lang w:bidi="ar-SA"/>
              </w:rPr>
              <w:t>وثوقية</w:t>
            </w:r>
            <w:r w:rsidRPr="001765E7">
              <w:rPr>
                <w:rFonts w:eastAsia="Calibri" w:cs="Times New Roman"/>
                <w:i w:val="0"/>
                <w:iCs w:val="0"/>
                <w:sz w:val="28"/>
                <w:szCs w:val="28"/>
                <w:rtl/>
                <w:lang w:bidi="ar-SA"/>
              </w:rPr>
              <w:t xml:space="preserve"> </w:t>
            </w:r>
            <w:r w:rsidRPr="001765E7">
              <w:rPr>
                <w:rFonts w:eastAsia="Calibri" w:cs="Times New Roman" w:hint="cs"/>
                <w:i w:val="0"/>
                <w:iCs w:val="0"/>
                <w:sz w:val="28"/>
                <w:szCs w:val="28"/>
                <w:rtl/>
                <w:lang w:bidi="ar-SA"/>
              </w:rPr>
              <w:t>وسلامة</w:t>
            </w:r>
            <w:r w:rsidRPr="001765E7">
              <w:rPr>
                <w:rFonts w:eastAsia="Calibri" w:cs="Times New Roman"/>
                <w:i w:val="0"/>
                <w:iCs w:val="0"/>
                <w:sz w:val="28"/>
                <w:szCs w:val="28"/>
                <w:rtl/>
                <w:lang w:bidi="ar-SA"/>
              </w:rPr>
              <w:t xml:space="preserve"> </w:t>
            </w:r>
            <w:r w:rsidRPr="001765E7">
              <w:rPr>
                <w:rFonts w:eastAsia="Calibri" w:cs="Times New Roman" w:hint="cs"/>
                <w:i w:val="0"/>
                <w:iCs w:val="0"/>
                <w:sz w:val="28"/>
                <w:szCs w:val="28"/>
                <w:rtl/>
                <w:lang w:bidi="ar-SA"/>
              </w:rPr>
              <w:t>و</w:t>
            </w:r>
            <w:r w:rsidRPr="001765E7">
              <w:rPr>
                <w:rFonts w:eastAsia="Calibri" w:cs="Times New Roman"/>
                <w:i w:val="0"/>
                <w:iCs w:val="0"/>
                <w:sz w:val="28"/>
                <w:szCs w:val="28"/>
                <w:rtl/>
                <w:lang w:bidi="ar-SA"/>
              </w:rPr>
              <w:t>استثمار الطائرات</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3949A1"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 xml:space="preserve">محركات الدفع </w:t>
            </w:r>
            <w:r w:rsidRPr="001765E7">
              <w:rPr>
                <w:rFonts w:ascii="Times New Roman" w:eastAsia="Calibri" w:cs="Times New Roman"/>
                <w:i w:val="0"/>
                <w:iCs w:val="0"/>
                <w:sz w:val="28"/>
                <w:szCs w:val="28"/>
                <w:rtl/>
              </w:rPr>
              <w:t>(2)</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3949A1"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3949A1"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1765E7" w:rsidRPr="001765E7" w:rsidRDefault="001765E7" w:rsidP="001765E7">
            <w:pPr>
              <w:bidi w:val="0"/>
              <w:spacing w:after="0" w:line="240" w:lineRule="auto"/>
              <w:jc w:val="center"/>
              <w:rPr>
                <w:rFonts w:eastAsia="Calibri" w:cs="Times New Roman"/>
                <w:i w:val="0"/>
                <w:iCs w:val="0"/>
                <w:sz w:val="28"/>
                <w:szCs w:val="28"/>
                <w:lang w:bidi="ar-SA"/>
              </w:rPr>
            </w:pPr>
            <w:r w:rsidRPr="001765E7">
              <w:rPr>
                <w:rFonts w:eastAsia="Calibri" w:cs="Times New Roman"/>
                <w:i w:val="0"/>
                <w:iCs w:val="0"/>
                <w:sz w:val="28"/>
                <w:szCs w:val="28"/>
                <w:rtl/>
                <w:lang w:bidi="ar-SA"/>
              </w:rPr>
              <w:t>مشروع الإجازة</w:t>
            </w:r>
          </w:p>
        </w:tc>
        <w:tc>
          <w:tcPr>
            <w:tcW w:w="2434" w:type="dxa"/>
            <w:tcBorders>
              <w:left w:val="single" w:sz="8" w:space="0" w:color="auto"/>
              <w:bottom w:val="single" w:sz="8" w:space="0" w:color="auto"/>
            </w:tcBorders>
            <w:shd w:val="clear" w:color="auto" w:fill="auto"/>
            <w:vAlign w:val="center"/>
          </w:tcPr>
          <w:p w:rsidR="001765E7" w:rsidRPr="001D0C1F" w:rsidRDefault="001765E7" w:rsidP="001765E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1765E7" w:rsidRPr="001D0C1F" w:rsidRDefault="001765E7" w:rsidP="001765E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3949A1"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1765E7" w:rsidRPr="001D0C1F" w:rsidRDefault="003949A1"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tl/>
                <w:lang w:bidi="ar-SA"/>
              </w:rPr>
              <w:lastRenderedPageBreak/>
              <w:t xml:space="preserve">ميكانيك الطيران </w:t>
            </w:r>
            <w:r w:rsidRPr="003433A9">
              <w:rPr>
                <w:rFonts w:hint="cs"/>
                <w:rtl/>
                <w:lang w:bidi="ar-SA"/>
              </w:rPr>
              <w:t>غير التقليدي</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4</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6</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401"/>
        </w:trPr>
        <w:tc>
          <w:tcPr>
            <w:tcW w:w="8796" w:type="dxa"/>
            <w:gridSpan w:val="5"/>
          </w:tcPr>
          <w:p w:rsidR="003949A1" w:rsidRDefault="003949A1" w:rsidP="003949A1">
            <w:pPr>
              <w:pStyle w:val="ListParagraph"/>
              <w:numPr>
                <w:ilvl w:val="0"/>
                <w:numId w:val="65"/>
              </w:numPr>
              <w:jc w:val="lowKashida"/>
              <w:rPr>
                <w:rFonts w:cs="Times New Roman"/>
                <w:i w:val="0"/>
                <w:iCs w:val="0"/>
                <w:szCs w:val="24"/>
                <w:lang w:bidi="ar-SA"/>
              </w:rPr>
            </w:pPr>
            <w:r>
              <w:rPr>
                <w:rFonts w:cs="Times New Roman" w:hint="cs"/>
                <w:i w:val="0"/>
                <w:iCs w:val="0"/>
                <w:szCs w:val="24"/>
                <w:rtl/>
                <w:lang w:bidi="ar-SY"/>
              </w:rPr>
              <w:t xml:space="preserve">دراسة </w:t>
            </w:r>
            <w:r>
              <w:rPr>
                <w:rFonts w:cs="Times New Roman" w:hint="eastAsia"/>
                <w:i w:val="0"/>
                <w:iCs w:val="0"/>
                <w:szCs w:val="24"/>
                <w:rtl/>
                <w:lang w:bidi="ar-SY"/>
              </w:rPr>
              <w:t>أداء</w:t>
            </w:r>
            <w:r>
              <w:rPr>
                <w:rFonts w:cs="Times New Roman" w:hint="cs"/>
                <w:i w:val="0"/>
                <w:iCs w:val="0"/>
                <w:szCs w:val="24"/>
                <w:rtl/>
                <w:lang w:bidi="ar-SY"/>
              </w:rPr>
              <w:t xml:space="preserve"> واستقرار وديناميك الاجسام الطائرة غير التقليدية</w:t>
            </w:r>
          </w:p>
          <w:p w:rsidR="003949A1" w:rsidRDefault="003949A1" w:rsidP="003949A1">
            <w:pPr>
              <w:pStyle w:val="ListParagraph"/>
              <w:numPr>
                <w:ilvl w:val="0"/>
                <w:numId w:val="65"/>
              </w:numPr>
              <w:jc w:val="lowKashida"/>
              <w:rPr>
                <w:rFonts w:cs="Times New Roman"/>
                <w:i w:val="0"/>
                <w:iCs w:val="0"/>
                <w:szCs w:val="24"/>
                <w:lang w:bidi="ar-SA"/>
              </w:rPr>
            </w:pPr>
            <w:r>
              <w:rPr>
                <w:rFonts w:cs="Times New Roman" w:hint="cs"/>
                <w:i w:val="0"/>
                <w:iCs w:val="0"/>
                <w:szCs w:val="24"/>
                <w:rtl/>
                <w:lang w:bidi="ar-SY"/>
              </w:rPr>
              <w:t>تصميم نظام القيادة للاجسام الطائرة غير التقليدية</w:t>
            </w:r>
          </w:p>
          <w:p w:rsidR="003949A1" w:rsidRPr="00A96F05" w:rsidRDefault="003949A1" w:rsidP="003949A1">
            <w:pPr>
              <w:pStyle w:val="ListParagraph"/>
              <w:numPr>
                <w:ilvl w:val="0"/>
                <w:numId w:val="65"/>
              </w:numPr>
              <w:jc w:val="lowKashida"/>
              <w:rPr>
                <w:rFonts w:cs="Times New Roman"/>
                <w:i w:val="0"/>
                <w:iCs w:val="0"/>
                <w:szCs w:val="24"/>
                <w:rtl/>
                <w:lang w:bidi="ar-SA"/>
              </w:rPr>
            </w:pPr>
            <w:r>
              <w:rPr>
                <w:rFonts w:cs="Times New Roman" w:hint="cs"/>
                <w:i w:val="0"/>
                <w:iCs w:val="0"/>
                <w:szCs w:val="24"/>
                <w:rtl/>
                <w:lang w:bidi="ar-SY"/>
              </w:rPr>
              <w:t xml:space="preserve">دراسة مسارات والاقمار الصناعية بالحركة الكبلرية </w:t>
            </w:r>
          </w:p>
        </w:tc>
      </w:tr>
    </w:tbl>
    <w:p w:rsidR="001765E7" w:rsidRDefault="001765E7"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Fonts w:hint="cs"/>
                <w:rtl/>
                <w:lang w:bidi="ar-SA"/>
              </w:rPr>
              <w:t>إنشاءات الطائرات</w:t>
            </w:r>
            <w:r>
              <w:rPr>
                <w:rFonts w:ascii="Times New Roman" w:hint="cs"/>
                <w:rtl/>
              </w:rPr>
              <w:t xml:space="preserve"> </w:t>
            </w:r>
            <w:r w:rsidRPr="003433A9">
              <w:rPr>
                <w:rFonts w:ascii="Times New Roman" w:hint="cs"/>
                <w:rtl/>
              </w:rPr>
              <w:t>(3)</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2</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4</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634"/>
        </w:trPr>
        <w:tc>
          <w:tcPr>
            <w:tcW w:w="8796" w:type="dxa"/>
            <w:gridSpan w:val="5"/>
          </w:tcPr>
          <w:p w:rsidR="003949A1" w:rsidRPr="008A2F7B" w:rsidRDefault="003949A1" w:rsidP="003949A1">
            <w:pPr>
              <w:pStyle w:val="ListParagraph"/>
              <w:numPr>
                <w:ilvl w:val="0"/>
                <w:numId w:val="65"/>
              </w:numPr>
              <w:spacing w:line="240" w:lineRule="auto"/>
              <w:jc w:val="lowKashida"/>
              <w:rPr>
                <w:rFonts w:cs="Times New Roman"/>
                <w:i w:val="0"/>
                <w:iCs w:val="0"/>
                <w:sz w:val="18"/>
                <w:szCs w:val="22"/>
                <w:lang w:bidi="ar-SA"/>
              </w:rPr>
            </w:pPr>
            <w:r>
              <w:rPr>
                <w:rFonts w:asciiTheme="majorBidi" w:hAnsiTheme="majorBidi" w:cstheme="majorBidi" w:hint="cs"/>
                <w:i w:val="0"/>
                <w:iCs w:val="0"/>
                <w:sz w:val="24"/>
                <w:szCs w:val="24"/>
                <w:rtl/>
                <w:lang w:bidi="ar-SY"/>
              </w:rPr>
              <w:t xml:space="preserve">(طريقة الطاقة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طريقة المرونة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طريقة الصلابة " المصفوفات"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طريقة العناصر المنتهية وأساسيات النمذجة في حساب العناصر الشبكية والموشورية "الجائزية " والقشرية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الإطارات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التحليل الستاتيكي للمسائل المستوية </w:t>
            </w:r>
            <w:r>
              <w:rPr>
                <w:rFonts w:asciiTheme="majorBidi" w:hAnsiTheme="majorBidi" w:cstheme="majorBidi"/>
                <w:i w:val="0"/>
                <w:iCs w:val="0"/>
                <w:sz w:val="24"/>
                <w:szCs w:val="24"/>
                <w:rtl/>
                <w:lang w:bidi="ar-SY"/>
              </w:rPr>
              <w:t>–</w:t>
            </w:r>
            <w:r>
              <w:rPr>
                <w:rFonts w:asciiTheme="majorBidi" w:hAnsiTheme="majorBidi" w:cstheme="majorBidi" w:hint="cs"/>
                <w:i w:val="0"/>
                <w:iCs w:val="0"/>
                <w:sz w:val="24"/>
                <w:szCs w:val="24"/>
                <w:rtl/>
                <w:lang w:bidi="ar-SY"/>
              </w:rPr>
              <w:t xml:space="preserve"> تمارين رقمية باستخدام البرامج العددية  (</w:t>
            </w:r>
            <w:r w:rsidRPr="000017F4">
              <w:rPr>
                <w:rFonts w:ascii="Times New Roman" w:hAnsiTheme="majorBidi" w:cstheme="majorBidi"/>
                <w:i w:val="0"/>
                <w:iCs w:val="0"/>
                <w:sz w:val="24"/>
                <w:szCs w:val="24"/>
                <w:rtl/>
              </w:rPr>
              <w:t xml:space="preserve"> </w:t>
            </w:r>
            <w:r w:rsidRPr="000017F4">
              <w:rPr>
                <w:rFonts w:asciiTheme="majorBidi" w:hAnsiTheme="majorBidi" w:cstheme="majorBidi"/>
                <w:i w:val="0"/>
                <w:iCs w:val="0"/>
                <w:sz w:val="24"/>
                <w:szCs w:val="24"/>
              </w:rPr>
              <w:t>Abaqus, Ansys, SolidWorks</w:t>
            </w:r>
            <w:r w:rsidRPr="000017F4">
              <w:rPr>
                <w:rFonts w:ascii="Times New Roman" w:hAnsiTheme="majorBidi" w:cstheme="majorBidi"/>
                <w:i w:val="0"/>
                <w:iCs w:val="0"/>
                <w:sz w:val="24"/>
                <w:szCs w:val="24"/>
                <w:rtl/>
              </w:rPr>
              <w:t xml:space="preserve"> </w:t>
            </w:r>
            <w:r>
              <w:rPr>
                <w:rFonts w:ascii="Times New Roman" w:hAnsiTheme="majorBidi" w:cstheme="majorBidi" w:hint="cs"/>
                <w:i w:val="0"/>
                <w:iCs w:val="0"/>
                <w:sz w:val="24"/>
                <w:szCs w:val="24"/>
                <w:rtl/>
                <w:lang w:bidi="ar-SY"/>
              </w:rPr>
              <w:t>)</w:t>
            </w:r>
          </w:p>
          <w:p w:rsidR="003949A1" w:rsidRPr="003839B2" w:rsidRDefault="003949A1" w:rsidP="003949A1">
            <w:pPr>
              <w:pStyle w:val="ListParagraph"/>
              <w:numPr>
                <w:ilvl w:val="0"/>
                <w:numId w:val="65"/>
              </w:numPr>
              <w:spacing w:line="240" w:lineRule="auto"/>
              <w:jc w:val="lowKashida"/>
              <w:rPr>
                <w:rFonts w:cs="Times New Roman"/>
                <w:i w:val="0"/>
                <w:iCs w:val="0"/>
                <w:sz w:val="18"/>
                <w:szCs w:val="22"/>
                <w:rtl/>
                <w:lang w:bidi="ar-SA"/>
              </w:rPr>
            </w:pPr>
            <w:r>
              <w:rPr>
                <w:rFonts w:ascii="Times New Roman" w:hAnsiTheme="majorBidi" w:cstheme="majorBidi" w:hint="cs"/>
                <w:i w:val="0"/>
                <w:iCs w:val="0"/>
                <w:sz w:val="24"/>
                <w:szCs w:val="24"/>
                <w:rtl/>
                <w:lang w:bidi="ar-SY"/>
              </w:rPr>
              <w:t xml:space="preserve">الطرق العددية في حساب الانشاءات ( حساب الجمل المقررة وغير المقررة </w:t>
            </w:r>
            <w:r>
              <w:rPr>
                <w:rFonts w:ascii="Times New Roman" w:hAnsiTheme="majorBidi" w:cstheme="majorBidi"/>
                <w:i w:val="0"/>
                <w:iCs w:val="0"/>
                <w:sz w:val="24"/>
                <w:szCs w:val="24"/>
                <w:rtl/>
                <w:lang w:bidi="ar-SY"/>
              </w:rPr>
              <w:t>–</w:t>
            </w:r>
            <w:r>
              <w:rPr>
                <w:rFonts w:ascii="Times New Roman" w:hAnsiTheme="majorBidi" w:cstheme="majorBidi" w:hint="cs"/>
                <w:i w:val="0"/>
                <w:iCs w:val="0"/>
                <w:sz w:val="24"/>
                <w:szCs w:val="24"/>
                <w:rtl/>
                <w:lang w:bidi="ar-SY"/>
              </w:rPr>
              <w:t xml:space="preserve"> حساب الجوائز والاطارات والانشاءات المنحنية والصفائح والقشريات ستاتيكيا وديناميكيا باستخدام البرامج العددية </w:t>
            </w:r>
            <w:r>
              <w:rPr>
                <w:rFonts w:asciiTheme="majorBidi" w:hAnsiTheme="majorBidi" w:cstheme="majorBidi" w:hint="cs"/>
                <w:i w:val="0"/>
                <w:iCs w:val="0"/>
                <w:sz w:val="24"/>
                <w:szCs w:val="24"/>
                <w:rtl/>
                <w:lang w:bidi="ar-SY"/>
              </w:rPr>
              <w:t>(</w:t>
            </w:r>
            <w:r w:rsidRPr="000017F4">
              <w:rPr>
                <w:rFonts w:ascii="Times New Roman" w:hAnsiTheme="majorBidi" w:cstheme="majorBidi"/>
                <w:i w:val="0"/>
                <w:iCs w:val="0"/>
                <w:sz w:val="24"/>
                <w:szCs w:val="24"/>
                <w:rtl/>
              </w:rPr>
              <w:t xml:space="preserve"> </w:t>
            </w:r>
            <w:r w:rsidRPr="000017F4">
              <w:rPr>
                <w:rFonts w:asciiTheme="majorBidi" w:hAnsiTheme="majorBidi" w:cstheme="majorBidi"/>
                <w:i w:val="0"/>
                <w:iCs w:val="0"/>
                <w:sz w:val="24"/>
                <w:szCs w:val="24"/>
              </w:rPr>
              <w:t>Abaqus,</w:t>
            </w:r>
            <w:r>
              <w:rPr>
                <w:rFonts w:asciiTheme="majorBidi" w:hAnsiTheme="majorBidi" w:cstheme="majorBidi"/>
                <w:i w:val="0"/>
                <w:iCs w:val="0"/>
                <w:sz w:val="24"/>
                <w:szCs w:val="24"/>
              </w:rPr>
              <w:t>stad</w:t>
            </w:r>
            <w:r w:rsidRPr="000017F4">
              <w:rPr>
                <w:rFonts w:asciiTheme="majorBidi" w:hAnsiTheme="majorBidi" w:cstheme="majorBidi"/>
                <w:i w:val="0"/>
                <w:iCs w:val="0"/>
                <w:sz w:val="24"/>
                <w:szCs w:val="24"/>
              </w:rPr>
              <w:t xml:space="preserve"> </w:t>
            </w:r>
            <w:r>
              <w:rPr>
                <w:rFonts w:asciiTheme="majorBidi" w:hAnsiTheme="majorBidi" w:cstheme="majorBidi"/>
                <w:i w:val="0"/>
                <w:iCs w:val="0"/>
                <w:sz w:val="24"/>
                <w:szCs w:val="24"/>
              </w:rPr>
              <w:t>(</w:t>
            </w:r>
            <w:r w:rsidRPr="000017F4">
              <w:rPr>
                <w:rFonts w:asciiTheme="majorBidi" w:hAnsiTheme="majorBidi" w:cstheme="majorBidi"/>
                <w:i w:val="0"/>
                <w:iCs w:val="0"/>
                <w:sz w:val="24"/>
                <w:szCs w:val="24"/>
              </w:rPr>
              <w:t>Ansys, SolidWorks</w:t>
            </w:r>
          </w:p>
        </w:tc>
      </w:tr>
    </w:tbl>
    <w:p w:rsidR="003949A1" w:rsidRDefault="003949A1"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888"/>
        <w:gridCol w:w="1646"/>
        <w:gridCol w:w="900"/>
        <w:gridCol w:w="900"/>
        <w:gridCol w:w="1462"/>
      </w:tblGrid>
      <w:tr w:rsidR="003949A1" w:rsidRPr="003433A9" w:rsidTr="000B1FE9">
        <w:tc>
          <w:tcPr>
            <w:tcW w:w="3888"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1646"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888" w:type="dxa"/>
            <w:vMerge/>
          </w:tcPr>
          <w:p w:rsidR="003949A1" w:rsidRPr="003433A9" w:rsidRDefault="003949A1" w:rsidP="000B1FE9">
            <w:pPr>
              <w:jc w:val="center"/>
              <w:rPr>
                <w:rFonts w:cs="Times New Roman"/>
                <w:b/>
                <w:bCs/>
                <w:i w:val="0"/>
                <w:iCs w:val="0"/>
                <w:sz w:val="22"/>
                <w:szCs w:val="22"/>
              </w:rPr>
            </w:pPr>
          </w:p>
        </w:tc>
        <w:tc>
          <w:tcPr>
            <w:tcW w:w="1646"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888" w:type="dxa"/>
          </w:tcPr>
          <w:p w:rsidR="003949A1" w:rsidRPr="003433A9" w:rsidRDefault="003949A1" w:rsidP="000B1FE9">
            <w:pPr>
              <w:jc w:val="center"/>
              <w:rPr>
                <w:rFonts w:cs="Times New Roman"/>
                <w:b/>
                <w:bCs/>
                <w:i w:val="0"/>
                <w:iCs w:val="0"/>
                <w:sz w:val="22"/>
                <w:szCs w:val="22"/>
                <w:rtl/>
                <w:lang w:bidi="ar-SY"/>
              </w:rPr>
            </w:pPr>
            <w:r w:rsidRPr="003433A9">
              <w:rPr>
                <w:rFonts w:cs="Times New Roman" w:hint="cs"/>
                <w:b/>
                <w:bCs/>
                <w:i w:val="0"/>
                <w:iCs w:val="0"/>
                <w:sz w:val="22"/>
                <w:szCs w:val="22"/>
                <w:rtl/>
                <w:lang w:bidi="ar-SY"/>
              </w:rPr>
              <w:t>ميكانيك الموائع الحسابي</w:t>
            </w:r>
          </w:p>
        </w:tc>
        <w:tc>
          <w:tcPr>
            <w:tcW w:w="1646"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4</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6</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634"/>
        </w:trPr>
        <w:tc>
          <w:tcPr>
            <w:tcW w:w="879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مقدمة عن ميكانيك الموائع العددي</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معادلات ميكانيك الموائع:اشتقاقها ومنافشة معناها الفيزيائي وشكلها التمثيلي</w:t>
            </w:r>
            <w:r w:rsidRPr="003433A9">
              <w:rPr>
                <w:rFonts w:cs="Times New Roman"/>
                <w:i w:val="0"/>
                <w:iCs w:val="0"/>
                <w:sz w:val="24"/>
                <w:szCs w:val="24"/>
                <w:lang w:bidi="ar-SY"/>
              </w:rPr>
              <w:t xml:space="preserve"> </w:t>
            </w:r>
            <w:r w:rsidRPr="003433A9">
              <w:rPr>
                <w:rFonts w:cs="Times New Roman"/>
                <w:i w:val="0"/>
                <w:iCs w:val="0"/>
                <w:sz w:val="24"/>
                <w:szCs w:val="24"/>
                <w:rtl/>
                <w:lang w:bidi="ar-SY"/>
              </w:rPr>
              <w:t>المناسب لميكانيك الموائع العددي</w:t>
            </w:r>
            <w:r>
              <w:rPr>
                <w:rFonts w:cs="Times New Roman" w:hint="cs"/>
                <w:i w:val="0"/>
                <w:iCs w:val="0"/>
                <w:sz w:val="24"/>
                <w:szCs w:val="24"/>
                <w:rtl/>
                <w:lang w:bidi="ar-SY"/>
              </w:rPr>
              <w:t xml:space="preserve"> </w:t>
            </w:r>
            <w:r>
              <w:rPr>
                <w:rFonts w:cs="Times New Roman"/>
                <w:i w:val="0"/>
                <w:iCs w:val="0"/>
                <w:sz w:val="24"/>
                <w:szCs w:val="24"/>
                <w:rtl/>
                <w:lang w:bidi="ar-SY"/>
              </w:rPr>
              <w:t>–</w:t>
            </w:r>
            <w:r>
              <w:rPr>
                <w:rFonts w:cs="Times New Roman" w:hint="cs"/>
                <w:i w:val="0"/>
                <w:iCs w:val="0"/>
                <w:sz w:val="24"/>
                <w:szCs w:val="24"/>
                <w:rtl/>
                <w:lang w:bidi="ar-SY"/>
              </w:rPr>
              <w:t xml:space="preserve"> قانون المصونية </w:t>
            </w:r>
            <w:r>
              <w:rPr>
                <w:rFonts w:cs="Times New Roman"/>
                <w:i w:val="0"/>
                <w:iCs w:val="0"/>
                <w:sz w:val="24"/>
                <w:szCs w:val="24"/>
                <w:rtl/>
                <w:lang w:bidi="ar-SY"/>
              </w:rPr>
              <w:t>–</w:t>
            </w:r>
            <w:r>
              <w:rPr>
                <w:rFonts w:cs="Times New Roman" w:hint="cs"/>
                <w:i w:val="0"/>
                <w:iCs w:val="0"/>
                <w:sz w:val="24"/>
                <w:szCs w:val="24"/>
                <w:rtl/>
                <w:lang w:bidi="ar-SY"/>
              </w:rPr>
              <w:t xml:space="preserve"> المستويات الديناميكية للتقريب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السلوك الرياضي للمعادلات التفاضلية الجزئية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طريقة الفروق المنتهية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طريقة الحجوم المنتهية</w:t>
            </w:r>
            <w:r>
              <w:rPr>
                <w:rFonts w:cs="Times New Roman" w:hint="cs"/>
                <w:i w:val="0"/>
                <w:iCs w:val="0"/>
                <w:sz w:val="24"/>
                <w:szCs w:val="24"/>
                <w:rtl/>
                <w:lang w:bidi="ar-SY"/>
              </w:rPr>
              <w:t xml:space="preserve"> </w:t>
            </w:r>
            <w:r>
              <w:rPr>
                <w:rFonts w:cs="Times New Roman"/>
                <w:i w:val="0"/>
                <w:iCs w:val="0"/>
                <w:sz w:val="24"/>
                <w:szCs w:val="24"/>
                <w:rtl/>
                <w:lang w:bidi="ar-SY"/>
              </w:rPr>
              <w:t>–</w:t>
            </w:r>
            <w:r>
              <w:rPr>
                <w:rFonts w:cs="Times New Roman" w:hint="cs"/>
                <w:i w:val="0"/>
                <w:iCs w:val="0"/>
                <w:sz w:val="24"/>
                <w:szCs w:val="24"/>
                <w:rtl/>
                <w:lang w:bidi="ar-SY"/>
              </w:rPr>
              <w:t xml:space="preserve"> طريقة العناصر المنتهية </w:t>
            </w:r>
            <w:r>
              <w:rPr>
                <w:rFonts w:cs="Times New Roman"/>
                <w:i w:val="0"/>
                <w:iCs w:val="0"/>
                <w:sz w:val="24"/>
                <w:szCs w:val="24"/>
                <w:rtl/>
                <w:lang w:bidi="ar-SY"/>
              </w:rPr>
              <w:t>–</w:t>
            </w:r>
            <w:r>
              <w:rPr>
                <w:rFonts w:cs="Times New Roman" w:hint="cs"/>
                <w:i w:val="0"/>
                <w:iCs w:val="0"/>
                <w:sz w:val="24"/>
                <w:szCs w:val="24"/>
                <w:rtl/>
                <w:lang w:bidi="ar-SY"/>
              </w:rPr>
              <w:t xml:space="preserve"> الطرق الطيفية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Pr>
                <w:rFonts w:cs="Times New Roman" w:hint="cs"/>
                <w:i w:val="0"/>
                <w:iCs w:val="0"/>
                <w:sz w:val="24"/>
                <w:szCs w:val="24"/>
                <w:rtl/>
                <w:lang w:bidi="ar-SY"/>
              </w:rPr>
              <w:t xml:space="preserve">تحليل التماسك </w:t>
            </w:r>
            <w:r>
              <w:rPr>
                <w:rFonts w:cs="Times New Roman"/>
                <w:i w:val="0"/>
                <w:iCs w:val="0"/>
                <w:sz w:val="24"/>
                <w:szCs w:val="24"/>
                <w:rtl/>
                <w:lang w:bidi="ar-SY"/>
              </w:rPr>
              <w:t>–</w:t>
            </w:r>
            <w:r>
              <w:rPr>
                <w:rFonts w:cs="Times New Roman" w:hint="cs"/>
                <w:i w:val="0"/>
                <w:iCs w:val="0"/>
                <w:sz w:val="24"/>
                <w:szCs w:val="24"/>
                <w:rtl/>
                <w:lang w:bidi="ar-SY"/>
              </w:rPr>
              <w:t xml:space="preserve"> الاستقرار والخطأ في المخططات الرقمية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طرق توليد شبكة الاحداثيات</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i w:val="0"/>
                <w:iCs w:val="0"/>
                <w:sz w:val="24"/>
                <w:szCs w:val="24"/>
                <w:rtl/>
                <w:lang w:bidi="ar-SY"/>
              </w:rPr>
              <w:t>الحل العددي لبعض الجريانات</w:t>
            </w:r>
          </w:p>
          <w:p w:rsidR="003949A1" w:rsidRPr="003433A9" w:rsidRDefault="003949A1" w:rsidP="003949A1">
            <w:pPr>
              <w:pStyle w:val="ListParagraph"/>
              <w:numPr>
                <w:ilvl w:val="0"/>
                <w:numId w:val="66"/>
              </w:numPr>
              <w:spacing w:line="276" w:lineRule="auto"/>
              <w:rPr>
                <w:rFonts w:ascii="Times New Roman" w:hAnsi="Times New Roman" w:cs="Times New Roman"/>
                <w:i w:val="0"/>
                <w:iCs w:val="0"/>
                <w:rtl/>
                <w:lang w:bidi="ar-SA"/>
              </w:rPr>
            </w:pPr>
            <w:r w:rsidRPr="003433A9">
              <w:rPr>
                <w:rFonts w:cs="Times New Roman"/>
                <w:i w:val="0"/>
                <w:iCs w:val="0"/>
                <w:sz w:val="24"/>
                <w:szCs w:val="24"/>
                <w:rtl/>
                <w:lang w:bidi="ar-SY"/>
              </w:rPr>
              <w:t xml:space="preserve">مستقبل </w:t>
            </w:r>
            <w:r w:rsidRPr="003433A9">
              <w:rPr>
                <w:rFonts w:cs="Times New Roman"/>
                <w:i w:val="0"/>
                <w:iCs w:val="0"/>
                <w:sz w:val="24"/>
                <w:szCs w:val="24"/>
                <w:rtl/>
                <w:lang w:val="fr-FR" w:bidi="ar-SY"/>
              </w:rPr>
              <w:t>ميكانيك الموائع العددي</w:t>
            </w:r>
          </w:p>
        </w:tc>
      </w:tr>
    </w:tbl>
    <w:p w:rsidR="003949A1" w:rsidRDefault="003949A1"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vAlign w:val="center"/>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اسم المقرر</w:t>
            </w:r>
          </w:p>
        </w:tc>
        <w:tc>
          <w:tcPr>
            <w:tcW w:w="2142" w:type="dxa"/>
            <w:vMerge w:val="restart"/>
            <w:vAlign w:val="center"/>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القسم المسؤول</w:t>
            </w:r>
          </w:p>
        </w:tc>
        <w:tc>
          <w:tcPr>
            <w:tcW w:w="3262" w:type="dxa"/>
            <w:gridSpan w:val="3"/>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عدد الساعات الإسبوعية</w:t>
            </w:r>
          </w:p>
        </w:tc>
      </w:tr>
      <w:tr w:rsidR="003949A1" w:rsidRPr="003433A9" w:rsidTr="000B1FE9">
        <w:tc>
          <w:tcPr>
            <w:tcW w:w="3392" w:type="dxa"/>
            <w:vMerge/>
            <w:vAlign w:val="center"/>
          </w:tcPr>
          <w:p w:rsidR="003949A1" w:rsidRPr="006B677A" w:rsidRDefault="003949A1" w:rsidP="000B1FE9">
            <w:pPr>
              <w:jc w:val="center"/>
              <w:rPr>
                <w:rFonts w:asciiTheme="minorBidi" w:hAnsiTheme="minorBidi" w:cstheme="minorBidi"/>
                <w:b/>
                <w:bCs/>
                <w:i w:val="0"/>
                <w:iCs w:val="0"/>
                <w:sz w:val="24"/>
                <w:szCs w:val="24"/>
              </w:rPr>
            </w:pPr>
          </w:p>
        </w:tc>
        <w:tc>
          <w:tcPr>
            <w:tcW w:w="2142" w:type="dxa"/>
            <w:vMerge/>
            <w:vAlign w:val="center"/>
          </w:tcPr>
          <w:p w:rsidR="003949A1" w:rsidRPr="006B677A" w:rsidRDefault="003949A1" w:rsidP="000B1FE9">
            <w:pPr>
              <w:jc w:val="center"/>
              <w:rPr>
                <w:rFonts w:asciiTheme="minorBidi" w:hAnsiTheme="minorBidi" w:cstheme="minorBidi"/>
                <w:b/>
                <w:bCs/>
                <w:i w:val="0"/>
                <w:iCs w:val="0"/>
                <w:sz w:val="24"/>
                <w:szCs w:val="24"/>
              </w:rPr>
            </w:pPr>
          </w:p>
        </w:tc>
        <w:tc>
          <w:tcPr>
            <w:tcW w:w="900" w:type="dxa"/>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نظري</w:t>
            </w:r>
          </w:p>
        </w:tc>
        <w:tc>
          <w:tcPr>
            <w:tcW w:w="900" w:type="dxa"/>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عملي</w:t>
            </w:r>
          </w:p>
        </w:tc>
        <w:tc>
          <w:tcPr>
            <w:tcW w:w="1462" w:type="dxa"/>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Y"/>
              </w:rPr>
              <w:t>المجموع</w:t>
            </w:r>
          </w:p>
        </w:tc>
      </w:tr>
      <w:tr w:rsidR="003949A1" w:rsidRPr="003433A9" w:rsidTr="000B1FE9">
        <w:tc>
          <w:tcPr>
            <w:tcW w:w="3392" w:type="dxa"/>
            <w:vAlign w:val="center"/>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A"/>
              </w:rPr>
              <w:t>وثـوقيّة وسلام</w:t>
            </w:r>
            <w:r>
              <w:rPr>
                <w:rFonts w:asciiTheme="minorBidi" w:hAnsiTheme="minorBidi" w:cstheme="minorBidi" w:hint="cs"/>
                <w:b/>
                <w:bCs/>
                <w:i w:val="0"/>
                <w:iCs w:val="0"/>
                <w:sz w:val="24"/>
                <w:szCs w:val="24"/>
                <w:rtl/>
                <w:lang w:bidi="ar-SA"/>
              </w:rPr>
              <w:t>ة واستثمار الطائرات</w:t>
            </w:r>
            <w:r w:rsidRPr="006B677A">
              <w:rPr>
                <w:rFonts w:asciiTheme="minorBidi" w:hAnsiTheme="minorBidi" w:cstheme="minorBidi"/>
                <w:b/>
                <w:bCs/>
                <w:i w:val="0"/>
                <w:iCs w:val="0"/>
                <w:sz w:val="24"/>
                <w:szCs w:val="24"/>
                <w:rtl/>
                <w:lang w:bidi="ar-SA"/>
              </w:rPr>
              <w:t xml:space="preserve"> </w:t>
            </w:r>
          </w:p>
        </w:tc>
        <w:tc>
          <w:tcPr>
            <w:tcW w:w="2142" w:type="dxa"/>
            <w:vAlign w:val="center"/>
          </w:tcPr>
          <w:p w:rsidR="003949A1" w:rsidRPr="006B677A" w:rsidRDefault="003949A1" w:rsidP="000B1FE9">
            <w:pPr>
              <w:jc w:val="center"/>
              <w:rPr>
                <w:rFonts w:ascii="Arial" w:hAnsiTheme="minorBidi" w:cstheme="minorBidi"/>
                <w:b/>
                <w:bCs/>
                <w:i w:val="0"/>
                <w:iCs w:val="0"/>
                <w:sz w:val="24"/>
                <w:szCs w:val="24"/>
                <w:rtl/>
              </w:rPr>
            </w:pPr>
            <w:r w:rsidRPr="006B677A">
              <w:rPr>
                <w:rFonts w:asciiTheme="minorBidi" w:hAnsiTheme="minorBidi" w:cstheme="minorBidi"/>
                <w:b/>
                <w:bCs/>
                <w:i w:val="0"/>
                <w:iCs w:val="0"/>
                <w:sz w:val="24"/>
                <w:szCs w:val="24"/>
                <w:rtl/>
                <w:lang w:bidi="ar-SA"/>
              </w:rPr>
              <w:t>هندسة الط</w:t>
            </w:r>
            <w:r w:rsidRPr="006B677A">
              <w:rPr>
                <w:rFonts w:asciiTheme="minorBidi" w:hAnsiTheme="minorBidi" w:cstheme="minorBidi"/>
                <w:b/>
                <w:bCs/>
                <w:i w:val="0"/>
                <w:iCs w:val="0"/>
                <w:sz w:val="24"/>
                <w:szCs w:val="24"/>
                <w:rtl/>
                <w:lang w:bidi="ar-SY"/>
              </w:rPr>
              <w:t>يران</w:t>
            </w:r>
          </w:p>
        </w:tc>
        <w:tc>
          <w:tcPr>
            <w:tcW w:w="900" w:type="dxa"/>
          </w:tcPr>
          <w:p w:rsidR="003949A1" w:rsidRPr="006B677A" w:rsidRDefault="003949A1" w:rsidP="000B1FE9">
            <w:pPr>
              <w:jc w:val="center"/>
              <w:rPr>
                <w:rFonts w:asciiTheme="minorBidi" w:hAnsiTheme="minorBidi" w:cstheme="minorBidi"/>
                <w:b/>
                <w:bCs/>
                <w:i w:val="0"/>
                <w:iCs w:val="0"/>
                <w:sz w:val="24"/>
                <w:szCs w:val="24"/>
              </w:rPr>
            </w:pPr>
            <w:r>
              <w:rPr>
                <w:rFonts w:ascii="Arial" w:hAnsiTheme="minorBidi" w:cstheme="minorBidi"/>
                <w:b/>
                <w:bCs/>
                <w:i w:val="0"/>
                <w:iCs w:val="0"/>
                <w:sz w:val="24"/>
                <w:szCs w:val="24"/>
                <w:rtl/>
              </w:rPr>
              <w:t>4</w:t>
            </w:r>
          </w:p>
        </w:tc>
        <w:tc>
          <w:tcPr>
            <w:tcW w:w="900" w:type="dxa"/>
          </w:tcPr>
          <w:p w:rsidR="003949A1" w:rsidRPr="006B677A" w:rsidRDefault="003949A1" w:rsidP="000B1FE9">
            <w:pPr>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2</w:t>
            </w:r>
          </w:p>
        </w:tc>
        <w:tc>
          <w:tcPr>
            <w:tcW w:w="1462" w:type="dxa"/>
          </w:tcPr>
          <w:p w:rsidR="003949A1" w:rsidRPr="006B677A" w:rsidRDefault="003949A1" w:rsidP="000B1FE9">
            <w:pPr>
              <w:jc w:val="center"/>
              <w:rPr>
                <w:rFonts w:asciiTheme="minorBidi" w:hAnsiTheme="minorBidi" w:cstheme="minorBidi"/>
                <w:b/>
                <w:bCs/>
                <w:i w:val="0"/>
                <w:iCs w:val="0"/>
                <w:sz w:val="24"/>
                <w:szCs w:val="24"/>
              </w:rPr>
            </w:pPr>
            <w:r w:rsidRPr="006B677A">
              <w:rPr>
                <w:rFonts w:asciiTheme="minorBidi" w:hAnsiTheme="minorBidi" w:cstheme="minorBidi"/>
                <w:b/>
                <w:bCs/>
                <w:i w:val="0"/>
                <w:iCs w:val="0"/>
                <w:sz w:val="24"/>
                <w:szCs w:val="24"/>
                <w:rtl/>
                <w:lang w:bidi="ar-SY"/>
              </w:rPr>
              <w:t>4</w:t>
            </w:r>
          </w:p>
        </w:tc>
      </w:tr>
      <w:tr w:rsidR="003949A1" w:rsidRPr="003433A9" w:rsidTr="000B1FE9">
        <w:tc>
          <w:tcPr>
            <w:tcW w:w="8796" w:type="dxa"/>
            <w:gridSpan w:val="5"/>
          </w:tcPr>
          <w:p w:rsidR="003949A1" w:rsidRPr="006B677A" w:rsidRDefault="003949A1" w:rsidP="000B1FE9">
            <w:pPr>
              <w:pStyle w:val="Heading1"/>
              <w:outlineLvl w:val="0"/>
              <w:rPr>
                <w:rFonts w:ascii="Arial" w:hAnsiTheme="minorBidi" w:cstheme="minorBidi"/>
                <w:sz w:val="24"/>
                <w:szCs w:val="24"/>
                <w:rtl/>
              </w:rPr>
            </w:pPr>
            <w:r w:rsidRPr="006B677A">
              <w:rPr>
                <w:rFonts w:asciiTheme="minorBidi" w:hAnsiTheme="minorBidi" w:cstheme="minorBidi"/>
                <w:sz w:val="24"/>
                <w:szCs w:val="24"/>
                <w:rtl/>
                <w:lang w:bidi="ar-SA"/>
              </w:rPr>
              <w:t>مفردات المقرر</w:t>
            </w:r>
          </w:p>
        </w:tc>
      </w:tr>
      <w:tr w:rsidR="003949A1" w:rsidRPr="003433A9" w:rsidTr="000B1FE9">
        <w:trPr>
          <w:trHeight w:val="634"/>
        </w:trPr>
        <w:tc>
          <w:tcPr>
            <w:tcW w:w="8796" w:type="dxa"/>
            <w:gridSpan w:val="5"/>
          </w:tcPr>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مقدمة في نظرية الاحتمالات</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أهم المصطلحات و التعاريف في نظرية الوثوقية</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Pr>
            </w:pPr>
            <w:r w:rsidRPr="003433A9">
              <w:rPr>
                <w:rFonts w:cs="Times New Roman"/>
                <w:i w:val="0"/>
                <w:iCs w:val="0"/>
                <w:szCs w:val="24"/>
                <w:rtl/>
                <w:lang w:bidi="ar-SA"/>
              </w:rPr>
              <w:t>الأعطال</w:t>
            </w:r>
            <w:r w:rsidRPr="003433A9">
              <w:rPr>
                <w:rFonts w:ascii="Times New Roman" w:cs="Times New Roman"/>
                <w:i w:val="0"/>
                <w:iCs w:val="0"/>
                <w:sz w:val="24"/>
                <w:szCs w:val="24"/>
                <w:rtl/>
              </w:rPr>
              <w:t xml:space="preserve">, </w:t>
            </w:r>
            <w:r w:rsidRPr="003433A9">
              <w:rPr>
                <w:rFonts w:cs="Times New Roman"/>
                <w:i w:val="0"/>
                <w:iCs w:val="0"/>
                <w:szCs w:val="24"/>
                <w:rtl/>
                <w:lang w:bidi="ar-SA"/>
              </w:rPr>
              <w:t>نشوءه ونماذجه</w:t>
            </w:r>
            <w:r>
              <w:rPr>
                <w:rFonts w:ascii="Times New Roman" w:cs="Times New Roman"/>
                <w:i w:val="0"/>
                <w:iCs w:val="0"/>
                <w:sz w:val="24"/>
                <w:szCs w:val="24"/>
                <w:rtl/>
              </w:rPr>
              <w:t>.</w:t>
            </w:r>
          </w:p>
          <w:p w:rsidR="003949A1" w:rsidRPr="003433A9" w:rsidRDefault="003949A1" w:rsidP="003949A1">
            <w:pPr>
              <w:pStyle w:val="ListParagraph"/>
              <w:numPr>
                <w:ilvl w:val="0"/>
                <w:numId w:val="65"/>
              </w:numPr>
              <w:jc w:val="lowKashida"/>
              <w:rPr>
                <w:rFonts w:cs="Times New Roman"/>
                <w:i w:val="0"/>
                <w:iCs w:val="0"/>
                <w:szCs w:val="24"/>
              </w:rPr>
            </w:pPr>
            <w:r w:rsidRPr="003433A9">
              <w:rPr>
                <w:rFonts w:cs="Times New Roman"/>
                <w:i w:val="0"/>
                <w:iCs w:val="0"/>
                <w:szCs w:val="24"/>
                <w:rtl/>
                <w:lang w:bidi="ar-SA"/>
              </w:rPr>
              <w:t>المؤشرات الكمية للوثوقية</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 xml:space="preserve">النماذج الرياضية للوثوقية و </w:t>
            </w:r>
            <w:r w:rsidRPr="003433A9">
              <w:rPr>
                <w:rFonts w:cs="Times New Roman" w:hint="cs"/>
                <w:i w:val="0"/>
                <w:iCs w:val="0"/>
                <w:szCs w:val="24"/>
                <w:rtl/>
                <w:lang w:bidi="ar-SA"/>
              </w:rPr>
              <w:t>توابع</w:t>
            </w:r>
            <w:r w:rsidRPr="003433A9">
              <w:rPr>
                <w:rFonts w:cs="Times New Roman"/>
                <w:i w:val="0"/>
                <w:iCs w:val="0"/>
                <w:szCs w:val="24"/>
                <w:rtl/>
                <w:lang w:bidi="ar-SA"/>
              </w:rPr>
              <w:t xml:space="preserve"> التوزيع </w:t>
            </w:r>
            <w:r w:rsidRPr="003433A9">
              <w:rPr>
                <w:rFonts w:cs="Times New Roman" w:hint="cs"/>
                <w:i w:val="0"/>
                <w:iCs w:val="0"/>
                <w:szCs w:val="24"/>
                <w:rtl/>
                <w:lang w:bidi="ar-SA"/>
              </w:rPr>
              <w:t>ل</w:t>
            </w:r>
            <w:r w:rsidRPr="003433A9">
              <w:rPr>
                <w:rFonts w:cs="Times New Roman"/>
                <w:i w:val="0"/>
                <w:iCs w:val="0"/>
                <w:szCs w:val="24"/>
                <w:rtl/>
                <w:lang w:bidi="ar-SA"/>
              </w:rPr>
              <w:t>لوثوقية</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Pr>
            </w:pPr>
            <w:r w:rsidRPr="003433A9">
              <w:rPr>
                <w:rFonts w:cs="Times New Roman"/>
                <w:i w:val="0"/>
                <w:iCs w:val="0"/>
                <w:szCs w:val="24"/>
                <w:rtl/>
                <w:lang w:bidi="ar-SA"/>
              </w:rPr>
              <w:t>تحسين الوثوقية للأنظمة</w:t>
            </w:r>
            <w:r>
              <w:rPr>
                <w:rFonts w:ascii="Times New Roman" w:cs="Times New Roman"/>
                <w:i w:val="0"/>
                <w:iCs w:val="0"/>
                <w:sz w:val="24"/>
                <w:szCs w:val="24"/>
                <w:rtl/>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وثوقية الأنظمة المعقدة</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أهم المفاهيم لأمن وسلامة الطيران</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تقييم لمستوى أمن وسلامة الطيران</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i w:val="0"/>
                <w:iCs w:val="0"/>
                <w:szCs w:val="24"/>
                <w:rtl/>
                <w:lang w:bidi="ar-SA"/>
              </w:rPr>
              <w:t>حوادث الطيران</w:t>
            </w:r>
            <w:r>
              <w:rPr>
                <w:rFonts w:cs="Times New Roman" w:hint="cs"/>
                <w:i w:val="0"/>
                <w:iCs w:val="0"/>
                <w:szCs w:val="24"/>
                <w:rtl/>
                <w:lang w:bidi="ar-SA"/>
              </w:rPr>
              <w:t>.</w:t>
            </w:r>
          </w:p>
          <w:p w:rsidR="003949A1" w:rsidRPr="003433A9" w:rsidRDefault="003949A1" w:rsidP="003949A1">
            <w:pPr>
              <w:pStyle w:val="ListParagraph"/>
              <w:numPr>
                <w:ilvl w:val="0"/>
                <w:numId w:val="65"/>
              </w:numPr>
              <w:jc w:val="lowKashida"/>
              <w:rPr>
                <w:rFonts w:cs="Times New Roman"/>
                <w:i w:val="0"/>
                <w:iCs w:val="0"/>
                <w:szCs w:val="24"/>
              </w:rPr>
            </w:pPr>
            <w:r w:rsidRPr="003433A9">
              <w:rPr>
                <w:rFonts w:cs="Times New Roman"/>
                <w:i w:val="0"/>
                <w:iCs w:val="0"/>
                <w:szCs w:val="24"/>
                <w:rtl/>
                <w:lang w:bidi="ar-SA"/>
              </w:rPr>
              <w:t>ضمان سلامة الطيران</w:t>
            </w:r>
            <w:r>
              <w:rPr>
                <w:rFonts w:cs="Times New Roman" w:hint="cs"/>
                <w:i w:val="0"/>
                <w:iCs w:val="0"/>
                <w:szCs w:val="24"/>
                <w:rtl/>
                <w:lang w:bidi="ar-SA"/>
              </w:rPr>
              <w:t>.</w:t>
            </w:r>
          </w:p>
          <w:p w:rsidR="003949A1" w:rsidRPr="00551558" w:rsidRDefault="003949A1" w:rsidP="003949A1">
            <w:pPr>
              <w:pStyle w:val="ListParagraph"/>
              <w:numPr>
                <w:ilvl w:val="0"/>
                <w:numId w:val="65"/>
              </w:numPr>
              <w:jc w:val="lowKashida"/>
              <w:rPr>
                <w:rFonts w:ascii="Times New Roman" w:cs="Times New Roman"/>
                <w:i w:val="0"/>
                <w:iCs w:val="0"/>
                <w:sz w:val="24"/>
                <w:szCs w:val="24"/>
              </w:rPr>
            </w:pPr>
            <w:r w:rsidRPr="003433A9">
              <w:rPr>
                <w:rFonts w:cs="Times New Roman"/>
                <w:i w:val="0"/>
                <w:iCs w:val="0"/>
                <w:szCs w:val="24"/>
                <w:rtl/>
                <w:lang w:bidi="ar-SA"/>
              </w:rPr>
              <w:t>العامل البشري في  سلامة الطيران</w:t>
            </w:r>
            <w:r w:rsidRPr="003433A9">
              <w:rPr>
                <w:rFonts w:cs="Times New Roman"/>
                <w:i w:val="0"/>
                <w:iCs w:val="0"/>
                <w:szCs w:val="24"/>
                <w:rtl/>
                <w:lang w:bidi="ar-SY"/>
              </w:rPr>
              <w:t>.</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 xml:space="preserve">مدخل في </w:t>
            </w:r>
            <w:r w:rsidRPr="003433A9">
              <w:rPr>
                <w:rFonts w:cs="Times New Roman"/>
                <w:i w:val="0"/>
                <w:iCs w:val="0"/>
                <w:szCs w:val="24"/>
                <w:rtl/>
                <w:lang w:bidi="ar-SA"/>
              </w:rPr>
              <w:t>نظام استثمار الطائرات</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أنظمة تشغيل الطائرات</w:t>
            </w:r>
          </w:p>
          <w:p w:rsidR="003949A1" w:rsidRPr="003433A9" w:rsidRDefault="003949A1" w:rsidP="003949A1">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مهام الطاقم الهندسي الفني</w:t>
            </w:r>
          </w:p>
          <w:p w:rsidR="003949A1" w:rsidRPr="003433A9" w:rsidRDefault="003949A1" w:rsidP="003949A1">
            <w:pPr>
              <w:pStyle w:val="ListParagraph"/>
              <w:numPr>
                <w:ilvl w:val="0"/>
                <w:numId w:val="65"/>
              </w:numPr>
              <w:jc w:val="lowKashida"/>
              <w:rPr>
                <w:rFonts w:cs="Times New Roman"/>
                <w:i w:val="0"/>
                <w:iCs w:val="0"/>
                <w:szCs w:val="24"/>
                <w:lang w:bidi="ar-SA"/>
              </w:rPr>
            </w:pPr>
            <w:r w:rsidRPr="003433A9">
              <w:rPr>
                <w:rFonts w:cs="Times New Roman" w:hint="cs"/>
                <w:i w:val="0"/>
                <w:iCs w:val="0"/>
                <w:szCs w:val="24"/>
                <w:rtl/>
                <w:lang w:bidi="ar-SA"/>
              </w:rPr>
              <w:t>أنواع الخدمة الفنية و الإصلاح للطائرات</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 xml:space="preserve">استراتيجيات </w:t>
            </w:r>
            <w:r w:rsidRPr="003433A9">
              <w:rPr>
                <w:rFonts w:cs="Times New Roman"/>
                <w:i w:val="0"/>
                <w:iCs w:val="0"/>
                <w:szCs w:val="24"/>
                <w:rtl/>
                <w:lang w:bidi="ar-SA"/>
              </w:rPr>
              <w:t xml:space="preserve"> الخدمة الفنية</w:t>
            </w:r>
            <w:r w:rsidRPr="003433A9">
              <w:rPr>
                <w:rFonts w:cs="Times New Roman" w:hint="cs"/>
                <w:i w:val="0"/>
                <w:iCs w:val="0"/>
                <w:szCs w:val="24"/>
                <w:rtl/>
                <w:lang w:bidi="ar-SA"/>
              </w:rPr>
              <w:t xml:space="preserve"> و الاصلاح </w:t>
            </w:r>
            <w:r w:rsidRPr="003433A9">
              <w:rPr>
                <w:rFonts w:cs="Times New Roman"/>
                <w:i w:val="0"/>
                <w:iCs w:val="0"/>
                <w:szCs w:val="24"/>
                <w:rtl/>
                <w:lang w:bidi="ar-SA"/>
              </w:rPr>
              <w:t xml:space="preserve"> للطائرات</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قاعدة اصلاح الطائرات</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طرق الاختبارات اللااتلافية</w:t>
            </w:r>
          </w:p>
          <w:p w:rsidR="003949A1" w:rsidRPr="003433A9" w:rsidRDefault="003949A1" w:rsidP="003949A1">
            <w:pPr>
              <w:pStyle w:val="ListParagraph"/>
              <w:numPr>
                <w:ilvl w:val="0"/>
                <w:numId w:val="65"/>
              </w:numPr>
              <w:jc w:val="lowKashida"/>
              <w:rPr>
                <w:rFonts w:cs="Times New Roman"/>
                <w:i w:val="0"/>
                <w:iCs w:val="0"/>
                <w:szCs w:val="24"/>
                <w:rtl/>
                <w:lang w:bidi="ar-SA"/>
              </w:rPr>
            </w:pPr>
            <w:r w:rsidRPr="003433A9">
              <w:rPr>
                <w:rFonts w:cs="Times New Roman" w:hint="cs"/>
                <w:i w:val="0"/>
                <w:iCs w:val="0"/>
                <w:szCs w:val="24"/>
                <w:rtl/>
                <w:lang w:bidi="ar-SA"/>
              </w:rPr>
              <w:t xml:space="preserve">عمليات ضمان الطيران </w:t>
            </w:r>
          </w:p>
          <w:p w:rsidR="003949A1" w:rsidRPr="003433A9" w:rsidRDefault="003949A1" w:rsidP="003949A1">
            <w:pPr>
              <w:pStyle w:val="ListParagraph"/>
              <w:numPr>
                <w:ilvl w:val="0"/>
                <w:numId w:val="65"/>
              </w:numPr>
              <w:jc w:val="lowKashida"/>
              <w:rPr>
                <w:rFonts w:ascii="Times New Roman" w:cs="Times New Roman"/>
                <w:i w:val="0"/>
                <w:iCs w:val="0"/>
                <w:sz w:val="24"/>
                <w:szCs w:val="24"/>
                <w:rtl/>
              </w:rPr>
            </w:pPr>
            <w:r w:rsidRPr="003433A9">
              <w:rPr>
                <w:rFonts w:cs="Times New Roman" w:hint="cs"/>
                <w:i w:val="0"/>
                <w:iCs w:val="0"/>
                <w:szCs w:val="24"/>
                <w:rtl/>
                <w:lang w:bidi="ar-SA"/>
              </w:rPr>
              <w:t>القانون الجوي</w:t>
            </w:r>
          </w:p>
        </w:tc>
      </w:tr>
    </w:tbl>
    <w:p w:rsidR="003949A1" w:rsidRDefault="003949A1"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Fonts w:hint="cs"/>
                <w:rtl/>
                <w:lang w:bidi="ar-SA"/>
              </w:rPr>
              <w:t>محركات الدفع</w:t>
            </w:r>
            <w:r w:rsidRPr="003433A9">
              <w:rPr>
                <w:rFonts w:ascii="Times New Roman" w:hint="cs"/>
                <w:rtl/>
              </w:rPr>
              <w:t>(2)</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4</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6</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634"/>
        </w:trPr>
        <w:tc>
          <w:tcPr>
            <w:tcW w:w="879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 تحليل الدارة البارامترية للمحركات الحقيقية: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مقدمة.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التربوجت.</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التربوجت مع حراق إضافي (خلفي).</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التربوفان-جريانات النفث منفصلة.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التربوفان مع حراق إضافي-جريانات النفث منفصلة.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التربوفان مع حراق إضافي-تيارالنفث ممزوج.</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lastRenderedPageBreak/>
              <w:t>محرك التربوبروب.</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 تحليل أداء محركات الطائرات:</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مقدمة.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مولد الغاز.</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التربوجت.</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التربوجت مع حراق إضافي.</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التربوفان-تيارات النفث منفصلة والفوهات المتقاربة.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محرك التربوفان مع حراق إضافي-تيارالنفث ممزوج.</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محرك التربوبروب.</w:t>
            </w:r>
          </w:p>
        </w:tc>
      </w:tr>
    </w:tbl>
    <w:p w:rsidR="003949A1" w:rsidRDefault="003949A1"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949A1" w:rsidRDefault="003949A1" w:rsidP="000B1FE9">
            <w:pPr>
              <w:pStyle w:val="Heading1"/>
              <w:jc w:val="center"/>
              <w:outlineLvl w:val="0"/>
              <w:rPr>
                <w:rFonts w:ascii="Times New Roman" w:hAnsi="Times New Roman"/>
                <w:rtl/>
                <w:lang w:bidi="ar-SA"/>
              </w:rPr>
            </w:pPr>
            <w:r>
              <w:rPr>
                <w:rFonts w:ascii="Times New Roman" w:hAnsi="Times New Roman" w:hint="cs"/>
                <w:rtl/>
                <w:lang w:bidi="ar-SA"/>
              </w:rPr>
              <w:t>مشروع الاجازة</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2</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4</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634"/>
        </w:trPr>
        <w:tc>
          <w:tcPr>
            <w:tcW w:w="8796" w:type="dxa"/>
            <w:gridSpan w:val="5"/>
          </w:tcPr>
          <w:p w:rsidR="003949A1" w:rsidRPr="003949A1" w:rsidRDefault="003949A1" w:rsidP="003949A1">
            <w:pPr>
              <w:spacing w:line="276" w:lineRule="auto"/>
              <w:rPr>
                <w:rFonts w:cs="Times New Roman"/>
                <w:i w:val="0"/>
                <w:iCs w:val="0"/>
                <w:sz w:val="24"/>
                <w:szCs w:val="24"/>
                <w:rtl/>
                <w:lang w:bidi="ar-SY"/>
              </w:rPr>
            </w:pPr>
          </w:p>
        </w:tc>
      </w:tr>
    </w:tbl>
    <w:p w:rsidR="003949A1" w:rsidRDefault="003949A1" w:rsidP="001765E7">
      <w:pPr>
        <w:spacing w:line="276" w:lineRule="auto"/>
        <w:jc w:val="both"/>
        <w:rPr>
          <w:rtl/>
          <w:lang w:bidi="ar-SY"/>
        </w:rPr>
      </w:pPr>
    </w:p>
    <w:p w:rsidR="003949A1" w:rsidRDefault="003949A1" w:rsidP="001765E7">
      <w:pPr>
        <w:spacing w:line="276" w:lineRule="auto"/>
        <w:jc w:val="both"/>
        <w:rPr>
          <w:rtl/>
          <w:lang w:bidi="ar-SY"/>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1765E7" w:rsidRPr="00FC1EF2" w:rsidTr="000B1FE9">
        <w:tc>
          <w:tcPr>
            <w:tcW w:w="8963" w:type="dxa"/>
            <w:shd w:val="clear" w:color="auto" w:fill="B8CCE4"/>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قسم هندسة ا</w:t>
            </w:r>
            <w:r>
              <w:rPr>
                <w:rFonts w:ascii="Times New Roman" w:hAnsi="Times New Roman" w:cs="Times New Roman" w:hint="cs"/>
                <w:b/>
                <w:bCs/>
                <w:i w:val="0"/>
                <w:iCs w:val="0"/>
                <w:color w:val="000000"/>
                <w:sz w:val="28"/>
                <w:szCs w:val="28"/>
                <w:rtl/>
                <w:lang w:bidi="ar-SA"/>
              </w:rPr>
              <w:t>الطيران</w:t>
            </w:r>
          </w:p>
        </w:tc>
      </w:tr>
      <w:tr w:rsidR="001765E7" w:rsidRPr="00FC1EF2" w:rsidTr="000B1FE9">
        <w:tc>
          <w:tcPr>
            <w:tcW w:w="8963" w:type="dxa"/>
            <w:shd w:val="clear" w:color="auto" w:fill="D9D9D9"/>
          </w:tcPr>
          <w:p w:rsidR="001765E7" w:rsidRPr="001765E7" w:rsidRDefault="001765E7" w:rsidP="001765E7">
            <w:pPr>
              <w:spacing w:line="240" w:lineRule="auto"/>
              <w:jc w:val="center"/>
              <w:rPr>
                <w:rFonts w:ascii="Times New Roman" w:hAnsi="Times New Roman" w:cs="Times New Roman"/>
                <w:b/>
                <w:bCs/>
                <w:i w:val="0"/>
                <w:iCs w:val="0"/>
                <w:color w:val="000000"/>
                <w:sz w:val="28"/>
                <w:szCs w:val="28"/>
                <w:rtl/>
                <w:lang w:bidi="ar-SA"/>
              </w:rPr>
            </w:pPr>
            <w:r w:rsidRPr="001765E7">
              <w:rPr>
                <w:rFonts w:ascii="Times New Roman" w:hAnsi="Times New Roman" w:cs="Times New Roman"/>
                <w:b/>
                <w:bCs/>
                <w:i w:val="0"/>
                <w:iCs w:val="0"/>
                <w:color w:val="000000"/>
                <w:sz w:val="28"/>
                <w:szCs w:val="28"/>
                <w:rtl/>
                <w:lang w:bidi="ar-SA"/>
              </w:rPr>
              <w:t xml:space="preserve">السنة </w:t>
            </w:r>
            <w:r w:rsidRPr="001765E7">
              <w:rPr>
                <w:rFonts w:ascii="Times New Roman" w:hAnsi="Times New Roman" w:cs="Times New Roman" w:hint="cs"/>
                <w:b/>
                <w:bCs/>
                <w:i w:val="0"/>
                <w:iCs w:val="0"/>
                <w:color w:val="000000"/>
                <w:sz w:val="28"/>
                <w:szCs w:val="28"/>
                <w:rtl/>
                <w:lang w:bidi="ar-SA"/>
              </w:rPr>
              <w:t>الخامسة</w:t>
            </w:r>
          </w:p>
        </w:tc>
      </w:tr>
      <w:tr w:rsidR="001765E7" w:rsidRPr="00FC1EF2" w:rsidTr="000B1FE9">
        <w:tc>
          <w:tcPr>
            <w:tcW w:w="8963" w:type="dxa"/>
            <w:shd w:val="clear" w:color="auto" w:fill="D9D9D9"/>
          </w:tcPr>
          <w:p w:rsidR="001765E7" w:rsidRPr="00FC1EF2" w:rsidRDefault="001765E7" w:rsidP="000B1FE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الفصل الثاني</w:t>
            </w:r>
          </w:p>
        </w:tc>
      </w:tr>
    </w:tbl>
    <w:p w:rsidR="001765E7" w:rsidRDefault="001765E7" w:rsidP="001765E7">
      <w:pPr>
        <w:spacing w:line="276" w:lineRule="auto"/>
        <w:jc w:val="both"/>
        <w:rPr>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الثاني</w:t>
            </w:r>
          </w:p>
        </w:tc>
      </w:tr>
      <w:tr w:rsidR="001765E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1765E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lang w:bidi="ar-SA"/>
              </w:rPr>
            </w:pPr>
            <w:r w:rsidRPr="003949A1">
              <w:rPr>
                <w:rFonts w:eastAsia="Calibri" w:cs="Times New Roman"/>
                <w:i w:val="0"/>
                <w:iCs w:val="0"/>
                <w:sz w:val="28"/>
                <w:szCs w:val="28"/>
                <w:rtl/>
                <w:lang w:bidi="ar-SA"/>
              </w:rPr>
              <w:t>أنظمة التحكم الرقمي</w:t>
            </w:r>
          </w:p>
        </w:tc>
        <w:tc>
          <w:tcPr>
            <w:tcW w:w="2434" w:type="dxa"/>
            <w:tcBorders>
              <w:left w:val="single" w:sz="8" w:space="0" w:color="auto"/>
              <w:bottom w:val="single" w:sz="8" w:space="0" w:color="auto"/>
            </w:tcBorders>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rtl/>
                <w:lang w:bidi="ar-SA"/>
              </w:rPr>
            </w:pPr>
            <w:r w:rsidRPr="003949A1">
              <w:rPr>
                <w:rFonts w:eastAsia="Calibri" w:cs="Times New Roman"/>
                <w:i w:val="0"/>
                <w:iCs w:val="0"/>
                <w:sz w:val="28"/>
                <w:szCs w:val="28"/>
                <w:rtl/>
                <w:lang w:bidi="ar-SA"/>
              </w:rPr>
              <w:t>ميكانيك الطيران الحسابي</w:t>
            </w:r>
          </w:p>
        </w:tc>
        <w:tc>
          <w:tcPr>
            <w:tcW w:w="2434" w:type="dxa"/>
            <w:tcBorders>
              <w:left w:val="single" w:sz="8" w:space="0" w:color="auto"/>
              <w:bottom w:val="single" w:sz="8" w:space="0" w:color="auto"/>
            </w:tcBorders>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lang w:bidi="ar-SA"/>
              </w:rPr>
            </w:pPr>
            <w:r w:rsidRPr="003949A1">
              <w:rPr>
                <w:rFonts w:eastAsia="Calibri" w:cs="Times New Roman"/>
                <w:i w:val="0"/>
                <w:iCs w:val="0"/>
                <w:sz w:val="28"/>
                <w:szCs w:val="28"/>
                <w:rtl/>
                <w:lang w:bidi="ar-SA"/>
              </w:rPr>
              <w:t>تصميم</w:t>
            </w:r>
            <w:r w:rsidRPr="003949A1">
              <w:rPr>
                <w:rFonts w:ascii="Times New Roman" w:eastAsia="Calibri" w:cs="Times New Roman"/>
                <w:i w:val="0"/>
                <w:iCs w:val="0"/>
                <w:sz w:val="28"/>
                <w:szCs w:val="28"/>
                <w:rtl/>
              </w:rPr>
              <w:t xml:space="preserve"> </w:t>
            </w:r>
            <w:r w:rsidRPr="003949A1">
              <w:rPr>
                <w:rFonts w:eastAsia="Calibri" w:cs="Times New Roman" w:hint="cs"/>
                <w:i w:val="0"/>
                <w:iCs w:val="0"/>
                <w:sz w:val="28"/>
                <w:szCs w:val="28"/>
                <w:rtl/>
                <w:lang w:bidi="ar-SA"/>
              </w:rPr>
              <w:t>الم</w:t>
            </w:r>
            <w:r w:rsidRPr="003949A1">
              <w:rPr>
                <w:rFonts w:eastAsia="Calibri" w:cs="Times New Roman"/>
                <w:i w:val="0"/>
                <w:iCs w:val="0"/>
                <w:sz w:val="28"/>
                <w:szCs w:val="28"/>
                <w:rtl/>
                <w:lang w:bidi="ar-SA"/>
              </w:rPr>
              <w:t>ركبات</w:t>
            </w:r>
            <w:r w:rsidRPr="003949A1">
              <w:rPr>
                <w:rFonts w:ascii="Times New Roman" w:eastAsia="Calibri" w:cs="Times New Roman"/>
                <w:i w:val="0"/>
                <w:iCs w:val="0"/>
                <w:sz w:val="28"/>
                <w:szCs w:val="28"/>
                <w:rtl/>
              </w:rPr>
              <w:t xml:space="preserve"> </w:t>
            </w:r>
            <w:r w:rsidRPr="003949A1">
              <w:rPr>
                <w:rFonts w:eastAsia="Calibri" w:cs="Times New Roman"/>
                <w:i w:val="0"/>
                <w:iCs w:val="0"/>
                <w:sz w:val="28"/>
                <w:szCs w:val="28"/>
                <w:rtl/>
                <w:lang w:bidi="ar-SA"/>
              </w:rPr>
              <w:t>الطائرة</w:t>
            </w:r>
          </w:p>
        </w:tc>
        <w:tc>
          <w:tcPr>
            <w:tcW w:w="2434" w:type="dxa"/>
            <w:tcBorders>
              <w:left w:val="single" w:sz="8" w:space="0" w:color="auto"/>
              <w:bottom w:val="single" w:sz="8" w:space="0" w:color="auto"/>
            </w:tcBorders>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lang w:bidi="ar-SA"/>
              </w:rPr>
            </w:pPr>
            <w:r w:rsidRPr="003949A1">
              <w:rPr>
                <w:rFonts w:eastAsia="Calibri" w:cs="Times New Roman"/>
                <w:i w:val="0"/>
                <w:iCs w:val="0"/>
                <w:sz w:val="28"/>
                <w:szCs w:val="28"/>
                <w:rtl/>
                <w:lang w:bidi="ar-SA"/>
              </w:rPr>
              <w:t>أنظمة الملاحة والتوجيه</w:t>
            </w:r>
          </w:p>
        </w:tc>
        <w:tc>
          <w:tcPr>
            <w:tcW w:w="2434" w:type="dxa"/>
            <w:tcBorders>
              <w:left w:val="single" w:sz="8" w:space="0" w:color="auto"/>
              <w:bottom w:val="single" w:sz="8" w:space="0" w:color="auto"/>
            </w:tcBorders>
            <w:shd w:val="clear" w:color="auto" w:fill="auto"/>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lang w:bidi="ar-SA"/>
              </w:rPr>
            </w:pPr>
            <w:r w:rsidRPr="003949A1">
              <w:rPr>
                <w:rFonts w:eastAsia="Calibri" w:cs="Times New Roman"/>
                <w:i w:val="0"/>
                <w:iCs w:val="0"/>
                <w:sz w:val="28"/>
                <w:szCs w:val="28"/>
                <w:rtl/>
                <w:lang w:bidi="ar-SA"/>
              </w:rPr>
              <w:t>تقانة أنظمة</w:t>
            </w:r>
            <w:r w:rsidRPr="003949A1">
              <w:rPr>
                <w:rFonts w:eastAsia="Calibri" w:cs="Times New Roman" w:hint="cs"/>
                <w:i w:val="0"/>
                <w:iCs w:val="0"/>
                <w:sz w:val="28"/>
                <w:szCs w:val="28"/>
                <w:rtl/>
                <w:lang w:bidi="ar-SA"/>
              </w:rPr>
              <w:t xml:space="preserve"> الطيران</w:t>
            </w:r>
          </w:p>
        </w:tc>
        <w:tc>
          <w:tcPr>
            <w:tcW w:w="2434" w:type="dxa"/>
            <w:tcBorders>
              <w:left w:val="single" w:sz="8" w:space="0" w:color="auto"/>
              <w:bottom w:val="single" w:sz="8" w:space="0" w:color="auto"/>
            </w:tcBorders>
            <w:shd w:val="clear" w:color="auto" w:fill="auto"/>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3949A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3949A1" w:rsidRPr="003949A1" w:rsidRDefault="003949A1" w:rsidP="003949A1">
            <w:pPr>
              <w:spacing w:after="0" w:line="240" w:lineRule="auto"/>
              <w:jc w:val="center"/>
              <w:rPr>
                <w:rFonts w:eastAsia="Calibri" w:cs="Times New Roman"/>
                <w:i w:val="0"/>
                <w:iCs w:val="0"/>
                <w:sz w:val="28"/>
                <w:szCs w:val="28"/>
                <w:lang w:bidi="ar-SA"/>
              </w:rPr>
            </w:pPr>
            <w:r w:rsidRPr="003949A1">
              <w:rPr>
                <w:rFonts w:eastAsia="Calibri" w:cs="Times New Roman"/>
                <w:i w:val="0"/>
                <w:iCs w:val="0"/>
                <w:sz w:val="28"/>
                <w:szCs w:val="28"/>
                <w:rtl/>
                <w:lang w:bidi="ar-SA"/>
              </w:rPr>
              <w:t>مشروع الإجازة</w:t>
            </w:r>
          </w:p>
        </w:tc>
        <w:tc>
          <w:tcPr>
            <w:tcW w:w="2434" w:type="dxa"/>
            <w:tcBorders>
              <w:left w:val="single" w:sz="8" w:space="0" w:color="auto"/>
              <w:bottom w:val="single" w:sz="8" w:space="0" w:color="auto"/>
            </w:tcBorders>
            <w:shd w:val="clear" w:color="auto" w:fill="auto"/>
            <w:vAlign w:val="center"/>
          </w:tcPr>
          <w:p w:rsidR="003949A1" w:rsidRPr="001D0C1F" w:rsidRDefault="003949A1" w:rsidP="003949A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الطيران</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949A1" w:rsidRPr="001D0C1F" w:rsidRDefault="003949A1" w:rsidP="003949A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1765E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1765E7" w:rsidRPr="001D0C1F" w:rsidRDefault="003949A1"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18</w:t>
            </w:r>
          </w:p>
        </w:tc>
        <w:tc>
          <w:tcPr>
            <w:tcW w:w="900" w:type="dxa"/>
            <w:tcBorders>
              <w:bottom w:val="single" w:sz="8" w:space="0" w:color="auto"/>
            </w:tcBorders>
            <w:vAlign w:val="center"/>
          </w:tcPr>
          <w:p w:rsidR="001765E7" w:rsidRPr="001D0C1F" w:rsidRDefault="003949A1"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1765E7" w:rsidRPr="001D0C1F" w:rsidRDefault="001765E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30</w:t>
            </w:r>
          </w:p>
        </w:tc>
      </w:tr>
    </w:tbl>
    <w:p w:rsidR="00AD4E23" w:rsidRDefault="00AD4E23" w:rsidP="001765E7">
      <w:pPr>
        <w:spacing w:line="276" w:lineRule="auto"/>
        <w:jc w:val="both"/>
        <w:rPr>
          <w:rtl/>
          <w:lang w:bidi="ar-SY"/>
        </w:rPr>
      </w:pPr>
      <w:r>
        <w:rPr>
          <w:lang w:bidi="ar-SY"/>
        </w:rPr>
        <w:br w:type="page"/>
      </w:r>
    </w:p>
    <w:tbl>
      <w:tblPr>
        <w:tblStyle w:val="TableGrid"/>
        <w:bidiVisual/>
        <w:tblW w:w="8706" w:type="dxa"/>
        <w:tblLayout w:type="fixed"/>
        <w:tblLook w:val="0000" w:firstRow="0" w:lastRow="0" w:firstColumn="0" w:lastColumn="0" w:noHBand="0" w:noVBand="0"/>
      </w:tblPr>
      <w:tblGrid>
        <w:gridCol w:w="3392"/>
        <w:gridCol w:w="2142"/>
        <w:gridCol w:w="900"/>
        <w:gridCol w:w="900"/>
        <w:gridCol w:w="1372"/>
      </w:tblGrid>
      <w:tr w:rsidR="003949A1" w:rsidRPr="003433A9" w:rsidTr="000B1FE9">
        <w:tc>
          <w:tcPr>
            <w:tcW w:w="3392" w:type="dxa"/>
            <w:vMerge w:val="restart"/>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lastRenderedPageBreak/>
              <w:t>اسم المقرر</w:t>
            </w:r>
          </w:p>
        </w:tc>
        <w:tc>
          <w:tcPr>
            <w:tcW w:w="2142" w:type="dxa"/>
            <w:vMerge w:val="restart"/>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172" w:type="dxa"/>
            <w:gridSpan w:val="3"/>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keepNext/>
              <w:jc w:val="center"/>
              <w:rPr>
                <w:rFonts w:cs="Times New Roman"/>
                <w:b/>
                <w:bCs/>
                <w:i w:val="0"/>
                <w:iCs w:val="0"/>
                <w:sz w:val="22"/>
                <w:szCs w:val="22"/>
              </w:rPr>
            </w:pPr>
          </w:p>
        </w:tc>
        <w:tc>
          <w:tcPr>
            <w:tcW w:w="2142" w:type="dxa"/>
            <w:vMerge/>
          </w:tcPr>
          <w:p w:rsidR="003949A1" w:rsidRPr="003433A9" w:rsidRDefault="003949A1" w:rsidP="000B1FE9">
            <w:pPr>
              <w:keepNext/>
              <w:jc w:val="center"/>
              <w:rPr>
                <w:rFonts w:cs="Times New Roman"/>
                <w:b/>
                <w:bCs/>
                <w:i w:val="0"/>
                <w:iCs w:val="0"/>
                <w:sz w:val="22"/>
                <w:szCs w:val="22"/>
              </w:rPr>
            </w:pPr>
          </w:p>
        </w:tc>
        <w:tc>
          <w:tcPr>
            <w:tcW w:w="900"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372"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pPr>
            <w:r w:rsidRPr="003433A9">
              <w:rPr>
                <w:rFonts w:hint="cs"/>
                <w:rtl/>
                <w:lang w:bidi="ar-SA"/>
              </w:rPr>
              <w:t>أنظمة التحكم الرقمية</w:t>
            </w:r>
          </w:p>
        </w:tc>
        <w:tc>
          <w:tcPr>
            <w:tcW w:w="2142"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keepNext/>
              <w:jc w:val="center"/>
              <w:rPr>
                <w:rFonts w:cs="Times New Roman"/>
                <w:b/>
                <w:bCs/>
                <w:i w:val="0"/>
                <w:iCs w:val="0"/>
                <w:sz w:val="22"/>
                <w:szCs w:val="22"/>
              </w:rPr>
            </w:pPr>
            <w:r w:rsidRPr="003433A9">
              <w:rPr>
                <w:rFonts w:ascii="Times New Roman" w:cs="Times New Roman" w:hint="cs"/>
                <w:b/>
                <w:bCs/>
                <w:i w:val="0"/>
                <w:iCs w:val="0"/>
                <w:sz w:val="22"/>
                <w:szCs w:val="22"/>
                <w:rtl/>
              </w:rPr>
              <w:t>4</w:t>
            </w:r>
          </w:p>
        </w:tc>
        <w:tc>
          <w:tcPr>
            <w:tcW w:w="900" w:type="dxa"/>
          </w:tcPr>
          <w:p w:rsidR="003949A1" w:rsidRPr="003433A9" w:rsidRDefault="003949A1" w:rsidP="000B1FE9">
            <w:pPr>
              <w:keepNext/>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372" w:type="dxa"/>
          </w:tcPr>
          <w:p w:rsidR="003949A1" w:rsidRPr="003433A9" w:rsidRDefault="003949A1" w:rsidP="000B1FE9">
            <w:pPr>
              <w:keepNext/>
              <w:jc w:val="center"/>
              <w:rPr>
                <w:rFonts w:cs="Times New Roman"/>
                <w:b/>
                <w:bCs/>
                <w:i w:val="0"/>
                <w:iCs w:val="0"/>
                <w:sz w:val="22"/>
                <w:szCs w:val="22"/>
              </w:rPr>
            </w:pPr>
            <w:r w:rsidRPr="003433A9">
              <w:rPr>
                <w:rFonts w:cs="Times New Roman" w:hint="cs"/>
                <w:b/>
                <w:bCs/>
                <w:i w:val="0"/>
                <w:iCs w:val="0"/>
                <w:sz w:val="22"/>
                <w:szCs w:val="22"/>
                <w:rtl/>
                <w:lang w:bidi="ar-SY"/>
              </w:rPr>
              <w:t>6</w:t>
            </w:r>
          </w:p>
        </w:tc>
      </w:tr>
      <w:tr w:rsidR="003949A1" w:rsidRPr="003433A9" w:rsidTr="000B1FE9">
        <w:trPr>
          <w:trHeight w:val="512"/>
        </w:trPr>
        <w:tc>
          <w:tcPr>
            <w:tcW w:w="870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877"/>
        </w:trPr>
        <w:tc>
          <w:tcPr>
            <w:tcW w:w="870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 xml:space="preserve">تحويل زد </w:t>
            </w:r>
            <w:r w:rsidRPr="003433A9">
              <w:rPr>
                <w:rFonts w:cs="Times New Roman"/>
                <w:i w:val="0"/>
                <w:iCs w:val="0"/>
                <w:sz w:val="24"/>
                <w:szCs w:val="24"/>
                <w:lang w:bidi="ar-SY"/>
              </w:rPr>
              <w:t>Z</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بناء وتقطيع الاشارة الرقمية</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نمذجة أنظمة التحكم الرقمي</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التقطيع المتزامن وغير المتزامن</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تحليل واستقرار ودقة أنظمة التحكم الرقمي</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تصميم أنظمة التحكم الرقمي " الاستجابة الزمنية-المحل الهندسي للجذور- التحليل الترددي"</w:t>
            </w:r>
          </w:p>
          <w:p w:rsidR="003949A1" w:rsidRPr="003433A9" w:rsidRDefault="003949A1" w:rsidP="003949A1">
            <w:pPr>
              <w:pStyle w:val="ListParagraph"/>
              <w:numPr>
                <w:ilvl w:val="0"/>
                <w:numId w:val="66"/>
              </w:numPr>
              <w:spacing w:line="276" w:lineRule="auto"/>
              <w:rPr>
                <w:rFonts w:cs="Times New Roman"/>
                <w:i w:val="0"/>
                <w:iCs w:val="0"/>
                <w:sz w:val="24"/>
                <w:szCs w:val="24"/>
                <w:lang w:bidi="ar-SY"/>
              </w:rPr>
            </w:pPr>
            <w:r w:rsidRPr="003433A9">
              <w:rPr>
                <w:rFonts w:cs="Times New Roman" w:hint="cs"/>
                <w:i w:val="0"/>
                <w:iCs w:val="0"/>
                <w:sz w:val="24"/>
                <w:szCs w:val="24"/>
                <w:rtl/>
                <w:lang w:bidi="ar-SY"/>
              </w:rPr>
              <w:t>التحكم في الزمن الحقيقي</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برمجة واستثمار المتحكمات المنطقية القابلة للبرمجة</w:t>
            </w:r>
          </w:p>
        </w:tc>
      </w:tr>
    </w:tbl>
    <w:p w:rsidR="003949A1" w:rsidRDefault="003949A1" w:rsidP="001765E7">
      <w:pPr>
        <w:spacing w:line="276" w:lineRule="auto"/>
        <w:jc w:val="both"/>
        <w:rPr>
          <w:rtl/>
          <w:lang w:bidi="ar-SY"/>
        </w:rPr>
      </w:pPr>
    </w:p>
    <w:tbl>
      <w:tblPr>
        <w:tblStyle w:val="TableGrid"/>
        <w:bidiVisual/>
        <w:tblW w:w="8706" w:type="dxa"/>
        <w:tblLayout w:type="fixed"/>
        <w:tblLook w:val="0000" w:firstRow="0" w:lastRow="0" w:firstColumn="0" w:lastColumn="0" w:noHBand="0" w:noVBand="0"/>
      </w:tblPr>
      <w:tblGrid>
        <w:gridCol w:w="3392"/>
        <w:gridCol w:w="2142"/>
        <w:gridCol w:w="900"/>
        <w:gridCol w:w="900"/>
        <w:gridCol w:w="1372"/>
      </w:tblGrid>
      <w:tr w:rsidR="003949A1" w:rsidRPr="003433A9" w:rsidTr="000B1FE9">
        <w:trPr>
          <w:trHeight w:val="272"/>
        </w:trPr>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17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rPr>
          <w:trHeight w:val="209"/>
        </w:trPr>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37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Fonts w:hint="cs"/>
                <w:rtl/>
                <w:lang w:bidi="ar-SA"/>
              </w:rPr>
              <w:t>ميكانيك الطيران الحسابي</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4</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37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6</w:t>
            </w:r>
          </w:p>
        </w:tc>
      </w:tr>
      <w:tr w:rsidR="003949A1" w:rsidRPr="003433A9" w:rsidTr="000B1FE9">
        <w:tc>
          <w:tcPr>
            <w:tcW w:w="870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383"/>
        </w:trPr>
        <w:tc>
          <w:tcPr>
            <w:tcW w:w="870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أنظمة المحاور الأحداثية- النمذجة الرياضية الخطية وغير الخطية للجسم الطائر</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الصيغ المختلفة لمعادلات الحركة - طرق التحويل الى خطية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محاكاة </w:t>
            </w:r>
            <w:r>
              <w:rPr>
                <w:rFonts w:cs="Times New Roman" w:hint="cs"/>
                <w:i w:val="0"/>
                <w:iCs w:val="0"/>
                <w:sz w:val="24"/>
                <w:szCs w:val="24"/>
                <w:rtl/>
                <w:lang w:bidi="ar-SY"/>
              </w:rPr>
              <w:t>ال</w:t>
            </w:r>
            <w:r w:rsidRPr="003433A9">
              <w:rPr>
                <w:rFonts w:cs="Times New Roman" w:hint="cs"/>
                <w:i w:val="0"/>
                <w:iCs w:val="0"/>
                <w:sz w:val="24"/>
                <w:szCs w:val="24"/>
                <w:rtl/>
                <w:lang w:bidi="ar-SY"/>
              </w:rPr>
              <w:t xml:space="preserve">أجسام الطائرة - أنظمة ضبط الاستقرار- انظمة ضبط التحكم -  الطيار الألي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نمذجة ومح</w:t>
            </w:r>
            <w:r>
              <w:rPr>
                <w:rFonts w:cs="Times New Roman" w:hint="cs"/>
                <w:i w:val="0"/>
                <w:iCs w:val="0"/>
                <w:sz w:val="24"/>
                <w:szCs w:val="24"/>
                <w:rtl/>
                <w:lang w:bidi="ar-SY"/>
              </w:rPr>
              <w:t>ا</w:t>
            </w:r>
            <w:r w:rsidRPr="003433A9">
              <w:rPr>
                <w:rFonts w:cs="Times New Roman" w:hint="cs"/>
                <w:i w:val="0"/>
                <w:iCs w:val="0"/>
                <w:sz w:val="24"/>
                <w:szCs w:val="24"/>
                <w:rtl/>
                <w:lang w:bidi="ar-SY"/>
              </w:rPr>
              <w:t xml:space="preserve">كاة الأنظمة التحكمية-تطبيقات برمجية بلغة </w:t>
            </w:r>
            <w:r w:rsidRPr="003433A9">
              <w:rPr>
                <w:rFonts w:cs="Times New Roman"/>
                <w:i w:val="0"/>
                <w:iCs w:val="0"/>
                <w:sz w:val="24"/>
                <w:szCs w:val="24"/>
                <w:lang w:bidi="ar-SY"/>
              </w:rPr>
              <w:t>Matlab</w:t>
            </w:r>
            <w:r w:rsidRPr="003433A9">
              <w:rPr>
                <w:rFonts w:cs="Times New Roman" w:hint="cs"/>
                <w:i w:val="0"/>
                <w:iCs w:val="0"/>
                <w:sz w:val="24"/>
                <w:szCs w:val="24"/>
                <w:rtl/>
                <w:lang w:bidi="ar-SY"/>
              </w:rPr>
              <w:t xml:space="preserve"> </w:t>
            </w:r>
          </w:p>
        </w:tc>
      </w:tr>
    </w:tbl>
    <w:p w:rsidR="003949A1" w:rsidRPr="003433A9" w:rsidRDefault="003949A1" w:rsidP="003949A1">
      <w:pPr>
        <w:rPr>
          <w:i w:val="0"/>
          <w:iCs w:val="0"/>
          <w:rtl/>
          <w:lang w:bidi="ar-SA"/>
        </w:rPr>
      </w:pPr>
    </w:p>
    <w:tbl>
      <w:tblPr>
        <w:tblStyle w:val="TableGrid"/>
        <w:bidiVisual/>
        <w:tblW w:w="8706" w:type="dxa"/>
        <w:tblLayout w:type="fixed"/>
        <w:tblLook w:val="0000" w:firstRow="0" w:lastRow="0" w:firstColumn="0" w:lastColumn="0" w:noHBand="0" w:noVBand="0"/>
      </w:tblPr>
      <w:tblGrid>
        <w:gridCol w:w="3392"/>
        <w:gridCol w:w="2142"/>
        <w:gridCol w:w="900"/>
        <w:gridCol w:w="900"/>
        <w:gridCol w:w="1372"/>
      </w:tblGrid>
      <w:tr w:rsidR="003949A1" w:rsidRPr="003433A9" w:rsidTr="000B1FE9">
        <w:tc>
          <w:tcPr>
            <w:tcW w:w="3392" w:type="dxa"/>
            <w:vMerge w:val="restart"/>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172" w:type="dxa"/>
            <w:gridSpan w:val="3"/>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keepNext/>
              <w:jc w:val="center"/>
              <w:rPr>
                <w:rFonts w:cs="Times New Roman"/>
                <w:b/>
                <w:bCs/>
                <w:i w:val="0"/>
                <w:iCs w:val="0"/>
                <w:sz w:val="22"/>
                <w:szCs w:val="22"/>
              </w:rPr>
            </w:pPr>
          </w:p>
        </w:tc>
        <w:tc>
          <w:tcPr>
            <w:tcW w:w="2142" w:type="dxa"/>
            <w:vMerge/>
          </w:tcPr>
          <w:p w:rsidR="003949A1" w:rsidRPr="003433A9" w:rsidRDefault="003949A1" w:rsidP="000B1FE9">
            <w:pPr>
              <w:keepNext/>
              <w:jc w:val="center"/>
              <w:rPr>
                <w:rFonts w:cs="Times New Roman"/>
                <w:b/>
                <w:bCs/>
                <w:i w:val="0"/>
                <w:iCs w:val="0"/>
                <w:sz w:val="22"/>
                <w:szCs w:val="22"/>
              </w:rPr>
            </w:pPr>
          </w:p>
        </w:tc>
        <w:tc>
          <w:tcPr>
            <w:tcW w:w="900"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372"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Fonts w:hint="cs"/>
                <w:rtl/>
                <w:lang w:bidi="ar-SA"/>
              </w:rPr>
              <w:t>تصميم المركبات الطائرة</w:t>
            </w:r>
          </w:p>
        </w:tc>
        <w:tc>
          <w:tcPr>
            <w:tcW w:w="2142" w:type="dxa"/>
          </w:tcPr>
          <w:p w:rsidR="003949A1" w:rsidRPr="003433A9" w:rsidRDefault="003949A1" w:rsidP="000B1FE9">
            <w:pPr>
              <w:keepNext/>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keepNext/>
              <w:jc w:val="center"/>
              <w:rPr>
                <w:rFonts w:cs="Times New Roman"/>
                <w:b/>
                <w:bCs/>
                <w:i w:val="0"/>
                <w:iCs w:val="0"/>
                <w:sz w:val="22"/>
                <w:szCs w:val="22"/>
              </w:rPr>
            </w:pPr>
            <w:r w:rsidRPr="003433A9">
              <w:rPr>
                <w:rFonts w:ascii="Times New Roman" w:cs="Times New Roman" w:hint="cs"/>
                <w:b/>
                <w:bCs/>
                <w:i w:val="0"/>
                <w:iCs w:val="0"/>
                <w:sz w:val="22"/>
                <w:szCs w:val="22"/>
                <w:rtl/>
              </w:rPr>
              <w:t>2</w:t>
            </w:r>
          </w:p>
        </w:tc>
        <w:tc>
          <w:tcPr>
            <w:tcW w:w="900" w:type="dxa"/>
          </w:tcPr>
          <w:p w:rsidR="003949A1" w:rsidRPr="003433A9" w:rsidRDefault="003949A1" w:rsidP="000B1FE9">
            <w:pPr>
              <w:keepNext/>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372" w:type="dxa"/>
          </w:tcPr>
          <w:p w:rsidR="003949A1" w:rsidRPr="003433A9" w:rsidRDefault="003949A1" w:rsidP="000B1FE9">
            <w:pPr>
              <w:keepNext/>
              <w:jc w:val="center"/>
              <w:rPr>
                <w:rFonts w:cs="Times New Roman"/>
                <w:b/>
                <w:bCs/>
                <w:i w:val="0"/>
                <w:iCs w:val="0"/>
                <w:sz w:val="22"/>
                <w:szCs w:val="22"/>
              </w:rPr>
            </w:pPr>
            <w:r w:rsidRPr="003433A9">
              <w:rPr>
                <w:rFonts w:cs="Times New Roman" w:hint="cs"/>
                <w:b/>
                <w:bCs/>
                <w:i w:val="0"/>
                <w:iCs w:val="0"/>
                <w:sz w:val="22"/>
                <w:szCs w:val="22"/>
                <w:rtl/>
                <w:lang w:bidi="ar-SY"/>
              </w:rPr>
              <w:t>4</w:t>
            </w:r>
          </w:p>
        </w:tc>
      </w:tr>
      <w:tr w:rsidR="003949A1" w:rsidRPr="003433A9" w:rsidTr="000B1FE9">
        <w:tc>
          <w:tcPr>
            <w:tcW w:w="870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383"/>
        </w:trPr>
        <w:tc>
          <w:tcPr>
            <w:tcW w:w="870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مراحل التصميم -  تقدير وزن الطائرة </w:t>
            </w:r>
            <w:r w:rsidRPr="003433A9">
              <w:rPr>
                <w:rFonts w:cs="Times New Roman"/>
                <w:i w:val="0"/>
                <w:iCs w:val="0"/>
                <w:sz w:val="24"/>
                <w:szCs w:val="24"/>
                <w:rtl/>
                <w:lang w:bidi="ar-SY"/>
              </w:rPr>
              <w:t>–</w:t>
            </w:r>
            <w:r w:rsidRPr="003433A9">
              <w:rPr>
                <w:rFonts w:cs="Times New Roman" w:hint="cs"/>
                <w:i w:val="0"/>
                <w:iCs w:val="0"/>
                <w:sz w:val="24"/>
                <w:szCs w:val="24"/>
                <w:rtl/>
                <w:lang w:bidi="ar-SY"/>
              </w:rPr>
              <w:t xml:space="preserve">اختيار مقطع وشكل الجناح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  ترتيبات الذيل وعجلات الهبوط </w:t>
            </w:r>
            <w:r w:rsidRPr="003433A9">
              <w:rPr>
                <w:rFonts w:cs="Times New Roman"/>
                <w:i w:val="0"/>
                <w:iCs w:val="0"/>
                <w:sz w:val="24"/>
                <w:szCs w:val="24"/>
                <w:rtl/>
                <w:lang w:bidi="ar-SY"/>
              </w:rPr>
              <w:t>–</w:t>
            </w:r>
            <w:r w:rsidRPr="003433A9">
              <w:rPr>
                <w:rFonts w:cs="Times New Roman" w:hint="cs"/>
                <w:i w:val="0"/>
                <w:iCs w:val="0"/>
                <w:sz w:val="24"/>
                <w:szCs w:val="24"/>
                <w:rtl/>
                <w:lang w:bidi="ar-SY"/>
              </w:rPr>
              <w:t xml:space="preserve"> تخطيط المسار وتحديد الغلاف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 تصميم كابين القيادة والمسافرين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 xml:space="preserve">  تصميم عجلات الهبوط والأنظمة الفرعية </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lastRenderedPageBreak/>
              <w:t xml:space="preserve"> عامل الحمولة.</w:t>
            </w:r>
          </w:p>
        </w:tc>
      </w:tr>
    </w:tbl>
    <w:p w:rsidR="003949A1" w:rsidRPr="004D7AC1" w:rsidRDefault="003949A1" w:rsidP="003949A1">
      <w:pPr>
        <w:rPr>
          <w:i w:val="0"/>
          <w:iCs w:val="0"/>
          <w:sz w:val="12"/>
          <w:szCs w:val="12"/>
          <w:rtl/>
          <w:lang w:bidi="ar-SA"/>
        </w:rPr>
      </w:pPr>
    </w:p>
    <w:tbl>
      <w:tblPr>
        <w:tblStyle w:val="TableGrid"/>
        <w:bidiVisual/>
        <w:tblW w:w="8706" w:type="dxa"/>
        <w:tblLayout w:type="fixed"/>
        <w:tblLook w:val="0000" w:firstRow="0" w:lastRow="0" w:firstColumn="0" w:lastColumn="0" w:noHBand="0" w:noVBand="0"/>
      </w:tblPr>
      <w:tblGrid>
        <w:gridCol w:w="3392"/>
        <w:gridCol w:w="2142"/>
        <w:gridCol w:w="900"/>
        <w:gridCol w:w="900"/>
        <w:gridCol w:w="137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17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37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433A9" w:rsidRDefault="003949A1" w:rsidP="000B1FE9">
            <w:pPr>
              <w:pStyle w:val="Heading1"/>
              <w:jc w:val="center"/>
              <w:outlineLvl w:val="0"/>
              <w:rPr>
                <w:rFonts w:ascii="Times New Roman"/>
                <w:rtl/>
              </w:rPr>
            </w:pPr>
            <w:r w:rsidRPr="003433A9">
              <w:rPr>
                <w:rFonts w:hint="cs"/>
                <w:rtl/>
                <w:lang w:bidi="ar-SA"/>
              </w:rPr>
              <w:t>أنظمة الملاحة و التوجيه</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2</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37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4</w:t>
            </w:r>
          </w:p>
        </w:tc>
      </w:tr>
      <w:tr w:rsidR="003949A1" w:rsidRPr="003433A9" w:rsidTr="000B1FE9">
        <w:tc>
          <w:tcPr>
            <w:tcW w:w="870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383"/>
        </w:trPr>
        <w:tc>
          <w:tcPr>
            <w:tcW w:w="8706" w:type="dxa"/>
            <w:gridSpan w:val="5"/>
          </w:tcPr>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تعريف الملاحة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تصنيف أنظمة الملاحة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الجيروسكوب</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قائسات السرعة الزاوية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قائسات التسارع</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أنظمة الملاحة العطالية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تعريف</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التوجيه</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تصنيف</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طرق</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التوجيه</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cs="Times New Roman" w:hint="cs"/>
                <w:i w:val="0"/>
                <w:iCs w:val="0"/>
                <w:sz w:val="24"/>
                <w:szCs w:val="24"/>
                <w:rtl/>
                <w:lang w:bidi="ar-SY"/>
              </w:rPr>
              <w:t>الدراسة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الحركية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لطرق</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التوجيه</w:t>
            </w:r>
            <w:r w:rsidRPr="003433A9">
              <w:rPr>
                <w:rFonts w:ascii="Times New Roman" w:cs="Times New Roman" w:hint="cs"/>
                <w:i w:val="0"/>
                <w:iCs w:val="0"/>
                <w:sz w:val="24"/>
                <w:szCs w:val="24"/>
                <w:rtl/>
              </w:rPr>
              <w:t>.</w:t>
            </w:r>
          </w:p>
        </w:tc>
      </w:tr>
    </w:tbl>
    <w:p w:rsidR="003949A1" w:rsidRPr="004D7AC1" w:rsidRDefault="003949A1" w:rsidP="003949A1">
      <w:pPr>
        <w:rPr>
          <w:i w:val="0"/>
          <w:iCs w:val="0"/>
          <w:sz w:val="10"/>
          <w:szCs w:val="10"/>
          <w:rtl/>
          <w:lang w:bidi="ar-SA"/>
        </w:rPr>
      </w:pPr>
    </w:p>
    <w:tbl>
      <w:tblPr>
        <w:tblStyle w:val="TableGrid"/>
        <w:bidiVisual/>
        <w:tblW w:w="8706" w:type="dxa"/>
        <w:tblLayout w:type="fixed"/>
        <w:tblLook w:val="0000" w:firstRow="0" w:lastRow="0" w:firstColumn="0" w:lastColumn="0" w:noHBand="0" w:noVBand="0"/>
      </w:tblPr>
      <w:tblGrid>
        <w:gridCol w:w="3392"/>
        <w:gridCol w:w="2142"/>
        <w:gridCol w:w="900"/>
        <w:gridCol w:w="900"/>
        <w:gridCol w:w="137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17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37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rPr>
          <w:trHeight w:val="359"/>
        </w:trPr>
        <w:tc>
          <w:tcPr>
            <w:tcW w:w="3392" w:type="dxa"/>
          </w:tcPr>
          <w:p w:rsidR="003949A1" w:rsidRPr="003433A9" w:rsidRDefault="003949A1" w:rsidP="000B1FE9">
            <w:pPr>
              <w:pStyle w:val="Heading1"/>
              <w:jc w:val="center"/>
              <w:outlineLvl w:val="0"/>
              <w:rPr>
                <w:rFonts w:ascii="Times New Roman"/>
                <w:rtl/>
              </w:rPr>
            </w:pPr>
            <w:r>
              <w:rPr>
                <w:rFonts w:hint="cs"/>
                <w:rtl/>
                <w:lang w:bidi="ar-SA"/>
              </w:rPr>
              <w:t xml:space="preserve">تقانة </w:t>
            </w:r>
            <w:r w:rsidRPr="003433A9">
              <w:rPr>
                <w:rFonts w:hint="cs"/>
                <w:rtl/>
                <w:lang w:bidi="ar-SA"/>
              </w:rPr>
              <w:t>أنظمة</w:t>
            </w:r>
            <w:r>
              <w:rPr>
                <w:rFonts w:hint="cs"/>
                <w:rtl/>
                <w:lang w:bidi="ar-SA"/>
              </w:rPr>
              <w:t xml:space="preserve"> الطيران</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sidRPr="003433A9">
              <w:rPr>
                <w:rFonts w:ascii="Times New Roman" w:cs="Times New Roman" w:hint="cs"/>
                <w:b/>
                <w:bCs/>
                <w:i w:val="0"/>
                <w:iCs w:val="0"/>
                <w:sz w:val="22"/>
                <w:szCs w:val="22"/>
                <w:rtl/>
              </w:rPr>
              <w:t>2</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372"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4</w:t>
            </w:r>
          </w:p>
        </w:tc>
      </w:tr>
      <w:tr w:rsidR="003949A1" w:rsidRPr="003433A9" w:rsidTr="000B1FE9">
        <w:tc>
          <w:tcPr>
            <w:tcW w:w="870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877"/>
        </w:trPr>
        <w:tc>
          <w:tcPr>
            <w:tcW w:w="8706" w:type="dxa"/>
            <w:gridSpan w:val="5"/>
          </w:tcPr>
          <w:p w:rsidR="003949A1" w:rsidRPr="003433A9" w:rsidRDefault="003949A1" w:rsidP="003949A1">
            <w:pPr>
              <w:pStyle w:val="ListParagraph"/>
              <w:numPr>
                <w:ilvl w:val="0"/>
                <w:numId w:val="66"/>
              </w:numPr>
              <w:spacing w:line="276" w:lineRule="auto"/>
              <w:rPr>
                <w:rFonts w:ascii="Times New Roman" w:cs="Times New Roman"/>
                <w:i w:val="0"/>
                <w:iCs w:val="0"/>
                <w:sz w:val="24"/>
                <w:szCs w:val="24"/>
                <w:rtl/>
              </w:rPr>
            </w:pPr>
            <w:r w:rsidRPr="003433A9">
              <w:rPr>
                <w:rFonts w:cs="Times New Roman" w:hint="cs"/>
                <w:i w:val="0"/>
                <w:iCs w:val="0"/>
                <w:sz w:val="24"/>
                <w:szCs w:val="24"/>
                <w:rtl/>
                <w:lang w:bidi="ar-SY"/>
              </w:rPr>
              <w:t>مقدمة</w:t>
            </w:r>
            <w:r w:rsidRPr="003433A9">
              <w:rPr>
                <w:rFonts w:ascii="Times New Roman" w:cs="Times New Roman" w:hint="cs"/>
                <w:i w:val="0"/>
                <w:iCs w:val="0"/>
                <w:sz w:val="24"/>
                <w:szCs w:val="24"/>
                <w:rtl/>
              </w:rPr>
              <w:t xml:space="preserve"> - </w:t>
            </w:r>
            <w:r w:rsidRPr="003433A9">
              <w:rPr>
                <w:rFonts w:cs="Times New Roman" w:hint="cs"/>
                <w:i w:val="0"/>
                <w:iCs w:val="0"/>
                <w:sz w:val="24"/>
                <w:szCs w:val="24"/>
                <w:rtl/>
                <w:lang w:bidi="ar-SY"/>
              </w:rPr>
              <w:t>الانظمة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الهيدروليكية،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الهوائية،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الكهربائية</w:t>
            </w:r>
          </w:p>
          <w:p w:rsidR="003949A1" w:rsidRPr="003433A9" w:rsidRDefault="003949A1" w:rsidP="003949A1">
            <w:pPr>
              <w:pStyle w:val="ListParagraph"/>
              <w:numPr>
                <w:ilvl w:val="0"/>
                <w:numId w:val="66"/>
              </w:numPr>
              <w:spacing w:line="276" w:lineRule="auto"/>
              <w:rPr>
                <w:rFonts w:cs="Times New Roman"/>
                <w:i w:val="0"/>
                <w:iCs w:val="0"/>
                <w:sz w:val="24"/>
                <w:szCs w:val="24"/>
                <w:rtl/>
                <w:lang w:bidi="ar-SY"/>
              </w:rPr>
            </w:pP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تكييف</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الهواء</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إزالة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الجليد</w:t>
            </w:r>
            <w:r w:rsidRPr="003433A9">
              <w:rPr>
                <w:rFonts w:ascii="Times New Roman" w:cs="Times New Roman" w:hint="cs"/>
                <w:i w:val="0"/>
                <w:iCs w:val="0"/>
                <w:sz w:val="24"/>
                <w:szCs w:val="24"/>
                <w:rtl/>
              </w:rPr>
              <w:t xml:space="preserve"> - </w:t>
            </w:r>
            <w:r w:rsidRPr="003433A9">
              <w:rPr>
                <w:rFonts w:cs="Times New Roman" w:hint="cs"/>
                <w:i w:val="0"/>
                <w:iCs w:val="0"/>
                <w:sz w:val="24"/>
                <w:szCs w:val="24"/>
                <w:rtl/>
                <w:lang w:bidi="ar-SY"/>
              </w:rPr>
              <w:t>عجلات</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الهبوط</w:t>
            </w:r>
            <w:r w:rsidRPr="003433A9">
              <w:rPr>
                <w:rFonts w:ascii="Times New Roman" w:cs="Times New Roman" w:hint="cs"/>
                <w:i w:val="0"/>
                <w:iCs w:val="0"/>
                <w:sz w:val="24"/>
                <w:szCs w:val="24"/>
                <w:rtl/>
              </w:rPr>
              <w:t xml:space="preserve"> - </w:t>
            </w:r>
            <w:r w:rsidRPr="003433A9">
              <w:rPr>
                <w:rFonts w:cs="Times New Roman" w:hint="cs"/>
                <w:i w:val="0"/>
                <w:iCs w:val="0"/>
                <w:sz w:val="24"/>
                <w:szCs w:val="24"/>
                <w:rtl/>
                <w:lang w:bidi="ar-SY"/>
              </w:rPr>
              <w:t>المكابح</w:t>
            </w:r>
            <w:r w:rsidRPr="003433A9">
              <w:rPr>
                <w:rFonts w:ascii="Times New Roman" w:cs="Times New Roman" w:hint="cs"/>
                <w:i w:val="0"/>
                <w:iCs w:val="0"/>
                <w:sz w:val="24"/>
                <w:szCs w:val="24"/>
                <w:rtl/>
              </w:rPr>
              <w:t xml:space="preserve"> </w:t>
            </w:r>
          </w:p>
          <w:p w:rsidR="003949A1" w:rsidRDefault="003949A1" w:rsidP="003949A1">
            <w:pPr>
              <w:pStyle w:val="ListParagraph"/>
              <w:numPr>
                <w:ilvl w:val="0"/>
                <w:numId w:val="66"/>
              </w:numPr>
              <w:spacing w:line="276" w:lineRule="auto"/>
              <w:rPr>
                <w:rFonts w:ascii="Times New Roman" w:cs="Times New Roman"/>
                <w:i w:val="0"/>
                <w:iCs w:val="0"/>
                <w:sz w:val="24"/>
                <w:szCs w:val="24"/>
              </w:rPr>
            </w:pPr>
            <w:r w:rsidRPr="003433A9">
              <w:rPr>
                <w:rFonts w:cs="Times New Roman" w:hint="cs"/>
                <w:i w:val="0"/>
                <w:iCs w:val="0"/>
                <w:sz w:val="24"/>
                <w:szCs w:val="24"/>
                <w:rtl/>
                <w:lang w:bidi="ar-SY"/>
              </w:rPr>
              <w:t>موازنة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الضغط</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ودرجة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الحرارة - أجهزة القياس</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أنظمة</w:t>
            </w:r>
            <w:r w:rsidRPr="003433A9">
              <w:rPr>
                <w:rFonts w:ascii="Times New Roman" w:cs="Times New Roman" w:hint="cs"/>
                <w:i w:val="0"/>
                <w:iCs w:val="0"/>
                <w:sz w:val="24"/>
                <w:szCs w:val="24"/>
                <w:rtl/>
              </w:rPr>
              <w:t xml:space="preserve"> </w:t>
            </w:r>
            <w:r w:rsidRPr="003433A9">
              <w:rPr>
                <w:rFonts w:cs="Times New Roman" w:hint="cs"/>
                <w:i w:val="0"/>
                <w:iCs w:val="0"/>
                <w:sz w:val="24"/>
                <w:szCs w:val="24"/>
                <w:rtl/>
                <w:lang w:bidi="ar-SY"/>
              </w:rPr>
              <w:t>محمولة</w:t>
            </w:r>
            <w:r w:rsidRPr="003433A9">
              <w:rPr>
                <w:rFonts w:ascii="Times New Roman" w:cs="Times New Roman" w:hint="cs"/>
                <w:i w:val="0"/>
                <w:iCs w:val="0"/>
                <w:sz w:val="24"/>
                <w:szCs w:val="24"/>
                <w:rtl/>
              </w:rPr>
              <w:t>.</w:t>
            </w:r>
          </w:p>
          <w:p w:rsidR="003949A1" w:rsidRDefault="003949A1" w:rsidP="003949A1">
            <w:pPr>
              <w:pStyle w:val="ListParagraph"/>
              <w:numPr>
                <w:ilvl w:val="0"/>
                <w:numId w:val="66"/>
              </w:numPr>
              <w:spacing w:line="276" w:lineRule="auto"/>
              <w:rPr>
                <w:rFonts w:ascii="Times New Roman" w:cs="Times New Roman"/>
                <w:i w:val="0"/>
                <w:iCs w:val="0"/>
                <w:sz w:val="24"/>
                <w:szCs w:val="24"/>
              </w:rPr>
            </w:pPr>
            <w:r>
              <w:rPr>
                <w:rFonts w:ascii="Times New Roman" w:cs="Times New Roman"/>
                <w:i w:val="0"/>
                <w:iCs w:val="0"/>
                <w:sz w:val="24"/>
                <w:szCs w:val="24"/>
                <w:rtl/>
                <w:lang w:bidi="ar-SA"/>
              </w:rPr>
              <w:t xml:space="preserve">دارة الوقود </w:t>
            </w:r>
          </w:p>
          <w:p w:rsidR="003949A1" w:rsidRPr="003433A9" w:rsidRDefault="003949A1" w:rsidP="003949A1">
            <w:pPr>
              <w:pStyle w:val="ListParagraph"/>
              <w:numPr>
                <w:ilvl w:val="0"/>
                <w:numId w:val="66"/>
              </w:numPr>
              <w:spacing w:line="276" w:lineRule="auto"/>
              <w:rPr>
                <w:rFonts w:ascii="Times New Roman" w:cs="Times New Roman"/>
                <w:i w:val="0"/>
                <w:iCs w:val="0"/>
                <w:sz w:val="24"/>
                <w:szCs w:val="24"/>
                <w:rtl/>
              </w:rPr>
            </w:pPr>
            <w:r>
              <w:rPr>
                <w:rFonts w:ascii="Times New Roman" w:cs="Times New Roman"/>
                <w:i w:val="0"/>
                <w:iCs w:val="0"/>
                <w:sz w:val="24"/>
                <w:szCs w:val="24"/>
                <w:rtl/>
                <w:lang w:bidi="ar-SA"/>
              </w:rPr>
              <w:t xml:space="preserve">دارة الزيت </w:t>
            </w:r>
          </w:p>
        </w:tc>
      </w:tr>
    </w:tbl>
    <w:p w:rsidR="003949A1" w:rsidRDefault="003949A1" w:rsidP="001765E7">
      <w:pPr>
        <w:spacing w:line="276" w:lineRule="auto"/>
        <w:jc w:val="both"/>
        <w:rPr>
          <w:rtl/>
          <w:lang w:bidi="ar-SY"/>
        </w:rPr>
      </w:pPr>
    </w:p>
    <w:tbl>
      <w:tblPr>
        <w:tblStyle w:val="TableGrid"/>
        <w:bidiVisual/>
        <w:tblW w:w="8796" w:type="dxa"/>
        <w:tblLayout w:type="fixed"/>
        <w:tblLook w:val="0000" w:firstRow="0" w:lastRow="0" w:firstColumn="0" w:lastColumn="0" w:noHBand="0" w:noVBand="0"/>
      </w:tblPr>
      <w:tblGrid>
        <w:gridCol w:w="3392"/>
        <w:gridCol w:w="2142"/>
        <w:gridCol w:w="900"/>
        <w:gridCol w:w="900"/>
        <w:gridCol w:w="1462"/>
      </w:tblGrid>
      <w:tr w:rsidR="003949A1" w:rsidRPr="003433A9" w:rsidTr="000B1FE9">
        <w:tc>
          <w:tcPr>
            <w:tcW w:w="339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اسم المقرر</w:t>
            </w:r>
          </w:p>
        </w:tc>
        <w:tc>
          <w:tcPr>
            <w:tcW w:w="2142" w:type="dxa"/>
            <w:vMerge w:val="restart"/>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القسم المسؤول</w:t>
            </w:r>
          </w:p>
        </w:tc>
        <w:tc>
          <w:tcPr>
            <w:tcW w:w="3262" w:type="dxa"/>
            <w:gridSpan w:val="3"/>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عدد الساعات الإسبوعية</w:t>
            </w:r>
          </w:p>
        </w:tc>
      </w:tr>
      <w:tr w:rsidR="003949A1" w:rsidRPr="003433A9" w:rsidTr="000B1FE9">
        <w:tc>
          <w:tcPr>
            <w:tcW w:w="3392" w:type="dxa"/>
            <w:vMerge/>
          </w:tcPr>
          <w:p w:rsidR="003949A1" w:rsidRPr="003433A9" w:rsidRDefault="003949A1" w:rsidP="000B1FE9">
            <w:pPr>
              <w:jc w:val="center"/>
              <w:rPr>
                <w:rFonts w:cs="Times New Roman"/>
                <w:b/>
                <w:bCs/>
                <w:i w:val="0"/>
                <w:iCs w:val="0"/>
                <w:sz w:val="22"/>
                <w:szCs w:val="22"/>
              </w:rPr>
            </w:pPr>
          </w:p>
        </w:tc>
        <w:tc>
          <w:tcPr>
            <w:tcW w:w="2142" w:type="dxa"/>
            <w:vMerge/>
          </w:tcPr>
          <w:p w:rsidR="003949A1" w:rsidRPr="003433A9" w:rsidRDefault="003949A1" w:rsidP="000B1FE9">
            <w:pPr>
              <w:jc w:val="center"/>
              <w:rPr>
                <w:rFonts w:cs="Times New Roman"/>
                <w:b/>
                <w:bCs/>
                <w:i w:val="0"/>
                <w:iCs w:val="0"/>
                <w:sz w:val="22"/>
                <w:szCs w:val="22"/>
              </w:rPr>
            </w:pP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نظري</w:t>
            </w:r>
          </w:p>
        </w:tc>
        <w:tc>
          <w:tcPr>
            <w:tcW w:w="900"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عملي</w:t>
            </w:r>
          </w:p>
        </w:tc>
        <w:tc>
          <w:tcPr>
            <w:tcW w:w="146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Y"/>
              </w:rPr>
              <w:t>المجموع</w:t>
            </w:r>
          </w:p>
        </w:tc>
      </w:tr>
      <w:tr w:rsidR="003949A1" w:rsidRPr="003433A9" w:rsidTr="000B1FE9">
        <w:tc>
          <w:tcPr>
            <w:tcW w:w="3392" w:type="dxa"/>
          </w:tcPr>
          <w:p w:rsidR="003949A1" w:rsidRPr="003949A1" w:rsidRDefault="003949A1" w:rsidP="000B1FE9">
            <w:pPr>
              <w:pStyle w:val="Heading1"/>
              <w:jc w:val="center"/>
              <w:outlineLvl w:val="0"/>
              <w:rPr>
                <w:rFonts w:ascii="Times New Roman" w:hAnsi="Times New Roman"/>
                <w:rtl/>
                <w:lang w:bidi="ar-SA"/>
              </w:rPr>
            </w:pPr>
            <w:r>
              <w:rPr>
                <w:rFonts w:ascii="Times New Roman" w:hAnsi="Times New Roman" w:hint="cs"/>
                <w:rtl/>
                <w:lang w:bidi="ar-SA"/>
              </w:rPr>
              <w:t>مشروع الاجازة</w:t>
            </w:r>
          </w:p>
        </w:tc>
        <w:tc>
          <w:tcPr>
            <w:tcW w:w="2142" w:type="dxa"/>
          </w:tcPr>
          <w:p w:rsidR="003949A1" w:rsidRPr="003433A9" w:rsidRDefault="003949A1" w:rsidP="000B1FE9">
            <w:pPr>
              <w:jc w:val="center"/>
              <w:rPr>
                <w:rFonts w:ascii="Times New Roman" w:cs="Times New Roman"/>
                <w:b/>
                <w:bCs/>
                <w:i w:val="0"/>
                <w:iCs w:val="0"/>
                <w:sz w:val="22"/>
                <w:szCs w:val="22"/>
                <w:rtl/>
              </w:rPr>
            </w:pPr>
            <w:r w:rsidRPr="003433A9">
              <w:rPr>
                <w:rFonts w:cs="Times New Roman" w:hint="cs"/>
                <w:b/>
                <w:bCs/>
                <w:i w:val="0"/>
                <w:iCs w:val="0"/>
                <w:sz w:val="22"/>
                <w:szCs w:val="22"/>
                <w:rtl/>
                <w:lang w:bidi="ar-SA"/>
              </w:rPr>
              <w:t>هندسة الط</w:t>
            </w:r>
            <w:r w:rsidRPr="003433A9">
              <w:rPr>
                <w:rFonts w:cs="Times New Roman" w:hint="cs"/>
                <w:b/>
                <w:bCs/>
                <w:i w:val="0"/>
                <w:iCs w:val="0"/>
                <w:sz w:val="22"/>
                <w:szCs w:val="22"/>
                <w:rtl/>
                <w:lang w:bidi="ar-SY"/>
              </w:rPr>
              <w:t>يران</w:t>
            </w:r>
          </w:p>
        </w:tc>
        <w:tc>
          <w:tcPr>
            <w:tcW w:w="900"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2</w:t>
            </w:r>
          </w:p>
        </w:tc>
        <w:tc>
          <w:tcPr>
            <w:tcW w:w="900" w:type="dxa"/>
          </w:tcPr>
          <w:p w:rsidR="003949A1" w:rsidRPr="003433A9" w:rsidRDefault="003949A1" w:rsidP="000B1FE9">
            <w:pPr>
              <w:jc w:val="center"/>
              <w:rPr>
                <w:rFonts w:cs="Times New Roman"/>
                <w:b/>
                <w:bCs/>
                <w:i w:val="0"/>
                <w:iCs w:val="0"/>
                <w:sz w:val="22"/>
                <w:szCs w:val="22"/>
              </w:rPr>
            </w:pPr>
            <w:r w:rsidRPr="003433A9">
              <w:rPr>
                <w:rFonts w:cs="Times New Roman" w:hint="cs"/>
                <w:b/>
                <w:bCs/>
                <w:i w:val="0"/>
                <w:iCs w:val="0"/>
                <w:sz w:val="22"/>
                <w:szCs w:val="22"/>
                <w:rtl/>
                <w:lang w:bidi="ar-SY"/>
              </w:rPr>
              <w:t>2</w:t>
            </w:r>
          </w:p>
        </w:tc>
        <w:tc>
          <w:tcPr>
            <w:tcW w:w="1462" w:type="dxa"/>
          </w:tcPr>
          <w:p w:rsidR="003949A1" w:rsidRPr="003433A9" w:rsidRDefault="003949A1" w:rsidP="000B1FE9">
            <w:pPr>
              <w:jc w:val="center"/>
              <w:rPr>
                <w:rFonts w:cs="Times New Roman"/>
                <w:b/>
                <w:bCs/>
                <w:i w:val="0"/>
                <w:iCs w:val="0"/>
                <w:sz w:val="22"/>
                <w:szCs w:val="22"/>
              </w:rPr>
            </w:pPr>
            <w:r>
              <w:rPr>
                <w:rFonts w:ascii="Times New Roman" w:cs="Times New Roman"/>
                <w:b/>
                <w:bCs/>
                <w:i w:val="0"/>
                <w:iCs w:val="0"/>
                <w:sz w:val="22"/>
                <w:szCs w:val="22"/>
                <w:rtl/>
              </w:rPr>
              <w:t>4</w:t>
            </w:r>
          </w:p>
        </w:tc>
      </w:tr>
      <w:tr w:rsidR="003949A1" w:rsidRPr="003433A9" w:rsidTr="000B1FE9">
        <w:tc>
          <w:tcPr>
            <w:tcW w:w="8796" w:type="dxa"/>
            <w:gridSpan w:val="5"/>
          </w:tcPr>
          <w:p w:rsidR="003949A1" w:rsidRPr="003433A9" w:rsidRDefault="003949A1" w:rsidP="000B1FE9">
            <w:pPr>
              <w:pStyle w:val="Heading1"/>
              <w:outlineLvl w:val="0"/>
              <w:rPr>
                <w:rFonts w:ascii="Times New Roman"/>
                <w:rtl/>
              </w:rPr>
            </w:pPr>
            <w:r w:rsidRPr="003433A9">
              <w:rPr>
                <w:rFonts w:hint="cs"/>
                <w:rtl/>
                <w:lang w:bidi="ar-SA"/>
              </w:rPr>
              <w:t>مفردات المقرر</w:t>
            </w:r>
          </w:p>
        </w:tc>
      </w:tr>
      <w:tr w:rsidR="003949A1" w:rsidRPr="003433A9" w:rsidTr="000B1FE9">
        <w:trPr>
          <w:trHeight w:val="634"/>
        </w:trPr>
        <w:tc>
          <w:tcPr>
            <w:tcW w:w="8796" w:type="dxa"/>
            <w:gridSpan w:val="5"/>
          </w:tcPr>
          <w:p w:rsidR="003949A1" w:rsidRPr="003949A1" w:rsidRDefault="003949A1" w:rsidP="000B1FE9">
            <w:pPr>
              <w:spacing w:line="276" w:lineRule="auto"/>
              <w:rPr>
                <w:rFonts w:cs="Times New Roman"/>
                <w:i w:val="0"/>
                <w:iCs w:val="0"/>
                <w:sz w:val="24"/>
                <w:szCs w:val="24"/>
                <w:rtl/>
                <w:lang w:bidi="ar-SY"/>
              </w:rPr>
            </w:pPr>
          </w:p>
        </w:tc>
      </w:tr>
    </w:tbl>
    <w:p w:rsidR="001765E7" w:rsidRDefault="001765E7" w:rsidP="001765E7">
      <w:pPr>
        <w:spacing w:line="276" w:lineRule="auto"/>
        <w:jc w:val="both"/>
        <w:rPr>
          <w:rtl/>
          <w:lang w:bidi="ar-SY"/>
        </w:rPr>
      </w:pPr>
    </w:p>
    <w:p w:rsidR="001765E7" w:rsidRDefault="001765E7" w:rsidP="001765E7">
      <w:pPr>
        <w:spacing w:line="276" w:lineRule="auto"/>
        <w:jc w:val="both"/>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1765E7" w:rsidRDefault="001765E7" w:rsidP="001765E7">
      <w:pPr>
        <w:spacing w:line="276" w:lineRule="auto"/>
        <w:rPr>
          <w:rtl/>
          <w:lang w:bidi="ar-SY"/>
        </w:rPr>
      </w:pPr>
    </w:p>
    <w:p w:rsidR="00A010D5" w:rsidRDefault="00A010D5" w:rsidP="004A1475">
      <w:pPr>
        <w:rPr>
          <w:rtl/>
          <w:lang w:bidi="ar-SY"/>
        </w:rPr>
      </w:pPr>
    </w:p>
    <w:p w:rsidR="00CB460D" w:rsidRPr="00BA01F6" w:rsidRDefault="00CB460D" w:rsidP="00CB460D">
      <w:pPr>
        <w:spacing w:after="0" w:line="276" w:lineRule="auto"/>
        <w:rPr>
          <w:rFonts w:ascii="Times New Roman" w:hAnsi="Times New Roman" w:cs="Times New Roman"/>
          <w:b/>
          <w:bCs/>
          <w:i w:val="0"/>
          <w:iCs w:val="0"/>
          <w:color w:val="000000" w:themeColor="text1"/>
          <w:sz w:val="28"/>
          <w:szCs w:val="28"/>
          <w:rtl/>
          <w:lang w:bidi="ar-SA"/>
        </w:rPr>
      </w:pPr>
      <w:r w:rsidRPr="00BA01F6">
        <w:rPr>
          <w:rFonts w:ascii="Times New Roman" w:hAnsi="Times New Roman" w:cs="Times New Roman"/>
          <w:b/>
          <w:bCs/>
          <w:noProof/>
          <w:color w:val="000000" w:themeColor="text1"/>
          <w:sz w:val="28"/>
          <w:szCs w:val="28"/>
          <w:rtl/>
          <w:lang w:bidi="ar-SA"/>
        </w:rPr>
        <w:lastRenderedPageBreak/>
        <w:drawing>
          <wp:anchor distT="0" distB="0" distL="114300" distR="114300" simplePos="0" relativeHeight="251669504" behindDoc="0" locked="0" layoutInCell="1" allowOverlap="1" wp14:anchorId="0610C9C7" wp14:editId="4D1991F6">
            <wp:simplePos x="0" y="0"/>
            <wp:positionH relativeFrom="column">
              <wp:posOffset>-59055</wp:posOffset>
            </wp:positionH>
            <wp:positionV relativeFrom="paragraph">
              <wp:posOffset>-286385</wp:posOffset>
            </wp:positionV>
            <wp:extent cx="1722755" cy="1550670"/>
            <wp:effectExtent l="19050" t="0" r="0" b="0"/>
            <wp:wrapSquare wrapText="bothSides"/>
            <wp:docPr id="6"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6"/>
                    <a:srcRect/>
                    <a:stretch>
                      <a:fillRect/>
                    </a:stretch>
                  </pic:blipFill>
                  <pic:spPr bwMode="auto">
                    <a:xfrm>
                      <a:off x="0" y="0"/>
                      <a:ext cx="1722755" cy="1550670"/>
                    </a:xfrm>
                    <a:prstGeom prst="rect">
                      <a:avLst/>
                    </a:prstGeom>
                    <a:noFill/>
                    <a:ln w="9525">
                      <a:noFill/>
                      <a:miter lim="800000"/>
                      <a:headEnd/>
                      <a:tailEnd/>
                    </a:ln>
                  </pic:spPr>
                </pic:pic>
              </a:graphicData>
            </a:graphic>
          </wp:anchor>
        </w:drawing>
      </w:r>
    </w:p>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6829"/>
      </w:tblGrid>
      <w:tr w:rsidR="00CB460D" w:rsidRPr="00BA01F6" w:rsidTr="00885C78">
        <w:tc>
          <w:tcPr>
            <w:tcW w:w="6829" w:type="dxa"/>
            <w:tcMar>
              <w:top w:w="216" w:type="dxa"/>
              <w:left w:w="115" w:type="dxa"/>
              <w:bottom w:w="216" w:type="dxa"/>
              <w:right w:w="115" w:type="dxa"/>
            </w:tcMar>
          </w:tcPr>
          <w:p w:rsidR="00CB460D" w:rsidRPr="002C3A1C" w:rsidRDefault="00CB460D" w:rsidP="00885C78">
            <w:pPr>
              <w:pStyle w:val="20"/>
              <w:bidi/>
              <w:rPr>
                <w:b/>
                <w:bCs/>
                <w:sz w:val="36"/>
                <w:szCs w:val="36"/>
              </w:rPr>
            </w:pPr>
            <w:r w:rsidRPr="002C3A1C">
              <w:rPr>
                <w:b/>
                <w:bCs/>
                <w:sz w:val="36"/>
                <w:szCs w:val="36"/>
                <w:rtl/>
                <w:lang w:bidi="ar-SA"/>
              </w:rPr>
              <w:t>جامعة حلب</w:t>
            </w:r>
          </w:p>
        </w:tc>
      </w:tr>
      <w:tr w:rsidR="00CB460D" w:rsidRPr="00BA01F6" w:rsidTr="00885C78">
        <w:tc>
          <w:tcPr>
            <w:tcW w:w="6829" w:type="dxa"/>
            <w:tcMar>
              <w:top w:w="216" w:type="dxa"/>
              <w:left w:w="115" w:type="dxa"/>
              <w:bottom w:w="216" w:type="dxa"/>
              <w:right w:w="115" w:type="dxa"/>
            </w:tcMar>
          </w:tcPr>
          <w:p w:rsidR="00CB460D" w:rsidRPr="002C3A1C" w:rsidRDefault="00CB460D" w:rsidP="00885C78">
            <w:pPr>
              <w:pStyle w:val="20"/>
              <w:bidi/>
              <w:rPr>
                <w:rFonts w:ascii="Arial"/>
                <w:b/>
                <w:bCs/>
                <w:sz w:val="36"/>
                <w:szCs w:val="36"/>
                <w:rtl/>
              </w:rPr>
            </w:pPr>
            <w:r w:rsidRPr="002C3A1C">
              <w:rPr>
                <w:b/>
                <w:bCs/>
                <w:sz w:val="36"/>
                <w:szCs w:val="36"/>
                <w:rtl/>
                <w:lang w:bidi="ar-SA"/>
              </w:rPr>
              <w:t>كلية الهندسة الميكانيكية</w:t>
            </w:r>
          </w:p>
        </w:tc>
      </w:tr>
      <w:tr w:rsidR="00CB460D" w:rsidRPr="00BA01F6" w:rsidTr="00885C78">
        <w:tc>
          <w:tcPr>
            <w:tcW w:w="6829" w:type="dxa"/>
          </w:tcPr>
          <w:p w:rsidR="00CB460D" w:rsidRPr="002C3A1C" w:rsidRDefault="00CB460D" w:rsidP="00885C78">
            <w:pPr>
              <w:pStyle w:val="20"/>
              <w:bidi/>
              <w:rPr>
                <w:b/>
                <w:bCs/>
                <w:sz w:val="36"/>
                <w:szCs w:val="36"/>
              </w:rPr>
            </w:pPr>
            <w:r w:rsidRPr="002C3A1C">
              <w:rPr>
                <w:b/>
                <w:bCs/>
                <w:sz w:val="36"/>
                <w:szCs w:val="36"/>
                <w:rtl/>
                <w:lang w:bidi="ar-SA"/>
              </w:rPr>
              <w:t>كتاب المفردات</w:t>
            </w:r>
          </w:p>
        </w:tc>
      </w:tr>
      <w:tr w:rsidR="00CB460D" w:rsidRPr="00BA01F6" w:rsidTr="00885C78">
        <w:tc>
          <w:tcPr>
            <w:tcW w:w="6829" w:type="dxa"/>
            <w:tcMar>
              <w:top w:w="216" w:type="dxa"/>
              <w:left w:w="115" w:type="dxa"/>
              <w:bottom w:w="216" w:type="dxa"/>
              <w:right w:w="115" w:type="dxa"/>
            </w:tcMar>
          </w:tcPr>
          <w:p w:rsidR="00CB460D" w:rsidRDefault="00CB460D" w:rsidP="00885C78">
            <w:pPr>
              <w:pStyle w:val="20"/>
              <w:bidi/>
              <w:rPr>
                <w:b/>
                <w:bCs/>
                <w:sz w:val="36"/>
                <w:szCs w:val="36"/>
                <w:rtl/>
                <w:lang w:bidi="ar-SA"/>
              </w:rPr>
            </w:pPr>
            <w:r w:rsidRPr="002C3A1C">
              <w:rPr>
                <w:b/>
                <w:bCs/>
                <w:sz w:val="36"/>
                <w:szCs w:val="36"/>
                <w:rtl/>
                <w:lang w:bidi="ar-SA"/>
              </w:rPr>
              <w:t>مرحلة الإجازة في الهندسة الميكانيكية</w:t>
            </w:r>
          </w:p>
          <w:p w:rsidR="00CB460D" w:rsidRDefault="00CB460D" w:rsidP="00885C78">
            <w:pPr>
              <w:pStyle w:val="20"/>
              <w:bidi/>
              <w:rPr>
                <w:rFonts w:ascii="Arial"/>
                <w:b/>
                <w:bCs/>
                <w:sz w:val="36"/>
                <w:szCs w:val="36"/>
                <w:rtl/>
                <w:lang w:bidi="ar-SY"/>
              </w:rPr>
            </w:pPr>
          </w:p>
          <w:p w:rsidR="00CB460D" w:rsidRPr="002C3A1C" w:rsidRDefault="00CB460D" w:rsidP="00885C78">
            <w:pPr>
              <w:pStyle w:val="20"/>
              <w:bidi/>
              <w:rPr>
                <w:rFonts w:ascii="Arial"/>
                <w:b/>
                <w:bCs/>
                <w:sz w:val="36"/>
                <w:szCs w:val="36"/>
                <w:rtl/>
                <w:lang w:bidi="ar-SA"/>
              </w:rPr>
            </w:pPr>
            <w:r>
              <w:rPr>
                <w:rFonts w:hint="cs"/>
                <w:b/>
                <w:bCs/>
                <w:sz w:val="36"/>
                <w:szCs w:val="36"/>
                <w:rtl/>
                <w:lang w:bidi="ar-SA"/>
              </w:rPr>
              <w:t>قسم الهندسة النووية</w:t>
            </w:r>
          </w:p>
        </w:tc>
      </w:tr>
    </w:tbl>
    <w:p w:rsidR="00CB460D" w:rsidRPr="00BA01F6" w:rsidRDefault="00CB460D" w:rsidP="00CB460D">
      <w:pPr>
        <w:spacing w:after="0" w:line="276" w:lineRule="auto"/>
        <w:rPr>
          <w:rFonts w:ascii="Times New Roman" w:hAnsi="Times New Roman" w:cs="Times New Roman"/>
          <w:b/>
          <w:bCs/>
          <w:i w:val="0"/>
          <w:iCs w:val="0"/>
          <w:color w:val="000000" w:themeColor="text1"/>
          <w:sz w:val="28"/>
          <w:szCs w:val="28"/>
          <w:rtl/>
          <w:lang w:bidi="ar-AE"/>
        </w:rPr>
      </w:pPr>
      <w:r w:rsidRPr="00BA01F6">
        <w:rPr>
          <w:rFonts w:ascii="Times New Roman" w:hAnsi="Times New Roman" w:cs="Times New Roman"/>
          <w:b/>
          <w:bCs/>
          <w:i w:val="0"/>
          <w:iCs w:val="0"/>
          <w:color w:val="000000" w:themeColor="text1"/>
          <w:sz w:val="28"/>
          <w:szCs w:val="28"/>
          <w:rtl/>
          <w:lang w:bidi="ar-SA"/>
        </w:rPr>
        <w:t>الجمهورية العربية السورية</w:t>
      </w:r>
    </w:p>
    <w:p w:rsidR="00CB460D" w:rsidRPr="00BA01F6" w:rsidRDefault="00CB460D" w:rsidP="00CB460D">
      <w:pPr>
        <w:spacing w:after="0" w:line="276" w:lineRule="auto"/>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وزارة التعليم العالي</w:t>
      </w:r>
    </w:p>
    <w:p w:rsidR="00CB460D" w:rsidRPr="00BA01F6" w:rsidRDefault="00CB460D" w:rsidP="00CB460D">
      <w:pPr>
        <w:spacing w:after="0" w:line="276" w:lineRule="auto"/>
        <w:rPr>
          <w:rFonts w:ascii="Times New Roman" w:hAnsi="Times New Roman" w:cs="Times New Roman"/>
          <w:i w:val="0"/>
          <w:iCs w:val="0"/>
          <w:color w:val="000000" w:themeColor="text1"/>
          <w:sz w:val="28"/>
          <w:szCs w:val="28"/>
          <w:rtl/>
          <w:lang w:bidi="ar-SY"/>
        </w:rPr>
      </w:pPr>
      <w:r w:rsidRPr="00BA01F6">
        <w:rPr>
          <w:rFonts w:ascii="Times New Roman" w:hAnsi="Times New Roman" w:cs="Times New Roman"/>
          <w:i w:val="0"/>
          <w:iCs w:val="0"/>
          <w:color w:val="000000" w:themeColor="text1"/>
          <w:sz w:val="28"/>
          <w:szCs w:val="28"/>
          <w:rtl/>
          <w:lang w:bidi="ar-SA"/>
        </w:rPr>
        <w:t>جامعة حلب</w:t>
      </w:r>
    </w:p>
    <w:p w:rsidR="00CB460D" w:rsidRPr="00BA01F6" w:rsidRDefault="00CB460D" w:rsidP="00CB460D">
      <w:pPr>
        <w:spacing w:after="0" w:line="276" w:lineRule="auto"/>
        <w:rPr>
          <w:rFonts w:ascii="Times New Roman" w:hAnsi="Times New Roman" w:cs="Times New Roman"/>
          <w:i w:val="0"/>
          <w:iCs w:val="0"/>
          <w:color w:val="000000" w:themeColor="text1"/>
        </w:rPr>
      </w:pPr>
      <w:r w:rsidRPr="00BA01F6">
        <w:rPr>
          <w:rFonts w:ascii="Times New Roman" w:hAnsi="Times New Roman" w:cs="Times New Roman"/>
          <w:i w:val="0"/>
          <w:iCs w:val="0"/>
          <w:color w:val="000000" w:themeColor="text1"/>
          <w:sz w:val="28"/>
          <w:szCs w:val="28"/>
          <w:rtl/>
          <w:lang w:bidi="ar-SA"/>
        </w:rPr>
        <w:t>كلية الهندسة الميكانيكية</w:t>
      </w:r>
    </w:p>
    <w:p w:rsidR="00CB460D" w:rsidRPr="00BA01F6" w:rsidRDefault="00CB460D" w:rsidP="00CB460D">
      <w:pPr>
        <w:bidi w:val="0"/>
        <w:rPr>
          <w:rFonts w:ascii="Times New Roman" w:hAnsi="Times New Roman" w:cs="Times New Roman"/>
          <w:color w:val="000000" w:themeColor="text1"/>
          <w:rtl/>
          <w:lang w:bidi="ar-QA"/>
        </w:rPr>
      </w:pPr>
    </w:p>
    <w:tbl>
      <w:tblPr>
        <w:tblpPr w:leftFromText="187" w:rightFromText="187" w:horzAnchor="margin" w:tblpXSpec="center" w:tblpYSpec="bottom"/>
        <w:tblW w:w="4000" w:type="pct"/>
        <w:tblLook w:val="04A0" w:firstRow="1" w:lastRow="0" w:firstColumn="1" w:lastColumn="0" w:noHBand="0" w:noVBand="1"/>
      </w:tblPr>
      <w:tblGrid>
        <w:gridCol w:w="6829"/>
      </w:tblGrid>
      <w:tr w:rsidR="00CB460D" w:rsidRPr="00BA01F6" w:rsidTr="00885C78">
        <w:tc>
          <w:tcPr>
            <w:tcW w:w="6829" w:type="dxa"/>
            <w:tcMar>
              <w:top w:w="216" w:type="dxa"/>
              <w:left w:w="115" w:type="dxa"/>
              <w:bottom w:w="216" w:type="dxa"/>
              <w:right w:w="115" w:type="dxa"/>
            </w:tcMar>
          </w:tcPr>
          <w:p w:rsidR="00CB460D" w:rsidRPr="002C3A1C" w:rsidRDefault="00CB460D" w:rsidP="00885C78"/>
          <w:p w:rsidR="00CB460D" w:rsidRPr="002C3A1C" w:rsidRDefault="00CB460D" w:rsidP="00885C78">
            <w:pPr>
              <w:jc w:val="center"/>
              <w:rPr>
                <w:b/>
                <w:bCs/>
                <w:sz w:val="36"/>
                <w:szCs w:val="36"/>
              </w:rPr>
            </w:pPr>
            <w:r w:rsidRPr="002C3A1C">
              <w:rPr>
                <w:b/>
                <w:bCs/>
                <w:sz w:val="36"/>
                <w:szCs w:val="36"/>
              </w:rPr>
              <w:t xml:space="preserve">Version </w:t>
            </w:r>
            <w:r>
              <w:rPr>
                <w:b/>
                <w:bCs/>
                <w:sz w:val="36"/>
                <w:szCs w:val="36"/>
              </w:rPr>
              <w:t>3</w:t>
            </w:r>
            <w:r w:rsidRPr="002C3A1C">
              <w:rPr>
                <w:b/>
                <w:bCs/>
                <w:sz w:val="36"/>
                <w:szCs w:val="36"/>
              </w:rPr>
              <w:t>-2010</w:t>
            </w:r>
          </w:p>
          <w:p w:rsidR="00CB460D" w:rsidRPr="00BA01F6" w:rsidRDefault="00CB460D" w:rsidP="00885C78">
            <w:pPr>
              <w:pStyle w:val="1"/>
              <w:rPr>
                <w:rFonts w:ascii="Times New Roman" w:hAnsi="Times New Roman" w:cs="Times New Roman"/>
                <w:color w:val="000000" w:themeColor="text1"/>
              </w:rPr>
            </w:pPr>
          </w:p>
        </w:tc>
      </w:tr>
    </w:tbl>
    <w:p w:rsidR="00CB460D" w:rsidRPr="00BA01F6" w:rsidRDefault="00CB460D" w:rsidP="00CB460D">
      <w:pPr>
        <w:rPr>
          <w:rFonts w:ascii="Times New Roman" w:hAnsi="Times New Roman" w:cs="Times New Roman"/>
          <w:color w:val="000000" w:themeColor="text1"/>
          <w:lang w:bidi="ar-SY"/>
        </w:rPr>
      </w:pPr>
    </w:p>
    <w:p w:rsidR="00CB460D" w:rsidRPr="00BA01F6" w:rsidRDefault="00CB460D" w:rsidP="00CB460D">
      <w:pPr>
        <w:rPr>
          <w:rFonts w:ascii="Times New Roman" w:hAnsi="Times New Roman" w:cs="Times New Roman"/>
          <w:color w:val="000000" w:themeColor="text1"/>
          <w:lang w:bidi="ar-SY"/>
        </w:rPr>
      </w:pPr>
    </w:p>
    <w:p w:rsidR="00CB460D" w:rsidRPr="00BA01F6" w:rsidRDefault="00CB460D" w:rsidP="00CB460D">
      <w:pPr>
        <w:rPr>
          <w:rFonts w:ascii="Times New Roman" w:hAnsi="Times New Roman" w:cs="Times New Roman"/>
          <w:color w:val="000000" w:themeColor="text1"/>
        </w:rPr>
      </w:pPr>
    </w:p>
    <w:p w:rsidR="00CB460D" w:rsidRPr="00BA01F6" w:rsidRDefault="00CB460D" w:rsidP="00CB460D">
      <w:pPr>
        <w:bidi w:val="0"/>
        <w:spacing w:line="276" w:lineRule="auto"/>
        <w:rPr>
          <w:rFonts w:ascii="Times New Roman" w:eastAsia="Calibri" w:hAnsi="Times New Roman" w:cs="Times New Roman"/>
          <w:b/>
          <w:bCs/>
          <w:color w:val="000000" w:themeColor="text1"/>
          <w:sz w:val="48"/>
          <w:szCs w:val="48"/>
        </w:rPr>
      </w:pPr>
      <w:r w:rsidRPr="00BA01F6">
        <w:rPr>
          <w:rFonts w:ascii="Times New Roman" w:eastAsia="Calibri" w:hAnsi="Times New Roman" w:cs="Times New Roman"/>
          <w:b/>
          <w:bCs/>
          <w:color w:val="000000" w:themeColor="text1"/>
          <w:sz w:val="48"/>
          <w:szCs w:val="48"/>
          <w:rtl/>
        </w:rPr>
        <w:br w:type="page"/>
      </w:r>
    </w:p>
    <w:p w:rsidR="00CB460D" w:rsidRPr="00BA01F6" w:rsidRDefault="00CB460D" w:rsidP="00CB460D">
      <w:pPr>
        <w:pBdr>
          <w:top w:val="single" w:sz="8" w:space="1" w:color="D99594"/>
          <w:left w:val="single" w:sz="8" w:space="4" w:color="D99594"/>
          <w:bottom w:val="single" w:sz="8" w:space="1" w:color="D99594"/>
          <w:right w:val="single" w:sz="8" w:space="4" w:color="D99594"/>
        </w:pBdr>
        <w:shd w:val="clear" w:color="auto" w:fill="F2DBDB"/>
        <w:spacing w:after="0"/>
        <w:jc w:val="center"/>
        <w:rPr>
          <w:rFonts w:ascii="Times New Roman" w:hAnsi="Times New Roman" w:cs="Times New Roman"/>
          <w:color w:val="000000" w:themeColor="text1"/>
          <w:sz w:val="22"/>
          <w:szCs w:val="22"/>
        </w:rPr>
      </w:pPr>
      <w:r w:rsidRPr="0044666C">
        <w:rPr>
          <w:rFonts w:ascii="Times New Roman" w:hAnsi="Times New Roman" w:cs="Times New Roman" w:hint="cs"/>
          <w:b/>
          <w:bCs/>
          <w:i w:val="0"/>
          <w:iCs w:val="0"/>
          <w:color w:val="000000" w:themeColor="text1"/>
          <w:sz w:val="32"/>
          <w:szCs w:val="32"/>
          <w:rtl/>
          <w:lang w:bidi="ar-SA"/>
        </w:rPr>
        <w:lastRenderedPageBreak/>
        <w:t>الإجازة في الهندسة الميكانيكية</w:t>
      </w:r>
    </w:p>
    <w:p w:rsidR="00CB460D" w:rsidRPr="00BA01F6" w:rsidRDefault="00CB460D" w:rsidP="00CB460D">
      <w:pPr>
        <w:bidi w:val="0"/>
        <w:spacing w:after="0" w:line="240" w:lineRule="auto"/>
        <w:rPr>
          <w:rFonts w:ascii="Times New Roman" w:hAnsi="Times New Roman" w:cs="Times New Roman"/>
          <w:b/>
          <w:bCs/>
          <w:i w:val="0"/>
          <w:iCs w:val="0"/>
          <w:color w:val="000000" w:themeColor="text1"/>
          <w:sz w:val="32"/>
          <w:szCs w:val="32"/>
        </w:rPr>
      </w:pP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6"/>
          <w:szCs w:val="36"/>
        </w:rPr>
      </w:pPr>
      <w:r w:rsidRPr="00BA01F6">
        <w:rPr>
          <w:rFonts w:ascii="Times New Roman" w:hAnsi="Times New Roman" w:cs="Times New Roman"/>
          <w:color w:val="000000" w:themeColor="text1"/>
          <w:sz w:val="32"/>
          <w:szCs w:val="36"/>
          <w:rtl/>
          <w:lang w:bidi="ar-SA"/>
        </w:rPr>
        <w:t xml:space="preserve">قسم </w:t>
      </w:r>
      <w:r>
        <w:rPr>
          <w:rFonts w:ascii="Times New Roman" w:hAnsi="Times New Roman" w:cs="Times New Roman" w:hint="cs"/>
          <w:color w:val="000000" w:themeColor="text1"/>
          <w:sz w:val="32"/>
          <w:szCs w:val="36"/>
          <w:rtl/>
          <w:lang w:bidi="ar-SA"/>
        </w:rPr>
        <w:t>ال</w:t>
      </w:r>
      <w:r w:rsidRPr="00BA01F6">
        <w:rPr>
          <w:rFonts w:ascii="Times New Roman" w:hAnsi="Times New Roman" w:cs="Times New Roman"/>
          <w:color w:val="000000" w:themeColor="text1"/>
          <w:sz w:val="32"/>
          <w:szCs w:val="36"/>
          <w:rtl/>
          <w:lang w:bidi="ar-SA"/>
        </w:rPr>
        <w:t xml:space="preserve">هندسة </w:t>
      </w:r>
      <w:r>
        <w:rPr>
          <w:rFonts w:ascii="Times New Roman" w:hAnsi="Times New Roman" w:cs="Times New Roman" w:hint="cs"/>
          <w:color w:val="000000" w:themeColor="text1"/>
          <w:sz w:val="32"/>
          <w:szCs w:val="36"/>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الأولى</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lang w:bidi="ar-SY"/>
        </w:rPr>
      </w:pPr>
      <w:r w:rsidRPr="00BA01F6">
        <w:rPr>
          <w:rFonts w:ascii="Times New Roman" w:hAnsi="Times New Roman" w:cs="Times New Roman"/>
          <w:b/>
          <w:bCs/>
          <w:i w:val="0"/>
          <w:iCs w:val="0"/>
          <w:color w:val="000000" w:themeColor="text1"/>
          <w:sz w:val="32"/>
          <w:szCs w:val="32"/>
          <w:rtl/>
          <w:lang w:bidi="ar-SA"/>
        </w:rPr>
        <w:t>الفصل الأول</w:t>
      </w:r>
    </w:p>
    <w:p w:rsidR="00CB460D" w:rsidRPr="00BA01F6" w:rsidRDefault="00CB460D" w:rsidP="00CB460D">
      <w:pPr>
        <w:bidi w:val="0"/>
        <w:spacing w:after="0"/>
        <w:jc w:val="center"/>
        <w:rPr>
          <w:rFonts w:ascii="Times New Roman" w:hAnsi="Times New Roman" w:cs="Times New Roman"/>
          <w:b/>
          <w:bCs/>
          <w:i w:val="0"/>
          <w:iCs w:val="0"/>
          <w:color w:val="000000" w:themeColor="text1"/>
          <w:sz w:val="32"/>
          <w:szCs w:val="32"/>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435344" w:rsidRPr="00C54659" w:rsidTr="000B1FE9">
        <w:tc>
          <w:tcPr>
            <w:tcW w:w="8963" w:type="dxa"/>
            <w:gridSpan w:val="5"/>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السنة الأولى / الفصل الأول</w:t>
            </w:r>
          </w:p>
        </w:tc>
      </w:tr>
      <w:tr w:rsidR="00435344" w:rsidRPr="00C54659" w:rsidTr="000B1FE9">
        <w:tc>
          <w:tcPr>
            <w:tcW w:w="3266" w:type="dxa"/>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435344" w:rsidRPr="00C54659" w:rsidTr="000B1FE9">
        <w:trPr>
          <w:trHeight w:val="621"/>
        </w:trPr>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435344" w:rsidRPr="00C54659" w:rsidTr="000B1FE9">
        <w:tc>
          <w:tcPr>
            <w:tcW w:w="326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435344" w:rsidRPr="00C54659" w:rsidTr="000B1FE9">
        <w:tc>
          <w:tcPr>
            <w:tcW w:w="5336" w:type="dxa"/>
            <w:gridSpan w:val="2"/>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435344" w:rsidRPr="00A07520" w:rsidRDefault="00435344" w:rsidP="00435344">
      <w:pPr>
        <w:bidi w:val="0"/>
        <w:spacing w:line="240" w:lineRule="auto"/>
        <w:rPr>
          <w:rFonts w:ascii="Times New Roman" w:hAnsi="Times New Roman" w:cs="Times New Roman"/>
          <w:i w:val="0"/>
          <w:iCs w:val="0"/>
          <w:color w:val="000000"/>
          <w:rtl/>
          <w:lang w:bidi="ar-SA"/>
        </w:rPr>
      </w:pPr>
    </w:p>
    <w:p w:rsidR="00435344" w:rsidRPr="00A07520" w:rsidRDefault="00435344" w:rsidP="00435344">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435344" w:rsidRPr="00E47CC6" w:rsidTr="000B1FE9">
        <w:tc>
          <w:tcPr>
            <w:tcW w:w="2143" w:type="pct"/>
            <w:gridSpan w:val="3"/>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c>
          <w:tcPr>
            <w:tcW w:w="675"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tcPr>
          <w:p w:rsidR="00435344" w:rsidRPr="00E47CC6" w:rsidRDefault="00435344" w:rsidP="000B1FE9">
            <w:pPr>
              <w:tabs>
                <w:tab w:val="left" w:pos="1541"/>
              </w:tabs>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tcPr>
          <w:p w:rsidR="00435344" w:rsidRPr="005D5CB6" w:rsidRDefault="00435344" w:rsidP="000B1FE9">
            <w:pPr>
              <w:spacing w:after="0" w:line="276"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7" w:type="pct"/>
          </w:tcPr>
          <w:p w:rsidR="00435344" w:rsidRPr="005D5CB6" w:rsidRDefault="00435344"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435344" w:rsidRPr="00E47CC6" w:rsidTr="000B1FE9">
        <w:tc>
          <w:tcPr>
            <w:tcW w:w="675"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Pr>
            </w:pPr>
          </w:p>
        </w:tc>
      </w:tr>
      <w:tr w:rsidR="00435344" w:rsidRPr="00E47CC6" w:rsidTr="000B1FE9">
        <w:tc>
          <w:tcPr>
            <w:tcW w:w="5000" w:type="pct"/>
            <w:gridSpan w:val="5"/>
          </w:tcPr>
          <w:p w:rsidR="00435344" w:rsidRPr="00E47CC6" w:rsidRDefault="00435344"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080265" w:rsidRDefault="00435344" w:rsidP="000B1FE9">
            <w:pPr>
              <w:tabs>
                <w:tab w:val="left" w:pos="447"/>
                <w:tab w:val="left" w:pos="1647"/>
                <w:tab w:val="left" w:pos="1913"/>
                <w:tab w:val="center" w:pos="5091"/>
              </w:tabs>
              <w:spacing w:after="0"/>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435344" w:rsidRPr="00080265"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435344" w:rsidRPr="00E47CC6" w:rsidRDefault="00435344" w:rsidP="000B1FE9">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435344" w:rsidRPr="00A07520" w:rsidRDefault="00435344" w:rsidP="00435344">
      <w:pPr>
        <w:bidi w:val="0"/>
        <w:spacing w:line="240" w:lineRule="auto"/>
        <w:jc w:val="both"/>
        <w:rPr>
          <w:rFonts w:ascii="Times New Roman" w:hAnsi="Times New Roman" w:cs="Times New Roman"/>
          <w:i w:val="0"/>
          <w:iCs w:val="0"/>
          <w:color w:val="000000"/>
          <w:rtl/>
          <w:lang w:bidi="ar-SA"/>
        </w:rPr>
      </w:pPr>
    </w:p>
    <w:p w:rsidR="00435344" w:rsidRPr="00A07520" w:rsidRDefault="00435344" w:rsidP="00435344">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435344" w:rsidRPr="00E47CC6" w:rsidTr="000B1FE9">
        <w:tc>
          <w:tcPr>
            <w:tcW w:w="2143" w:type="pct"/>
            <w:gridSpan w:val="3"/>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c>
          <w:tcPr>
            <w:tcW w:w="64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lastRenderedPageBreak/>
              <w:t>إجمالي</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tcPr>
          <w:p w:rsidR="00435344" w:rsidRPr="005D5CB6" w:rsidRDefault="00435344"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tcPr>
          <w:p w:rsidR="00435344" w:rsidRPr="005D5CB6" w:rsidRDefault="00435344" w:rsidP="000B1FE9">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435344" w:rsidRPr="00E47CC6" w:rsidTr="000B1FE9">
        <w:tc>
          <w:tcPr>
            <w:tcW w:w="64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p>
        </w:tc>
      </w:tr>
      <w:tr w:rsidR="00435344" w:rsidRPr="00E47CC6" w:rsidTr="000B1FE9">
        <w:tc>
          <w:tcPr>
            <w:tcW w:w="5000" w:type="pct"/>
            <w:gridSpan w:val="5"/>
          </w:tcPr>
          <w:p w:rsidR="00435344" w:rsidRPr="00E47CC6" w:rsidRDefault="00435344"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320D35"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435344" w:rsidRPr="00080265" w:rsidRDefault="00435344" w:rsidP="000B1FE9">
            <w:pPr>
              <w:spacing w:after="0" w:line="276"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435344" w:rsidRDefault="00435344" w:rsidP="00435344">
      <w:pPr>
        <w:bidi w:val="0"/>
        <w:spacing w:after="0"/>
        <w:rPr>
          <w:rFonts w:ascii="Times New Roman" w:hAnsi="Times New Roman" w:cs="Times New Roman"/>
          <w:i w:val="0"/>
          <w:iCs w:val="0"/>
          <w:color w:val="000000"/>
          <w:rtl/>
          <w:lang w:bidi="ar-SA"/>
        </w:rPr>
      </w:pPr>
    </w:p>
    <w:p w:rsidR="00435344" w:rsidRDefault="00435344" w:rsidP="00435344">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435344" w:rsidRPr="00603259" w:rsidTr="000B1FE9">
        <w:tc>
          <w:tcPr>
            <w:tcW w:w="2143" w:type="pct"/>
            <w:gridSpan w:val="3"/>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عدد الساعات الأسبوعية</w:t>
            </w:r>
          </w:p>
        </w:tc>
        <w:tc>
          <w:tcPr>
            <w:tcW w:w="1331"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435344" w:rsidRPr="00603259" w:rsidTr="000B1FE9">
        <w:trPr>
          <w:trHeight w:val="569"/>
        </w:trPr>
        <w:tc>
          <w:tcPr>
            <w:tcW w:w="644" w:type="pct"/>
            <w:vAlign w:val="center"/>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vAlign w:val="center"/>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vAlign w:val="center"/>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vAlign w:val="center"/>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الإنتاج</w:t>
            </w:r>
          </w:p>
        </w:tc>
        <w:tc>
          <w:tcPr>
            <w:tcW w:w="1526" w:type="pct"/>
            <w:vAlign w:val="center"/>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435344" w:rsidRPr="00603259" w:rsidTr="000B1FE9">
        <w:tc>
          <w:tcPr>
            <w:tcW w:w="644"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Y"/>
              </w:rPr>
            </w:pPr>
          </w:p>
        </w:tc>
      </w:tr>
      <w:tr w:rsidR="00435344" w:rsidRPr="00603259" w:rsidTr="000B1FE9">
        <w:tc>
          <w:tcPr>
            <w:tcW w:w="5000" w:type="pct"/>
            <w:gridSpan w:val="5"/>
          </w:tcPr>
          <w:p w:rsidR="00435344" w:rsidRPr="00603259" w:rsidRDefault="00435344"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435344" w:rsidRPr="00603259" w:rsidTr="000B1FE9">
        <w:tc>
          <w:tcPr>
            <w:tcW w:w="5000" w:type="pct"/>
            <w:gridSpan w:val="5"/>
          </w:tcPr>
          <w:p w:rsidR="00435344" w:rsidRPr="00603259" w:rsidRDefault="00435344" w:rsidP="00435344">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435344" w:rsidRPr="00603259" w:rsidRDefault="00435344" w:rsidP="00435344">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435344" w:rsidRDefault="00435344" w:rsidP="00435344">
      <w:pPr>
        <w:bidi w:val="0"/>
        <w:spacing w:after="0"/>
        <w:rPr>
          <w:rFonts w:ascii="Times New Roman" w:hAnsi="Times New Roman" w:cs="Times New Roman"/>
          <w:i w:val="0"/>
          <w:iCs w:val="0"/>
          <w:color w:val="000000"/>
          <w:lang w:bidi="ar-SA"/>
        </w:rPr>
      </w:pPr>
    </w:p>
    <w:p w:rsidR="00435344" w:rsidRPr="00E47CC6" w:rsidRDefault="00435344" w:rsidP="00435344">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435344" w:rsidRPr="00E47CC6" w:rsidTr="000B1FE9">
        <w:tc>
          <w:tcPr>
            <w:tcW w:w="2143"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782777" w:rsidTr="000B1FE9">
        <w:trPr>
          <w:trHeight w:val="569"/>
        </w:trPr>
        <w:tc>
          <w:tcPr>
            <w:tcW w:w="647"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vAlign w:val="center"/>
          </w:tcPr>
          <w:p w:rsidR="00435344" w:rsidRPr="00782777" w:rsidRDefault="00435344" w:rsidP="000B1FE9">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vAlign w:val="center"/>
          </w:tcPr>
          <w:p w:rsidR="00435344" w:rsidRPr="00782777" w:rsidRDefault="00435344" w:rsidP="000B1FE9">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435344" w:rsidRPr="00E47CC6" w:rsidTr="000B1FE9">
        <w:tc>
          <w:tcPr>
            <w:tcW w:w="64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435344" w:rsidRPr="00BC7C7E"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lastRenderedPageBreak/>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435344" w:rsidRPr="00C622A4" w:rsidRDefault="00435344" w:rsidP="00435344">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435344" w:rsidRDefault="00435344" w:rsidP="00435344">
      <w:pPr>
        <w:bidi w:val="0"/>
        <w:spacing w:after="0"/>
        <w:rPr>
          <w:rFonts w:ascii="Times New Roman" w:hAnsi="Times New Roman" w:cs="Times New Roman"/>
          <w:i w:val="0"/>
          <w:iCs w:val="0"/>
          <w:color w:val="000000"/>
          <w:sz w:val="22"/>
          <w:szCs w:val="22"/>
          <w:lang w:bidi="ar-SA"/>
        </w:rPr>
      </w:pPr>
    </w:p>
    <w:p w:rsidR="00435344" w:rsidRPr="00F234B3" w:rsidRDefault="00435344" w:rsidP="00435344">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435344" w:rsidRPr="00E47CC6" w:rsidTr="000B1FE9">
        <w:tc>
          <w:tcPr>
            <w:tcW w:w="1193"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665"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435344" w:rsidRPr="00E47CC6" w:rsidTr="000B1FE9">
        <w:tc>
          <w:tcPr>
            <w:tcW w:w="1193"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435344" w:rsidRPr="00E47CC6" w:rsidTr="000B1FE9">
        <w:tc>
          <w:tcPr>
            <w:tcW w:w="2857" w:type="pct"/>
            <w:gridSpan w:val="2"/>
          </w:tcPr>
          <w:p w:rsidR="00435344" w:rsidRPr="00E47CC6" w:rsidRDefault="00435344" w:rsidP="000B1FE9">
            <w:pPr>
              <w:spacing w:after="0" w:line="240" w:lineRule="auto"/>
              <w:rPr>
                <w:rFonts w:ascii="Times New Roman" w:hAnsi="Times New Roman" w:cs="Times New Roman"/>
                <w:b/>
                <w:bCs/>
                <w:i w:val="0"/>
                <w:iCs w:val="0"/>
                <w:color w:val="000000"/>
                <w:sz w:val="28"/>
                <w:szCs w:val="28"/>
                <w:rtl/>
              </w:rPr>
            </w:pP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435344" w:rsidRPr="00E47CC6" w:rsidTr="000B1FE9">
        <w:tc>
          <w:tcPr>
            <w:tcW w:w="5000" w:type="pct"/>
            <w:gridSpan w:val="5"/>
          </w:tcPr>
          <w:p w:rsidR="00435344" w:rsidRPr="00CD6E10" w:rsidRDefault="00435344"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rPr>
          <w:cantSplit/>
        </w:trPr>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435344" w:rsidRPr="00F234B3" w:rsidRDefault="00435344" w:rsidP="00435344">
      <w:pPr>
        <w:bidi w:val="0"/>
        <w:spacing w:after="0"/>
        <w:rPr>
          <w:rFonts w:ascii="Times New Roman" w:hAnsi="Times New Roman" w:cs="Times New Roman"/>
          <w:i w:val="0"/>
          <w:iCs w:val="0"/>
          <w:color w:val="000000"/>
          <w:sz w:val="24"/>
          <w:szCs w:val="24"/>
          <w:lang w:bidi="ar-SA"/>
        </w:rPr>
      </w:pPr>
    </w:p>
    <w:p w:rsidR="00435344" w:rsidRPr="00F234B3" w:rsidRDefault="00435344" w:rsidP="00435344">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435344" w:rsidRPr="00C54659" w:rsidTr="000B1FE9">
        <w:tc>
          <w:tcPr>
            <w:tcW w:w="1206"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435344" w:rsidRPr="00C54659" w:rsidTr="000B1FE9">
        <w:tc>
          <w:tcPr>
            <w:tcW w:w="1206"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435344" w:rsidRPr="00C54659" w:rsidTr="000B1FE9">
        <w:tc>
          <w:tcPr>
            <w:tcW w:w="2857" w:type="pct"/>
            <w:gridSpan w:val="2"/>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435344" w:rsidRPr="00C54659" w:rsidTr="000B1FE9">
        <w:tc>
          <w:tcPr>
            <w:tcW w:w="5000" w:type="pct"/>
            <w:gridSpan w:val="5"/>
          </w:tcPr>
          <w:p w:rsidR="00435344" w:rsidRPr="00C54659" w:rsidRDefault="00435344" w:rsidP="000B1FE9">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435344" w:rsidRPr="00C54659" w:rsidTr="000B1FE9">
        <w:tc>
          <w:tcPr>
            <w:tcW w:w="5000" w:type="pct"/>
            <w:gridSpan w:val="5"/>
          </w:tcPr>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435344" w:rsidRPr="00C54659" w:rsidRDefault="00435344"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435344" w:rsidRPr="00C54659" w:rsidRDefault="00435344"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435344" w:rsidRPr="00C54659" w:rsidRDefault="00435344"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435344" w:rsidRPr="00C54659" w:rsidRDefault="00435344" w:rsidP="000B1FE9">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CB460D" w:rsidRPr="00435344" w:rsidRDefault="00CB460D" w:rsidP="00CB460D">
      <w:pPr>
        <w:spacing w:after="0"/>
        <w:ind w:firstLine="720"/>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rPr>
          <w:rFonts w:ascii="Times New Roman" w:hAnsi="Times New Roman" w:cs="Times New Roman"/>
          <w:b/>
          <w:bCs/>
          <w:i w:val="0"/>
          <w:iCs w:val="0"/>
          <w:color w:val="000000" w:themeColor="text1"/>
          <w:sz w:val="32"/>
          <w:szCs w:val="32"/>
          <w:lang w:bidi="ar-SA"/>
        </w:rPr>
      </w:pPr>
    </w:p>
    <w:p w:rsidR="00CB460D" w:rsidRPr="00BA01F6" w:rsidRDefault="00CB460D" w:rsidP="00CB460D">
      <w:pPr>
        <w:bidi w:val="0"/>
        <w:spacing w:after="0"/>
        <w:rPr>
          <w:rFonts w:ascii="Times New Roman" w:hAnsi="Times New Roman" w:cs="Times New Roman"/>
          <w:b/>
          <w:bCs/>
          <w:i w:val="0"/>
          <w:iCs w:val="0"/>
          <w:color w:val="000000" w:themeColor="text1"/>
          <w:sz w:val="32"/>
          <w:szCs w:val="32"/>
        </w:rPr>
      </w:pPr>
    </w:p>
    <w:p w:rsidR="00CB460D" w:rsidRPr="00BA01F6" w:rsidRDefault="00CB460D" w:rsidP="00CB460D">
      <w:pPr>
        <w:bidi w:val="0"/>
        <w:spacing w:after="0" w:line="240" w:lineRule="auto"/>
        <w:rPr>
          <w:rFonts w:ascii="Times New Roman" w:hAnsi="Times New Roman" w:cs="Times New Roman"/>
          <w:b/>
          <w:bCs/>
          <w:i w:val="0"/>
          <w:iCs w:val="0"/>
          <w:color w:val="000000" w:themeColor="text1"/>
          <w:sz w:val="32"/>
          <w:szCs w:val="32"/>
        </w:rPr>
      </w:pPr>
      <w:r w:rsidRPr="00BA01F6">
        <w:rPr>
          <w:rFonts w:ascii="Times New Roman" w:hAnsi="Times New Roman" w:cs="Times New Roman"/>
          <w:b/>
          <w:bCs/>
          <w:i w:val="0"/>
          <w:iCs w:val="0"/>
          <w:color w:val="000000" w:themeColor="text1"/>
          <w:sz w:val="32"/>
          <w:szCs w:val="32"/>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22"/>
          <w:szCs w:val="22"/>
        </w:rPr>
      </w:pPr>
      <w:r w:rsidRPr="00BA01F6">
        <w:rPr>
          <w:rFonts w:ascii="Times New Roman" w:hAnsi="Times New Roman" w:cs="Times New Roman"/>
          <w:color w:val="000000" w:themeColor="text1"/>
          <w:sz w:val="32"/>
          <w:szCs w:val="22"/>
          <w:rtl/>
          <w:lang w:bidi="ar-SA"/>
        </w:rPr>
        <w:lastRenderedPageBreak/>
        <w:t xml:space="preserve">قسم </w:t>
      </w:r>
      <w:r>
        <w:rPr>
          <w:rFonts w:ascii="Times New Roman" w:hAnsi="Times New Roman" w:cs="Times New Roman" w:hint="cs"/>
          <w:color w:val="000000" w:themeColor="text1"/>
          <w:sz w:val="32"/>
          <w:szCs w:val="22"/>
          <w:rtl/>
          <w:lang w:bidi="ar-SA"/>
        </w:rPr>
        <w:t>ال</w:t>
      </w:r>
      <w:r w:rsidRPr="00BA01F6">
        <w:rPr>
          <w:rFonts w:ascii="Times New Roman" w:hAnsi="Times New Roman" w:cs="Times New Roman"/>
          <w:color w:val="000000" w:themeColor="text1"/>
          <w:sz w:val="32"/>
          <w:szCs w:val="22"/>
          <w:rtl/>
          <w:lang w:bidi="ar-SA"/>
        </w:rPr>
        <w:t>هندسة</w:t>
      </w:r>
      <w:r>
        <w:rPr>
          <w:rFonts w:ascii="Times New Roman" w:hAnsi="Times New Roman" w:cs="Times New Roman" w:hint="cs"/>
          <w:color w:val="000000" w:themeColor="text1"/>
          <w:sz w:val="32"/>
          <w:szCs w:val="22"/>
          <w:rtl/>
          <w:lang w:bidi="ar-SA"/>
        </w:rPr>
        <w:t xml:space="preserve"> 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الأولى</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lang w:bidi="ar-QA"/>
        </w:rPr>
      </w:pPr>
      <w:r w:rsidRPr="00BA01F6">
        <w:rPr>
          <w:rFonts w:ascii="Times New Roman" w:hAnsi="Times New Roman" w:cs="Times New Roman"/>
          <w:b/>
          <w:bCs/>
          <w:i w:val="0"/>
          <w:iCs w:val="0"/>
          <w:color w:val="000000" w:themeColor="text1"/>
          <w:sz w:val="32"/>
          <w:szCs w:val="32"/>
          <w:rtl/>
          <w:lang w:bidi="ar-QA"/>
        </w:rPr>
        <w:t>الفصل الثاني</w:t>
      </w:r>
    </w:p>
    <w:p w:rsidR="00CB460D" w:rsidRPr="00BA01F6" w:rsidRDefault="00CB460D" w:rsidP="00CB460D">
      <w:pPr>
        <w:bidi w:val="0"/>
        <w:rPr>
          <w:rFonts w:ascii="Times New Roman" w:hAnsi="Times New Roman" w:cs="Times New Roman"/>
          <w:color w:val="000000" w:themeColor="text1"/>
          <w:lang w:bidi="ar-SA"/>
        </w:rPr>
      </w:pP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435344" w:rsidRPr="00C54659" w:rsidTr="000B1FE9">
        <w:tc>
          <w:tcPr>
            <w:tcW w:w="9053" w:type="dxa"/>
            <w:gridSpan w:val="5"/>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 xml:space="preserve">السنة الأولى / الفصل الثاني </w:t>
            </w:r>
          </w:p>
        </w:tc>
      </w:tr>
      <w:tr w:rsidR="00435344" w:rsidRPr="00C54659" w:rsidTr="000B1FE9">
        <w:trPr>
          <w:trHeight w:val="496"/>
        </w:trPr>
        <w:tc>
          <w:tcPr>
            <w:tcW w:w="3356" w:type="dxa"/>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 xml:space="preserve">الصحة والسلامة المهنية </w:t>
            </w:r>
          </w:p>
        </w:tc>
        <w:tc>
          <w:tcPr>
            <w:tcW w:w="2070" w:type="dxa"/>
            <w:tcBorders>
              <w:right w:val="single" w:sz="4" w:space="0" w:color="auto"/>
            </w:tcBorders>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435344" w:rsidRPr="00C54659" w:rsidTr="000B1FE9">
        <w:tc>
          <w:tcPr>
            <w:tcW w:w="3356" w:type="dxa"/>
          </w:tcPr>
          <w:p w:rsidR="00435344" w:rsidRPr="00C54659" w:rsidRDefault="00435344"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70" w:type="dxa"/>
            <w:tcBorders>
              <w:righ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435344" w:rsidRPr="00C54659" w:rsidRDefault="00435344"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435344" w:rsidRPr="00C54659" w:rsidTr="000B1FE9">
        <w:tc>
          <w:tcPr>
            <w:tcW w:w="5426" w:type="dxa"/>
            <w:gridSpan w:val="2"/>
            <w:tcBorders>
              <w:right w:val="single" w:sz="4" w:space="0" w:color="auto"/>
            </w:tcBorders>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50" w:type="dxa"/>
            <w:vAlign w:val="center"/>
          </w:tcPr>
          <w:p w:rsidR="00435344" w:rsidRPr="00C54659"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435344" w:rsidRPr="00C54659"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435344" w:rsidRPr="002F3D18" w:rsidRDefault="00435344" w:rsidP="00435344">
      <w:pPr>
        <w:spacing w:line="240" w:lineRule="auto"/>
        <w:jc w:val="right"/>
        <w:rPr>
          <w:rFonts w:ascii="Times New Roman" w:hAnsi="Times New Roman" w:cs="Times New Roman"/>
          <w:b/>
          <w:bCs/>
          <w:i w:val="0"/>
          <w:iCs w:val="0"/>
          <w:color w:val="000000"/>
          <w:rtl/>
          <w:lang w:bidi="ar-SA"/>
        </w:rPr>
      </w:pPr>
    </w:p>
    <w:p w:rsidR="00435344" w:rsidRPr="00E47CC6" w:rsidRDefault="00435344" w:rsidP="00435344">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435344" w:rsidRPr="00E47CC6" w:rsidTr="000B1FE9">
        <w:tc>
          <w:tcPr>
            <w:tcW w:w="2234"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A84571" w:rsidTr="000B1FE9">
        <w:tc>
          <w:tcPr>
            <w:tcW w:w="7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tcPr>
          <w:p w:rsidR="00435344" w:rsidRPr="00314AD5" w:rsidRDefault="00435344" w:rsidP="000B1FE9">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tcPr>
          <w:p w:rsidR="00435344" w:rsidRPr="00314AD5" w:rsidRDefault="00435344" w:rsidP="000B1FE9">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435344" w:rsidRPr="00E47CC6" w:rsidTr="000B1FE9">
        <w:tc>
          <w:tcPr>
            <w:tcW w:w="7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320D35"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435344" w:rsidRPr="008F4E48" w:rsidRDefault="00435344" w:rsidP="000B1FE9">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435344" w:rsidRPr="008F4E48" w:rsidRDefault="00435344" w:rsidP="000B1FE9">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435344" w:rsidRDefault="00435344" w:rsidP="00435344">
      <w:pPr>
        <w:bidi w:val="0"/>
        <w:rPr>
          <w:rFonts w:ascii="Times New Roman" w:hAnsi="Times New Roman" w:cs="Times New Roman"/>
          <w:i w:val="0"/>
          <w:iCs w:val="0"/>
          <w:color w:val="000000"/>
          <w:lang w:bidi="ar-SA"/>
        </w:rPr>
      </w:pPr>
    </w:p>
    <w:p w:rsidR="00435344" w:rsidRPr="00E47CC6" w:rsidRDefault="00435344" w:rsidP="00435344">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435344" w:rsidRPr="00E47CC6" w:rsidTr="000B1FE9">
        <w:tc>
          <w:tcPr>
            <w:tcW w:w="2226" w:type="pct"/>
            <w:gridSpan w:val="3"/>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lastRenderedPageBreak/>
              <w:t>عدد الساعات الأسبوعية</w:t>
            </w:r>
          </w:p>
        </w:tc>
        <w:tc>
          <w:tcPr>
            <w:tcW w:w="124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c>
          <w:tcPr>
            <w:tcW w:w="72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tcPr>
          <w:p w:rsidR="00435344" w:rsidRPr="003A112D" w:rsidRDefault="00435344" w:rsidP="000B1FE9">
            <w:pPr>
              <w:spacing w:after="0" w:line="276"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tcPr>
          <w:p w:rsidR="00435344" w:rsidRPr="003A112D" w:rsidRDefault="00435344" w:rsidP="000B1FE9">
            <w:pPr>
              <w:spacing w:after="0" w:line="276"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435344" w:rsidRPr="00E47CC6" w:rsidTr="000B1FE9">
        <w:tc>
          <w:tcPr>
            <w:tcW w:w="72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p>
        </w:tc>
      </w:tr>
      <w:tr w:rsidR="00435344" w:rsidRPr="00E47CC6" w:rsidTr="000B1FE9">
        <w:tc>
          <w:tcPr>
            <w:tcW w:w="5000" w:type="pct"/>
            <w:gridSpan w:val="5"/>
          </w:tcPr>
          <w:p w:rsidR="00435344" w:rsidRPr="00E47CC6" w:rsidRDefault="00435344"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320D35"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435344" w:rsidRPr="00E47CC6" w:rsidRDefault="00435344" w:rsidP="000B1FE9">
            <w:pPr>
              <w:pStyle w:val="ListParagraph"/>
              <w:spacing w:after="0" w:line="276"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435344" w:rsidRPr="00E51C29" w:rsidRDefault="00435344" w:rsidP="00435344">
      <w:pPr>
        <w:bidi w:val="0"/>
        <w:spacing w:after="0"/>
        <w:rPr>
          <w:rFonts w:ascii="Times New Roman" w:hAnsi="Times New Roman" w:cs="Times New Roman"/>
          <w:i w:val="0"/>
          <w:iCs w:val="0"/>
          <w:color w:val="000000"/>
          <w:sz w:val="28"/>
          <w:szCs w:val="28"/>
          <w:lang w:bidi="ar-SA"/>
        </w:rPr>
      </w:pPr>
    </w:p>
    <w:p w:rsidR="00435344" w:rsidRPr="00E51C29" w:rsidRDefault="00435344" w:rsidP="00435344">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435344" w:rsidRPr="00E47CC6" w:rsidTr="000B1FE9">
        <w:tc>
          <w:tcPr>
            <w:tcW w:w="152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435344" w:rsidRPr="00E47CC6" w:rsidTr="000B1FE9">
        <w:tc>
          <w:tcPr>
            <w:tcW w:w="1527" w:type="pct"/>
          </w:tcPr>
          <w:p w:rsidR="00435344" w:rsidRPr="008C66EF" w:rsidRDefault="00435344" w:rsidP="000B1FE9">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tcPr>
          <w:p w:rsidR="00435344" w:rsidRPr="008C66EF" w:rsidRDefault="00435344" w:rsidP="000B1FE9">
            <w:pPr>
              <w:spacing w:after="0" w:line="240" w:lineRule="auto"/>
              <w:jc w:val="center"/>
              <w:rPr>
                <w:rFonts w:ascii="Times New Roman" w:hAnsi="Times New Roman" w:cs="Times New Roman"/>
                <w:b/>
                <w:bCs/>
                <w:i w:val="0"/>
                <w:iCs w:val="0"/>
                <w:sz w:val="28"/>
                <w:szCs w:val="28"/>
              </w:rPr>
            </w:pPr>
            <w:r w:rsidRPr="008C66EF">
              <w:rPr>
                <w:rFonts w:ascii="Times New Roman" w:hAnsi="Times New Roman" w:cs="Times New Roman" w:hint="cs"/>
                <w:b/>
                <w:bCs/>
                <w:i w:val="0"/>
                <w:iCs w:val="0"/>
                <w:sz w:val="28"/>
                <w:szCs w:val="28"/>
                <w:rtl/>
                <w:lang w:bidi="ar-SA"/>
              </w:rPr>
              <w:t>هندسة الإنتاج</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435344" w:rsidRPr="00E47CC6" w:rsidTr="000B1FE9">
        <w:tc>
          <w:tcPr>
            <w:tcW w:w="2857"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rPr>
          <w:cantSplit/>
        </w:trPr>
        <w:tc>
          <w:tcPr>
            <w:tcW w:w="5000" w:type="pct"/>
            <w:gridSpan w:val="5"/>
          </w:tcPr>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435344" w:rsidRPr="00D96203" w:rsidRDefault="00435344" w:rsidP="00435344">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435344" w:rsidRDefault="00435344" w:rsidP="00435344">
      <w:pPr>
        <w:bidi w:val="0"/>
        <w:rPr>
          <w:rFonts w:ascii="Times New Roman" w:hAnsi="Times New Roman" w:cs="Times New Roman"/>
          <w:i w:val="0"/>
          <w:iCs w:val="0"/>
          <w:color w:val="000000"/>
          <w:rtl/>
          <w:lang w:bidi="ar-SA"/>
        </w:rPr>
      </w:pPr>
    </w:p>
    <w:p w:rsidR="00435344" w:rsidRDefault="00435344" w:rsidP="00435344">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435344" w:rsidRPr="009F5F5B" w:rsidTr="000B1FE9">
        <w:tc>
          <w:tcPr>
            <w:tcW w:w="3888" w:type="dxa"/>
            <w:gridSpan w:val="3"/>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435344" w:rsidRPr="009F5F5B" w:rsidTr="000B1FE9">
        <w:tc>
          <w:tcPr>
            <w:tcW w:w="1188"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نظري</w:t>
            </w:r>
          </w:p>
        </w:tc>
        <w:tc>
          <w:tcPr>
            <w:tcW w:w="234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هندسة الإنتاج</w:t>
            </w:r>
          </w:p>
        </w:tc>
        <w:tc>
          <w:tcPr>
            <w:tcW w:w="2700" w:type="dxa"/>
          </w:tcPr>
          <w:p w:rsidR="00435344" w:rsidRPr="00C54659" w:rsidRDefault="00435344" w:rsidP="000B1FE9">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435344" w:rsidRPr="009F5F5B" w:rsidTr="000B1FE9">
        <w:tc>
          <w:tcPr>
            <w:tcW w:w="1188"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435344" w:rsidRPr="009F5F5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435344" w:rsidRPr="009F5F5B" w:rsidRDefault="00435344" w:rsidP="000B1FE9">
            <w:pPr>
              <w:spacing w:after="0" w:line="276" w:lineRule="auto"/>
              <w:jc w:val="center"/>
              <w:rPr>
                <w:rFonts w:ascii="Times New Roman" w:hAnsi="Times New Roman" w:cs="Times New Roman"/>
                <w:i w:val="0"/>
                <w:iCs w:val="0"/>
                <w:color w:val="000000"/>
                <w:sz w:val="28"/>
                <w:szCs w:val="28"/>
                <w:rtl/>
                <w:lang w:bidi="ar-SA"/>
              </w:rPr>
            </w:pPr>
          </w:p>
        </w:tc>
      </w:tr>
      <w:tr w:rsidR="00435344" w:rsidRPr="009F5F5B" w:rsidTr="000B1FE9">
        <w:tc>
          <w:tcPr>
            <w:tcW w:w="8928" w:type="dxa"/>
            <w:gridSpan w:val="5"/>
          </w:tcPr>
          <w:p w:rsidR="00435344" w:rsidRPr="009F5F5B" w:rsidRDefault="00435344" w:rsidP="000B1FE9">
            <w:pPr>
              <w:spacing w:after="0" w:line="276"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B9671D" w:rsidTr="000B1FE9">
        <w:tc>
          <w:tcPr>
            <w:tcW w:w="8928" w:type="dxa"/>
            <w:gridSpan w:val="5"/>
          </w:tcPr>
          <w:p w:rsidR="00435344" w:rsidRDefault="00435344" w:rsidP="00435344">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435344" w:rsidRDefault="00435344" w:rsidP="00435344">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435344" w:rsidRPr="00F75378" w:rsidRDefault="00435344" w:rsidP="00435344">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435344" w:rsidRDefault="00435344" w:rsidP="00435344">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435344" w:rsidRDefault="00435344" w:rsidP="00435344">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lastRenderedPageBreak/>
              <w:t>المخاطر الكيميائية: وتشمل أنواع الملوثات الكيميائية والرموز والإرشادات الخاصة بها وطرق الوقاية وتصنيف المواد الكيميائية ومعايير تخزينها.</w:t>
            </w:r>
          </w:p>
          <w:p w:rsidR="00435344" w:rsidRPr="00B9671D" w:rsidRDefault="00435344" w:rsidP="00435344">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435344" w:rsidRDefault="00435344" w:rsidP="00435344">
      <w:pPr>
        <w:bidi w:val="0"/>
        <w:jc w:val="right"/>
        <w:rPr>
          <w:rFonts w:ascii="Times New Roman" w:hAnsi="Times New Roman" w:cs="Times New Roman"/>
          <w:i w:val="0"/>
          <w:iCs w:val="0"/>
          <w:color w:val="000000"/>
          <w:sz w:val="24"/>
          <w:szCs w:val="24"/>
          <w:rtl/>
          <w:lang w:bidi="ar-SA"/>
        </w:rPr>
      </w:pPr>
    </w:p>
    <w:p w:rsidR="00435344" w:rsidRDefault="00435344" w:rsidP="00435344">
      <w:pPr>
        <w:bidi w:val="0"/>
        <w:jc w:val="right"/>
        <w:rPr>
          <w:rFonts w:ascii="Times New Roman" w:hAnsi="Times New Roman" w:cs="Times New Roman"/>
          <w:i w:val="0"/>
          <w:iCs w:val="0"/>
          <w:color w:val="000000"/>
          <w:sz w:val="24"/>
          <w:szCs w:val="24"/>
          <w:lang w:bidi="ar-SA"/>
        </w:rPr>
      </w:pPr>
    </w:p>
    <w:p w:rsidR="00435344" w:rsidRPr="00B9671D" w:rsidRDefault="00435344" w:rsidP="00435344">
      <w:pPr>
        <w:bidi w:val="0"/>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435344" w:rsidRPr="00E47CC6" w:rsidTr="000B1FE9">
        <w:tc>
          <w:tcPr>
            <w:tcW w:w="2226"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rPr>
          <w:trHeight w:val="645"/>
        </w:trPr>
        <w:tc>
          <w:tcPr>
            <w:tcW w:w="729"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vAlign w:val="center"/>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الإنتاج</w:t>
            </w:r>
          </w:p>
        </w:tc>
        <w:tc>
          <w:tcPr>
            <w:tcW w:w="1527" w:type="pct"/>
            <w:vAlign w:val="center"/>
          </w:tcPr>
          <w:p w:rsidR="00435344" w:rsidRPr="00096B71" w:rsidRDefault="00435344"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435344" w:rsidRPr="00E47CC6" w:rsidTr="000B1FE9">
        <w:tc>
          <w:tcPr>
            <w:tcW w:w="72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vAlign w:val="center"/>
          </w:tcPr>
          <w:p w:rsidR="00435344" w:rsidRDefault="00435344" w:rsidP="000B1FE9">
            <w:pPr>
              <w:pStyle w:val="ListParagraph"/>
              <w:numPr>
                <w:ilvl w:val="0"/>
                <w:numId w:val="1"/>
              </w:numPr>
              <w:spacing w:before="120"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435344"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الاحتكاك</w:t>
            </w:r>
            <w:r>
              <w:rPr>
                <w:rFonts w:ascii="Times New Roman" w:hAnsi="Times New Roman" w:cs="Times New Roman" w:hint="cs"/>
                <w:i w:val="0"/>
                <w:iCs w:val="0"/>
                <w:color w:val="000000"/>
                <w:sz w:val="28"/>
                <w:szCs w:val="28"/>
                <w:rtl/>
                <w:lang w:bidi="ar-SA"/>
              </w:rPr>
              <w:t>.</w:t>
            </w:r>
          </w:p>
          <w:p w:rsidR="00435344" w:rsidRPr="00E47CC6" w:rsidRDefault="00435344" w:rsidP="000B1FE9">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435344" w:rsidRDefault="00435344" w:rsidP="00435344">
      <w:pPr>
        <w:bidi w:val="0"/>
        <w:rPr>
          <w:rFonts w:ascii="Times New Roman" w:hAnsi="Times New Roman" w:cs="Times New Roman"/>
          <w:i w:val="0"/>
          <w:iCs w:val="0"/>
          <w:color w:val="000000"/>
          <w:lang w:bidi="ar-SA"/>
        </w:rPr>
      </w:pPr>
    </w:p>
    <w:p w:rsidR="00435344" w:rsidRPr="00E47CC6" w:rsidRDefault="00435344" w:rsidP="00435344">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435344" w:rsidRPr="00E47CC6" w:rsidTr="000B1FE9">
        <w:tc>
          <w:tcPr>
            <w:tcW w:w="118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435344" w:rsidRPr="00E47CC6" w:rsidTr="000B1FE9">
        <w:tc>
          <w:tcPr>
            <w:tcW w:w="1188"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435344" w:rsidRPr="00E47CC6" w:rsidTr="000B1FE9">
        <w:tc>
          <w:tcPr>
            <w:tcW w:w="2774"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435344" w:rsidRPr="00E47CC6" w:rsidRDefault="00435344"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435344" w:rsidRPr="00E47CC6" w:rsidRDefault="00435344"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435344" w:rsidRPr="00E47CC6" w:rsidRDefault="00435344"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lastRenderedPageBreak/>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435344" w:rsidRPr="00E47CC6" w:rsidRDefault="00435344"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435344" w:rsidRPr="00E47CC6" w:rsidRDefault="00435344" w:rsidP="000B1FE9">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435344" w:rsidRPr="00E47CC6" w:rsidRDefault="00435344" w:rsidP="00435344">
      <w:pPr>
        <w:bidi w:val="0"/>
        <w:rPr>
          <w:rFonts w:ascii="Times New Roman" w:hAnsi="Times New Roman" w:cs="Times New Roman"/>
          <w:i w:val="0"/>
          <w:iCs w:val="0"/>
          <w:color w:val="000000"/>
          <w:lang w:bidi="ar-SY"/>
        </w:rPr>
      </w:pPr>
    </w:p>
    <w:p w:rsidR="00435344" w:rsidRDefault="00435344" w:rsidP="00435344">
      <w:pPr>
        <w:bidi w:val="0"/>
        <w:rPr>
          <w:rFonts w:ascii="Times New Roman" w:hAnsi="Times New Roman" w:cs="Times New Roman"/>
          <w:i w:val="0"/>
          <w:iCs w:val="0"/>
          <w:color w:val="000000"/>
          <w:sz w:val="28"/>
          <w:szCs w:val="28"/>
          <w:rtl/>
          <w:lang w:bidi="ar-SA"/>
        </w:rPr>
      </w:pPr>
    </w:p>
    <w:p w:rsidR="00435344" w:rsidRPr="00E47CC6" w:rsidRDefault="00435344" w:rsidP="00435344">
      <w:pPr>
        <w:bidi w:val="0"/>
        <w:rPr>
          <w:rFonts w:ascii="Times New Roman" w:hAnsi="Times New Roman" w:cs="Times New Roman"/>
          <w:i w:val="0"/>
          <w:iCs w:val="0"/>
          <w:color w:val="000000"/>
          <w:sz w:val="28"/>
          <w:szCs w:val="28"/>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435344" w:rsidRPr="00E47CC6" w:rsidTr="000B1FE9">
        <w:tc>
          <w:tcPr>
            <w:tcW w:w="152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435344" w:rsidRPr="00E47CC6" w:rsidTr="000B1FE9">
        <w:tc>
          <w:tcPr>
            <w:tcW w:w="152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435344" w:rsidRPr="00E47CC6" w:rsidTr="000B1FE9">
        <w:tc>
          <w:tcPr>
            <w:tcW w:w="3190"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435344" w:rsidRPr="00E47CC6" w:rsidTr="000B1FE9">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rPr>
          <w:cantSplit/>
        </w:trPr>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CB460D" w:rsidRPr="00BA01F6" w:rsidRDefault="00CB460D" w:rsidP="00CB460D">
      <w:pPr>
        <w:bidi w:val="0"/>
        <w:rPr>
          <w:rFonts w:ascii="Times New Roman" w:hAnsi="Times New Roman" w:cs="Times New Roman"/>
          <w:i w:val="0"/>
          <w:iCs w:val="0"/>
          <w:color w:val="000000" w:themeColor="text1"/>
          <w:sz w:val="28"/>
          <w:szCs w:val="28"/>
          <w:lang w:bidi="ar-SA"/>
        </w:rPr>
      </w:pPr>
    </w:p>
    <w:p w:rsidR="00CB460D" w:rsidRPr="00BA01F6" w:rsidRDefault="00CB460D" w:rsidP="00CB460D">
      <w:pPr>
        <w:bidi w:val="0"/>
        <w:spacing w:after="0" w:line="240" w:lineRule="auto"/>
        <w:rPr>
          <w:rFonts w:ascii="Times New Roman" w:hAnsi="Times New Roman" w:cs="Times New Roman"/>
          <w:color w:val="000000" w:themeColor="text1"/>
          <w:lang w:bidi="ar-SA"/>
        </w:rPr>
      </w:pPr>
      <w:r w:rsidRPr="00BA01F6">
        <w:rPr>
          <w:rFonts w:ascii="Times New Roman" w:hAnsi="Times New Roman" w:cs="Times New Roman"/>
          <w:color w:val="000000" w:themeColor="text1"/>
          <w:lang w:bidi="ar-SA"/>
        </w:rPr>
        <w:br w:type="page"/>
      </w:r>
    </w:p>
    <w:p w:rsidR="00CB460D" w:rsidRPr="00BA01F6" w:rsidRDefault="00CB460D" w:rsidP="00CB460D">
      <w:pPr>
        <w:pBdr>
          <w:top w:val="single" w:sz="4" w:space="0"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44"/>
          <w:szCs w:val="32"/>
          <w:rtl/>
          <w:lang w:bidi="ar-SA"/>
        </w:rPr>
        <w:lastRenderedPageBreak/>
        <w:t xml:space="preserve">قسم </w:t>
      </w:r>
      <w:r>
        <w:rPr>
          <w:rFonts w:ascii="Times New Roman" w:hAnsi="Times New Roman" w:cs="Times New Roman" w:hint="cs"/>
          <w:color w:val="000000" w:themeColor="text1"/>
          <w:sz w:val="44"/>
          <w:szCs w:val="32"/>
          <w:rtl/>
          <w:lang w:bidi="ar-SA"/>
        </w:rPr>
        <w:t>ال</w:t>
      </w:r>
      <w:r w:rsidRPr="00BA01F6">
        <w:rPr>
          <w:rFonts w:ascii="Times New Roman" w:hAnsi="Times New Roman" w:cs="Times New Roman"/>
          <w:color w:val="000000" w:themeColor="text1"/>
          <w:sz w:val="44"/>
          <w:szCs w:val="32"/>
          <w:rtl/>
          <w:lang w:bidi="ar-SA"/>
        </w:rPr>
        <w:t>هندسة ال</w:t>
      </w:r>
      <w:r>
        <w:rPr>
          <w:rFonts w:ascii="Times New Roman" w:hAnsi="Times New Roman" w:cs="Times New Roman" w:hint="cs"/>
          <w:color w:val="000000" w:themeColor="text1"/>
          <w:sz w:val="44"/>
          <w:szCs w:val="32"/>
          <w:rtl/>
          <w:lang w:bidi="ar-SA"/>
        </w:rPr>
        <w:t>نووية</w:t>
      </w:r>
    </w:p>
    <w:p w:rsidR="00CB460D" w:rsidRPr="00BA01F6" w:rsidRDefault="00CB460D" w:rsidP="00CB460D">
      <w:pPr>
        <w:pBdr>
          <w:top w:val="single" w:sz="4" w:space="0"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الثانية</w:t>
      </w:r>
    </w:p>
    <w:p w:rsidR="00CB460D" w:rsidRPr="00BA01F6" w:rsidRDefault="00CB460D" w:rsidP="00CB460D">
      <w:pPr>
        <w:pBdr>
          <w:top w:val="single" w:sz="4" w:space="0"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الأول</w:t>
      </w:r>
    </w:p>
    <w:p w:rsidR="00CB460D" w:rsidRPr="00BA01F6" w:rsidRDefault="00CB460D" w:rsidP="00CB460D">
      <w:pPr>
        <w:bidi w:val="0"/>
        <w:spacing w:after="0"/>
        <w:rPr>
          <w:rFonts w:ascii="Times New Roman" w:hAnsi="Times New Roman" w:cs="Times New Roman"/>
          <w:b/>
          <w:bCs/>
          <w:i w:val="0"/>
          <w:iCs w:val="0"/>
          <w:color w:val="000000" w:themeColor="text1"/>
          <w:sz w:val="32"/>
          <w:szCs w:val="32"/>
          <w:lang w:bidi="ar-LB"/>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435344" w:rsidRPr="00E20B91" w:rsidTr="000B1FE9">
        <w:tc>
          <w:tcPr>
            <w:tcW w:w="8963" w:type="dxa"/>
            <w:gridSpan w:val="5"/>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435344" w:rsidRPr="00E20B91" w:rsidTr="000B1FE9">
        <w:tc>
          <w:tcPr>
            <w:tcW w:w="3330" w:type="dxa"/>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المواد وخواصها</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333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435344" w:rsidRPr="00E20B91" w:rsidTr="000B1FE9">
        <w:tc>
          <w:tcPr>
            <w:tcW w:w="5670" w:type="dxa"/>
            <w:gridSpan w:val="2"/>
            <w:tcBorders>
              <w:right w:val="single" w:sz="4" w:space="0" w:color="auto"/>
            </w:tcBorders>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0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000"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435344" w:rsidRDefault="00435344" w:rsidP="00435344">
      <w:pPr>
        <w:bidi w:val="0"/>
        <w:rPr>
          <w:rFonts w:ascii="Times New Roman" w:hAnsi="Times New Roman" w:cs="Times New Roman"/>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435344" w:rsidRPr="00E47CC6" w:rsidTr="000B1FE9">
        <w:trPr>
          <w:jc w:val="center"/>
        </w:trPr>
        <w:tc>
          <w:tcPr>
            <w:tcW w:w="2143" w:type="pct"/>
            <w:gridSpan w:val="3"/>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rPr>
          <w:jc w:val="center"/>
        </w:trPr>
        <w:tc>
          <w:tcPr>
            <w:tcW w:w="644"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tcPr>
          <w:p w:rsidR="00435344" w:rsidRPr="00B4744B" w:rsidRDefault="00435344" w:rsidP="000B1FE9">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tcPr>
          <w:p w:rsidR="00435344" w:rsidRPr="00B4744B" w:rsidRDefault="00435344" w:rsidP="000B1FE9">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435344" w:rsidRPr="00E47CC6" w:rsidTr="000B1FE9">
        <w:trPr>
          <w:jc w:val="center"/>
        </w:trPr>
        <w:tc>
          <w:tcPr>
            <w:tcW w:w="644"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435344" w:rsidRPr="00E47CC6" w:rsidRDefault="00435344" w:rsidP="000B1FE9">
            <w:pPr>
              <w:spacing w:after="0" w:line="240" w:lineRule="auto"/>
              <w:jc w:val="center"/>
              <w:rPr>
                <w:rFonts w:ascii="Times New Roman" w:hAnsi="Times New Roman" w:cs="Times New Roman"/>
                <w:b/>
                <w:bCs/>
                <w:i w:val="0"/>
                <w:iCs w:val="0"/>
                <w:color w:val="000000"/>
                <w:sz w:val="28"/>
                <w:szCs w:val="28"/>
                <w:rtl/>
                <w:lang w:bidi="ar-SA"/>
              </w:rPr>
            </w:pPr>
          </w:p>
        </w:tc>
      </w:tr>
      <w:tr w:rsidR="00435344" w:rsidRPr="00E47CC6" w:rsidTr="000B1FE9">
        <w:trPr>
          <w:jc w:val="center"/>
        </w:trPr>
        <w:tc>
          <w:tcPr>
            <w:tcW w:w="5000" w:type="pct"/>
            <w:gridSpan w:val="5"/>
          </w:tcPr>
          <w:p w:rsidR="00435344" w:rsidRPr="00E47CC6" w:rsidRDefault="00435344"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682430" w:rsidTr="000B1FE9">
        <w:trPr>
          <w:jc w:val="center"/>
        </w:trPr>
        <w:tc>
          <w:tcPr>
            <w:tcW w:w="5000" w:type="pct"/>
            <w:gridSpan w:val="5"/>
          </w:tcPr>
          <w:p w:rsidR="00435344" w:rsidRPr="00320D35"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435344" w:rsidRPr="00682430" w:rsidRDefault="00435344" w:rsidP="000B1FE9">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435344" w:rsidRPr="00682430" w:rsidRDefault="00435344" w:rsidP="000B1FE9">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435344" w:rsidRPr="00E51C29" w:rsidRDefault="00435344" w:rsidP="00435344">
      <w:pPr>
        <w:bidi w:val="0"/>
        <w:spacing w:after="0"/>
        <w:jc w:val="both"/>
        <w:rPr>
          <w:rFonts w:ascii="Times New Roman" w:hAnsi="Times New Roman" w:cs="Times New Roman"/>
          <w:i w:val="0"/>
          <w:iCs w:val="0"/>
          <w:color w:val="000000"/>
          <w:sz w:val="36"/>
          <w:szCs w:val="36"/>
          <w:lang w:bidi="ar-SY"/>
        </w:rPr>
      </w:pPr>
    </w:p>
    <w:p w:rsidR="00435344" w:rsidRPr="00E51C29" w:rsidRDefault="00435344" w:rsidP="00435344">
      <w:pPr>
        <w:bidi w:val="0"/>
        <w:spacing w:after="0"/>
        <w:rPr>
          <w:rFonts w:ascii="Times New Roman" w:hAnsi="Times New Roman" w:cs="Times New Roman"/>
          <w:i w:val="0"/>
          <w:iCs w:val="0"/>
          <w:color w:val="00000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17"/>
        <w:gridCol w:w="1262"/>
        <w:gridCol w:w="2525"/>
        <w:gridCol w:w="2309"/>
      </w:tblGrid>
      <w:tr w:rsidR="00435344" w:rsidRPr="00E47CC6" w:rsidTr="000B1FE9">
        <w:tc>
          <w:tcPr>
            <w:tcW w:w="2152" w:type="pct"/>
            <w:gridSpan w:val="3"/>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lastRenderedPageBreak/>
              <w:t>عدد الساعات الأسبوعية</w:t>
            </w:r>
          </w:p>
        </w:tc>
        <w:tc>
          <w:tcPr>
            <w:tcW w:w="1488" w:type="pct"/>
            <w:vAlign w:val="center"/>
          </w:tcPr>
          <w:p w:rsidR="00435344" w:rsidRPr="00096B71" w:rsidRDefault="00435344"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60" w:type="pct"/>
            <w:vAlign w:val="center"/>
          </w:tcPr>
          <w:p w:rsidR="00435344" w:rsidRPr="00096B71" w:rsidRDefault="00435344"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435344" w:rsidRPr="00E47CC6" w:rsidTr="000B1FE9">
        <w:tc>
          <w:tcPr>
            <w:tcW w:w="641"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8" w:type="pct"/>
            <w:vAlign w:val="center"/>
          </w:tcPr>
          <w:p w:rsidR="00435344" w:rsidRPr="00096B71" w:rsidRDefault="00435344" w:rsidP="000B1FE9">
            <w:pPr>
              <w:spacing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hint="cs"/>
                <w:b/>
                <w:bCs/>
                <w:i w:val="0"/>
                <w:iCs w:val="0"/>
                <w:sz w:val="28"/>
                <w:szCs w:val="28"/>
                <w:rtl/>
                <w:lang w:bidi="ar-QA"/>
              </w:rPr>
              <w:t>هندسة الإنتاج</w:t>
            </w:r>
          </w:p>
        </w:tc>
        <w:tc>
          <w:tcPr>
            <w:tcW w:w="1360" w:type="pct"/>
            <w:vAlign w:val="center"/>
          </w:tcPr>
          <w:p w:rsidR="00435344" w:rsidRPr="00096B71" w:rsidRDefault="00435344" w:rsidP="000B1FE9">
            <w:pPr>
              <w:spacing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435344" w:rsidRPr="00E47CC6" w:rsidTr="000B1FE9">
        <w:tc>
          <w:tcPr>
            <w:tcW w:w="641"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8" w:type="pct"/>
            <w:gridSpan w:val="2"/>
            <w:vAlign w:val="center"/>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p>
        </w:tc>
      </w:tr>
      <w:tr w:rsidR="00435344" w:rsidRPr="00E47CC6" w:rsidTr="000B1FE9">
        <w:tc>
          <w:tcPr>
            <w:tcW w:w="5000" w:type="pct"/>
            <w:gridSpan w:val="5"/>
            <w:vAlign w:val="center"/>
          </w:tcPr>
          <w:p w:rsidR="00435344" w:rsidRPr="00E47CC6" w:rsidRDefault="00435344" w:rsidP="000B1FE9">
            <w:pPr>
              <w:spacing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tbl>
            <w:tblPr>
              <w:bidiVisual/>
              <w:tblW w:w="8793" w:type="dxa"/>
              <w:tblLook w:val="01E0" w:firstRow="1" w:lastRow="1" w:firstColumn="1" w:lastColumn="1" w:noHBand="0" w:noVBand="0"/>
            </w:tblPr>
            <w:tblGrid>
              <w:gridCol w:w="8793"/>
            </w:tblGrid>
            <w:tr w:rsidR="00435344" w:rsidRPr="00E47CC6" w:rsidTr="000B1FE9">
              <w:tc>
                <w:tcPr>
                  <w:tcW w:w="8793" w:type="dxa"/>
                  <w:hideMark/>
                </w:tcPr>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435344" w:rsidRPr="00E47CC6" w:rsidRDefault="00435344" w:rsidP="00435344">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435344" w:rsidRPr="00E47CC6" w:rsidRDefault="00435344" w:rsidP="000B1FE9">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435344" w:rsidRPr="00E47CC6" w:rsidRDefault="00435344" w:rsidP="00435344">
      <w:pPr>
        <w:bidi w:val="0"/>
        <w:rPr>
          <w:rFonts w:ascii="Times New Roman" w:hAnsi="Times New Roman" w:cs="Times New Roman"/>
          <w:b/>
          <w:bCs/>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435344" w:rsidRPr="00E47CC6" w:rsidTr="000B1FE9">
        <w:tc>
          <w:tcPr>
            <w:tcW w:w="2226" w:type="pct"/>
            <w:gridSpan w:val="3"/>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435344" w:rsidRPr="00E47CC6" w:rsidTr="000B1FE9">
        <w:tc>
          <w:tcPr>
            <w:tcW w:w="72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tcPr>
          <w:p w:rsidR="00435344" w:rsidRPr="00096B71" w:rsidRDefault="00435344"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tcPr>
          <w:p w:rsidR="00435344" w:rsidRPr="00096B71" w:rsidRDefault="00435344"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hint="cs"/>
                <w:b/>
                <w:bCs/>
                <w:i w:val="0"/>
                <w:iCs w:val="0"/>
                <w:sz w:val="28"/>
                <w:szCs w:val="28"/>
                <w:rtl/>
                <w:lang w:bidi="ar-SA"/>
              </w:rPr>
              <w:t>هندسة الإنتاج</w:t>
            </w:r>
          </w:p>
        </w:tc>
        <w:tc>
          <w:tcPr>
            <w:tcW w:w="1527" w:type="pct"/>
          </w:tcPr>
          <w:p w:rsidR="00435344" w:rsidRPr="00096B71" w:rsidRDefault="00435344" w:rsidP="000B1FE9">
            <w:pPr>
              <w:spacing w:after="0" w:line="276"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435344" w:rsidRPr="00E47CC6" w:rsidTr="000B1FE9">
        <w:tc>
          <w:tcPr>
            <w:tcW w:w="72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435344" w:rsidRPr="00E47CC6"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435344" w:rsidRPr="00096B71" w:rsidRDefault="00435344" w:rsidP="000B1FE9">
            <w:pPr>
              <w:spacing w:after="0" w:line="276" w:lineRule="auto"/>
              <w:jc w:val="center"/>
              <w:rPr>
                <w:rFonts w:ascii="Times New Roman" w:hAnsi="Times New Roman" w:cs="Times New Roman"/>
                <w:b/>
                <w:bCs/>
                <w:i w:val="0"/>
                <w:iCs w:val="0"/>
                <w:sz w:val="28"/>
                <w:szCs w:val="28"/>
                <w:rtl/>
                <w:lang w:bidi="ar-SA"/>
              </w:rPr>
            </w:pPr>
          </w:p>
        </w:tc>
      </w:tr>
      <w:tr w:rsidR="00435344" w:rsidRPr="00E47CC6" w:rsidTr="000B1FE9">
        <w:tc>
          <w:tcPr>
            <w:tcW w:w="5000" w:type="pct"/>
            <w:gridSpan w:val="5"/>
          </w:tcPr>
          <w:p w:rsidR="00435344" w:rsidRPr="00E47CC6" w:rsidRDefault="00435344"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435344" w:rsidRPr="00E47CC6" w:rsidTr="000B1FE9">
        <w:tc>
          <w:tcPr>
            <w:tcW w:w="5000" w:type="pct"/>
            <w:gridSpan w:val="5"/>
          </w:tcPr>
          <w:p w:rsidR="00435344" w:rsidRDefault="00435344" w:rsidP="000B1FE9">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435344" w:rsidRPr="00E61ECC" w:rsidRDefault="00435344" w:rsidP="00435344">
            <w:pPr>
              <w:numPr>
                <w:ilvl w:val="0"/>
                <w:numId w:val="102"/>
              </w:numPr>
              <w:spacing w:before="120"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435344" w:rsidRPr="00E61ECC" w:rsidRDefault="00435344" w:rsidP="00435344">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lastRenderedPageBreak/>
              <w:t>قيود الرسوم التخطيطية</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t>إنشاء الأجزاء</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435344" w:rsidRPr="00E61ECC" w:rsidRDefault="00435344" w:rsidP="00435344">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435344" w:rsidRPr="00E47CC6" w:rsidRDefault="00435344" w:rsidP="00435344">
            <w:pPr>
              <w:numPr>
                <w:ilvl w:val="0"/>
                <w:numId w:val="102"/>
              </w:numPr>
              <w:spacing w:after="0" w:line="276"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435344" w:rsidRDefault="00435344" w:rsidP="00435344">
      <w:pPr>
        <w:bidi w:val="0"/>
        <w:rPr>
          <w:rFonts w:ascii="Times New Roman" w:hAnsi="Times New Roman" w:cs="Times New Roman"/>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435344" w:rsidRPr="00CC00D1" w:rsidTr="000B1FE9">
        <w:tc>
          <w:tcPr>
            <w:tcW w:w="2235" w:type="pct"/>
            <w:gridSpan w:val="3"/>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435344" w:rsidRPr="00CC00D1" w:rsidTr="000B1FE9">
        <w:trPr>
          <w:trHeight w:val="632"/>
        </w:trPr>
        <w:tc>
          <w:tcPr>
            <w:tcW w:w="754"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vAlign w:val="center"/>
          </w:tcPr>
          <w:p w:rsidR="00435344" w:rsidRPr="00F25AAD" w:rsidRDefault="00435344" w:rsidP="000B1FE9">
            <w:pPr>
              <w:spacing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435344" w:rsidRPr="00CC00D1" w:rsidTr="000B1FE9">
        <w:trPr>
          <w:trHeight w:val="333"/>
        </w:trPr>
        <w:tc>
          <w:tcPr>
            <w:tcW w:w="754"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435344" w:rsidRPr="00CC00D1" w:rsidRDefault="00435344" w:rsidP="000B1FE9">
            <w:pPr>
              <w:spacing w:line="240" w:lineRule="auto"/>
              <w:jc w:val="center"/>
              <w:rPr>
                <w:rFonts w:ascii="Times New Roman" w:hAnsi="Times New Roman" w:cs="Times New Roman"/>
                <w:b/>
                <w:bCs/>
                <w:i w:val="0"/>
                <w:iCs w:val="0"/>
                <w:color w:val="000000"/>
                <w:sz w:val="28"/>
                <w:szCs w:val="28"/>
              </w:rPr>
            </w:pPr>
          </w:p>
        </w:tc>
      </w:tr>
      <w:tr w:rsidR="00435344" w:rsidRPr="00CC00D1" w:rsidTr="000B1FE9">
        <w:tc>
          <w:tcPr>
            <w:tcW w:w="5000" w:type="pct"/>
            <w:gridSpan w:val="5"/>
            <w:vAlign w:val="center"/>
          </w:tcPr>
          <w:p w:rsidR="00435344" w:rsidRPr="00CC00D1" w:rsidRDefault="00435344" w:rsidP="000B1FE9">
            <w:pPr>
              <w:spacing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435344" w:rsidRPr="00CC00D1" w:rsidTr="000B1FE9">
        <w:tc>
          <w:tcPr>
            <w:tcW w:w="5000" w:type="pct"/>
            <w:gridSpan w:val="5"/>
          </w:tcPr>
          <w:p w:rsidR="00435344" w:rsidRDefault="00435344" w:rsidP="00435344">
            <w:pPr>
              <w:numPr>
                <w:ilvl w:val="0"/>
                <w:numId w:val="82"/>
              </w:numPr>
              <w:spacing w:after="0"/>
              <w:ind w:left="180" w:hanging="141"/>
              <w:rPr>
                <w:i w:val="0"/>
                <w:iCs w:val="0"/>
                <w:sz w:val="28"/>
                <w:szCs w:val="28"/>
                <w:lang w:bidi="ar-SA"/>
              </w:rPr>
            </w:pPr>
            <w:r>
              <w:rPr>
                <w:rFonts w:hint="cs"/>
                <w:i w:val="0"/>
                <w:iCs w:val="0"/>
                <w:sz w:val="28"/>
                <w:szCs w:val="28"/>
                <w:rtl/>
                <w:lang w:bidi="ar-SA"/>
              </w:rPr>
              <w:t xml:space="preserve"> مواد أدوات القطع.</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435344" w:rsidRDefault="00435344" w:rsidP="00435344">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435344" w:rsidRPr="00CC00D1" w:rsidRDefault="00435344" w:rsidP="00435344">
            <w:pPr>
              <w:numPr>
                <w:ilvl w:val="0"/>
                <w:numId w:val="82"/>
              </w:numPr>
              <w:spacing w:after="0"/>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t>الحدادة واللحام</w:t>
            </w:r>
            <w:r>
              <w:rPr>
                <w:rFonts w:ascii="Times New Roman" w:hAnsi="Times New Roman" w:cs="Times New Roman" w:hint="cs"/>
                <w:i w:val="0"/>
                <w:iCs w:val="0"/>
                <w:color w:val="000000"/>
                <w:sz w:val="28"/>
                <w:szCs w:val="28"/>
                <w:rtl/>
                <w:lang w:bidi="ar-SY"/>
              </w:rPr>
              <w:t>.</w:t>
            </w:r>
          </w:p>
        </w:tc>
      </w:tr>
    </w:tbl>
    <w:p w:rsidR="00435344" w:rsidRDefault="00435344" w:rsidP="00435344">
      <w:pPr>
        <w:bidi w:val="0"/>
        <w:rPr>
          <w:rFonts w:ascii="Times New Roman" w:hAnsi="Times New Roman" w:cs="Times New Roman"/>
          <w:i w:val="0"/>
          <w:iCs w:val="0"/>
          <w:color w:val="000000"/>
          <w:lang w:bidi="ar-SA"/>
        </w:rPr>
      </w:pPr>
    </w:p>
    <w:p w:rsidR="00435344" w:rsidRPr="00E47CC6" w:rsidRDefault="00435344" w:rsidP="00435344">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435344" w:rsidRPr="00E42095" w:rsidTr="000B1FE9">
        <w:tc>
          <w:tcPr>
            <w:tcW w:w="3794" w:type="dxa"/>
            <w:gridSpan w:val="3"/>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435344" w:rsidRPr="00E42095" w:rsidRDefault="00435344"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435344" w:rsidRPr="00E42095" w:rsidTr="000B1FE9">
        <w:tc>
          <w:tcPr>
            <w:tcW w:w="1242" w:type="dxa"/>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tcPr>
          <w:p w:rsidR="00435344" w:rsidRPr="00E42095" w:rsidRDefault="00435344"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tcPr>
          <w:p w:rsidR="00435344" w:rsidRPr="00E42095" w:rsidRDefault="00435344"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tcPr>
          <w:p w:rsidR="00435344" w:rsidRPr="00E42095" w:rsidRDefault="00435344"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tcPr>
          <w:p w:rsidR="00435344" w:rsidRPr="00E42095" w:rsidRDefault="00435344"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435344" w:rsidRPr="00E42095" w:rsidTr="000B1FE9">
        <w:tc>
          <w:tcPr>
            <w:tcW w:w="1242" w:type="dxa"/>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435344" w:rsidRPr="00E42095" w:rsidRDefault="00435344" w:rsidP="000B1FE9">
            <w:pPr>
              <w:spacing w:after="0" w:line="276" w:lineRule="auto"/>
              <w:jc w:val="center"/>
              <w:rPr>
                <w:rFonts w:ascii="Times New Roman" w:hAnsi="Times New Roman" w:cs="Times New Roman"/>
                <w:b/>
                <w:bCs/>
                <w:i w:val="0"/>
                <w:iCs w:val="0"/>
                <w:sz w:val="28"/>
                <w:szCs w:val="28"/>
                <w:rtl/>
                <w:lang w:bidi="ar-SY"/>
              </w:rPr>
            </w:pPr>
          </w:p>
        </w:tc>
      </w:tr>
      <w:tr w:rsidR="00435344" w:rsidRPr="00E42095" w:rsidTr="000B1FE9">
        <w:tc>
          <w:tcPr>
            <w:tcW w:w="9018" w:type="dxa"/>
            <w:gridSpan w:val="5"/>
          </w:tcPr>
          <w:p w:rsidR="00435344" w:rsidRPr="00E42095" w:rsidRDefault="00435344" w:rsidP="000B1FE9">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435344" w:rsidRPr="00E42095" w:rsidTr="000B1FE9">
        <w:tc>
          <w:tcPr>
            <w:tcW w:w="9018" w:type="dxa"/>
            <w:gridSpan w:val="5"/>
          </w:tcPr>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lastRenderedPageBreak/>
              <w:t xml:space="preserve">مدخل إلى علم المواد الهندسية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435344" w:rsidRPr="00E42095" w:rsidRDefault="00435344" w:rsidP="00435344">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435344" w:rsidRPr="00E42095" w:rsidRDefault="00435344" w:rsidP="000B1FE9">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435344" w:rsidRDefault="00435344" w:rsidP="00435344">
      <w:pPr>
        <w:bidi w:val="0"/>
        <w:rPr>
          <w:rFonts w:ascii="Times New Roman" w:hAnsi="Times New Roman" w:cs="Times New Roman"/>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7"/>
        <w:gridCol w:w="1162"/>
        <w:gridCol w:w="1050"/>
        <w:gridCol w:w="2528"/>
        <w:gridCol w:w="2575"/>
      </w:tblGrid>
      <w:tr w:rsidR="00435344" w:rsidRPr="00603259" w:rsidTr="000B1FE9">
        <w:tc>
          <w:tcPr>
            <w:tcW w:w="3528" w:type="dxa"/>
            <w:gridSpan w:val="3"/>
            <w:shd w:val="clear" w:color="auto" w:fill="FFFFFF"/>
          </w:tcPr>
          <w:p w:rsidR="00435344" w:rsidRPr="00603259" w:rsidRDefault="00435344"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435344" w:rsidRPr="00603259" w:rsidRDefault="00435344"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435344" w:rsidRPr="00603259" w:rsidTr="000B1FE9">
        <w:trPr>
          <w:trHeight w:val="396"/>
        </w:trPr>
        <w:tc>
          <w:tcPr>
            <w:tcW w:w="1242"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FFFFFF"/>
          </w:tcPr>
          <w:p w:rsidR="00435344" w:rsidRPr="00603259" w:rsidRDefault="00435344"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FFFFFF"/>
          </w:tcPr>
          <w:p w:rsidR="00435344" w:rsidRPr="00603259" w:rsidRDefault="00435344"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2724" w:type="dxa"/>
            <w:shd w:val="clear" w:color="auto" w:fill="FFFFFF"/>
          </w:tcPr>
          <w:p w:rsidR="00435344" w:rsidRPr="00603259" w:rsidRDefault="00435344" w:rsidP="000B1FE9">
            <w:pPr>
              <w:spacing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435344" w:rsidRPr="00603259" w:rsidTr="000B1FE9">
        <w:trPr>
          <w:trHeight w:val="431"/>
        </w:trPr>
        <w:tc>
          <w:tcPr>
            <w:tcW w:w="1242"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435344" w:rsidRPr="00603259" w:rsidRDefault="00435344" w:rsidP="000B1FE9">
            <w:pPr>
              <w:pStyle w:val="a0"/>
              <w:rPr>
                <w:rFonts w:ascii="Calibri" w:hAnsi="Calibri"/>
                <w:b/>
                <w:bCs/>
                <w:rtl/>
                <w:lang w:eastAsia="en-US"/>
              </w:rPr>
            </w:pPr>
          </w:p>
        </w:tc>
        <w:tc>
          <w:tcPr>
            <w:tcW w:w="2724" w:type="dxa"/>
            <w:shd w:val="clear" w:color="auto" w:fill="FFFFFF"/>
          </w:tcPr>
          <w:p w:rsidR="00435344" w:rsidRPr="00603259" w:rsidRDefault="00435344" w:rsidP="000B1FE9">
            <w:pPr>
              <w:pStyle w:val="a0"/>
              <w:rPr>
                <w:rFonts w:ascii="Calibri" w:hAnsi="Calibri"/>
                <w:b/>
                <w:bCs/>
                <w:rtl/>
                <w:lang w:eastAsia="en-US"/>
              </w:rPr>
            </w:pPr>
          </w:p>
        </w:tc>
      </w:tr>
      <w:tr w:rsidR="00435344" w:rsidRPr="00603259" w:rsidTr="000B1FE9">
        <w:trPr>
          <w:trHeight w:val="51"/>
        </w:trPr>
        <w:tc>
          <w:tcPr>
            <w:tcW w:w="8928" w:type="dxa"/>
            <w:gridSpan w:val="5"/>
            <w:shd w:val="clear" w:color="auto" w:fill="FFFFFF"/>
          </w:tcPr>
          <w:p w:rsidR="00435344" w:rsidRPr="00603259" w:rsidRDefault="00435344" w:rsidP="000B1FE9">
            <w:pPr>
              <w:pStyle w:val="a0"/>
              <w:jc w:val="left"/>
              <w:rPr>
                <w:rFonts w:ascii="Calibri" w:hAnsi="Calibri"/>
                <w:b/>
                <w:bCs/>
                <w:rtl/>
                <w:lang w:eastAsia="en-US"/>
              </w:rPr>
            </w:pPr>
            <w:r w:rsidRPr="00603259">
              <w:rPr>
                <w:b/>
                <w:bCs/>
                <w:rtl/>
              </w:rPr>
              <w:t>مفردات المقرر</w:t>
            </w:r>
          </w:p>
        </w:tc>
      </w:tr>
      <w:tr w:rsidR="00435344" w:rsidRPr="00603259" w:rsidTr="000B1FE9">
        <w:tc>
          <w:tcPr>
            <w:tcW w:w="8928" w:type="dxa"/>
            <w:gridSpan w:val="5"/>
            <w:shd w:val="clear" w:color="auto" w:fill="FFFFFF"/>
          </w:tcPr>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lastRenderedPageBreak/>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435344" w:rsidRPr="00603259" w:rsidRDefault="00435344"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435344" w:rsidRPr="00603259" w:rsidRDefault="00435344" w:rsidP="000B1FE9">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LB"/>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LB"/>
        </w:rPr>
      </w:pPr>
      <w:r w:rsidRPr="00BA01F6">
        <w:rPr>
          <w:rFonts w:ascii="Times New Roman" w:hAnsi="Times New Roman" w:cs="Times New Roman"/>
          <w:i w:val="0"/>
          <w:iCs w:val="0"/>
          <w:color w:val="000000" w:themeColor="text1"/>
          <w:sz w:val="28"/>
          <w:szCs w:val="28"/>
          <w:rtl/>
          <w:lang w:bidi="ar-LB"/>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44"/>
          <w:szCs w:val="32"/>
          <w:rtl/>
          <w:lang w:bidi="ar-SA"/>
        </w:rPr>
        <w:lastRenderedPageBreak/>
        <w:t xml:space="preserve">قسم </w:t>
      </w:r>
      <w:r>
        <w:rPr>
          <w:rFonts w:ascii="Times New Roman" w:hAnsi="Times New Roman" w:cs="Times New Roman" w:hint="cs"/>
          <w:color w:val="000000" w:themeColor="text1"/>
          <w:sz w:val="44"/>
          <w:szCs w:val="32"/>
          <w:rtl/>
          <w:lang w:bidi="ar-SA"/>
        </w:rPr>
        <w:t>ال</w:t>
      </w:r>
      <w:r w:rsidRPr="00BA01F6">
        <w:rPr>
          <w:rFonts w:ascii="Times New Roman" w:hAnsi="Times New Roman" w:cs="Times New Roman"/>
          <w:color w:val="000000" w:themeColor="text1"/>
          <w:sz w:val="44"/>
          <w:szCs w:val="32"/>
          <w:rtl/>
          <w:lang w:bidi="ar-SA"/>
        </w:rPr>
        <w:t>هندسة</w:t>
      </w:r>
      <w:r>
        <w:rPr>
          <w:rFonts w:ascii="Times New Roman" w:hAnsi="Times New Roman" w:cs="Times New Roman" w:hint="cs"/>
          <w:color w:val="000000" w:themeColor="text1"/>
          <w:sz w:val="44"/>
          <w:szCs w:val="32"/>
          <w:rtl/>
          <w:lang w:bidi="ar-SA"/>
        </w:rPr>
        <w:t xml:space="preserve"> 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الثانية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الثاني</w:t>
      </w:r>
    </w:p>
    <w:p w:rsidR="00CB460D" w:rsidRPr="00BA01F6" w:rsidRDefault="00CB460D" w:rsidP="00CB460D">
      <w:pPr>
        <w:bidi w:val="0"/>
        <w:spacing w:after="0"/>
        <w:rPr>
          <w:rFonts w:ascii="Times New Roman" w:hAnsi="Times New Roman" w:cs="Times New Roman"/>
          <w:i w:val="0"/>
          <w:iCs w:val="0"/>
          <w:color w:val="000000" w:themeColor="text1"/>
          <w:sz w:val="28"/>
          <w:szCs w:val="28"/>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435344" w:rsidRPr="00E20B91" w:rsidTr="000B1FE9">
        <w:tc>
          <w:tcPr>
            <w:tcW w:w="8963" w:type="dxa"/>
            <w:gridSpan w:val="5"/>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435344" w:rsidRPr="00E20B91" w:rsidTr="000B1FE9">
        <w:tc>
          <w:tcPr>
            <w:tcW w:w="2970" w:type="dxa"/>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QA"/>
              </w:rPr>
              <w:t>البرمجة الهندسية</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435344" w:rsidRPr="00E20B91" w:rsidRDefault="00435344"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435344" w:rsidRPr="00E20B91" w:rsidTr="000B1FE9">
        <w:tc>
          <w:tcPr>
            <w:tcW w:w="2970" w:type="dxa"/>
          </w:tcPr>
          <w:p w:rsidR="00435344" w:rsidRPr="00E20B91" w:rsidRDefault="00435344"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435344" w:rsidRPr="00E20B91" w:rsidTr="000B1FE9">
        <w:tc>
          <w:tcPr>
            <w:tcW w:w="5336" w:type="dxa"/>
            <w:gridSpan w:val="2"/>
            <w:tcBorders>
              <w:right w:val="single" w:sz="4" w:space="0" w:color="auto"/>
            </w:tcBorders>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260" w:type="dxa"/>
            <w:vAlign w:val="center"/>
          </w:tcPr>
          <w:p w:rsidR="00435344" w:rsidRPr="00E20B91" w:rsidRDefault="00435344"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133" w:type="dxa"/>
            <w:vAlign w:val="center"/>
          </w:tcPr>
          <w:p w:rsidR="00435344" w:rsidRPr="00E20B91"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435344" w:rsidRDefault="00435344" w:rsidP="00435344">
      <w:pPr>
        <w:tabs>
          <w:tab w:val="left" w:pos="5244"/>
        </w:tabs>
        <w:bidi w:val="0"/>
        <w:rPr>
          <w:rFonts w:ascii="Times New Roman" w:hAnsi="Times New Roman" w:cs="Times New Roman"/>
          <w:i w:val="0"/>
          <w:iCs w:val="0"/>
          <w:color w:val="000000"/>
          <w:lang w:bidi="ar-SA"/>
        </w:rPr>
      </w:pPr>
    </w:p>
    <w:p w:rsidR="00435344" w:rsidRPr="008A6F0E" w:rsidRDefault="00435344" w:rsidP="00435344">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435344" w:rsidRPr="002118AB" w:rsidTr="000B1FE9">
        <w:tc>
          <w:tcPr>
            <w:tcW w:w="3794" w:type="dxa"/>
            <w:gridSpan w:val="3"/>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435344" w:rsidRPr="002118AB" w:rsidTr="000B1FE9">
        <w:tc>
          <w:tcPr>
            <w:tcW w:w="1242"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tcPr>
          <w:p w:rsidR="00435344" w:rsidRPr="001E0E6E" w:rsidRDefault="00435344" w:rsidP="000B1FE9">
            <w:pPr>
              <w:spacing w:after="0" w:line="276"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tcPr>
          <w:p w:rsidR="00435344" w:rsidRPr="001E0E6E" w:rsidRDefault="00435344" w:rsidP="000B1FE9">
            <w:pPr>
              <w:spacing w:after="0" w:line="276"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435344" w:rsidRPr="002118AB" w:rsidTr="000B1FE9">
        <w:tc>
          <w:tcPr>
            <w:tcW w:w="1242"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435344" w:rsidRPr="002118AB" w:rsidRDefault="00435344" w:rsidP="000B1FE9">
            <w:pPr>
              <w:spacing w:after="0" w:line="276" w:lineRule="auto"/>
              <w:jc w:val="center"/>
              <w:rPr>
                <w:rFonts w:ascii="Times New Roman" w:hAnsi="Times New Roman" w:cs="Times New Roman"/>
                <w:b/>
                <w:bCs/>
                <w:i w:val="0"/>
                <w:iCs w:val="0"/>
                <w:color w:val="000000"/>
                <w:sz w:val="28"/>
                <w:szCs w:val="28"/>
                <w:rtl/>
                <w:lang w:bidi="ar-SA"/>
              </w:rPr>
            </w:pPr>
          </w:p>
        </w:tc>
      </w:tr>
      <w:tr w:rsidR="00435344" w:rsidRPr="002118AB" w:rsidTr="000B1FE9">
        <w:tc>
          <w:tcPr>
            <w:tcW w:w="8928" w:type="dxa"/>
            <w:gridSpan w:val="5"/>
          </w:tcPr>
          <w:p w:rsidR="00435344" w:rsidRPr="002118AB" w:rsidRDefault="00435344" w:rsidP="000B1FE9">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t>مفردات المقرر</w:t>
            </w:r>
          </w:p>
        </w:tc>
      </w:tr>
      <w:tr w:rsidR="00435344" w:rsidRPr="002118AB" w:rsidTr="000B1FE9">
        <w:tc>
          <w:tcPr>
            <w:tcW w:w="8928" w:type="dxa"/>
            <w:gridSpan w:val="5"/>
          </w:tcPr>
          <w:p w:rsidR="00435344" w:rsidRPr="00282E79"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435344" w:rsidRPr="00B4744B" w:rsidRDefault="00435344" w:rsidP="000B1FE9">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435344" w:rsidRPr="00B4744B" w:rsidRDefault="00435344"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435344" w:rsidRPr="00B4744B" w:rsidRDefault="00435344" w:rsidP="000B1FE9">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43" type="#_x0000_t75" style="width:11.25pt;height:12pt" o:ole="">
                  <v:imagedata r:id="rId7" o:title=""/>
                </v:shape>
                <o:OLEObject Type="Embed" ProgID="Equation.3" ShapeID="_x0000_i1043" DrawAspect="Content" ObjectID="_1661283769" r:id="rId28"/>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44" type="#_x0000_t75" style="width:12pt;height:15.75pt" o:ole="">
                  <v:imagedata r:id="rId9" o:title=""/>
                </v:shape>
                <o:OLEObject Type="Embed" ProgID="Equation.3" ShapeID="_x0000_i1044" DrawAspect="Content" ObjectID="_1661283770" r:id="rId29"/>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45" type="#_x0000_t75" style="width:15.75pt;height:17.25pt" o:ole="">
                  <v:imagedata r:id="rId11" o:title=""/>
                </v:shape>
                <o:OLEObject Type="Embed" ProgID="Equation.3" ShapeID="_x0000_i1045" DrawAspect="Content" ObjectID="_1661283771" r:id="rId30"/>
              </w:object>
            </w:r>
            <w:r w:rsidRPr="00B4744B">
              <w:rPr>
                <w:rFonts w:ascii="Times New Roman" w:hAnsi="Times New Roman" w:cs="Times New Roman"/>
                <w:i w:val="0"/>
                <w:iCs w:val="0"/>
                <w:sz w:val="28"/>
                <w:szCs w:val="28"/>
                <w:rtl/>
                <w:lang w:bidi="ar-SY"/>
              </w:rPr>
              <w:t xml:space="preserve"> كاي مربع).</w:t>
            </w:r>
          </w:p>
          <w:p w:rsidR="00435344" w:rsidRDefault="00435344" w:rsidP="000B1FE9">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435344" w:rsidRPr="00B4744B" w:rsidRDefault="00435344" w:rsidP="000B1FE9">
            <w:pPr>
              <w:spacing w:after="0"/>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435344" w:rsidRPr="00E47CC6" w:rsidRDefault="00435344" w:rsidP="00435344">
      <w:pPr>
        <w:bidi w:val="0"/>
        <w:rPr>
          <w:rFonts w:ascii="Times New Roman" w:hAnsi="Times New Roman" w:cs="Times New Roman"/>
          <w:i w:val="0"/>
          <w:iCs w:val="0"/>
          <w:color w:val="000000"/>
          <w:rtl/>
          <w:lang w:bidi="ar-SY"/>
        </w:rPr>
      </w:pPr>
    </w:p>
    <w:p w:rsidR="00435344" w:rsidRPr="00E47CC6" w:rsidRDefault="00435344" w:rsidP="00435344">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435344" w:rsidRPr="00096B71" w:rsidTr="000B1FE9">
        <w:tc>
          <w:tcPr>
            <w:tcW w:w="2226" w:type="pct"/>
            <w:gridSpan w:val="3"/>
          </w:tcPr>
          <w:p w:rsidR="00435344" w:rsidRPr="00096B71" w:rsidRDefault="00435344"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435344" w:rsidRPr="00096B71" w:rsidRDefault="00435344"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435344" w:rsidRPr="00096B71" w:rsidTr="000B1FE9">
        <w:tc>
          <w:tcPr>
            <w:tcW w:w="729"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tcPr>
          <w:p w:rsidR="00435344" w:rsidRPr="00096B71" w:rsidRDefault="00435344"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tcPr>
          <w:p w:rsidR="00435344" w:rsidRPr="00096B71" w:rsidRDefault="00435344"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auto"/>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435344" w:rsidRPr="00096B71" w:rsidTr="000B1FE9">
        <w:tc>
          <w:tcPr>
            <w:tcW w:w="729"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435344" w:rsidRPr="00096B71" w:rsidRDefault="00435344" w:rsidP="000B1FE9">
            <w:pPr>
              <w:spacing w:after="0" w:line="240" w:lineRule="auto"/>
              <w:jc w:val="center"/>
              <w:rPr>
                <w:rFonts w:ascii="Times New Roman" w:hAnsi="Times New Roman" w:cs="Times New Roman"/>
                <w:b/>
                <w:bCs/>
                <w:i w:val="0"/>
                <w:iCs w:val="0"/>
                <w:sz w:val="28"/>
                <w:szCs w:val="28"/>
                <w:rtl/>
                <w:lang w:bidi="ar-SA"/>
              </w:rPr>
            </w:pPr>
          </w:p>
        </w:tc>
      </w:tr>
      <w:tr w:rsidR="00435344" w:rsidRPr="00096B71" w:rsidTr="000B1FE9">
        <w:tc>
          <w:tcPr>
            <w:tcW w:w="5000" w:type="pct"/>
            <w:gridSpan w:val="5"/>
          </w:tcPr>
          <w:p w:rsidR="00435344" w:rsidRPr="00096B71" w:rsidRDefault="00435344" w:rsidP="000B1FE9">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435344" w:rsidRPr="00096B71" w:rsidTr="000B1FE9">
        <w:tc>
          <w:tcPr>
            <w:tcW w:w="5000" w:type="pct"/>
            <w:gridSpan w:val="5"/>
          </w:tcPr>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435344" w:rsidRPr="00096B71" w:rsidRDefault="00435344"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 xml:space="preserve">طاقة الانفعال المرنة </w:t>
            </w:r>
          </w:p>
          <w:p w:rsidR="00435344" w:rsidRPr="00096B71" w:rsidRDefault="00435344" w:rsidP="000B1FE9">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435344" w:rsidRPr="00E47CC6" w:rsidRDefault="00435344" w:rsidP="00435344">
      <w:pPr>
        <w:bidi w:val="0"/>
        <w:rPr>
          <w:rFonts w:ascii="Times New Roman" w:hAnsi="Times New Roman" w:cs="Times New Roman"/>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435344" w:rsidRPr="00E47CC6" w:rsidTr="000B1FE9">
        <w:tc>
          <w:tcPr>
            <w:tcW w:w="1277"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435344" w:rsidRPr="00E47CC6" w:rsidTr="000B1FE9">
        <w:tc>
          <w:tcPr>
            <w:tcW w:w="1277" w:type="pct"/>
          </w:tcPr>
          <w:p w:rsidR="00435344" w:rsidRPr="00200E24" w:rsidRDefault="00435344" w:rsidP="000B1FE9">
            <w:pPr>
              <w:spacing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tcPr>
          <w:p w:rsidR="00435344" w:rsidRPr="00200E24" w:rsidRDefault="00435344" w:rsidP="000B1FE9">
            <w:pPr>
              <w:spacing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435344" w:rsidRPr="00E47CC6" w:rsidTr="000B1FE9">
        <w:tc>
          <w:tcPr>
            <w:tcW w:w="2772" w:type="pct"/>
            <w:gridSpan w:val="2"/>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rPr>
            </w:pPr>
          </w:p>
        </w:tc>
        <w:tc>
          <w:tcPr>
            <w:tcW w:w="74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435344" w:rsidRPr="00E47CC6" w:rsidRDefault="00435344"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435344" w:rsidRPr="00E47CC6" w:rsidTr="000B1FE9">
        <w:trPr>
          <w:cantSplit/>
        </w:trPr>
        <w:tc>
          <w:tcPr>
            <w:tcW w:w="5000" w:type="pct"/>
            <w:gridSpan w:val="5"/>
          </w:tcPr>
          <w:p w:rsidR="00435344" w:rsidRPr="00AA413D" w:rsidRDefault="00435344" w:rsidP="000B1FE9">
            <w:pPr>
              <w:spacing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435344" w:rsidRPr="00E47CC6" w:rsidTr="000B1FE9">
        <w:trPr>
          <w:cantSplit/>
        </w:trPr>
        <w:tc>
          <w:tcPr>
            <w:tcW w:w="5000" w:type="pct"/>
            <w:gridSpan w:val="5"/>
          </w:tcPr>
          <w:p w:rsidR="00435344" w:rsidRDefault="00435344" w:rsidP="00435344">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435344" w:rsidRDefault="00435344" w:rsidP="00435344">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435344" w:rsidRDefault="00435344" w:rsidP="00435344">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435344" w:rsidRDefault="00435344" w:rsidP="00435344">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435344" w:rsidRPr="00E47CC6" w:rsidRDefault="00435344" w:rsidP="00435344">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435344" w:rsidRDefault="00435344" w:rsidP="00435344">
      <w:pPr>
        <w:bidi w:val="0"/>
        <w:rPr>
          <w:rFonts w:ascii="Times New Roman" w:hAnsi="Times New Roman" w:cs="Times New Roman"/>
          <w:i w:val="0"/>
          <w:iCs w:val="0"/>
          <w:color w:val="000000"/>
          <w:rtl/>
          <w:lang w:bidi="ar-SA"/>
        </w:rPr>
      </w:pPr>
    </w:p>
    <w:p w:rsidR="00435344" w:rsidRDefault="00435344" w:rsidP="00435344">
      <w:pPr>
        <w:bidi w:val="0"/>
        <w:rPr>
          <w:rFonts w:ascii="Times New Roman" w:hAnsi="Times New Roman" w:cs="Times New Roman"/>
          <w:i w:val="0"/>
          <w:iCs w:val="0"/>
          <w:color w:val="000000"/>
          <w:rtl/>
          <w:lang w:bidi="ar-SA"/>
        </w:rPr>
      </w:pPr>
    </w:p>
    <w:p w:rsidR="00435344" w:rsidRDefault="00435344" w:rsidP="00435344">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435344" w:rsidRPr="00603259" w:rsidTr="000B1FE9">
        <w:tc>
          <w:tcPr>
            <w:tcW w:w="2226" w:type="pct"/>
            <w:gridSpan w:val="3"/>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435344" w:rsidRPr="00603259" w:rsidTr="000B1FE9">
        <w:tc>
          <w:tcPr>
            <w:tcW w:w="729"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435344" w:rsidRPr="00603259" w:rsidTr="000B1FE9">
        <w:tc>
          <w:tcPr>
            <w:tcW w:w="729"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Y"/>
              </w:rPr>
            </w:pPr>
          </w:p>
        </w:tc>
      </w:tr>
      <w:tr w:rsidR="00435344" w:rsidRPr="00603259" w:rsidTr="000B1FE9">
        <w:tc>
          <w:tcPr>
            <w:tcW w:w="5000" w:type="pct"/>
            <w:gridSpan w:val="5"/>
          </w:tcPr>
          <w:p w:rsidR="00435344" w:rsidRPr="00603259" w:rsidRDefault="00435344"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lastRenderedPageBreak/>
              <w:t>مفردات المقرر</w:t>
            </w:r>
          </w:p>
        </w:tc>
      </w:tr>
      <w:tr w:rsidR="00435344" w:rsidRPr="00603259" w:rsidTr="000B1FE9">
        <w:tc>
          <w:tcPr>
            <w:tcW w:w="5000" w:type="pct"/>
            <w:gridSpan w:val="5"/>
          </w:tcPr>
          <w:p w:rsidR="00435344" w:rsidRPr="00603259" w:rsidRDefault="00435344" w:rsidP="000B1FE9">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435344" w:rsidRPr="00603259" w:rsidRDefault="00435344" w:rsidP="00435344">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435344" w:rsidRPr="00603259" w:rsidRDefault="00435344"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435344" w:rsidRPr="00603259" w:rsidRDefault="00435344" w:rsidP="00435344">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435344" w:rsidRPr="00603259" w:rsidRDefault="00435344"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435344" w:rsidRDefault="00435344" w:rsidP="00435344">
      <w:pPr>
        <w:bidi w:val="0"/>
        <w:rPr>
          <w:rFonts w:ascii="Times New Roman" w:hAnsi="Times New Roman" w:cs="Times New Roman"/>
          <w:i w:val="0"/>
          <w:iCs w:val="0"/>
          <w:color w:val="000000"/>
          <w:rtl/>
          <w:lang w:bidi="ar-SA"/>
        </w:rPr>
      </w:pPr>
    </w:p>
    <w:p w:rsidR="00435344" w:rsidRDefault="00435344" w:rsidP="00435344">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58"/>
        <w:gridCol w:w="2703"/>
      </w:tblGrid>
      <w:tr w:rsidR="00435344" w:rsidRPr="00603259" w:rsidTr="000B1FE9">
        <w:tc>
          <w:tcPr>
            <w:tcW w:w="3794" w:type="dxa"/>
            <w:gridSpan w:val="3"/>
            <w:shd w:val="clear" w:color="auto" w:fill="FFFFFF"/>
          </w:tcPr>
          <w:p w:rsidR="00435344" w:rsidRPr="00603259" w:rsidRDefault="00435344"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435344" w:rsidRPr="00603259" w:rsidRDefault="00435344"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435344" w:rsidRPr="00603259" w:rsidTr="000B1FE9">
        <w:trPr>
          <w:trHeight w:val="396"/>
        </w:trPr>
        <w:tc>
          <w:tcPr>
            <w:tcW w:w="1242"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FFFFFF"/>
          </w:tcPr>
          <w:p w:rsidR="00435344" w:rsidRPr="00603259" w:rsidRDefault="00435344"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FFFFFF"/>
          </w:tcPr>
          <w:p w:rsidR="00435344" w:rsidRPr="00603259" w:rsidRDefault="00435344"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FFFFFF"/>
          </w:tcPr>
          <w:p w:rsidR="00435344" w:rsidRPr="00603259" w:rsidRDefault="00435344"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الانتاج</w:t>
            </w:r>
          </w:p>
        </w:tc>
        <w:tc>
          <w:tcPr>
            <w:tcW w:w="2866" w:type="dxa"/>
            <w:shd w:val="clear" w:color="auto" w:fill="FFFFFF"/>
          </w:tcPr>
          <w:p w:rsidR="00435344" w:rsidRPr="00603259" w:rsidRDefault="00435344" w:rsidP="000B1FE9">
            <w:pPr>
              <w:spacing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435344" w:rsidRPr="00603259" w:rsidTr="000B1FE9">
        <w:trPr>
          <w:trHeight w:val="431"/>
        </w:trPr>
        <w:tc>
          <w:tcPr>
            <w:tcW w:w="1242"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435344" w:rsidRPr="00603259" w:rsidRDefault="00435344" w:rsidP="000B1FE9">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435344" w:rsidRPr="00603259" w:rsidRDefault="00435344" w:rsidP="000B1FE9">
            <w:pPr>
              <w:pStyle w:val="a0"/>
              <w:rPr>
                <w:rFonts w:ascii="Calibri" w:hAnsi="Calibri"/>
                <w:b/>
                <w:bCs/>
                <w:rtl/>
                <w:lang w:eastAsia="en-US"/>
              </w:rPr>
            </w:pPr>
          </w:p>
        </w:tc>
      </w:tr>
      <w:tr w:rsidR="00435344" w:rsidRPr="00603259" w:rsidTr="000B1FE9">
        <w:trPr>
          <w:trHeight w:val="51"/>
        </w:trPr>
        <w:tc>
          <w:tcPr>
            <w:tcW w:w="8928" w:type="dxa"/>
            <w:gridSpan w:val="5"/>
            <w:shd w:val="clear" w:color="auto" w:fill="FFFFFF"/>
          </w:tcPr>
          <w:p w:rsidR="00435344" w:rsidRPr="00603259" w:rsidRDefault="00435344" w:rsidP="000B1FE9">
            <w:pPr>
              <w:pStyle w:val="a0"/>
              <w:jc w:val="left"/>
              <w:rPr>
                <w:rFonts w:ascii="Calibri" w:hAnsi="Calibri"/>
                <w:b/>
                <w:bCs/>
                <w:rtl/>
                <w:lang w:eastAsia="en-US"/>
              </w:rPr>
            </w:pPr>
            <w:r w:rsidRPr="00603259">
              <w:rPr>
                <w:b/>
                <w:bCs/>
                <w:rtl/>
              </w:rPr>
              <w:t>مفردات المقرر</w:t>
            </w:r>
          </w:p>
        </w:tc>
      </w:tr>
      <w:tr w:rsidR="00435344" w:rsidRPr="00603259" w:rsidTr="000B1FE9">
        <w:tc>
          <w:tcPr>
            <w:tcW w:w="8928" w:type="dxa"/>
            <w:gridSpan w:val="5"/>
            <w:shd w:val="clear" w:color="auto" w:fill="FFFFFF"/>
          </w:tcPr>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التوليد: كثيرات حدود وسبلينات</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435344" w:rsidRPr="00603259" w:rsidRDefault="00435344" w:rsidP="00435344">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435344" w:rsidRPr="00603259" w:rsidRDefault="00435344" w:rsidP="000B1FE9">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435344" w:rsidRDefault="00435344" w:rsidP="00435344">
      <w:pPr>
        <w:bidi w:val="0"/>
        <w:rPr>
          <w:rFonts w:ascii="Times New Roman" w:hAnsi="Times New Roman" w:cs="Times New Roman"/>
          <w:i w:val="0"/>
          <w:iCs w:val="0"/>
          <w:color w:val="000000"/>
          <w:lang w:bidi="ar-SA"/>
        </w:rPr>
      </w:pPr>
    </w:p>
    <w:p w:rsidR="00435344" w:rsidRDefault="00435344" w:rsidP="00435344">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435344" w:rsidRPr="00603259" w:rsidTr="000B1FE9">
        <w:tc>
          <w:tcPr>
            <w:tcW w:w="1165"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435344" w:rsidRPr="00603259" w:rsidRDefault="00435344"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435344" w:rsidRPr="00603259" w:rsidTr="000B1FE9">
        <w:tc>
          <w:tcPr>
            <w:tcW w:w="1165"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tcPr>
          <w:p w:rsidR="00435344" w:rsidRPr="00603259" w:rsidRDefault="00435344"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754" w:type="pct"/>
          </w:tcPr>
          <w:p w:rsidR="00435344" w:rsidRPr="00603259" w:rsidRDefault="00435344"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tcPr>
          <w:p w:rsidR="00435344" w:rsidRPr="00603259" w:rsidRDefault="00435344"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tcPr>
          <w:p w:rsidR="00435344" w:rsidRPr="00603259" w:rsidRDefault="00435344"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435344" w:rsidRPr="00603259" w:rsidTr="000B1FE9">
        <w:tc>
          <w:tcPr>
            <w:tcW w:w="2857" w:type="pct"/>
            <w:gridSpan w:val="2"/>
          </w:tcPr>
          <w:p w:rsidR="00435344" w:rsidRPr="00603259" w:rsidRDefault="00435344" w:rsidP="000B1FE9">
            <w:pPr>
              <w:bidi w:val="0"/>
              <w:spacing w:after="0" w:line="240" w:lineRule="auto"/>
              <w:jc w:val="center"/>
              <w:rPr>
                <w:rFonts w:ascii="Times New Roman" w:hAnsi="Times New Roman" w:cs="Times New Roman"/>
                <w:b/>
                <w:bCs/>
                <w:i w:val="0"/>
                <w:iCs w:val="0"/>
                <w:sz w:val="28"/>
                <w:szCs w:val="28"/>
                <w:rtl/>
              </w:rPr>
            </w:pPr>
          </w:p>
        </w:tc>
        <w:tc>
          <w:tcPr>
            <w:tcW w:w="754"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435344" w:rsidRPr="00603259" w:rsidRDefault="00435344" w:rsidP="000B1FE9">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435344" w:rsidRPr="00603259" w:rsidRDefault="00435344"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435344" w:rsidRPr="00603259" w:rsidTr="000B1FE9">
        <w:tc>
          <w:tcPr>
            <w:tcW w:w="5000" w:type="pct"/>
            <w:gridSpan w:val="5"/>
          </w:tcPr>
          <w:p w:rsidR="00435344" w:rsidRPr="00603259" w:rsidRDefault="00435344" w:rsidP="000B1FE9">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435344" w:rsidRPr="00603259" w:rsidTr="000B1FE9">
        <w:tc>
          <w:tcPr>
            <w:tcW w:w="5000" w:type="pct"/>
            <w:gridSpan w:val="5"/>
          </w:tcPr>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lastRenderedPageBreak/>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435344" w:rsidRPr="00603259" w:rsidRDefault="00435344"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435344" w:rsidRPr="00603259" w:rsidRDefault="00435344" w:rsidP="000B1FE9">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b/>
          <w:bCs/>
          <w:i w:val="0"/>
          <w:iCs w:val="0"/>
          <w:color w:val="000000" w:themeColor="text1"/>
          <w:sz w:val="32"/>
          <w:szCs w:val="32"/>
          <w:lang w:bidi="ar-SY"/>
        </w:rPr>
      </w:pPr>
      <w:r w:rsidRPr="00BA01F6">
        <w:rPr>
          <w:rFonts w:ascii="Times New Roman" w:hAnsi="Times New Roman" w:cs="Times New Roman"/>
          <w:b/>
          <w:bCs/>
          <w:i w:val="0"/>
          <w:iCs w:val="0"/>
          <w:color w:val="000000" w:themeColor="text1"/>
          <w:sz w:val="32"/>
          <w:szCs w:val="32"/>
          <w:lang w:bidi="ar-SY"/>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32"/>
          <w:szCs w:val="32"/>
          <w:rtl/>
          <w:lang w:bidi="ar-SA"/>
        </w:rPr>
        <w:lastRenderedPageBreak/>
        <w:t xml:space="preserve">قسم </w:t>
      </w:r>
      <w:r>
        <w:rPr>
          <w:rFonts w:ascii="Times New Roman" w:hAnsi="Times New Roman" w:cs="Times New Roman" w:hint="cs"/>
          <w:color w:val="000000" w:themeColor="text1"/>
          <w:sz w:val="32"/>
          <w:szCs w:val="32"/>
          <w:rtl/>
          <w:lang w:bidi="ar-SA"/>
        </w:rPr>
        <w:t>ال</w:t>
      </w:r>
      <w:r>
        <w:rPr>
          <w:rFonts w:ascii="Times New Roman" w:hAnsi="Times New Roman" w:cs="Times New Roman"/>
          <w:color w:val="000000" w:themeColor="text1"/>
          <w:sz w:val="32"/>
          <w:szCs w:val="32"/>
          <w:rtl/>
          <w:lang w:bidi="ar-SA"/>
        </w:rPr>
        <w:t xml:space="preserve">هندسة </w:t>
      </w:r>
      <w:r>
        <w:rPr>
          <w:rFonts w:ascii="Times New Roman" w:hAnsi="Times New Roman" w:cs="Times New Roman" w:hint="cs"/>
          <w:color w:val="000000" w:themeColor="text1"/>
          <w:sz w:val="32"/>
          <w:szCs w:val="32"/>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الثالثة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الأول</w:t>
      </w:r>
    </w:p>
    <w:p w:rsidR="00CB460D" w:rsidRDefault="00CB460D" w:rsidP="00CB460D">
      <w:pPr>
        <w:bidi w:val="0"/>
        <w:spacing w:after="0"/>
        <w:rPr>
          <w:rFonts w:ascii="Times New Roman" w:hAnsi="Times New Roman" w:cs="Times New Roman"/>
          <w:b/>
          <w:bCs/>
          <w:i w:val="0"/>
          <w:iCs w:val="0"/>
          <w:color w:val="000000" w:themeColor="text1"/>
          <w:sz w:val="32"/>
          <w:szCs w:val="32"/>
          <w:rtl/>
          <w:lang w:bidi="ar-SY"/>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الأول</w:t>
            </w:r>
          </w:p>
        </w:tc>
      </w:tr>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 xml:space="preserve">الترموديناميك 1 </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rPr>
            </w:pPr>
            <w:r>
              <w:rPr>
                <w:rFonts w:ascii="Times New Roman" w:hAnsi="Times New Roman" w:cs="Times New Roman" w:hint="cs"/>
                <w:i w:val="0"/>
                <w:iCs w:val="0"/>
                <w:color w:val="000000" w:themeColor="text1"/>
                <w:sz w:val="28"/>
                <w:szCs w:val="28"/>
                <w:rtl/>
                <w:lang w:bidi="ar-SA"/>
              </w:rPr>
              <w:t>الفيزياء الحديثة</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i w:val="0"/>
                <w:iCs w:val="0"/>
                <w:color w:val="000000" w:themeColor="text1"/>
                <w:sz w:val="28"/>
                <w:szCs w:val="28"/>
                <w:rtl/>
                <w:lang w:bidi="ar-SY"/>
              </w:rPr>
              <w:t>فيزياء ذرية</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LB"/>
              </w:rPr>
            </w:pPr>
            <w:r w:rsidRPr="00BA01F6">
              <w:rPr>
                <w:rFonts w:ascii="Times New Roman" w:hAnsi="Times New Roman" w:cs="Times New Roman"/>
                <w:i w:val="0"/>
                <w:iCs w:val="0"/>
                <w:color w:val="000000" w:themeColor="text1"/>
                <w:sz w:val="28"/>
                <w:szCs w:val="28"/>
                <w:rtl/>
                <w:lang w:bidi="ar-SA"/>
              </w:rPr>
              <w:t xml:space="preserve">ميكانيك الموائع </w:t>
            </w:r>
            <w:r w:rsidRPr="00BA01F6">
              <w:rPr>
                <w:rFonts w:ascii="Times New Roman" w:hAnsi="Times New Roman" w:cs="Times New Roman"/>
                <w:i w:val="0"/>
                <w:iCs w:val="0"/>
                <w:color w:val="000000" w:themeColor="text1"/>
                <w:sz w:val="28"/>
                <w:szCs w:val="28"/>
                <w:rtl/>
              </w:rPr>
              <w:t xml:space="preserve"> </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35344"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435344" w:rsidRDefault="00435344" w:rsidP="00435344">
      <w:pPr>
        <w:bidi w:val="0"/>
        <w:spacing w:after="0"/>
        <w:rPr>
          <w:rFonts w:ascii="Times New Roman" w:hAnsi="Times New Roman" w:cs="Times New Roman"/>
          <w:b/>
          <w:bCs/>
          <w:i w:val="0"/>
          <w:iCs w:val="0"/>
          <w:color w:val="000000" w:themeColor="text1"/>
          <w:sz w:val="32"/>
          <w:szCs w:val="32"/>
          <w:rtl/>
          <w:lang w:bidi="ar-SY"/>
        </w:rPr>
      </w:pPr>
    </w:p>
    <w:p w:rsidR="00435344" w:rsidRPr="00BA01F6" w:rsidRDefault="00435344" w:rsidP="00435344">
      <w:pPr>
        <w:bidi w:val="0"/>
        <w:spacing w:after="0"/>
        <w:rPr>
          <w:rFonts w:ascii="Times New Roman" w:hAnsi="Times New Roman" w:cs="Times New Roman"/>
          <w:b/>
          <w:bCs/>
          <w:i w:val="0"/>
          <w:iCs w:val="0"/>
          <w:color w:val="000000" w:themeColor="text1"/>
          <w:sz w:val="32"/>
          <w:szCs w:val="32"/>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2067"/>
        <w:gridCol w:w="2139"/>
        <w:gridCol w:w="1692"/>
        <w:gridCol w:w="1578"/>
      </w:tblGrid>
      <w:tr w:rsidR="00154E93" w:rsidRPr="008246CC" w:rsidTr="002A455F">
        <w:tc>
          <w:tcPr>
            <w:tcW w:w="3081" w:type="pct"/>
            <w:gridSpan w:val="3"/>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الأسبوعية</w:t>
            </w:r>
          </w:p>
        </w:tc>
        <w:tc>
          <w:tcPr>
            <w:tcW w:w="993" w:type="pct"/>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القسم المسؤول</w:t>
            </w:r>
          </w:p>
        </w:tc>
        <w:tc>
          <w:tcPr>
            <w:tcW w:w="926" w:type="pct"/>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إسم المقرر</w:t>
            </w:r>
          </w:p>
        </w:tc>
      </w:tr>
      <w:tr w:rsidR="00154E93" w:rsidRPr="008246CC" w:rsidTr="002A455F">
        <w:tc>
          <w:tcPr>
            <w:tcW w:w="613" w:type="pct"/>
            <w:shd w:val="clear" w:color="auto" w:fill="B8CCE4" w:themeFill="accent1" w:themeFillTint="66"/>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إجمالي</w:t>
            </w:r>
          </w:p>
        </w:tc>
        <w:tc>
          <w:tcPr>
            <w:tcW w:w="1213" w:type="pct"/>
            <w:shd w:val="clear" w:color="auto" w:fill="B8CCE4" w:themeFill="accent1" w:themeFillTint="66"/>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عدد الساعات العملية</w:t>
            </w:r>
          </w:p>
        </w:tc>
        <w:tc>
          <w:tcPr>
            <w:tcW w:w="1255" w:type="pct"/>
            <w:shd w:val="clear" w:color="auto" w:fill="B8CCE4" w:themeFill="accent1" w:themeFillTint="66"/>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عدد الساعات النظرية</w:t>
            </w:r>
          </w:p>
        </w:tc>
        <w:tc>
          <w:tcPr>
            <w:tcW w:w="993" w:type="pct"/>
            <w:shd w:val="clear" w:color="auto" w:fill="B8CCE4" w:themeFill="accent1" w:themeFillTint="66"/>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lang w:bidi="ar-SA"/>
              </w:rPr>
            </w:pPr>
            <w:r w:rsidRPr="008246CC">
              <w:rPr>
                <w:rFonts w:ascii="Times New Roman" w:hAnsi="Times New Roman" w:cs="Times New Roman"/>
                <w:i w:val="0"/>
                <w:iCs w:val="0"/>
                <w:color w:val="000000" w:themeColor="text1"/>
                <w:sz w:val="24"/>
                <w:szCs w:val="24"/>
                <w:rtl/>
                <w:lang w:bidi="ar-SA"/>
              </w:rPr>
              <w:t>العلوم الأساسية</w:t>
            </w:r>
          </w:p>
        </w:tc>
        <w:tc>
          <w:tcPr>
            <w:tcW w:w="926" w:type="pct"/>
            <w:shd w:val="clear" w:color="auto" w:fill="B8CCE4" w:themeFill="accent1" w:themeFillTint="66"/>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Y"/>
              </w:rPr>
            </w:pPr>
            <w:r>
              <w:rPr>
                <w:rFonts w:ascii="Times New Roman" w:hAnsi="Times New Roman" w:cs="Times New Roman" w:hint="cs"/>
                <w:i w:val="0"/>
                <w:iCs w:val="0"/>
                <w:color w:val="000000" w:themeColor="text1"/>
                <w:sz w:val="24"/>
                <w:szCs w:val="24"/>
                <w:rtl/>
                <w:lang w:bidi="ar-SY"/>
              </w:rPr>
              <w:t>الرياضيات 5</w:t>
            </w:r>
          </w:p>
        </w:tc>
      </w:tr>
      <w:tr w:rsidR="00154E93" w:rsidRPr="008246CC" w:rsidTr="002A455F">
        <w:tc>
          <w:tcPr>
            <w:tcW w:w="613" w:type="pct"/>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6</w:t>
            </w:r>
          </w:p>
        </w:tc>
        <w:tc>
          <w:tcPr>
            <w:tcW w:w="1213" w:type="pct"/>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A"/>
              </w:rPr>
            </w:pPr>
            <w:r w:rsidRPr="008246CC">
              <w:rPr>
                <w:rFonts w:ascii="Times New Roman" w:hAnsi="Times New Roman" w:cs="Times New Roman"/>
                <w:i w:val="0"/>
                <w:iCs w:val="0"/>
                <w:color w:val="000000" w:themeColor="text1"/>
                <w:sz w:val="24"/>
                <w:szCs w:val="24"/>
                <w:rtl/>
                <w:lang w:bidi="ar-SA"/>
              </w:rPr>
              <w:t>2</w:t>
            </w:r>
          </w:p>
        </w:tc>
        <w:tc>
          <w:tcPr>
            <w:tcW w:w="1255" w:type="pct"/>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A"/>
              </w:rPr>
            </w:pPr>
            <w:r>
              <w:rPr>
                <w:rFonts w:ascii="Times New Roman" w:hAnsi="Times New Roman" w:cs="Times New Roman" w:hint="cs"/>
                <w:i w:val="0"/>
                <w:iCs w:val="0"/>
                <w:color w:val="000000" w:themeColor="text1"/>
                <w:sz w:val="24"/>
                <w:szCs w:val="24"/>
                <w:rtl/>
                <w:lang w:bidi="ar-SA"/>
              </w:rPr>
              <w:t>4</w:t>
            </w:r>
          </w:p>
        </w:tc>
        <w:tc>
          <w:tcPr>
            <w:tcW w:w="1919" w:type="pct"/>
            <w:gridSpan w:val="2"/>
          </w:tcPr>
          <w:p w:rsidR="00154E93" w:rsidRPr="008246CC" w:rsidRDefault="00154E93" w:rsidP="002A455F">
            <w:pPr>
              <w:spacing w:after="0" w:line="240" w:lineRule="auto"/>
              <w:jc w:val="center"/>
              <w:rPr>
                <w:rFonts w:ascii="Times New Roman" w:hAnsi="Times New Roman" w:cs="Times New Roman"/>
                <w:i w:val="0"/>
                <w:iCs w:val="0"/>
                <w:color w:val="000000" w:themeColor="text1"/>
                <w:sz w:val="24"/>
                <w:szCs w:val="24"/>
                <w:rtl/>
                <w:lang w:bidi="ar-SY"/>
              </w:rPr>
            </w:pPr>
          </w:p>
        </w:tc>
      </w:tr>
      <w:tr w:rsidR="00154E93" w:rsidRPr="008246CC" w:rsidTr="002A455F">
        <w:tc>
          <w:tcPr>
            <w:tcW w:w="5000" w:type="pct"/>
            <w:gridSpan w:val="5"/>
            <w:shd w:val="clear" w:color="auto" w:fill="B8CCE4" w:themeFill="accent1" w:themeFillTint="66"/>
          </w:tcPr>
          <w:p w:rsidR="00154E93" w:rsidRPr="00BC53E1" w:rsidRDefault="00154E93" w:rsidP="002A455F">
            <w:pPr>
              <w:spacing w:after="0" w:line="276" w:lineRule="auto"/>
              <w:rPr>
                <w:rFonts w:ascii="Times New Roman" w:hAnsi="Times New Roman" w:cs="Times New Roman"/>
                <w:b/>
                <w:bCs/>
                <w:i w:val="0"/>
                <w:iCs w:val="0"/>
                <w:color w:val="000000" w:themeColor="text1"/>
                <w:sz w:val="28"/>
                <w:szCs w:val="28"/>
                <w:rtl/>
                <w:lang w:bidi="ar-QA"/>
              </w:rPr>
            </w:pPr>
            <w:r w:rsidRPr="00BC53E1">
              <w:rPr>
                <w:rFonts w:ascii="Times New Roman" w:hAnsi="Times New Roman" w:cs="Times New Roman"/>
                <w:b/>
                <w:bCs/>
                <w:i w:val="0"/>
                <w:iCs w:val="0"/>
                <w:color w:val="000000" w:themeColor="text1"/>
                <w:sz w:val="28"/>
                <w:szCs w:val="28"/>
                <w:rtl/>
                <w:lang w:bidi="ar-QA"/>
              </w:rPr>
              <w:t>مفردات المقرر</w:t>
            </w:r>
          </w:p>
        </w:tc>
      </w:tr>
      <w:tr w:rsidR="00154E93" w:rsidRPr="008246CC" w:rsidTr="002A455F">
        <w:tc>
          <w:tcPr>
            <w:tcW w:w="5000" w:type="pct"/>
            <w:gridSpan w:val="5"/>
          </w:tcPr>
          <w:p w:rsidR="00154E93" w:rsidRPr="00217478" w:rsidRDefault="00154E93" w:rsidP="002A455F">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sidRPr="00217478">
              <w:rPr>
                <w:rFonts w:ascii="Times New Roman" w:hAnsi="Times New Roman" w:cs="Times New Roman"/>
                <w:i w:val="0"/>
                <w:iCs w:val="0"/>
                <w:sz w:val="28"/>
                <w:szCs w:val="28"/>
                <w:u w:val="single"/>
                <w:rtl/>
                <w:lang w:bidi="ar-SA"/>
              </w:rPr>
              <w:t>التحليل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154E93" w:rsidRPr="00A25BA8" w:rsidRDefault="00154E93" w:rsidP="002A455F">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154E93" w:rsidRPr="008246CC" w:rsidRDefault="00154E93" w:rsidP="002A455F">
            <w:pPr>
              <w:spacing w:line="240" w:lineRule="auto"/>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35344" w:rsidRPr="00261C32" w:rsidTr="000B1FE9">
        <w:tc>
          <w:tcPr>
            <w:tcW w:w="2790" w:type="pct"/>
            <w:gridSpan w:val="3"/>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35344" w:rsidRPr="00261C32" w:rsidTr="000B1FE9">
        <w:tc>
          <w:tcPr>
            <w:tcW w:w="634"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435344" w:rsidRPr="001D0C1F" w:rsidRDefault="0043534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r>
      <w:tr w:rsidR="00435344" w:rsidRPr="00261C32" w:rsidTr="000B1FE9">
        <w:tc>
          <w:tcPr>
            <w:tcW w:w="634"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35344" w:rsidRPr="00261C32" w:rsidRDefault="0043534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35344" w:rsidRPr="00261C32" w:rsidTr="000B1FE9">
        <w:tc>
          <w:tcPr>
            <w:tcW w:w="5000" w:type="pct"/>
            <w:gridSpan w:val="5"/>
            <w:shd w:val="clear" w:color="auto" w:fill="B8CCE4" w:themeFill="accent1" w:themeFillTint="66"/>
          </w:tcPr>
          <w:p w:rsidR="00435344" w:rsidRPr="001D0C1F" w:rsidRDefault="0043534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35344" w:rsidRPr="00261C32" w:rsidTr="000B1FE9">
        <w:tc>
          <w:tcPr>
            <w:tcW w:w="5000" w:type="pct"/>
            <w:gridSpan w:val="5"/>
            <w:shd w:val="clear" w:color="auto" w:fill="auto"/>
          </w:tcPr>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التحنيب المرن للأعمدة والجوائز</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الأقراص سريعة الدوران</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435344" w:rsidRPr="00E42095" w:rsidRDefault="00435344" w:rsidP="00435344">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435344" w:rsidRPr="001D0C1F" w:rsidRDefault="00435344"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110"/>
        <w:gridCol w:w="2205"/>
        <w:gridCol w:w="1558"/>
        <w:gridCol w:w="1783"/>
      </w:tblGrid>
      <w:tr w:rsidR="00435344" w:rsidRPr="008246CC" w:rsidTr="000B1FE9">
        <w:tc>
          <w:tcPr>
            <w:tcW w:w="3039" w:type="pct"/>
            <w:gridSpan w:val="3"/>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الأسبوعية</w:t>
            </w:r>
          </w:p>
        </w:tc>
        <w:tc>
          <w:tcPr>
            <w:tcW w:w="914" w:type="pct"/>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القسم المسؤول</w:t>
            </w:r>
          </w:p>
        </w:tc>
        <w:tc>
          <w:tcPr>
            <w:tcW w:w="1047" w:type="pct"/>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إسم المقرر</w:t>
            </w:r>
          </w:p>
        </w:tc>
      </w:tr>
      <w:tr w:rsidR="00435344" w:rsidRPr="008246CC" w:rsidTr="000B1FE9">
        <w:tc>
          <w:tcPr>
            <w:tcW w:w="508" w:type="pct"/>
            <w:shd w:val="clear" w:color="auto" w:fill="B8CCE4" w:themeFill="accent1" w:themeFillTint="66"/>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lang w:bidi="ar-SA"/>
              </w:rPr>
              <w:t>إجمالي</w:t>
            </w:r>
          </w:p>
        </w:tc>
        <w:tc>
          <w:tcPr>
            <w:tcW w:w="1238" w:type="pct"/>
            <w:shd w:val="clear" w:color="auto" w:fill="B8CCE4" w:themeFill="accent1" w:themeFillTint="66"/>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العملية</w:t>
            </w:r>
          </w:p>
        </w:tc>
        <w:tc>
          <w:tcPr>
            <w:tcW w:w="1294" w:type="pct"/>
            <w:shd w:val="clear" w:color="auto" w:fill="B8CCE4" w:themeFill="accent1" w:themeFillTint="66"/>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عدد الساعات النظرية</w:t>
            </w:r>
          </w:p>
        </w:tc>
        <w:tc>
          <w:tcPr>
            <w:tcW w:w="914" w:type="pct"/>
            <w:shd w:val="clear" w:color="auto" w:fill="B8CCE4" w:themeFill="accent1" w:themeFillTint="66"/>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Pr>
            </w:pPr>
            <w:r w:rsidRPr="008246CC">
              <w:rPr>
                <w:rFonts w:ascii="Times New Roman" w:hAnsi="Times New Roman" w:cs="Times New Roman"/>
                <w:i w:val="0"/>
                <w:color w:val="000000" w:themeColor="text1"/>
                <w:sz w:val="24"/>
                <w:szCs w:val="24"/>
                <w:rtl/>
                <w:lang w:bidi="ar-SA"/>
              </w:rPr>
              <w:t>الطاقة</w:t>
            </w:r>
          </w:p>
        </w:tc>
        <w:tc>
          <w:tcPr>
            <w:tcW w:w="1047" w:type="pct"/>
            <w:shd w:val="clear" w:color="auto" w:fill="B8CCE4" w:themeFill="accent1" w:themeFillTint="66"/>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lang w:bidi="ar-LB"/>
              </w:rPr>
            </w:pPr>
            <w:r w:rsidRPr="008246CC">
              <w:rPr>
                <w:rFonts w:ascii="Times New Roman" w:hAnsi="Times New Roman" w:cs="Times New Roman"/>
                <w:i w:val="0"/>
                <w:color w:val="000000" w:themeColor="text1"/>
                <w:sz w:val="24"/>
                <w:szCs w:val="24"/>
                <w:rtl/>
                <w:lang w:bidi="ar-SA"/>
              </w:rPr>
              <w:t xml:space="preserve">ترموديناميك </w:t>
            </w:r>
            <w:r w:rsidRPr="008246CC">
              <w:rPr>
                <w:rFonts w:ascii="Times New Roman" w:hAnsi="Times New Roman" w:cs="Times New Roman"/>
                <w:i w:val="0"/>
                <w:color w:val="000000" w:themeColor="text1"/>
                <w:sz w:val="24"/>
                <w:szCs w:val="24"/>
                <w:rtl/>
              </w:rPr>
              <w:t>1</w:t>
            </w:r>
          </w:p>
        </w:tc>
      </w:tr>
      <w:tr w:rsidR="00435344" w:rsidRPr="008246CC" w:rsidTr="000B1FE9">
        <w:tc>
          <w:tcPr>
            <w:tcW w:w="508" w:type="pct"/>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rPr>
              <w:t>6</w:t>
            </w:r>
          </w:p>
        </w:tc>
        <w:tc>
          <w:tcPr>
            <w:tcW w:w="1238" w:type="pct"/>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tl/>
              </w:rPr>
              <w:t>2</w:t>
            </w:r>
          </w:p>
        </w:tc>
        <w:tc>
          <w:tcPr>
            <w:tcW w:w="1294" w:type="pct"/>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tl/>
              </w:rPr>
            </w:pPr>
            <w:r w:rsidRPr="008246CC">
              <w:rPr>
                <w:rFonts w:ascii="Times New Roman" w:hAnsi="Times New Roman" w:cs="Times New Roman"/>
                <w:i w:val="0"/>
                <w:color w:val="000000" w:themeColor="text1"/>
                <w:sz w:val="24"/>
                <w:szCs w:val="24"/>
              </w:rPr>
              <w:t>4</w:t>
            </w:r>
          </w:p>
        </w:tc>
        <w:tc>
          <w:tcPr>
            <w:tcW w:w="1961" w:type="pct"/>
            <w:gridSpan w:val="2"/>
          </w:tcPr>
          <w:p w:rsidR="00435344" w:rsidRPr="008246CC" w:rsidRDefault="00435344" w:rsidP="000B1FE9">
            <w:pPr>
              <w:spacing w:line="240" w:lineRule="auto"/>
              <w:jc w:val="center"/>
              <w:rPr>
                <w:rFonts w:ascii="Times New Roman" w:hAnsi="Times New Roman" w:cs="Times New Roman"/>
                <w:i w:val="0"/>
                <w:iCs w:val="0"/>
                <w:color w:val="000000" w:themeColor="text1"/>
                <w:sz w:val="24"/>
                <w:szCs w:val="24"/>
                <w:rtl/>
              </w:rPr>
            </w:pPr>
          </w:p>
        </w:tc>
      </w:tr>
      <w:tr w:rsidR="00435344" w:rsidRPr="008246CC" w:rsidTr="000B1FE9">
        <w:tc>
          <w:tcPr>
            <w:tcW w:w="5000" w:type="pct"/>
            <w:gridSpan w:val="5"/>
            <w:shd w:val="clear" w:color="auto" w:fill="B8CCE4" w:themeFill="accent1" w:themeFillTint="66"/>
          </w:tcPr>
          <w:p w:rsidR="00435344" w:rsidRPr="00BC53E1" w:rsidRDefault="00435344" w:rsidP="000B1FE9">
            <w:pPr>
              <w:spacing w:line="276" w:lineRule="auto"/>
              <w:rPr>
                <w:rFonts w:ascii="Times New Roman" w:hAnsi="Times New Roman" w:cs="Times New Roman"/>
                <w:b/>
                <w:bCs/>
                <w:i w:val="0"/>
                <w:iCs w:val="0"/>
                <w:color w:val="000000" w:themeColor="text1"/>
                <w:sz w:val="28"/>
                <w:rtl/>
                <w:lang w:bidi="ar-QA"/>
              </w:rPr>
            </w:pPr>
            <w:r w:rsidRPr="00BC53E1">
              <w:rPr>
                <w:rFonts w:ascii="Times New Roman" w:hAnsi="Times New Roman" w:cs="Times New Roman"/>
                <w:b/>
                <w:bCs/>
                <w:i w:val="0"/>
                <w:color w:val="000000" w:themeColor="text1"/>
                <w:sz w:val="28"/>
                <w:rtl/>
                <w:lang w:bidi="ar-QA"/>
              </w:rPr>
              <w:t>مفردات المقرر</w:t>
            </w:r>
          </w:p>
        </w:tc>
      </w:tr>
      <w:tr w:rsidR="00435344" w:rsidRPr="008246CC" w:rsidTr="000B1FE9">
        <w:tc>
          <w:tcPr>
            <w:tcW w:w="5000" w:type="pct"/>
            <w:gridSpan w:val="5"/>
          </w:tcPr>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hint="cs"/>
                <w:sz w:val="28"/>
                <w:rtl/>
                <w:lang w:bidi="ar-SA"/>
              </w:rPr>
              <w:t>بعض المفاهيم التعريفية بالترموديناميك.</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hint="cs"/>
                <w:sz w:val="28"/>
                <w:rtl/>
                <w:lang w:bidi="ar-SA"/>
              </w:rPr>
              <w:t>تعاريف وتعابير ترموديناميكية.</w:t>
            </w:r>
          </w:p>
          <w:p w:rsidR="00435344"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خواص المادة النقية.</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الحرارة والعمل.</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القانون الأول للترموديناميك</w:t>
            </w:r>
            <w:r>
              <w:rPr>
                <w:rFonts w:ascii="Arial" w:hAnsi="Arial" w:hint="cs"/>
                <w:sz w:val="28"/>
                <w:rtl/>
                <w:lang w:bidi="ar-SA"/>
              </w:rPr>
              <w:t xml:space="preserve"> للجمل المغلقة</w:t>
            </w:r>
            <w:r w:rsidRPr="000C42CA">
              <w:rPr>
                <w:rFonts w:ascii="Arial" w:hAnsi="Arial"/>
                <w:sz w:val="28"/>
                <w:rtl/>
                <w:lang w:bidi="ar-SA"/>
              </w:rPr>
              <w:t xml:space="preserve"> </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 xml:space="preserve">القانون الأول للترموديناميك </w:t>
            </w:r>
            <w:r>
              <w:rPr>
                <w:rFonts w:ascii="Arial" w:hAnsi="Arial" w:hint="cs"/>
                <w:sz w:val="28"/>
                <w:rtl/>
                <w:lang w:bidi="ar-SA"/>
              </w:rPr>
              <w:t>ل</w:t>
            </w:r>
            <w:r w:rsidRPr="000C42CA">
              <w:rPr>
                <w:rFonts w:ascii="Arial" w:hAnsi="Arial"/>
                <w:sz w:val="28"/>
                <w:rtl/>
                <w:lang w:bidi="ar-SA"/>
              </w:rPr>
              <w:t xml:space="preserve">لجمل المفتوحة </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sidRPr="000C42CA">
              <w:rPr>
                <w:rFonts w:ascii="Arial" w:hAnsi="Arial"/>
                <w:sz w:val="28"/>
                <w:rtl/>
                <w:lang w:bidi="ar-SA"/>
              </w:rPr>
              <w:t xml:space="preserve">القانون الثاني للترموديناميك </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الأنتروبي</w:t>
            </w:r>
          </w:p>
          <w:p w:rsidR="00435344" w:rsidRPr="000C42CA" w:rsidRDefault="00435344" w:rsidP="00435344">
            <w:pPr>
              <w:numPr>
                <w:ilvl w:val="0"/>
                <w:numId w:val="86"/>
              </w:numPr>
              <w:autoSpaceDE w:val="0"/>
              <w:autoSpaceDN w:val="0"/>
              <w:adjustRightInd w:val="0"/>
              <w:spacing w:after="0" w:line="240" w:lineRule="auto"/>
              <w:ind w:left="341" w:hanging="284"/>
              <w:contextualSpacing/>
              <w:rPr>
                <w:rFonts w:ascii="Arial" w:hAnsi="Arial"/>
                <w:iCs w:val="0"/>
                <w:sz w:val="28"/>
                <w:lang w:bidi="ar-SA"/>
              </w:rPr>
            </w:pPr>
            <w:r>
              <w:rPr>
                <w:rFonts w:ascii="Arial" w:hAnsi="Arial" w:hint="cs"/>
                <w:sz w:val="28"/>
                <w:rtl/>
                <w:lang w:bidi="ar-SA"/>
              </w:rPr>
              <w:t>تطبيقات القانون الثاني في الجمل المفتوحة.</w:t>
            </w:r>
          </w:p>
          <w:p w:rsidR="00435344" w:rsidRPr="008246CC" w:rsidRDefault="00435344" w:rsidP="00435344">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color w:val="000000" w:themeColor="text1"/>
                <w:sz w:val="24"/>
                <w:szCs w:val="24"/>
                <w:rtl/>
                <w:lang w:bidi="ar-SY"/>
              </w:rPr>
            </w:pPr>
            <w:r>
              <w:rPr>
                <w:rFonts w:ascii="Arial" w:hAnsi="Arial" w:hint="cs"/>
                <w:sz w:val="28"/>
                <w:rtl/>
                <w:lang w:bidi="ar-SA"/>
              </w:rPr>
              <w:t>اللاعكوسية والإتاحية.</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2691"/>
        <w:gridCol w:w="1152"/>
        <w:gridCol w:w="1052"/>
        <w:gridCol w:w="1473"/>
      </w:tblGrid>
      <w:tr w:rsidR="00CB460D" w:rsidRPr="00BA01F6" w:rsidTr="00885C78">
        <w:tc>
          <w:tcPr>
            <w:tcW w:w="1264" w:type="pct"/>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اسم المقرر</w:t>
            </w:r>
          </w:p>
        </w:tc>
        <w:tc>
          <w:tcPr>
            <w:tcW w:w="1579" w:type="pct"/>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القسم المسؤول</w:t>
            </w:r>
          </w:p>
        </w:tc>
        <w:tc>
          <w:tcPr>
            <w:tcW w:w="2157" w:type="pct"/>
            <w:gridSpan w:val="3"/>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عدد الساعات</w:t>
            </w:r>
          </w:p>
        </w:tc>
      </w:tr>
      <w:tr w:rsidR="00CB460D" w:rsidRPr="00BA01F6" w:rsidTr="00885C78">
        <w:tc>
          <w:tcPr>
            <w:tcW w:w="1264" w:type="pct"/>
          </w:tcPr>
          <w:p w:rsidR="00CB460D" w:rsidRPr="00BA01F6" w:rsidRDefault="00E95089" w:rsidP="00885C78">
            <w:pPr>
              <w:spacing w:after="0" w:line="240" w:lineRule="auto"/>
              <w:rPr>
                <w:rFonts w:ascii="Times New Roman" w:hAnsi="Times New Roman" w:cs="Times New Roman"/>
                <w:i w:val="0"/>
                <w:iCs w:val="0"/>
                <w:color w:val="000000" w:themeColor="text1"/>
                <w:sz w:val="28"/>
                <w:szCs w:val="28"/>
              </w:rPr>
            </w:pPr>
            <w:r>
              <w:rPr>
                <w:rFonts w:ascii="Times New Roman" w:hAnsi="Times New Roman" w:cs="Times New Roman" w:hint="cs"/>
                <w:i w:val="0"/>
                <w:iCs w:val="0"/>
                <w:color w:val="000000" w:themeColor="text1"/>
                <w:sz w:val="28"/>
                <w:szCs w:val="28"/>
                <w:rtl/>
                <w:lang w:bidi="ar-SA"/>
              </w:rPr>
              <w:t>الفيزياء الحديثة</w:t>
            </w:r>
            <w:r w:rsidR="00CB460D" w:rsidRPr="00BA01F6">
              <w:rPr>
                <w:rFonts w:ascii="Times New Roman" w:hAnsi="Times New Roman" w:cs="Times New Roman"/>
                <w:i w:val="0"/>
                <w:iCs w:val="0"/>
                <w:color w:val="000000" w:themeColor="text1"/>
                <w:sz w:val="28"/>
                <w:szCs w:val="28"/>
                <w:rtl/>
                <w:lang w:bidi="ar-SA"/>
              </w:rPr>
              <w:t xml:space="preserve">   </w:t>
            </w:r>
          </w:p>
        </w:tc>
        <w:tc>
          <w:tcPr>
            <w:tcW w:w="1579" w:type="pct"/>
          </w:tcPr>
          <w:p w:rsidR="00CB460D" w:rsidRPr="00BA01F6" w:rsidRDefault="00471C41" w:rsidP="00E95089">
            <w:pPr>
              <w:spacing w:after="0" w:line="240" w:lineRule="auto"/>
              <w:rPr>
                <w:rFonts w:ascii="Times New Roman" w:hAnsi="Times New Roman" w:cs="Times New Roman"/>
                <w:i w:val="0"/>
                <w:iCs w:val="0"/>
                <w:color w:val="000000" w:themeColor="text1"/>
                <w:sz w:val="28"/>
                <w:szCs w:val="28"/>
              </w:rPr>
            </w:pPr>
            <w:r>
              <w:rPr>
                <w:rFonts w:ascii="Times New Roman" w:hAnsi="Times New Roman" w:cs="Times New Roman" w:hint="cs"/>
                <w:i w:val="0"/>
                <w:iCs w:val="0"/>
                <w:color w:val="000000" w:themeColor="text1"/>
                <w:sz w:val="28"/>
                <w:szCs w:val="28"/>
                <w:rtl/>
                <w:lang w:bidi="ar-SA"/>
              </w:rPr>
              <w:t>الهندسة النووية</w:t>
            </w:r>
          </w:p>
        </w:tc>
        <w:tc>
          <w:tcPr>
            <w:tcW w:w="676" w:type="pct"/>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نظري</w:t>
            </w:r>
          </w:p>
        </w:tc>
        <w:tc>
          <w:tcPr>
            <w:tcW w:w="617" w:type="pct"/>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عملي</w:t>
            </w:r>
          </w:p>
        </w:tc>
        <w:tc>
          <w:tcPr>
            <w:tcW w:w="864" w:type="pct"/>
          </w:tcPr>
          <w:p w:rsidR="00CB460D" w:rsidRPr="00BA01F6" w:rsidRDefault="00CB460D" w:rsidP="00885C78">
            <w:pPr>
              <w:spacing w:after="0" w:line="240" w:lineRule="auto"/>
              <w:rPr>
                <w:rFonts w:ascii="Times New Roman" w:hAnsi="Times New Roman" w:cs="Times New Roman"/>
                <w:i w:val="0"/>
                <w:iCs w:val="0"/>
                <w:color w:val="000000" w:themeColor="text1"/>
                <w:sz w:val="28"/>
                <w:szCs w:val="28"/>
              </w:rPr>
            </w:pPr>
            <w:r w:rsidRPr="00BA01F6">
              <w:rPr>
                <w:rFonts w:ascii="Times New Roman" w:hAnsi="Times New Roman" w:cs="Times New Roman"/>
                <w:i w:val="0"/>
                <w:iCs w:val="0"/>
                <w:color w:val="000000" w:themeColor="text1"/>
                <w:sz w:val="28"/>
                <w:szCs w:val="28"/>
                <w:rtl/>
                <w:lang w:bidi="ar-SA"/>
              </w:rPr>
              <w:t>المجموع</w:t>
            </w:r>
          </w:p>
        </w:tc>
      </w:tr>
      <w:tr w:rsidR="00C84616" w:rsidRPr="00BA01F6" w:rsidTr="00885C78">
        <w:tc>
          <w:tcPr>
            <w:tcW w:w="2843" w:type="pct"/>
            <w:gridSpan w:val="2"/>
          </w:tcPr>
          <w:p w:rsidR="00C84616" w:rsidRPr="0092393E" w:rsidRDefault="00C84616" w:rsidP="00660C6E">
            <w:pPr>
              <w:bidi w:val="0"/>
              <w:spacing w:after="0" w:line="240" w:lineRule="auto"/>
              <w:jc w:val="center"/>
              <w:rPr>
                <w:rFonts w:ascii="Times New Roman" w:hAnsi="Times New Roman" w:cs="Times New Roman"/>
                <w:b/>
                <w:bCs/>
                <w:sz w:val="22"/>
                <w:szCs w:val="22"/>
              </w:rPr>
            </w:pPr>
          </w:p>
        </w:tc>
        <w:tc>
          <w:tcPr>
            <w:tcW w:w="676" w:type="pct"/>
          </w:tcPr>
          <w:p w:rsidR="00C84616" w:rsidRPr="00BA01F6" w:rsidRDefault="00E95089" w:rsidP="00885C78">
            <w:pPr>
              <w:spacing w:after="0" w:line="240" w:lineRule="auto"/>
              <w:rPr>
                <w:rFonts w:ascii="Times New Roman" w:hAnsi="Times New Roman" w:cs="Times New Roman"/>
                <w:i w:val="0"/>
                <w:iCs w:val="0"/>
                <w:color w:val="000000" w:themeColor="text1"/>
                <w:sz w:val="28"/>
                <w:szCs w:val="28"/>
                <w:rtl/>
              </w:rPr>
            </w:pPr>
            <w:r>
              <w:rPr>
                <w:rFonts w:ascii="Times New Roman" w:hAnsi="Times New Roman" w:cs="Times New Roman"/>
                <w:i w:val="0"/>
                <w:iCs w:val="0"/>
                <w:color w:val="000000" w:themeColor="text1"/>
                <w:sz w:val="28"/>
                <w:szCs w:val="28"/>
                <w:rtl/>
              </w:rPr>
              <w:t>2</w:t>
            </w:r>
          </w:p>
        </w:tc>
        <w:tc>
          <w:tcPr>
            <w:tcW w:w="617" w:type="pct"/>
          </w:tcPr>
          <w:p w:rsidR="00C84616" w:rsidRPr="00BA01F6" w:rsidRDefault="00C84616" w:rsidP="00885C78">
            <w:pPr>
              <w:spacing w:after="0" w:line="240" w:lineRule="auto"/>
              <w:rPr>
                <w:rFonts w:ascii="Times New Roman" w:hAnsi="Times New Roman" w:cs="Times New Roman"/>
                <w:i w:val="0"/>
                <w:iCs w:val="0"/>
                <w:color w:val="000000" w:themeColor="text1"/>
                <w:sz w:val="28"/>
                <w:szCs w:val="28"/>
                <w:rtl/>
              </w:rPr>
            </w:pPr>
            <w:r w:rsidRPr="00BA01F6">
              <w:rPr>
                <w:rFonts w:ascii="Times New Roman" w:hAnsi="Times New Roman" w:cs="Times New Roman"/>
                <w:i w:val="0"/>
                <w:iCs w:val="0"/>
                <w:color w:val="000000" w:themeColor="text1"/>
                <w:sz w:val="28"/>
                <w:szCs w:val="28"/>
                <w:rtl/>
              </w:rPr>
              <w:t>2</w:t>
            </w:r>
          </w:p>
        </w:tc>
        <w:tc>
          <w:tcPr>
            <w:tcW w:w="864" w:type="pct"/>
          </w:tcPr>
          <w:p w:rsidR="00C84616" w:rsidRPr="00BA01F6" w:rsidRDefault="00E95089" w:rsidP="00885C78">
            <w:pPr>
              <w:spacing w:after="0" w:line="240" w:lineRule="auto"/>
              <w:rPr>
                <w:rFonts w:ascii="Times New Roman" w:hAnsi="Times New Roman" w:cs="Times New Roman"/>
                <w:i w:val="0"/>
                <w:iCs w:val="0"/>
                <w:color w:val="000000" w:themeColor="text1"/>
                <w:sz w:val="28"/>
                <w:szCs w:val="28"/>
                <w:rtl/>
              </w:rPr>
            </w:pPr>
            <w:r>
              <w:rPr>
                <w:rFonts w:ascii="Times New Roman" w:hAnsi="Times New Roman" w:cs="Times New Roman"/>
                <w:i w:val="0"/>
                <w:iCs w:val="0"/>
                <w:color w:val="000000" w:themeColor="text1"/>
                <w:sz w:val="28"/>
                <w:szCs w:val="28"/>
                <w:rtl/>
              </w:rPr>
              <w:t>4</w:t>
            </w:r>
          </w:p>
        </w:tc>
      </w:tr>
      <w:tr w:rsidR="00C84616" w:rsidRPr="00BA01F6" w:rsidTr="00885C78">
        <w:trPr>
          <w:cantSplit/>
        </w:trPr>
        <w:tc>
          <w:tcPr>
            <w:tcW w:w="5000" w:type="pct"/>
            <w:gridSpan w:val="5"/>
          </w:tcPr>
          <w:p w:rsidR="00C84616" w:rsidRPr="00BA01F6" w:rsidRDefault="00C84616" w:rsidP="00885C78">
            <w:pPr>
              <w:spacing w:after="0" w:line="240" w:lineRule="auto"/>
              <w:rPr>
                <w:rFonts w:ascii="Times New Roman" w:hAnsi="Times New Roman" w:cs="Times New Roman"/>
                <w:i w:val="0"/>
                <w:iCs w:val="0"/>
                <w:color w:val="000000" w:themeColor="text1"/>
                <w:sz w:val="28"/>
                <w:szCs w:val="28"/>
                <w:rtl/>
              </w:rPr>
            </w:pPr>
            <w:r w:rsidRPr="00BA01F6">
              <w:rPr>
                <w:rFonts w:ascii="Times New Roman" w:hAnsi="Times New Roman" w:cs="Times New Roman"/>
                <w:i w:val="0"/>
                <w:iCs w:val="0"/>
                <w:color w:val="000000" w:themeColor="text1"/>
                <w:sz w:val="28"/>
                <w:szCs w:val="28"/>
                <w:rtl/>
                <w:lang w:bidi="ar-SA"/>
              </w:rPr>
              <w:t>مفردات المقرر</w:t>
            </w:r>
          </w:p>
        </w:tc>
      </w:tr>
      <w:tr w:rsidR="00C84616" w:rsidRPr="00BA01F6" w:rsidTr="00885C78">
        <w:trPr>
          <w:cantSplit/>
        </w:trPr>
        <w:tc>
          <w:tcPr>
            <w:tcW w:w="5000" w:type="pct"/>
            <w:gridSpan w:val="5"/>
          </w:tcPr>
          <w:p w:rsidR="00E95089" w:rsidRDefault="00E95089" w:rsidP="00E95089">
            <w:pPr>
              <w:spacing w:after="0" w:line="240" w:lineRule="auto"/>
              <w:jc w:val="lowKashida"/>
              <w:rPr>
                <w:rFonts w:ascii="Simplified Arabic" w:hAnsi="Simplified Arabic" w:cs="Simplified Arabic"/>
                <w:sz w:val="28"/>
                <w:szCs w:val="28"/>
                <w:rtl/>
                <w:lang w:bidi="ar-SY"/>
              </w:rPr>
            </w:pPr>
            <w:r>
              <w:rPr>
                <w:rFonts w:ascii="Simplified Arabic" w:hAnsi="Simplified Arabic" w:cs="Simplified Arabic" w:hint="cs"/>
                <w:sz w:val="28"/>
                <w:szCs w:val="28"/>
                <w:rtl/>
                <w:lang w:bidi="ar-SY"/>
              </w:rPr>
              <w:t>مقدمة ، فيزياء كمومية : اشعاع الجسم الاسود ، نظرية بلانك. النظرية النسبية الخاصة  : نسبية كمية الحركة ، نسبية الطاقة ، مبدأ تكافؤ الكتلة والطاقة  الطبيعة المزدوجة للأمواج الكهرومغناطيسية  ، التأثير الكهروضوئي ، تأثير كومبتون . الامواج المادية :  فرضية دي بروي ، الوصف الموجي لأمواج دي بروي  مبدأ هايزنبرغ ، المعنى الفيزيائي لأمواج دي بروي ، معادلة شرودنجر .</w:t>
            </w:r>
          </w:p>
          <w:p w:rsidR="00C84616" w:rsidRPr="00BA01F6" w:rsidRDefault="00C84616" w:rsidP="00E95089">
            <w:pPr>
              <w:tabs>
                <w:tab w:val="right" w:pos="9638"/>
              </w:tabs>
              <w:spacing w:after="0" w:line="240" w:lineRule="auto"/>
              <w:ind w:left="720"/>
              <w:rPr>
                <w:rFonts w:ascii="Times New Roman" w:hAnsi="Times New Roman" w:cs="Times New Roman"/>
                <w:i w:val="0"/>
                <w:iCs w:val="0"/>
                <w:color w:val="000000" w:themeColor="text1"/>
                <w:sz w:val="28"/>
                <w:szCs w:val="28"/>
                <w:lang w:bidi="ar-SY"/>
              </w:rPr>
            </w:pP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1941"/>
        <w:gridCol w:w="2032"/>
        <w:gridCol w:w="1433"/>
        <w:gridCol w:w="2296"/>
      </w:tblGrid>
      <w:tr w:rsidR="00CB460D" w:rsidRPr="00BA01F6" w:rsidTr="00C84616">
        <w:tc>
          <w:tcPr>
            <w:tcW w:w="2812" w:type="pct"/>
            <w:gridSpan w:val="3"/>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الأسبوعية 6</w:t>
            </w:r>
          </w:p>
        </w:tc>
        <w:tc>
          <w:tcPr>
            <w:tcW w:w="841"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القسم المسؤول</w:t>
            </w:r>
          </w:p>
        </w:tc>
        <w:tc>
          <w:tcPr>
            <w:tcW w:w="1347"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إسم المقرر</w:t>
            </w:r>
          </w:p>
        </w:tc>
      </w:tr>
      <w:tr w:rsidR="00CB460D" w:rsidRPr="00BA01F6" w:rsidTr="00C84616">
        <w:tc>
          <w:tcPr>
            <w:tcW w:w="481"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rtl/>
                <w:lang w:bidi="ar-SY"/>
              </w:rPr>
            </w:pPr>
            <w:r w:rsidRPr="00BA01F6">
              <w:rPr>
                <w:rFonts w:ascii="Times New Roman" w:hAnsi="Times New Roman" w:cs="Times New Roman"/>
                <w:i w:val="0"/>
                <w:iCs w:val="0"/>
                <w:color w:val="000000" w:themeColor="text1"/>
                <w:sz w:val="28"/>
                <w:szCs w:val="28"/>
                <w:rtl/>
                <w:lang w:bidi="ar-SA"/>
              </w:rPr>
              <w:t>إجمالي</w:t>
            </w:r>
          </w:p>
        </w:tc>
        <w:tc>
          <w:tcPr>
            <w:tcW w:w="1139"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العملية</w:t>
            </w:r>
          </w:p>
        </w:tc>
        <w:tc>
          <w:tcPr>
            <w:tcW w:w="1192"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النظرية</w:t>
            </w:r>
          </w:p>
        </w:tc>
        <w:tc>
          <w:tcPr>
            <w:tcW w:w="841"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rtl/>
                <w:lang w:bidi="ar-SY"/>
              </w:rPr>
            </w:pPr>
            <w:r>
              <w:rPr>
                <w:rFonts w:ascii="Times New Roman" w:hAnsi="Times New Roman" w:cs="Times New Roman" w:hint="cs"/>
                <w:i w:val="0"/>
                <w:iCs w:val="0"/>
                <w:color w:val="000000" w:themeColor="text1"/>
                <w:sz w:val="28"/>
                <w:szCs w:val="28"/>
                <w:rtl/>
                <w:lang w:bidi="ar-SY"/>
              </w:rPr>
              <w:t>الهندسة النووية</w:t>
            </w:r>
          </w:p>
        </w:tc>
        <w:tc>
          <w:tcPr>
            <w:tcW w:w="1347" w:type="pct"/>
          </w:tcPr>
          <w:p w:rsidR="00CB460D" w:rsidRPr="00BA01F6" w:rsidRDefault="00154E93" w:rsidP="00885C78">
            <w:pPr>
              <w:spacing w:after="0" w:line="240"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i w:val="0"/>
                <w:iCs w:val="0"/>
                <w:color w:val="000000" w:themeColor="text1"/>
                <w:sz w:val="28"/>
                <w:szCs w:val="28"/>
                <w:rtl/>
                <w:lang w:bidi="ar-SY"/>
              </w:rPr>
              <w:t>فيزياء ذرية</w:t>
            </w:r>
          </w:p>
        </w:tc>
      </w:tr>
      <w:tr w:rsidR="00C84616" w:rsidRPr="00BA01F6" w:rsidTr="00C84616">
        <w:tc>
          <w:tcPr>
            <w:tcW w:w="481" w:type="pct"/>
          </w:tcPr>
          <w:p w:rsidR="00C84616" w:rsidRPr="00BA01F6" w:rsidRDefault="00154E93" w:rsidP="00885C78">
            <w:pPr>
              <w:spacing w:after="0" w:line="240" w:lineRule="auto"/>
              <w:jc w:val="center"/>
              <w:rPr>
                <w:rFonts w:ascii="Times New Roman" w:hAnsi="Times New Roman" w:cs="Times New Roman"/>
                <w:i w:val="0"/>
                <w:iCs w:val="0"/>
                <w:color w:val="000000" w:themeColor="text1"/>
                <w:sz w:val="28"/>
                <w:szCs w:val="28"/>
                <w:rtl/>
                <w:lang w:bidi="ar-SA"/>
              </w:rPr>
            </w:pPr>
            <w:r>
              <w:rPr>
                <w:rFonts w:ascii="Times New Roman" w:hAnsi="Times New Roman" w:cs="Times New Roman" w:hint="cs"/>
                <w:i w:val="0"/>
                <w:iCs w:val="0"/>
                <w:color w:val="000000" w:themeColor="text1"/>
                <w:sz w:val="28"/>
                <w:szCs w:val="28"/>
                <w:rtl/>
                <w:lang w:bidi="ar-SA"/>
              </w:rPr>
              <w:t>6</w:t>
            </w:r>
          </w:p>
        </w:tc>
        <w:tc>
          <w:tcPr>
            <w:tcW w:w="1139" w:type="pct"/>
          </w:tcPr>
          <w:p w:rsidR="00C84616" w:rsidRPr="00BA01F6" w:rsidRDefault="00154E93" w:rsidP="00885C78">
            <w:pPr>
              <w:spacing w:after="0" w:line="240" w:lineRule="auto"/>
              <w:jc w:val="center"/>
              <w:rPr>
                <w:rFonts w:ascii="Times New Roman" w:hAnsi="Times New Roman" w:cs="Times New Roman"/>
                <w:i w:val="0"/>
                <w:iCs w:val="0"/>
                <w:color w:val="000000" w:themeColor="text1"/>
                <w:sz w:val="28"/>
                <w:szCs w:val="28"/>
                <w:rtl/>
                <w:lang w:bidi="ar-SA"/>
              </w:rPr>
            </w:pPr>
            <w:r>
              <w:rPr>
                <w:rFonts w:ascii="Times New Roman" w:hAnsi="Times New Roman" w:cs="Times New Roman" w:hint="cs"/>
                <w:i w:val="0"/>
                <w:iCs w:val="0"/>
                <w:color w:val="000000" w:themeColor="text1"/>
                <w:sz w:val="28"/>
                <w:szCs w:val="28"/>
                <w:rtl/>
                <w:lang w:bidi="ar-SA"/>
              </w:rPr>
              <w:t>2</w:t>
            </w:r>
          </w:p>
        </w:tc>
        <w:tc>
          <w:tcPr>
            <w:tcW w:w="1192" w:type="pct"/>
          </w:tcPr>
          <w:p w:rsidR="00C84616" w:rsidRPr="00BA01F6" w:rsidRDefault="00C84616" w:rsidP="00885C78">
            <w:pPr>
              <w:spacing w:after="0" w:line="240"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4</w:t>
            </w:r>
          </w:p>
        </w:tc>
        <w:tc>
          <w:tcPr>
            <w:tcW w:w="2188" w:type="pct"/>
            <w:gridSpan w:val="2"/>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MENU315</w:t>
            </w:r>
          </w:p>
        </w:tc>
      </w:tr>
      <w:tr w:rsidR="00C84616" w:rsidRPr="00BA01F6" w:rsidTr="00885C78">
        <w:tc>
          <w:tcPr>
            <w:tcW w:w="5000" w:type="pct"/>
            <w:gridSpan w:val="5"/>
          </w:tcPr>
          <w:p w:rsidR="00C84616" w:rsidRPr="00BA01F6" w:rsidRDefault="00C84616" w:rsidP="00885C78">
            <w:pPr>
              <w:spacing w:after="0" w:line="240" w:lineRule="auto"/>
              <w:rPr>
                <w:rFonts w:ascii="Times New Roman" w:hAnsi="Times New Roman" w:cs="Times New Roman"/>
                <w:i w:val="0"/>
                <w:iCs w:val="0"/>
                <w:color w:val="000000" w:themeColor="text1"/>
                <w:sz w:val="28"/>
                <w:szCs w:val="28"/>
                <w:rtl/>
                <w:lang w:bidi="ar-SY"/>
              </w:rPr>
            </w:pPr>
            <w:r>
              <w:rPr>
                <w:rFonts w:ascii="Times New Roman" w:hAnsi="Times New Roman" w:cs="Times New Roman" w:hint="cs"/>
                <w:i w:val="0"/>
                <w:iCs w:val="0"/>
                <w:color w:val="000000" w:themeColor="text1"/>
                <w:sz w:val="28"/>
                <w:szCs w:val="28"/>
                <w:rtl/>
                <w:lang w:bidi="ar-SY"/>
              </w:rPr>
              <w:t>مفردات المقرر</w:t>
            </w:r>
          </w:p>
        </w:tc>
      </w:tr>
      <w:tr w:rsidR="00C84616" w:rsidRPr="00213374" w:rsidTr="00885C78">
        <w:tc>
          <w:tcPr>
            <w:tcW w:w="5000" w:type="pct"/>
            <w:gridSpan w:val="5"/>
          </w:tcPr>
          <w:p w:rsidR="00C84616" w:rsidRPr="00154E93" w:rsidRDefault="00154E93" w:rsidP="00154E93">
            <w:pPr>
              <w:spacing w:after="0" w:line="240" w:lineRule="auto"/>
              <w:jc w:val="lowKashida"/>
              <w:rPr>
                <w:rFonts w:ascii="Arial"/>
                <w:sz w:val="32"/>
                <w:szCs w:val="32"/>
                <w:rtl/>
              </w:rPr>
            </w:pPr>
            <w:r>
              <w:rPr>
                <w:rFonts w:ascii="Simplified Arabic" w:hAnsi="Simplified Arabic" w:cs="Simplified Arabic" w:hint="cs"/>
                <w:sz w:val="28"/>
                <w:szCs w:val="28"/>
                <w:rtl/>
                <w:lang w:bidi="ar-SY"/>
              </w:rPr>
              <w:t xml:space="preserve">مقدمة ، النماذج الذرية : نموذج طومسون ، نموذج ريذرفورد ، نموذج بور ، سلسلة طيوف ذرة الهيدرجين  نموذج بور </w:t>
            </w:r>
            <w:r>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 xml:space="preserve"> سومرفيلد </w:t>
            </w:r>
            <w:r>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 xml:space="preserve"> النموذج الكمي .</w:t>
            </w:r>
            <w:r w:rsidRPr="001D5B06">
              <w:rPr>
                <w:rFonts w:ascii="Arial" w:hint="cs"/>
                <w:sz w:val="36"/>
                <w:szCs w:val="36"/>
                <w:rtl/>
              </w:rPr>
              <w:t xml:space="preserve"> </w:t>
            </w:r>
            <w:r w:rsidRPr="001D5B06">
              <w:rPr>
                <w:rFonts w:ascii="Simplified Arabic" w:hAnsi="Simplified Arabic" w:cs="Simplified Arabic"/>
                <w:sz w:val="28"/>
                <w:szCs w:val="28"/>
                <w:rtl/>
                <w:lang w:bidi="ar-SA"/>
              </w:rPr>
              <w:t>النموذج</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الشعاعي</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للذرة</w:t>
            </w:r>
            <w:r w:rsidRPr="001D5B06">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1D5B06">
              <w:rPr>
                <w:rFonts w:ascii="Simplified Arabic" w:hAnsi="Simplified Arabic" w:cs="Simplified Arabic"/>
                <w:sz w:val="28"/>
                <w:szCs w:val="28"/>
                <w:rtl/>
              </w:rPr>
              <w:t xml:space="preserve"> </w:t>
            </w:r>
            <w:r>
              <w:rPr>
                <w:rFonts w:ascii="Simplified Arabic" w:hAnsi="Simplified Arabic" w:cs="Simplified Arabic" w:hint="cs"/>
                <w:sz w:val="28"/>
                <w:szCs w:val="28"/>
                <w:rtl/>
                <w:lang w:bidi="ar-SA"/>
              </w:rPr>
              <w:t>كمية</w:t>
            </w:r>
            <w:r>
              <w:rPr>
                <w:rFonts w:ascii="Simplified Arabic" w:hAnsi="Simplified Arabic" w:cs="Simplified Arabic" w:hint="cs"/>
                <w:sz w:val="28"/>
                <w:szCs w:val="28"/>
                <w:rtl/>
              </w:rPr>
              <w:t xml:space="preserve"> </w:t>
            </w:r>
            <w:r w:rsidRPr="001D5B06">
              <w:rPr>
                <w:rFonts w:ascii="Simplified Arabic" w:hAnsi="Simplified Arabic" w:cs="Simplified Arabic"/>
                <w:sz w:val="28"/>
                <w:szCs w:val="28"/>
                <w:rtl/>
                <w:lang w:bidi="ar-SA"/>
              </w:rPr>
              <w:t>الحرك</w:t>
            </w:r>
            <w:r>
              <w:rPr>
                <w:rFonts w:ascii="Simplified Arabic" w:hAnsi="Simplified Arabic" w:cs="Simplified Arabic" w:hint="cs"/>
                <w:sz w:val="28"/>
                <w:szCs w:val="28"/>
                <w:rtl/>
                <w:lang w:bidi="ar-SA"/>
              </w:rPr>
              <w:t>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الزاوية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المدارية</w:t>
            </w:r>
            <w:r>
              <w:rPr>
                <w:rFonts w:ascii="Simplified Arabic" w:hAnsi="Simplified Arabic" w:cs="Simplified Arabic" w:hint="cs"/>
                <w:sz w:val="28"/>
                <w:szCs w:val="28"/>
                <w:rtl/>
              </w:rPr>
              <w:t xml:space="preserve"> </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للإلكترون</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العزم</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المغناطيسي</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المداري</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للإلكترون</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w:t>
            </w:r>
            <w:r w:rsidRPr="001D5B06">
              <w:rPr>
                <w:rFonts w:ascii="Simplified Arabic" w:hAnsi="Simplified Arabic" w:cs="Simplified Arabic"/>
                <w:sz w:val="28"/>
                <w:szCs w:val="28"/>
                <w:rtl/>
              </w:rPr>
              <w:t xml:space="preserve"> </w:t>
            </w:r>
            <w:r>
              <w:rPr>
                <w:rFonts w:ascii="Simplified Arabic" w:hAnsi="Simplified Arabic" w:cs="Simplified Arabic" w:hint="cs"/>
                <w:sz w:val="28"/>
                <w:szCs w:val="28"/>
                <w:rtl/>
                <w:lang w:bidi="ar-SA"/>
              </w:rPr>
              <w:t>عزم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كمية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الحركة</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السبيني</w:t>
            </w:r>
            <w:r w:rsidRPr="001D5B06">
              <w:rPr>
                <w:rFonts w:ascii="Simplified Arabic" w:hAnsi="Simplified Arabic" w:cs="Simplified Arabic"/>
                <w:sz w:val="28"/>
                <w:szCs w:val="28"/>
                <w:rtl/>
              </w:rPr>
              <w:t xml:space="preserve"> </w:t>
            </w:r>
            <w:r w:rsidRPr="001D5B06">
              <w:rPr>
                <w:rFonts w:ascii="Simplified Arabic" w:hAnsi="Simplified Arabic" w:cs="Simplified Arabic"/>
                <w:sz w:val="28"/>
                <w:szCs w:val="28"/>
                <w:rtl/>
                <w:lang w:bidi="ar-SA"/>
              </w:rPr>
              <w:t>للإلكترون</w:t>
            </w:r>
            <w:r w:rsidRPr="001D5B06">
              <w:rPr>
                <w:rFonts w:ascii="Simplified Arabic" w:hAnsi="Simplified Arabic" w:cs="Simplified Arabic"/>
                <w:sz w:val="28"/>
                <w:szCs w:val="28"/>
                <w:rtl/>
              </w:rPr>
              <w:t xml:space="preserve"> </w:t>
            </w:r>
            <w:r>
              <w:rPr>
                <w:rFonts w:ascii="Simplified Arabic" w:hAnsi="Simplified Arabic" w:cs="Simplified Arabic" w:hint="cs"/>
                <w:sz w:val="28"/>
                <w:szCs w:val="28"/>
                <w:rtl/>
                <w:lang w:bidi="ar-SA"/>
              </w:rPr>
              <w:t>كمية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الحركة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الزاوية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الكلية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زيمان</w:t>
            </w:r>
            <w:r w:rsidRPr="001D5B06">
              <w:rPr>
                <w:rFonts w:ascii="Simplified Arabic" w:hAnsi="Simplified Arabic" w:cs="Simplified Arabic"/>
                <w:sz w:val="28"/>
                <w:szCs w:val="28"/>
                <w:rtl/>
              </w:rPr>
              <w:t>.</w:t>
            </w:r>
            <w:r w:rsidRPr="00AC428C">
              <w:rPr>
                <w:rFonts w:ascii="Arial" w:hint="cs"/>
                <w:sz w:val="36"/>
                <w:szCs w:val="36"/>
                <w:rtl/>
              </w:rPr>
              <w:t xml:space="preserve"> </w:t>
            </w:r>
            <w:r w:rsidRPr="00AC428C">
              <w:rPr>
                <w:rFonts w:ascii="Simplified Arabic" w:hAnsi="Simplified Arabic" w:cs="Simplified Arabic"/>
                <w:sz w:val="28"/>
                <w:szCs w:val="28"/>
                <w:rtl/>
                <w:lang w:bidi="ar-SA"/>
              </w:rPr>
              <w:t>الأشعة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السينية</w:t>
            </w:r>
            <w:r w:rsidRPr="00AC428C">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توليد</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الأشعة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السينية،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الخصائص</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العامة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للخطوط</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الطيفية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للإشعاع</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الخطوط</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الطيفية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المتقطعة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تأين</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ذرة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مادة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الهدف</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الطيف</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المستمر</w:t>
            </w:r>
            <w:r w:rsidRPr="00AC428C">
              <w:rPr>
                <w:rFonts w:ascii="Simplified Arabic" w:hAnsi="Simplified Arabic" w:cs="Simplified Arabic"/>
                <w:sz w:val="28"/>
                <w:szCs w:val="28"/>
                <w:rtl/>
              </w:rPr>
              <w:t xml:space="preserve"> </w:t>
            </w:r>
            <w:r>
              <w:rPr>
                <w:rFonts w:ascii="Simplified Arabic" w:hAnsi="Simplified Arabic" w:cs="Simplified Arabic" w:hint="cs"/>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إشعاع</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الكبح</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مردود</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أنبوب</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الأشعة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السينية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،الأشعة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السينية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المميزة</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قانون</w:t>
            </w:r>
            <w:r w:rsidRPr="00AC428C">
              <w:rPr>
                <w:rFonts w:ascii="Simplified Arabic" w:hAnsi="Simplified Arabic" w:cs="Simplified Arabic"/>
                <w:sz w:val="28"/>
                <w:szCs w:val="28"/>
                <w:rtl/>
              </w:rPr>
              <w:t xml:space="preserve"> </w:t>
            </w:r>
            <w:r w:rsidRPr="00AC428C">
              <w:rPr>
                <w:rFonts w:ascii="Simplified Arabic" w:hAnsi="Simplified Arabic" w:cs="Simplified Arabic"/>
                <w:sz w:val="28"/>
                <w:szCs w:val="28"/>
                <w:rtl/>
                <w:lang w:bidi="ar-SA"/>
              </w:rPr>
              <w:t>موزلي</w:t>
            </w:r>
            <w:r w:rsidRPr="00AC428C">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الخصائص</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الفيزيائية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للإشعاع</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الليزري</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شروط</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توليد</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الأشعة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الليزرية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،عمليات</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ضخ</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في</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السويات</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الطاقية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المولدات</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الليزرية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خواص</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الأشعة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الليزرية</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تطبيقات</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وأمان</w:t>
            </w:r>
            <w:r w:rsidRPr="00414132">
              <w:rPr>
                <w:rFonts w:ascii="Simplified Arabic" w:hAnsi="Simplified Arabic" w:cs="Simplified Arabic"/>
                <w:sz w:val="28"/>
                <w:szCs w:val="28"/>
                <w:rtl/>
              </w:rPr>
              <w:t xml:space="preserve"> </w:t>
            </w:r>
            <w:r w:rsidRPr="00414132">
              <w:rPr>
                <w:rFonts w:ascii="Simplified Arabic" w:hAnsi="Simplified Arabic" w:cs="Simplified Arabic"/>
                <w:sz w:val="28"/>
                <w:szCs w:val="28"/>
                <w:rtl/>
                <w:lang w:bidi="ar-SA"/>
              </w:rPr>
              <w:t>الليزر</w:t>
            </w:r>
            <w:r w:rsidRPr="00414132">
              <w:rPr>
                <w:rFonts w:ascii="Simplified Arabic" w:hAnsi="Simplified Arabic" w:cs="Simplified Arabic"/>
                <w:sz w:val="28"/>
                <w:szCs w:val="28"/>
                <w:rtl/>
              </w:rPr>
              <w:t>.</w:t>
            </w:r>
            <w:r>
              <w:rPr>
                <w:rFonts w:ascii="Arial" w:hint="cs"/>
                <w:sz w:val="32"/>
                <w:szCs w:val="32"/>
                <w:rtl/>
              </w:rPr>
              <w:t xml:space="preserve"> </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Y"/>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2047"/>
        <w:gridCol w:w="1232"/>
        <w:gridCol w:w="1127"/>
        <w:gridCol w:w="1573"/>
      </w:tblGrid>
      <w:tr w:rsidR="00435344" w:rsidRPr="00230288" w:rsidTr="000B1FE9">
        <w:tc>
          <w:tcPr>
            <w:tcW w:w="1492" w:type="pct"/>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اسم المقرر</w:t>
            </w:r>
          </w:p>
        </w:tc>
        <w:tc>
          <w:tcPr>
            <w:tcW w:w="1201" w:type="pct"/>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القسم المسؤول</w:t>
            </w:r>
          </w:p>
        </w:tc>
        <w:tc>
          <w:tcPr>
            <w:tcW w:w="2307" w:type="pct"/>
            <w:gridSpan w:val="3"/>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عدد الساعات</w:t>
            </w:r>
          </w:p>
        </w:tc>
      </w:tr>
      <w:tr w:rsidR="00435344" w:rsidRPr="00230288" w:rsidTr="000B1FE9">
        <w:tc>
          <w:tcPr>
            <w:tcW w:w="1492" w:type="pct"/>
            <w:shd w:val="clear" w:color="auto" w:fill="B8CCE4" w:themeFill="accent1" w:themeFillTint="66"/>
          </w:tcPr>
          <w:p w:rsidR="00435344" w:rsidRPr="00230288" w:rsidRDefault="00435344" w:rsidP="000B1FE9">
            <w:pPr>
              <w:spacing w:line="240" w:lineRule="auto"/>
              <w:jc w:val="center"/>
              <w:rPr>
                <w:rFonts w:ascii="Times New Roman" w:hAnsi="Times New Roman" w:cs="Times New Roman"/>
                <w:i w:val="0"/>
                <w:color w:val="000000"/>
                <w:sz w:val="24"/>
                <w:szCs w:val="24"/>
                <w:lang w:bidi="ar-LB"/>
              </w:rPr>
            </w:pPr>
            <w:r w:rsidRPr="00230288">
              <w:rPr>
                <w:rFonts w:ascii="Times New Roman" w:hAnsi="Times New Roman" w:cs="Times New Roman"/>
                <w:i w:val="0"/>
                <w:color w:val="000000"/>
                <w:sz w:val="24"/>
                <w:szCs w:val="24"/>
                <w:rtl/>
                <w:lang w:bidi="ar-SA"/>
              </w:rPr>
              <w:t xml:space="preserve">ميكانيك الموائع </w:t>
            </w:r>
            <w:r w:rsidRPr="00230288">
              <w:rPr>
                <w:rFonts w:ascii="Times New Roman" w:hAnsi="Times New Roman" w:cs="Times New Roman"/>
                <w:i w:val="0"/>
                <w:color w:val="000000"/>
                <w:sz w:val="24"/>
                <w:szCs w:val="24"/>
                <w:rtl/>
              </w:rPr>
              <w:t xml:space="preserve">  </w:t>
            </w:r>
          </w:p>
        </w:tc>
        <w:tc>
          <w:tcPr>
            <w:tcW w:w="1201" w:type="pct"/>
            <w:shd w:val="clear" w:color="auto" w:fill="B8CCE4" w:themeFill="accent1" w:themeFillTint="66"/>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هندسة الطاقة</w:t>
            </w:r>
          </w:p>
        </w:tc>
        <w:tc>
          <w:tcPr>
            <w:tcW w:w="723" w:type="pct"/>
            <w:shd w:val="clear" w:color="auto" w:fill="B8CCE4" w:themeFill="accent1" w:themeFillTint="66"/>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نظري</w:t>
            </w:r>
          </w:p>
        </w:tc>
        <w:tc>
          <w:tcPr>
            <w:tcW w:w="661" w:type="pct"/>
            <w:shd w:val="clear" w:color="auto" w:fill="B8CCE4" w:themeFill="accent1" w:themeFillTint="66"/>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عملي</w:t>
            </w:r>
          </w:p>
        </w:tc>
        <w:tc>
          <w:tcPr>
            <w:tcW w:w="923" w:type="pct"/>
            <w:shd w:val="clear" w:color="auto" w:fill="B8CCE4" w:themeFill="accent1" w:themeFillTint="66"/>
          </w:tcPr>
          <w:p w:rsidR="00435344" w:rsidRPr="00230288" w:rsidRDefault="00435344"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المجموع</w:t>
            </w:r>
          </w:p>
        </w:tc>
      </w:tr>
      <w:tr w:rsidR="00435344" w:rsidRPr="00230288" w:rsidTr="000B1FE9">
        <w:tc>
          <w:tcPr>
            <w:tcW w:w="2693" w:type="pct"/>
            <w:gridSpan w:val="2"/>
          </w:tcPr>
          <w:p w:rsidR="00435344" w:rsidRPr="00230288" w:rsidRDefault="00435344" w:rsidP="000B1FE9">
            <w:pPr>
              <w:spacing w:line="240" w:lineRule="auto"/>
              <w:jc w:val="center"/>
              <w:rPr>
                <w:rFonts w:ascii="Times New Roman" w:hAnsi="Times New Roman" w:cs="Times New Roman"/>
                <w:i w:val="0"/>
                <w:color w:val="000000"/>
                <w:sz w:val="24"/>
                <w:szCs w:val="24"/>
                <w:rtl/>
                <w:lang w:bidi="ar-SY"/>
              </w:rPr>
            </w:pPr>
          </w:p>
        </w:tc>
        <w:tc>
          <w:tcPr>
            <w:tcW w:w="723" w:type="pct"/>
          </w:tcPr>
          <w:p w:rsidR="00435344" w:rsidRPr="00230288" w:rsidRDefault="00435344"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4</w:t>
            </w:r>
          </w:p>
        </w:tc>
        <w:tc>
          <w:tcPr>
            <w:tcW w:w="661" w:type="pct"/>
          </w:tcPr>
          <w:p w:rsidR="00435344" w:rsidRPr="00230288" w:rsidRDefault="00435344"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2</w:t>
            </w:r>
          </w:p>
        </w:tc>
        <w:tc>
          <w:tcPr>
            <w:tcW w:w="923" w:type="pct"/>
          </w:tcPr>
          <w:p w:rsidR="00435344" w:rsidRPr="00230288" w:rsidRDefault="00435344"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6</w:t>
            </w:r>
          </w:p>
        </w:tc>
      </w:tr>
      <w:tr w:rsidR="00435344" w:rsidRPr="00230288" w:rsidTr="000B1FE9">
        <w:trPr>
          <w:cantSplit/>
        </w:trPr>
        <w:tc>
          <w:tcPr>
            <w:tcW w:w="5000" w:type="pct"/>
            <w:gridSpan w:val="5"/>
            <w:shd w:val="clear" w:color="auto" w:fill="B8CCE4" w:themeFill="accent1" w:themeFillTint="66"/>
          </w:tcPr>
          <w:p w:rsidR="00435344" w:rsidRPr="00230288" w:rsidRDefault="00435344" w:rsidP="000B1FE9">
            <w:pPr>
              <w:spacing w:line="276" w:lineRule="auto"/>
              <w:rPr>
                <w:rFonts w:ascii="Times New Roman" w:hAnsi="Times New Roman" w:cs="Times New Roman"/>
                <w:b/>
                <w:bCs/>
                <w:i w:val="0"/>
                <w:color w:val="000000"/>
                <w:sz w:val="28"/>
                <w:rtl/>
                <w:lang w:bidi="ar-QA"/>
              </w:rPr>
            </w:pPr>
            <w:r w:rsidRPr="00230288">
              <w:rPr>
                <w:rFonts w:ascii="Times New Roman" w:hAnsi="Times New Roman" w:cs="Times New Roman"/>
                <w:b/>
                <w:bCs/>
                <w:i w:val="0"/>
                <w:color w:val="000000"/>
                <w:sz w:val="28"/>
                <w:rtl/>
                <w:lang w:bidi="ar-QA"/>
              </w:rPr>
              <w:t>مفردات المقرر</w:t>
            </w:r>
          </w:p>
        </w:tc>
      </w:tr>
      <w:tr w:rsidR="00435344" w:rsidRPr="00230288" w:rsidTr="000B1FE9">
        <w:trPr>
          <w:cantSplit/>
        </w:trPr>
        <w:tc>
          <w:tcPr>
            <w:tcW w:w="5000" w:type="pct"/>
            <w:gridSpan w:val="5"/>
          </w:tcPr>
          <w:p w:rsidR="00435344" w:rsidRPr="00230288" w:rsidRDefault="00435344" w:rsidP="00435344">
            <w:pPr>
              <w:numPr>
                <w:ilvl w:val="0"/>
                <w:numId w:val="88"/>
              </w:numPr>
              <w:spacing w:line="240" w:lineRule="auto"/>
              <w:contextualSpacing/>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QA"/>
              </w:rPr>
              <w:t>مفاهيم</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hint="cs"/>
                <w:i w:val="0"/>
                <w:color w:val="000000"/>
                <w:sz w:val="24"/>
                <w:szCs w:val="24"/>
                <w:rtl/>
                <w:lang w:bidi="ar-QA"/>
              </w:rPr>
              <w:t>عامة</w:t>
            </w:r>
            <w:r w:rsidRPr="00230288">
              <w:rPr>
                <w:rFonts w:ascii="Times New Roman" w:hAnsi="Times New Roman" w:cs="Times New Roman"/>
                <w:i w:val="0"/>
                <w:color w:val="000000"/>
                <w:sz w:val="24"/>
                <w:szCs w:val="24"/>
                <w:rtl/>
              </w:rPr>
              <w:t xml:space="preserve"> ( </w:t>
            </w:r>
            <w:r w:rsidRPr="00230288">
              <w:rPr>
                <w:rFonts w:ascii="Times New Roman" w:hAnsi="Times New Roman" w:cs="Times New Roman"/>
                <w:i w:val="0"/>
                <w:color w:val="000000"/>
                <w:sz w:val="24"/>
                <w:szCs w:val="24"/>
                <w:rtl/>
                <w:lang w:bidi="ar-QA"/>
              </w:rPr>
              <w:t>مقدمة</w:t>
            </w:r>
            <w:r w:rsidRPr="00230288">
              <w:rPr>
                <w:rFonts w:ascii="Times New Roman" w:hAnsi="Times New Roman" w:cs="Times New Roman" w:hint="cs"/>
                <w:i w:val="0"/>
                <w:color w:val="000000"/>
                <w:sz w:val="24"/>
                <w:szCs w:val="24"/>
                <w:rtl/>
                <w:lang w:bidi="ar-QA"/>
              </w:rPr>
              <w:t xml:space="preserve"> وتعاريف</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ميكانيك</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الموائع</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وتطبيقاته</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الهندسية</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ومجال</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استخدامه،</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خواص</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الموا</w:t>
            </w:r>
            <w:r w:rsidRPr="00230288">
              <w:rPr>
                <w:rFonts w:ascii="Times New Roman" w:hAnsi="Times New Roman" w:cs="Times New Roman" w:hint="cs"/>
                <w:i w:val="0"/>
                <w:color w:val="000000"/>
                <w:sz w:val="24"/>
                <w:szCs w:val="24"/>
                <w:rtl/>
                <w:lang w:bidi="ar-QA"/>
              </w:rPr>
              <w:t>ئع</w:t>
            </w:r>
            <w:r w:rsidRPr="00230288">
              <w:rPr>
                <w:rFonts w:ascii="Times New Roman" w:hAnsi="Times New Roman" w:cs="Times New Roman"/>
                <w:i w:val="0"/>
                <w:color w:val="000000"/>
                <w:sz w:val="24"/>
                <w:szCs w:val="24"/>
                <w:rtl/>
              </w:rPr>
              <w:t>)</w:t>
            </w:r>
          </w:p>
          <w:p w:rsidR="00435344" w:rsidRPr="00230288" w:rsidRDefault="00435344" w:rsidP="00435344">
            <w:pPr>
              <w:numPr>
                <w:ilvl w:val="0"/>
                <w:numId w:val="88"/>
              </w:numPr>
              <w:spacing w:line="240" w:lineRule="auto"/>
              <w:contextualSpacing/>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QA"/>
              </w:rPr>
              <w:t>ستاتيك</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الموائع</w:t>
            </w:r>
            <w:r w:rsidRPr="00230288">
              <w:rPr>
                <w:rFonts w:ascii="Times New Roman" w:hAnsi="Times New Roman" w:cs="Times New Roman"/>
                <w:i w:val="0"/>
                <w:color w:val="000000"/>
                <w:sz w:val="24"/>
                <w:szCs w:val="24"/>
                <w:rtl/>
              </w:rPr>
              <w:t xml:space="preserve"> ( </w:t>
            </w:r>
            <w:r w:rsidRPr="00230288">
              <w:rPr>
                <w:rFonts w:ascii="Times New Roman" w:hAnsi="Times New Roman" w:cs="Times New Roman"/>
                <w:i w:val="0"/>
                <w:color w:val="000000"/>
                <w:sz w:val="24"/>
                <w:szCs w:val="24"/>
                <w:rtl/>
                <w:lang w:bidi="ar-QA"/>
              </w:rPr>
              <w:t>توازن</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الموائع</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مقاييس</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الضغط</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قوى</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w:t>
            </w:r>
            <w:r w:rsidRPr="00230288">
              <w:rPr>
                <w:rFonts w:ascii="Times New Roman" w:hAnsi="Times New Roman" w:cs="Times New Roman" w:hint="cs"/>
                <w:i w:val="0"/>
                <w:color w:val="000000"/>
                <w:sz w:val="24"/>
                <w:szCs w:val="24"/>
                <w:rtl/>
                <w:lang w:bidi="ar-QA"/>
              </w:rPr>
              <w:t>لدفع</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على</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السطوح</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المغمورة،</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الطفو</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والاستقرار،</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hint="cs"/>
                <w:i w:val="0"/>
                <w:color w:val="000000"/>
                <w:sz w:val="24"/>
                <w:szCs w:val="24"/>
                <w:rtl/>
                <w:lang w:bidi="ar-QA"/>
              </w:rPr>
              <w:t>حركة</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كتل</w:t>
            </w:r>
            <w:r w:rsidRPr="00230288">
              <w:rPr>
                <w:rFonts w:ascii="Times New Roman" w:hAnsi="Times New Roman" w:cs="Times New Roman" w:hint="cs"/>
                <w:i w:val="0"/>
                <w:color w:val="000000"/>
                <w:sz w:val="24"/>
                <w:szCs w:val="24"/>
                <w:rtl/>
                <w:lang w:bidi="ar-QA"/>
              </w:rPr>
              <w:t xml:space="preserve"> المائع</w:t>
            </w:r>
            <w:r w:rsidRPr="00230288">
              <w:rPr>
                <w:rFonts w:ascii="Times New Roman" w:hAnsi="Times New Roman" w:cs="Times New Roman"/>
                <w:i w:val="0"/>
                <w:color w:val="000000"/>
                <w:sz w:val="24"/>
                <w:szCs w:val="24"/>
                <w:rtl/>
              </w:rPr>
              <w:t xml:space="preserve"> </w:t>
            </w:r>
            <w:r w:rsidRPr="00230288">
              <w:rPr>
                <w:rFonts w:ascii="Times New Roman" w:hAnsi="Times New Roman" w:cs="Times New Roman"/>
                <w:i w:val="0"/>
                <w:color w:val="000000"/>
                <w:sz w:val="24"/>
                <w:szCs w:val="24"/>
                <w:rtl/>
                <w:lang w:bidi="ar-QA"/>
              </w:rPr>
              <w:t>ال</w:t>
            </w:r>
            <w:r w:rsidRPr="00230288">
              <w:rPr>
                <w:rFonts w:ascii="Times New Roman" w:hAnsi="Times New Roman" w:cs="Times New Roman" w:hint="cs"/>
                <w:i w:val="0"/>
                <w:color w:val="000000"/>
                <w:sz w:val="24"/>
                <w:szCs w:val="24"/>
                <w:rtl/>
                <w:lang w:bidi="ar-QA"/>
              </w:rPr>
              <w:t>جاسئة</w:t>
            </w:r>
            <w:r w:rsidRPr="00230288">
              <w:rPr>
                <w:rFonts w:ascii="Times New Roman" w:hAnsi="Times New Roman" w:cs="Times New Roman"/>
                <w:i w:val="0"/>
                <w:color w:val="000000"/>
                <w:sz w:val="24"/>
                <w:szCs w:val="24"/>
                <w:rtl/>
              </w:rPr>
              <w:t>)</w:t>
            </w:r>
            <w:r w:rsidRPr="00230288">
              <w:rPr>
                <w:rFonts w:ascii="Times New Roman" w:hAnsi="Times New Roman" w:cs="Times New Roman" w:hint="cs"/>
                <w:i w:val="0"/>
                <w:color w:val="000000"/>
                <w:sz w:val="24"/>
                <w:szCs w:val="24"/>
                <w:rtl/>
                <w:lang w:bidi="ar-SY"/>
              </w:rPr>
              <w:t>.</w:t>
            </w:r>
          </w:p>
          <w:p w:rsidR="00435344" w:rsidRPr="00230288" w:rsidRDefault="00435344" w:rsidP="00435344">
            <w:pPr>
              <w:numPr>
                <w:ilvl w:val="0"/>
                <w:numId w:val="88"/>
              </w:numPr>
              <w:spacing w:line="240" w:lineRule="auto"/>
              <w:contextualSpacing/>
              <w:rPr>
                <w:rFonts w:ascii="Times New Roman" w:hAnsi="Times New Roman" w:cs="Times New Roman"/>
                <w:i w:val="0"/>
                <w:color w:val="000000"/>
                <w:sz w:val="24"/>
                <w:szCs w:val="24"/>
              </w:rPr>
            </w:pPr>
            <w:r w:rsidRPr="00230288">
              <w:rPr>
                <w:rFonts w:ascii="Times New Roman" w:hAnsi="Times New Roman" w:cs="Times New Roman" w:hint="cs"/>
                <w:i w:val="0"/>
                <w:color w:val="000000"/>
                <w:sz w:val="24"/>
                <w:szCs w:val="24"/>
                <w:rtl/>
                <w:lang w:bidi="ar-SY"/>
              </w:rPr>
              <w:t xml:space="preserve">اشتقاق المعادلات الناظمة للجريان وتطبيقاتها (معادلة الاستمرار، معادلات كمية الحركة، معادلة الطاقة </w:t>
            </w:r>
            <w:r w:rsidRPr="00230288">
              <w:rPr>
                <w:rFonts w:ascii="Times New Roman" w:hAnsi="Times New Roman" w:cs="Times New Roman"/>
                <w:i w:val="0"/>
                <w:color w:val="000000"/>
                <w:sz w:val="24"/>
                <w:szCs w:val="24"/>
                <w:rtl/>
                <w:lang w:bidi="ar-SY"/>
              </w:rPr>
              <w:t>–</w:t>
            </w:r>
            <w:r w:rsidRPr="00230288">
              <w:rPr>
                <w:rFonts w:ascii="Times New Roman" w:hAnsi="Times New Roman" w:cs="Times New Roman" w:hint="cs"/>
                <w:i w:val="0"/>
                <w:color w:val="000000"/>
                <w:sz w:val="24"/>
                <w:szCs w:val="24"/>
                <w:rtl/>
                <w:lang w:bidi="ar-SY"/>
              </w:rPr>
              <w:t xml:space="preserve"> معادلة برنوللي).</w:t>
            </w:r>
          </w:p>
          <w:p w:rsidR="00435344" w:rsidRPr="00230288" w:rsidRDefault="00435344" w:rsidP="00435344">
            <w:pPr>
              <w:numPr>
                <w:ilvl w:val="0"/>
                <w:numId w:val="88"/>
              </w:numPr>
              <w:spacing w:line="240" w:lineRule="auto"/>
              <w:contextualSpacing/>
              <w:rPr>
                <w:rFonts w:ascii="Times New Roman" w:hAnsi="Times New Roman" w:cs="Times New Roman"/>
                <w:i w:val="0"/>
                <w:color w:val="000000"/>
                <w:sz w:val="24"/>
                <w:szCs w:val="24"/>
              </w:rPr>
            </w:pPr>
            <w:r w:rsidRPr="00230288">
              <w:rPr>
                <w:rFonts w:ascii="Times New Roman" w:hAnsi="Times New Roman" w:cs="Times New Roman" w:hint="cs"/>
                <w:i w:val="0"/>
                <w:color w:val="000000"/>
                <w:sz w:val="24"/>
                <w:szCs w:val="24"/>
                <w:rtl/>
                <w:lang w:bidi="ar-SY"/>
              </w:rPr>
              <w:t>الجريانات الداخلية (الجريان الصفحي، الجريان المضطرب، مقاييس الجريان).</w:t>
            </w:r>
          </w:p>
        </w:tc>
      </w:tr>
    </w:tbl>
    <w:p w:rsidR="00CB460D" w:rsidRPr="00BA01F6" w:rsidRDefault="00CB460D" w:rsidP="00CB460D">
      <w:pPr>
        <w:bidi w:val="0"/>
        <w:spacing w:after="0" w:line="240" w:lineRule="auto"/>
        <w:rPr>
          <w:rFonts w:ascii="Times New Roman" w:hAnsi="Times New Roman" w:cs="Times New Roman"/>
          <w:b/>
          <w:bCs/>
          <w:i w:val="0"/>
          <w:iCs w:val="0"/>
          <w:color w:val="000000" w:themeColor="text1"/>
          <w:sz w:val="28"/>
          <w:szCs w:val="28"/>
          <w:lang w:bidi="ar-SY"/>
        </w:rPr>
      </w:pPr>
    </w:p>
    <w:p w:rsidR="00CB460D" w:rsidRPr="00BA01F6" w:rsidRDefault="00CB460D" w:rsidP="00CB460D">
      <w:pPr>
        <w:bidi w:val="0"/>
        <w:spacing w:after="0" w:line="240" w:lineRule="auto"/>
        <w:rPr>
          <w:rFonts w:ascii="Times New Roman" w:hAnsi="Times New Roman" w:cs="Times New Roman"/>
          <w:b/>
          <w:bCs/>
          <w:i w:val="0"/>
          <w:iCs w:val="0"/>
          <w:color w:val="000000" w:themeColor="text1"/>
          <w:sz w:val="32"/>
          <w:szCs w:val="32"/>
        </w:rPr>
      </w:pPr>
      <w:r w:rsidRPr="00BA01F6">
        <w:rPr>
          <w:rFonts w:ascii="Times New Roman" w:hAnsi="Times New Roman" w:cs="Times New Roman"/>
          <w:b/>
          <w:bCs/>
          <w:i w:val="0"/>
          <w:iCs w:val="0"/>
          <w:color w:val="000000" w:themeColor="text1"/>
          <w:sz w:val="32"/>
          <w:szCs w:val="32"/>
        </w:rPr>
        <w:br w:type="page"/>
      </w:r>
    </w:p>
    <w:p w:rsidR="00CB460D" w:rsidRPr="00BA01F6" w:rsidRDefault="00CB460D" w:rsidP="00CB460D">
      <w:pPr>
        <w:bidi w:val="0"/>
        <w:spacing w:after="0"/>
        <w:rPr>
          <w:rFonts w:ascii="Times New Roman" w:hAnsi="Times New Roman" w:cs="Times New Roman"/>
          <w:b/>
          <w:bCs/>
          <w:i w:val="0"/>
          <w:iCs w:val="0"/>
          <w:color w:val="000000" w:themeColor="text1"/>
          <w:sz w:val="32"/>
          <w:szCs w:val="32"/>
        </w:rPr>
      </w:pP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22"/>
          <w:szCs w:val="22"/>
        </w:rPr>
      </w:pPr>
      <w:r w:rsidRPr="00BA01F6">
        <w:rPr>
          <w:rFonts w:ascii="Times New Roman" w:hAnsi="Times New Roman" w:cs="Times New Roman"/>
          <w:color w:val="000000" w:themeColor="text1"/>
          <w:sz w:val="32"/>
          <w:szCs w:val="32"/>
          <w:rtl/>
          <w:lang w:bidi="ar-SA"/>
        </w:rPr>
        <w:t xml:space="preserve">قسم </w:t>
      </w:r>
      <w:r>
        <w:rPr>
          <w:rFonts w:ascii="Times New Roman" w:hAnsi="Times New Roman" w:cs="Times New Roman" w:hint="cs"/>
          <w:color w:val="000000" w:themeColor="text1"/>
          <w:sz w:val="32"/>
          <w:szCs w:val="32"/>
          <w:rtl/>
          <w:lang w:bidi="ar-SA"/>
        </w:rPr>
        <w:t>ال</w:t>
      </w:r>
      <w:r w:rsidRPr="00BA01F6">
        <w:rPr>
          <w:rFonts w:ascii="Times New Roman" w:hAnsi="Times New Roman" w:cs="Times New Roman"/>
          <w:color w:val="000000" w:themeColor="text1"/>
          <w:sz w:val="32"/>
          <w:szCs w:val="32"/>
          <w:rtl/>
          <w:lang w:bidi="ar-SA"/>
        </w:rPr>
        <w:t xml:space="preserve">هندسة </w:t>
      </w:r>
      <w:r>
        <w:rPr>
          <w:rFonts w:ascii="Times New Roman" w:hAnsi="Times New Roman" w:cs="Times New Roman" w:hint="cs"/>
          <w:color w:val="000000" w:themeColor="text1"/>
          <w:sz w:val="32"/>
          <w:szCs w:val="32"/>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الثالثة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الثاني</w:t>
      </w:r>
    </w:p>
    <w:p w:rsidR="00CB460D" w:rsidRDefault="00CB460D" w:rsidP="00CB460D">
      <w:pPr>
        <w:bidi w:val="0"/>
        <w:spacing w:after="0" w:line="240" w:lineRule="auto"/>
        <w:rPr>
          <w:rFonts w:ascii="Times New Roman" w:hAnsi="Times New Roman" w:cs="Times New Roman"/>
          <w:i w:val="0"/>
          <w:iCs w:val="0"/>
          <w:color w:val="000000" w:themeColor="text1"/>
          <w:sz w:val="28"/>
          <w:szCs w:val="28"/>
          <w:rtl/>
          <w:lang w:bidi="ar-QA"/>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435344">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الثاني</w:t>
            </w:r>
          </w:p>
        </w:tc>
      </w:tr>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rtl/>
                <w:lang w:bidi="ar-SY"/>
              </w:rPr>
            </w:pPr>
            <w:r>
              <w:rPr>
                <w:rFonts w:ascii="Times New Roman" w:hAnsi="Times New Roman" w:cs="Times New Roman" w:hint="cs"/>
                <w:i w:val="0"/>
                <w:iCs w:val="0"/>
                <w:color w:val="000000" w:themeColor="text1"/>
                <w:sz w:val="28"/>
                <w:szCs w:val="28"/>
                <w:rtl/>
                <w:lang w:bidi="ar-SA"/>
              </w:rPr>
              <w:t>ال</w:t>
            </w:r>
            <w:r w:rsidRPr="00BA01F6">
              <w:rPr>
                <w:rFonts w:ascii="Times New Roman" w:hAnsi="Times New Roman" w:cs="Times New Roman"/>
                <w:i w:val="0"/>
                <w:iCs w:val="0"/>
                <w:color w:val="000000" w:themeColor="text1"/>
                <w:sz w:val="28"/>
                <w:szCs w:val="28"/>
                <w:rtl/>
                <w:lang w:bidi="ar-SA"/>
              </w:rPr>
              <w:t>ترموديناميك 2</w:t>
            </w:r>
          </w:p>
        </w:tc>
        <w:tc>
          <w:tcPr>
            <w:tcW w:w="2434" w:type="dxa"/>
            <w:tcBorders>
              <w:left w:val="single" w:sz="8" w:space="0" w:color="auto"/>
              <w:bottom w:val="single" w:sz="8" w:space="0" w:color="auto"/>
            </w:tcBorders>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color w:val="000000" w:themeColor="text1"/>
                <w:sz w:val="28"/>
                <w:szCs w:val="28"/>
                <w:rtl/>
                <w:lang w:bidi="ar-SA"/>
              </w:rPr>
              <w:t>تصميم آلات 1</w:t>
            </w:r>
          </w:p>
        </w:tc>
        <w:tc>
          <w:tcPr>
            <w:tcW w:w="2434" w:type="dxa"/>
            <w:tcBorders>
              <w:left w:val="single" w:sz="8" w:space="0" w:color="auto"/>
              <w:bottom w:val="single" w:sz="8" w:space="0" w:color="auto"/>
            </w:tcBorders>
            <w:vAlign w:val="center"/>
          </w:tcPr>
          <w:p w:rsidR="00435344" w:rsidRPr="001D0C1F" w:rsidRDefault="00435344" w:rsidP="00435344">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A"/>
              </w:rPr>
            </w:pPr>
            <w:r>
              <w:rPr>
                <w:rFonts w:ascii="Times New Roman" w:hAnsi="Times New Roman" w:cs="Times New Roman" w:hint="cs"/>
                <w:i w:val="0"/>
                <w:iCs w:val="0"/>
                <w:color w:val="000000" w:themeColor="text1"/>
                <w:sz w:val="28"/>
                <w:szCs w:val="28"/>
                <w:rtl/>
                <w:lang w:bidi="ar-SY"/>
              </w:rPr>
              <w:t>نظرية الآلات</w:t>
            </w:r>
          </w:p>
        </w:tc>
        <w:tc>
          <w:tcPr>
            <w:tcW w:w="2434" w:type="dxa"/>
            <w:tcBorders>
              <w:left w:val="single" w:sz="8" w:space="0" w:color="auto"/>
              <w:bottom w:val="single" w:sz="8" w:space="0" w:color="auto"/>
            </w:tcBorders>
            <w:vAlign w:val="center"/>
          </w:tcPr>
          <w:p w:rsidR="00435344" w:rsidRPr="001D0C1F" w:rsidRDefault="00435344" w:rsidP="00435344">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Y"/>
              </w:rPr>
            </w:pPr>
            <w:r>
              <w:rPr>
                <w:rFonts w:ascii="Times New Roman" w:hAnsi="Times New Roman" w:cs="Times New Roman" w:hint="cs"/>
                <w:i w:val="0"/>
                <w:iCs w:val="0"/>
                <w:color w:val="000000" w:themeColor="text1"/>
                <w:sz w:val="28"/>
                <w:szCs w:val="28"/>
                <w:rtl/>
                <w:lang w:bidi="ar-SA"/>
              </w:rPr>
              <w:t>انتقال الحرارة والمادة</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Y"/>
              </w:rPr>
            </w:pPr>
            <w:r>
              <w:rPr>
                <w:rFonts w:ascii="Times New Roman" w:hAnsi="Times New Roman" w:cs="Times New Roman" w:hint="cs"/>
                <w:i w:val="0"/>
                <w:iCs w:val="0"/>
                <w:color w:val="000000" w:themeColor="text1"/>
                <w:sz w:val="28"/>
                <w:szCs w:val="28"/>
                <w:rtl/>
                <w:lang w:bidi="ar-SA"/>
              </w:rPr>
              <w:t>علم المعادن</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bidi w:val="0"/>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BA01F6" w:rsidRDefault="00435344" w:rsidP="00435344">
            <w:pPr>
              <w:spacing w:after="0" w:line="240" w:lineRule="auto"/>
              <w:jc w:val="center"/>
              <w:rPr>
                <w:rFonts w:ascii="Times New Roman" w:hAnsi="Times New Roman" w:cs="Times New Roman"/>
                <w:i w:val="0"/>
                <w:iCs w:val="0"/>
                <w:color w:val="000000" w:themeColor="text1"/>
                <w:sz w:val="28"/>
                <w:szCs w:val="28"/>
                <w:lang w:bidi="ar-SY"/>
              </w:rPr>
            </w:pPr>
            <w:r>
              <w:rPr>
                <w:rFonts w:ascii="Times New Roman" w:hAnsi="Times New Roman" w:cs="Times New Roman" w:hint="cs"/>
                <w:i w:val="0"/>
                <w:iCs w:val="0"/>
                <w:color w:val="000000" w:themeColor="text1"/>
                <w:sz w:val="28"/>
                <w:szCs w:val="28"/>
                <w:rtl/>
                <w:lang w:bidi="ar-SA"/>
              </w:rPr>
              <w:t>فيزياء نووية 1</w:t>
            </w:r>
          </w:p>
        </w:tc>
        <w:tc>
          <w:tcPr>
            <w:tcW w:w="2434" w:type="dxa"/>
            <w:tcBorders>
              <w:left w:val="single" w:sz="8" w:space="0" w:color="auto"/>
              <w:bottom w:val="single" w:sz="8" w:space="0" w:color="auto"/>
            </w:tcBorders>
            <w:shd w:val="clear" w:color="auto" w:fill="auto"/>
            <w:vAlign w:val="center"/>
          </w:tcPr>
          <w:p w:rsidR="00435344" w:rsidRPr="001D0C1F" w:rsidRDefault="00435344" w:rsidP="00435344">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435344"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435344"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p w:rsidR="00435344" w:rsidRPr="00BA01F6"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2079"/>
        <w:gridCol w:w="2177"/>
        <w:gridCol w:w="1258"/>
        <w:gridCol w:w="2197"/>
      </w:tblGrid>
      <w:tr w:rsidR="00435344" w:rsidRPr="001969D1" w:rsidTr="000B1FE9">
        <w:tc>
          <w:tcPr>
            <w:tcW w:w="2972" w:type="pct"/>
            <w:gridSpan w:val="3"/>
          </w:tcPr>
          <w:p w:rsidR="00435344" w:rsidRPr="001969D1" w:rsidRDefault="00435344"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الأسبوعية</w:t>
            </w:r>
          </w:p>
        </w:tc>
        <w:tc>
          <w:tcPr>
            <w:tcW w:w="738" w:type="pct"/>
          </w:tcPr>
          <w:p w:rsidR="00435344" w:rsidRPr="001969D1" w:rsidRDefault="00435344"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القسم المسؤول</w:t>
            </w:r>
          </w:p>
        </w:tc>
        <w:tc>
          <w:tcPr>
            <w:tcW w:w="1289" w:type="pct"/>
          </w:tcPr>
          <w:p w:rsidR="00435344" w:rsidRPr="001969D1" w:rsidRDefault="00435344"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إسم المقرر</w:t>
            </w:r>
          </w:p>
        </w:tc>
      </w:tr>
      <w:tr w:rsidR="00435344" w:rsidRPr="001969D1" w:rsidTr="000B1FE9">
        <w:tc>
          <w:tcPr>
            <w:tcW w:w="476" w:type="pct"/>
            <w:shd w:val="clear" w:color="auto" w:fill="B8CCE4" w:themeFill="accent1" w:themeFillTint="66"/>
          </w:tcPr>
          <w:p w:rsidR="00435344" w:rsidRPr="001969D1" w:rsidRDefault="00435344"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إجمالي</w:t>
            </w:r>
          </w:p>
        </w:tc>
        <w:tc>
          <w:tcPr>
            <w:tcW w:w="1220" w:type="pct"/>
            <w:shd w:val="clear" w:color="auto" w:fill="B8CCE4" w:themeFill="accent1" w:themeFillTint="66"/>
          </w:tcPr>
          <w:p w:rsidR="00435344" w:rsidRPr="001969D1" w:rsidRDefault="00435344"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العملية</w:t>
            </w:r>
          </w:p>
        </w:tc>
        <w:tc>
          <w:tcPr>
            <w:tcW w:w="1277" w:type="pct"/>
            <w:shd w:val="clear" w:color="auto" w:fill="B8CCE4" w:themeFill="accent1" w:themeFillTint="66"/>
          </w:tcPr>
          <w:p w:rsidR="00435344" w:rsidRPr="001969D1" w:rsidRDefault="00435344" w:rsidP="000B1FE9">
            <w:pPr>
              <w:spacing w:line="240" w:lineRule="auto"/>
              <w:jc w:val="center"/>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عدد الساعات النظرية</w:t>
            </w:r>
          </w:p>
        </w:tc>
        <w:tc>
          <w:tcPr>
            <w:tcW w:w="738" w:type="pct"/>
            <w:shd w:val="clear" w:color="auto" w:fill="B8CCE4" w:themeFill="accent1" w:themeFillTint="66"/>
          </w:tcPr>
          <w:p w:rsidR="00435344" w:rsidRPr="001969D1" w:rsidRDefault="00435344" w:rsidP="000B1FE9">
            <w:pPr>
              <w:spacing w:line="240" w:lineRule="auto"/>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الطاقة</w:t>
            </w:r>
          </w:p>
        </w:tc>
        <w:tc>
          <w:tcPr>
            <w:tcW w:w="1289" w:type="pct"/>
            <w:shd w:val="clear" w:color="auto" w:fill="B8CCE4" w:themeFill="accent1" w:themeFillTint="66"/>
          </w:tcPr>
          <w:p w:rsidR="00435344" w:rsidRPr="001969D1" w:rsidRDefault="00435344" w:rsidP="000B1FE9">
            <w:pPr>
              <w:spacing w:line="240" w:lineRule="auto"/>
              <w:rPr>
                <w:rFonts w:ascii="Times New Roman" w:hAnsi="Times New Roman" w:cs="Times New Roman"/>
                <w:i w:val="0"/>
                <w:color w:val="000000"/>
                <w:sz w:val="24"/>
                <w:szCs w:val="24"/>
                <w:lang w:bidi="ar-SA"/>
              </w:rPr>
            </w:pPr>
            <w:r w:rsidRPr="001969D1">
              <w:rPr>
                <w:rFonts w:ascii="Times New Roman" w:hAnsi="Times New Roman" w:cs="Times New Roman"/>
                <w:i w:val="0"/>
                <w:color w:val="000000"/>
                <w:sz w:val="24"/>
                <w:szCs w:val="24"/>
                <w:rtl/>
                <w:lang w:bidi="ar-SA"/>
              </w:rPr>
              <w:t>ترموديناميك 2</w:t>
            </w:r>
          </w:p>
        </w:tc>
      </w:tr>
      <w:tr w:rsidR="00435344" w:rsidRPr="001969D1" w:rsidTr="000B1FE9">
        <w:tc>
          <w:tcPr>
            <w:tcW w:w="476" w:type="pct"/>
          </w:tcPr>
          <w:p w:rsidR="00435344" w:rsidRPr="001969D1" w:rsidRDefault="00435344" w:rsidP="000B1FE9">
            <w:pPr>
              <w:spacing w:line="240" w:lineRule="auto"/>
              <w:jc w:val="center"/>
              <w:rPr>
                <w:rFonts w:ascii="Times New Roman" w:hAnsi="Times New Roman" w:cs="Times New Roman"/>
                <w:i w:val="0"/>
                <w:color w:val="000000"/>
                <w:sz w:val="24"/>
                <w:szCs w:val="24"/>
                <w:rtl/>
                <w:lang w:bidi="ar-SY"/>
              </w:rPr>
            </w:pPr>
            <w:r w:rsidRPr="001969D1">
              <w:rPr>
                <w:rFonts w:ascii="Times New Roman" w:hAnsi="Times New Roman" w:cs="Times New Roman"/>
                <w:i w:val="0"/>
                <w:color w:val="000000"/>
                <w:sz w:val="24"/>
                <w:szCs w:val="24"/>
                <w:rtl/>
                <w:lang w:bidi="ar-SA"/>
              </w:rPr>
              <w:t>6</w:t>
            </w:r>
          </w:p>
        </w:tc>
        <w:tc>
          <w:tcPr>
            <w:tcW w:w="1220" w:type="pct"/>
          </w:tcPr>
          <w:p w:rsidR="00435344" w:rsidRPr="001969D1" w:rsidRDefault="00435344"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2</w:t>
            </w:r>
          </w:p>
        </w:tc>
        <w:tc>
          <w:tcPr>
            <w:tcW w:w="1277" w:type="pct"/>
          </w:tcPr>
          <w:p w:rsidR="00435344" w:rsidRPr="001969D1" w:rsidRDefault="00435344" w:rsidP="000B1FE9">
            <w:pPr>
              <w:spacing w:line="240" w:lineRule="auto"/>
              <w:jc w:val="center"/>
              <w:rPr>
                <w:rFonts w:ascii="Times New Roman" w:hAnsi="Times New Roman" w:cs="Times New Roman"/>
                <w:i w:val="0"/>
                <w:color w:val="000000"/>
                <w:sz w:val="24"/>
                <w:szCs w:val="24"/>
                <w:rtl/>
                <w:lang w:bidi="ar-SA"/>
              </w:rPr>
            </w:pPr>
            <w:r w:rsidRPr="001969D1">
              <w:rPr>
                <w:rFonts w:ascii="Times New Roman" w:hAnsi="Times New Roman" w:cs="Times New Roman"/>
                <w:i w:val="0"/>
                <w:color w:val="000000"/>
                <w:sz w:val="24"/>
                <w:szCs w:val="24"/>
                <w:rtl/>
                <w:lang w:bidi="ar-SA"/>
              </w:rPr>
              <w:t>4</w:t>
            </w:r>
          </w:p>
        </w:tc>
        <w:tc>
          <w:tcPr>
            <w:tcW w:w="2028" w:type="pct"/>
            <w:gridSpan w:val="2"/>
          </w:tcPr>
          <w:p w:rsidR="00435344" w:rsidRPr="001969D1" w:rsidRDefault="00435344" w:rsidP="000B1FE9">
            <w:pPr>
              <w:spacing w:line="240" w:lineRule="auto"/>
              <w:jc w:val="center"/>
              <w:rPr>
                <w:rFonts w:ascii="Times New Roman" w:hAnsi="Times New Roman" w:cs="Times New Roman"/>
                <w:i w:val="0"/>
                <w:color w:val="000000"/>
                <w:sz w:val="24"/>
                <w:szCs w:val="24"/>
                <w:rtl/>
                <w:lang w:bidi="ar-SA"/>
              </w:rPr>
            </w:pPr>
          </w:p>
        </w:tc>
      </w:tr>
      <w:tr w:rsidR="00435344" w:rsidRPr="001969D1" w:rsidTr="000B1FE9">
        <w:tc>
          <w:tcPr>
            <w:tcW w:w="5000" w:type="pct"/>
            <w:gridSpan w:val="5"/>
            <w:shd w:val="clear" w:color="auto" w:fill="B8CCE4" w:themeFill="accent1" w:themeFillTint="66"/>
          </w:tcPr>
          <w:p w:rsidR="00435344" w:rsidRPr="001969D1" w:rsidRDefault="00435344" w:rsidP="000B1FE9">
            <w:pPr>
              <w:spacing w:line="240" w:lineRule="auto"/>
              <w:rPr>
                <w:rFonts w:ascii="Times New Roman" w:hAnsi="Times New Roman" w:cs="Times New Roman"/>
                <w:i w:val="0"/>
                <w:color w:val="000000"/>
                <w:sz w:val="24"/>
                <w:szCs w:val="24"/>
                <w:rtl/>
                <w:lang w:bidi="ar-SY"/>
              </w:rPr>
            </w:pPr>
            <w:r w:rsidRPr="001969D1">
              <w:rPr>
                <w:rFonts w:ascii="Times New Roman" w:hAnsi="Times New Roman" w:cs="Times New Roman" w:hint="cs"/>
                <w:i w:val="0"/>
                <w:color w:val="000000"/>
                <w:sz w:val="24"/>
                <w:szCs w:val="24"/>
                <w:rtl/>
                <w:lang w:bidi="ar-SY"/>
              </w:rPr>
              <w:t>مفردات المقرر</w:t>
            </w:r>
          </w:p>
        </w:tc>
      </w:tr>
      <w:tr w:rsidR="00435344" w:rsidRPr="001969D1" w:rsidTr="000B1FE9">
        <w:tc>
          <w:tcPr>
            <w:tcW w:w="5000" w:type="pct"/>
            <w:gridSpan w:val="5"/>
          </w:tcPr>
          <w:p w:rsidR="00435344" w:rsidRPr="001969D1" w:rsidRDefault="00435344" w:rsidP="00435344">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أنظمة توليد الطاقة والتبريد.</w:t>
            </w:r>
          </w:p>
          <w:p w:rsidR="00435344" w:rsidRPr="001969D1" w:rsidRDefault="00435344" w:rsidP="00435344">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مزائج الغازات.</w:t>
            </w:r>
          </w:p>
          <w:p w:rsidR="00435344" w:rsidRPr="001969D1" w:rsidRDefault="00435344" w:rsidP="00435344">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العلاقات الثيرموديناميكية.</w:t>
            </w:r>
          </w:p>
          <w:p w:rsidR="00435344" w:rsidRPr="001969D1" w:rsidRDefault="00435344" w:rsidP="00435344">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التفاعلات الكيميائية.</w:t>
            </w:r>
          </w:p>
          <w:p w:rsidR="00435344" w:rsidRPr="001969D1" w:rsidRDefault="00435344" w:rsidP="00435344">
            <w:pPr>
              <w:numPr>
                <w:ilvl w:val="0"/>
                <w:numId w:val="34"/>
              </w:numPr>
              <w:spacing w:line="240" w:lineRule="auto"/>
              <w:contextualSpacing/>
              <w:rPr>
                <w:rFonts w:ascii="Times New Roman" w:hAnsi="Times New Roman" w:cs="Times New Roman"/>
                <w:i w:val="0"/>
                <w:color w:val="000000"/>
                <w:sz w:val="24"/>
                <w:szCs w:val="24"/>
                <w:lang w:val="de-DE" w:bidi="ar-SY"/>
              </w:rPr>
            </w:pPr>
            <w:r w:rsidRPr="001969D1">
              <w:rPr>
                <w:rFonts w:ascii="Times New Roman" w:hAnsi="Times New Roman" w:cs="Times New Roman" w:hint="cs"/>
                <w:i w:val="0"/>
                <w:color w:val="000000"/>
                <w:sz w:val="24"/>
                <w:szCs w:val="24"/>
                <w:rtl/>
                <w:lang w:bidi="ar-SY"/>
              </w:rPr>
              <w:t>مقدمة للتوازن الكيميائي والطوري.</w:t>
            </w:r>
          </w:p>
        </w:tc>
      </w:tr>
    </w:tbl>
    <w:p w:rsidR="00CB460D" w:rsidRDefault="00CB460D" w:rsidP="00CB460D">
      <w:pPr>
        <w:bidi w:val="0"/>
        <w:spacing w:after="0" w:line="240" w:lineRule="auto"/>
        <w:rPr>
          <w:rFonts w:ascii="Times New Roman" w:hAnsi="Times New Roman" w:cs="Times New Roman"/>
          <w:i w:val="0"/>
          <w:iCs w:val="0"/>
          <w:color w:val="000000" w:themeColor="text1"/>
          <w:sz w:val="28"/>
          <w:szCs w:val="28"/>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35344" w:rsidRPr="00261C32" w:rsidTr="000B1FE9">
        <w:tc>
          <w:tcPr>
            <w:tcW w:w="2790" w:type="pct"/>
            <w:gridSpan w:val="3"/>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35344" w:rsidRPr="00261C32" w:rsidTr="000B1FE9">
        <w:tc>
          <w:tcPr>
            <w:tcW w:w="634"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435344" w:rsidRPr="001D0C1F" w:rsidRDefault="0043534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r>
      <w:tr w:rsidR="00435344" w:rsidRPr="00261C32" w:rsidTr="000B1FE9">
        <w:tc>
          <w:tcPr>
            <w:tcW w:w="634"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35344" w:rsidRPr="00261C32" w:rsidRDefault="0043534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35344" w:rsidRPr="00261C32" w:rsidTr="000B1FE9">
        <w:tc>
          <w:tcPr>
            <w:tcW w:w="5000" w:type="pct"/>
            <w:gridSpan w:val="5"/>
            <w:shd w:val="clear" w:color="auto" w:fill="B8CCE4" w:themeFill="accent1" w:themeFillTint="66"/>
          </w:tcPr>
          <w:p w:rsidR="00435344" w:rsidRPr="001D0C1F" w:rsidRDefault="0043534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35344" w:rsidRPr="00261C32" w:rsidTr="000B1FE9">
        <w:tc>
          <w:tcPr>
            <w:tcW w:w="5000" w:type="pct"/>
            <w:gridSpan w:val="5"/>
            <w:shd w:val="clear" w:color="auto" w:fill="auto"/>
          </w:tcPr>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lastRenderedPageBreak/>
              <w:t>وصلات البراشيم</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435344" w:rsidRPr="001D0C1F" w:rsidRDefault="00435344"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Y"/>
              </w:rPr>
              <w:t>النوابض</w:t>
            </w:r>
            <w:r w:rsidRPr="001D0C1F">
              <w:rPr>
                <w:rFonts w:ascii="Times New Roman" w:hAnsi="Times New Roman" w:cs="Times New Roman"/>
                <w:i w:val="0"/>
                <w:iCs w:val="0"/>
                <w:color w:val="000000" w:themeColor="text1"/>
                <w:sz w:val="24"/>
                <w:szCs w:val="24"/>
                <w:rtl/>
                <w:lang w:bidi="ar-QA"/>
              </w:rPr>
              <w:t xml:space="preserve"> </w:t>
            </w:r>
          </w:p>
        </w:tc>
      </w:tr>
    </w:tbl>
    <w:p w:rsidR="00435344"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p w:rsidR="00435344"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35344" w:rsidRPr="00261C32" w:rsidTr="000B1FE9">
        <w:tc>
          <w:tcPr>
            <w:tcW w:w="2790" w:type="pct"/>
            <w:gridSpan w:val="3"/>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35344" w:rsidRPr="00261C32" w:rsidTr="000B1FE9">
        <w:tc>
          <w:tcPr>
            <w:tcW w:w="634"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r>
      <w:tr w:rsidR="00435344" w:rsidRPr="00261C32" w:rsidTr="000B1FE9">
        <w:tc>
          <w:tcPr>
            <w:tcW w:w="634"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35344" w:rsidRPr="00261C32" w:rsidRDefault="0043534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35344" w:rsidRPr="00261C32" w:rsidTr="000B1FE9">
        <w:tc>
          <w:tcPr>
            <w:tcW w:w="5000" w:type="pct"/>
            <w:gridSpan w:val="5"/>
            <w:shd w:val="clear" w:color="auto" w:fill="B8CCE4" w:themeFill="accent1" w:themeFillTint="66"/>
          </w:tcPr>
          <w:p w:rsidR="00435344" w:rsidRPr="001D0C1F" w:rsidRDefault="0043534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35344" w:rsidRPr="00261C32" w:rsidTr="000B1FE9">
        <w:tc>
          <w:tcPr>
            <w:tcW w:w="5000" w:type="pct"/>
            <w:gridSpan w:val="5"/>
            <w:shd w:val="clear" w:color="auto" w:fill="auto"/>
          </w:tcPr>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435344"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تحديد السرعة بطريقة المراكز الآنية.</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435344" w:rsidRPr="00E42095"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435344" w:rsidRPr="00B319C3" w:rsidRDefault="00435344" w:rsidP="00435344">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435344"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35344" w:rsidRPr="00261C32" w:rsidTr="000B1FE9">
        <w:tc>
          <w:tcPr>
            <w:tcW w:w="2790" w:type="pct"/>
            <w:gridSpan w:val="3"/>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35344" w:rsidRPr="00261C32" w:rsidTr="000B1FE9">
        <w:tc>
          <w:tcPr>
            <w:tcW w:w="634"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435344" w:rsidRPr="001D0C1F" w:rsidRDefault="00435344"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انتقال الحرارة والمادة</w:t>
            </w:r>
          </w:p>
        </w:tc>
      </w:tr>
      <w:tr w:rsidR="00435344" w:rsidRPr="00261C32" w:rsidTr="000B1FE9">
        <w:tc>
          <w:tcPr>
            <w:tcW w:w="634"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35344" w:rsidRPr="00261C32" w:rsidRDefault="0043534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35344" w:rsidRPr="00261C32" w:rsidTr="000B1FE9">
        <w:tc>
          <w:tcPr>
            <w:tcW w:w="5000" w:type="pct"/>
            <w:gridSpan w:val="5"/>
            <w:shd w:val="clear" w:color="auto" w:fill="B8CCE4" w:themeFill="accent1" w:themeFillTint="66"/>
          </w:tcPr>
          <w:p w:rsidR="00435344" w:rsidRPr="001D0C1F" w:rsidRDefault="0043534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35344" w:rsidRPr="00261C32" w:rsidTr="000B1FE9">
        <w:tc>
          <w:tcPr>
            <w:tcW w:w="5000" w:type="pct"/>
            <w:gridSpan w:val="5"/>
            <w:shd w:val="clear" w:color="auto" w:fill="auto"/>
          </w:tcPr>
          <w:p w:rsidR="00435344" w:rsidRPr="00E9636F" w:rsidRDefault="00435344" w:rsidP="00435344">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مقدمة: (التعريف بأنماط انتقال الحرارة، معادلة توازن الطاقة).</w:t>
            </w:r>
          </w:p>
          <w:p w:rsidR="00435344" w:rsidRPr="00E9636F" w:rsidRDefault="00435344" w:rsidP="00435344">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435344" w:rsidRPr="00E9636F" w:rsidRDefault="00435344" w:rsidP="00435344">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435344" w:rsidRPr="00E9636F" w:rsidRDefault="00435344" w:rsidP="00435344">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435344" w:rsidRPr="00E9636F" w:rsidRDefault="00435344" w:rsidP="00435344">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435344" w:rsidRPr="00E9636F" w:rsidRDefault="00435344" w:rsidP="00435344">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435344" w:rsidRDefault="00435344" w:rsidP="00435344">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435344" w:rsidRPr="00B319C3" w:rsidRDefault="00435344" w:rsidP="00435344">
            <w:pPr>
              <w:numPr>
                <w:ilvl w:val="0"/>
                <w:numId w:val="33"/>
              </w:numPr>
              <w:spacing w:after="0" w:line="240" w:lineRule="auto"/>
              <w:contextualSpacing/>
              <w:rPr>
                <w:rFonts w:ascii="Times New Roman" w:hAnsi="Times New Roman" w:cs="Times New Roman"/>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435344" w:rsidRPr="00BA01F6" w:rsidRDefault="00435344" w:rsidP="00435344">
      <w:pPr>
        <w:bidi w:val="0"/>
        <w:spacing w:after="0" w:line="240" w:lineRule="auto"/>
        <w:rPr>
          <w:rFonts w:ascii="Times New Roman" w:hAnsi="Times New Roman" w:cs="Times New Roman"/>
          <w:i w:val="0"/>
          <w:iCs w:val="0"/>
          <w:color w:val="000000" w:themeColor="text1"/>
          <w:sz w:val="28"/>
          <w:szCs w:val="28"/>
          <w:lang w:bidi="ar-QA"/>
        </w:rPr>
      </w:pPr>
    </w:p>
    <w:p w:rsidR="00CB460D" w:rsidRDefault="00CB460D" w:rsidP="00CB460D">
      <w:pPr>
        <w:bidi w:val="0"/>
        <w:spacing w:after="0" w:line="240" w:lineRule="auto"/>
        <w:rPr>
          <w:rFonts w:ascii="Times New Roman" w:hAnsi="Times New Roman" w:cs="Times New Roman"/>
          <w:i w:val="0"/>
          <w:iCs w:val="0"/>
          <w:color w:val="000000" w:themeColor="text1"/>
          <w:sz w:val="28"/>
          <w:szCs w:val="28"/>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435344" w:rsidRPr="00261C32" w:rsidTr="000B1FE9">
        <w:tc>
          <w:tcPr>
            <w:tcW w:w="2790" w:type="pct"/>
            <w:gridSpan w:val="3"/>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435344" w:rsidRPr="00261C32" w:rsidTr="000B1FE9">
        <w:tc>
          <w:tcPr>
            <w:tcW w:w="634"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435344" w:rsidRPr="001D0C1F" w:rsidRDefault="0043534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435344" w:rsidRPr="001D0C1F" w:rsidRDefault="0043534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r>
      <w:tr w:rsidR="00435344" w:rsidRPr="00261C32" w:rsidTr="000B1FE9">
        <w:tc>
          <w:tcPr>
            <w:tcW w:w="634"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435344" w:rsidRPr="00261C32" w:rsidRDefault="0043534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435344" w:rsidRPr="00261C32" w:rsidRDefault="0043534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435344" w:rsidRPr="00261C32" w:rsidTr="000B1FE9">
        <w:tc>
          <w:tcPr>
            <w:tcW w:w="5000" w:type="pct"/>
            <w:gridSpan w:val="5"/>
            <w:shd w:val="clear" w:color="auto" w:fill="B8CCE4" w:themeFill="accent1" w:themeFillTint="66"/>
          </w:tcPr>
          <w:p w:rsidR="00435344" w:rsidRPr="001D0C1F" w:rsidRDefault="0043534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435344" w:rsidRPr="00261C32" w:rsidTr="000B1FE9">
        <w:tc>
          <w:tcPr>
            <w:tcW w:w="5000" w:type="pct"/>
            <w:gridSpan w:val="5"/>
            <w:shd w:val="clear" w:color="auto" w:fill="auto"/>
          </w:tcPr>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435344" w:rsidRPr="00E42095" w:rsidRDefault="00435344" w:rsidP="00435344">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435344" w:rsidRPr="001D0C1F" w:rsidRDefault="00435344"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A"/>
              </w:rPr>
              <w:t>ميتالورجيا المساحيق</w:t>
            </w:r>
          </w:p>
        </w:tc>
      </w:tr>
    </w:tbl>
    <w:p w:rsidR="00435344"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p w:rsidR="00435344" w:rsidRPr="00BA01F6" w:rsidRDefault="00435344" w:rsidP="00435344">
      <w:pPr>
        <w:bidi w:val="0"/>
        <w:spacing w:after="0" w:line="240" w:lineRule="auto"/>
        <w:rPr>
          <w:rFonts w:ascii="Times New Roman" w:hAnsi="Times New Roman" w:cs="Times New Roman"/>
          <w:i w:val="0"/>
          <w:iCs w:val="0"/>
          <w:color w:val="000000" w:themeColor="text1"/>
          <w:sz w:val="28"/>
          <w:szCs w:val="28"/>
          <w:rtl/>
          <w:lang w:bidi="ar-Q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Q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1897"/>
        <w:gridCol w:w="1969"/>
        <w:gridCol w:w="1478"/>
        <w:gridCol w:w="2277"/>
      </w:tblGrid>
      <w:tr w:rsidR="00CB460D" w:rsidRPr="00BA01F6" w:rsidTr="00885C78">
        <w:tc>
          <w:tcPr>
            <w:tcW w:w="2797" w:type="pct"/>
            <w:gridSpan w:val="3"/>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الأسبوعية</w:t>
            </w:r>
          </w:p>
        </w:tc>
        <w:tc>
          <w:tcPr>
            <w:tcW w:w="867"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القسم المسؤول</w:t>
            </w:r>
          </w:p>
        </w:tc>
        <w:tc>
          <w:tcPr>
            <w:tcW w:w="1336"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إسم المقرر</w:t>
            </w:r>
          </w:p>
        </w:tc>
      </w:tr>
      <w:tr w:rsidR="00CB460D" w:rsidRPr="00BA01F6" w:rsidTr="00885C78">
        <w:tc>
          <w:tcPr>
            <w:tcW w:w="529"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rtl/>
                <w:lang w:bidi="ar-SY"/>
              </w:rPr>
            </w:pPr>
            <w:r w:rsidRPr="00BA01F6">
              <w:rPr>
                <w:rFonts w:ascii="Times New Roman" w:hAnsi="Times New Roman" w:cs="Times New Roman"/>
                <w:i w:val="0"/>
                <w:iCs w:val="0"/>
                <w:color w:val="000000" w:themeColor="text1"/>
                <w:sz w:val="28"/>
                <w:szCs w:val="28"/>
                <w:rtl/>
                <w:lang w:bidi="ar-SA"/>
              </w:rPr>
              <w:t>إجمالي</w:t>
            </w:r>
          </w:p>
        </w:tc>
        <w:tc>
          <w:tcPr>
            <w:tcW w:w="1113"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العملية</w:t>
            </w:r>
          </w:p>
        </w:tc>
        <w:tc>
          <w:tcPr>
            <w:tcW w:w="1155"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rtl/>
                <w:lang w:bidi="ar-SA"/>
              </w:rPr>
              <w:t>عدد الساعات النظرية</w:t>
            </w:r>
          </w:p>
        </w:tc>
        <w:tc>
          <w:tcPr>
            <w:tcW w:w="867" w:type="pct"/>
          </w:tcPr>
          <w:p w:rsidR="00CB460D" w:rsidRPr="00BA01F6" w:rsidRDefault="00CB460D" w:rsidP="00885C78">
            <w:pPr>
              <w:spacing w:after="0" w:line="240" w:lineRule="auto"/>
              <w:jc w:val="center"/>
              <w:rPr>
                <w:rFonts w:ascii="Times New Roman" w:hAnsi="Times New Roman" w:cs="Times New Roman"/>
                <w:i w:val="0"/>
                <w:iCs w:val="0"/>
                <w:color w:val="000000" w:themeColor="text1"/>
                <w:sz w:val="28"/>
                <w:szCs w:val="28"/>
                <w:rtl/>
                <w:lang w:bidi="ar-SY"/>
              </w:rPr>
            </w:pPr>
            <w:r>
              <w:rPr>
                <w:rFonts w:ascii="Times New Roman" w:hAnsi="Times New Roman" w:cs="Times New Roman" w:hint="cs"/>
                <w:i w:val="0"/>
                <w:iCs w:val="0"/>
                <w:color w:val="000000" w:themeColor="text1"/>
                <w:sz w:val="28"/>
                <w:szCs w:val="28"/>
                <w:rtl/>
                <w:lang w:bidi="ar-SY"/>
              </w:rPr>
              <w:t>ال</w:t>
            </w:r>
            <w:r w:rsidRPr="00BA01F6">
              <w:rPr>
                <w:rFonts w:ascii="Times New Roman" w:hAnsi="Times New Roman" w:cs="Times New Roman"/>
                <w:i w:val="0"/>
                <w:iCs w:val="0"/>
                <w:color w:val="000000" w:themeColor="text1"/>
                <w:sz w:val="28"/>
                <w:szCs w:val="28"/>
                <w:rtl/>
                <w:lang w:bidi="ar-SY"/>
              </w:rPr>
              <w:t>هندسة ال</w:t>
            </w:r>
            <w:r>
              <w:rPr>
                <w:rFonts w:ascii="Times New Roman" w:hAnsi="Times New Roman" w:cs="Times New Roman" w:hint="cs"/>
                <w:i w:val="0"/>
                <w:iCs w:val="0"/>
                <w:color w:val="000000" w:themeColor="text1"/>
                <w:sz w:val="28"/>
                <w:szCs w:val="28"/>
                <w:rtl/>
                <w:lang w:bidi="ar-SY"/>
              </w:rPr>
              <w:t>نووية</w:t>
            </w:r>
          </w:p>
        </w:tc>
        <w:tc>
          <w:tcPr>
            <w:tcW w:w="1336" w:type="pct"/>
          </w:tcPr>
          <w:p w:rsidR="00CB460D" w:rsidRPr="00213374" w:rsidRDefault="00CB460D" w:rsidP="00885C78">
            <w:pPr>
              <w:spacing w:after="0" w:line="240" w:lineRule="auto"/>
              <w:jc w:val="center"/>
              <w:rPr>
                <w:rFonts w:asciiTheme="majorBidi" w:hAnsiTheme="majorBidi" w:cstheme="majorBidi"/>
                <w:i w:val="0"/>
                <w:iCs w:val="0"/>
                <w:color w:val="000000" w:themeColor="text1"/>
                <w:sz w:val="28"/>
                <w:szCs w:val="28"/>
                <w:lang w:bidi="ar-SA"/>
              </w:rPr>
            </w:pPr>
            <w:r w:rsidRPr="00213374">
              <w:rPr>
                <w:rFonts w:asciiTheme="majorBidi" w:hAnsiTheme="majorBidi" w:cstheme="majorBidi"/>
                <w:i w:val="0"/>
                <w:iCs w:val="0"/>
                <w:sz w:val="28"/>
                <w:szCs w:val="28"/>
                <w:rtl/>
                <w:lang w:bidi="ar-SA"/>
              </w:rPr>
              <w:t>الفيزياء النووية</w:t>
            </w:r>
            <w:r w:rsidRPr="00213374">
              <w:rPr>
                <w:rFonts w:ascii="Times New Roman" w:hAnsiTheme="majorBidi" w:cstheme="majorBidi"/>
                <w:i w:val="0"/>
                <w:iCs w:val="0"/>
                <w:sz w:val="28"/>
                <w:szCs w:val="28"/>
                <w:rtl/>
              </w:rPr>
              <w:t>(1)</w:t>
            </w:r>
          </w:p>
        </w:tc>
      </w:tr>
      <w:tr w:rsidR="00C84616" w:rsidRPr="00BA01F6" w:rsidTr="00885C78">
        <w:tc>
          <w:tcPr>
            <w:tcW w:w="529" w:type="pct"/>
          </w:tcPr>
          <w:p w:rsidR="00C84616" w:rsidRPr="00BA01F6" w:rsidRDefault="00471C41" w:rsidP="00885C78">
            <w:pPr>
              <w:spacing w:after="0" w:line="240" w:lineRule="auto"/>
              <w:jc w:val="center"/>
              <w:rPr>
                <w:rFonts w:ascii="Times New Roman" w:hAnsi="Times New Roman" w:cs="Times New Roman"/>
                <w:i w:val="0"/>
                <w:iCs w:val="0"/>
                <w:color w:val="000000" w:themeColor="text1"/>
                <w:sz w:val="28"/>
                <w:szCs w:val="28"/>
                <w:rtl/>
                <w:lang w:bidi="ar-SA"/>
              </w:rPr>
            </w:pPr>
            <w:r>
              <w:rPr>
                <w:rFonts w:ascii="Times New Roman" w:hAnsi="Times New Roman" w:cs="Times New Roman" w:hint="cs"/>
                <w:i w:val="0"/>
                <w:iCs w:val="0"/>
                <w:color w:val="000000" w:themeColor="text1"/>
                <w:sz w:val="28"/>
                <w:szCs w:val="28"/>
                <w:rtl/>
                <w:lang w:bidi="ar-SA"/>
              </w:rPr>
              <w:t>4</w:t>
            </w:r>
          </w:p>
        </w:tc>
        <w:tc>
          <w:tcPr>
            <w:tcW w:w="1113" w:type="pct"/>
          </w:tcPr>
          <w:p w:rsidR="00C84616" w:rsidRPr="00BA01F6" w:rsidRDefault="00C84616" w:rsidP="00885C78">
            <w:pPr>
              <w:spacing w:after="0" w:line="240" w:lineRule="auto"/>
              <w:jc w:val="center"/>
              <w:rPr>
                <w:rFonts w:ascii="Times New Roman" w:hAnsi="Times New Roman" w:cs="Times New Roman"/>
                <w:i w:val="0"/>
                <w:iCs w:val="0"/>
                <w:color w:val="000000" w:themeColor="text1"/>
                <w:sz w:val="28"/>
                <w:szCs w:val="28"/>
                <w:rtl/>
                <w:lang w:bidi="ar-SA"/>
              </w:rPr>
            </w:pPr>
            <w:r w:rsidRPr="00BA01F6">
              <w:rPr>
                <w:rFonts w:ascii="Times New Roman" w:hAnsi="Times New Roman" w:cs="Times New Roman"/>
                <w:i w:val="0"/>
                <w:iCs w:val="0"/>
                <w:color w:val="000000" w:themeColor="text1"/>
                <w:sz w:val="28"/>
                <w:szCs w:val="28"/>
                <w:rtl/>
                <w:lang w:bidi="ar-SA"/>
              </w:rPr>
              <w:t>2</w:t>
            </w:r>
          </w:p>
        </w:tc>
        <w:tc>
          <w:tcPr>
            <w:tcW w:w="1155" w:type="pct"/>
          </w:tcPr>
          <w:p w:rsidR="00C84616" w:rsidRPr="00BA01F6" w:rsidRDefault="00471C41" w:rsidP="00885C78">
            <w:pPr>
              <w:spacing w:after="0" w:line="240" w:lineRule="auto"/>
              <w:jc w:val="center"/>
              <w:rPr>
                <w:rFonts w:ascii="Times New Roman" w:hAnsi="Times New Roman" w:cs="Times New Roman"/>
                <w:i w:val="0"/>
                <w:iCs w:val="0"/>
                <w:color w:val="000000" w:themeColor="text1"/>
                <w:sz w:val="28"/>
                <w:szCs w:val="28"/>
                <w:rtl/>
                <w:lang w:bidi="ar-SA"/>
              </w:rPr>
            </w:pPr>
            <w:r>
              <w:rPr>
                <w:rFonts w:ascii="Times New Roman" w:hAnsi="Times New Roman" w:cs="Times New Roman" w:hint="cs"/>
                <w:i w:val="0"/>
                <w:iCs w:val="0"/>
                <w:color w:val="000000" w:themeColor="text1"/>
                <w:sz w:val="28"/>
                <w:szCs w:val="28"/>
                <w:rtl/>
                <w:lang w:bidi="ar-SA"/>
              </w:rPr>
              <w:t>2</w:t>
            </w:r>
          </w:p>
        </w:tc>
        <w:tc>
          <w:tcPr>
            <w:tcW w:w="2203" w:type="pct"/>
            <w:gridSpan w:val="2"/>
          </w:tcPr>
          <w:p w:rsidR="00C84616" w:rsidRPr="0092393E" w:rsidRDefault="00C84616" w:rsidP="00C84616">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MENU325</w:t>
            </w:r>
          </w:p>
        </w:tc>
      </w:tr>
      <w:tr w:rsidR="00C84616" w:rsidRPr="00BA01F6" w:rsidTr="00885C78">
        <w:tc>
          <w:tcPr>
            <w:tcW w:w="5000" w:type="pct"/>
            <w:gridSpan w:val="5"/>
          </w:tcPr>
          <w:p w:rsidR="00C84616" w:rsidRPr="00BA01F6" w:rsidRDefault="00C84616" w:rsidP="00885C78">
            <w:pPr>
              <w:spacing w:after="0" w:line="240" w:lineRule="auto"/>
              <w:rPr>
                <w:rFonts w:ascii="Times New Roman" w:hAnsi="Times New Roman" w:cs="Times New Roman"/>
                <w:i w:val="0"/>
                <w:iCs w:val="0"/>
                <w:color w:val="000000" w:themeColor="text1"/>
                <w:sz w:val="28"/>
                <w:szCs w:val="28"/>
                <w:rtl/>
                <w:lang w:bidi="ar-SA"/>
              </w:rPr>
            </w:pPr>
            <w:r>
              <w:rPr>
                <w:rFonts w:ascii="Times New Roman" w:hAnsi="Times New Roman" w:cs="Times New Roman" w:hint="cs"/>
                <w:i w:val="0"/>
                <w:iCs w:val="0"/>
                <w:color w:val="000000" w:themeColor="text1"/>
                <w:sz w:val="28"/>
                <w:szCs w:val="28"/>
                <w:rtl/>
                <w:lang w:bidi="ar-SA"/>
              </w:rPr>
              <w:t>مفردات المقرر</w:t>
            </w:r>
          </w:p>
        </w:tc>
      </w:tr>
      <w:tr w:rsidR="00C84616" w:rsidRPr="00BA01F6" w:rsidTr="00885C78">
        <w:tc>
          <w:tcPr>
            <w:tcW w:w="5000" w:type="pct"/>
            <w:gridSpan w:val="5"/>
          </w:tcPr>
          <w:p w:rsidR="00C84616" w:rsidRPr="00213374" w:rsidRDefault="00471C41" w:rsidP="00885C78">
            <w:pPr>
              <w:spacing w:after="0" w:line="240" w:lineRule="auto"/>
              <w:ind w:right="-360"/>
              <w:jc w:val="both"/>
              <w:rPr>
                <w:rFonts w:ascii="Times New Roman" w:hAnsiTheme="majorBidi" w:cstheme="majorBidi"/>
                <w:i w:val="0"/>
                <w:iCs w:val="0"/>
                <w:sz w:val="28"/>
                <w:szCs w:val="28"/>
                <w:rtl/>
              </w:rPr>
            </w:pPr>
            <w:r w:rsidRPr="007C15E7">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lang w:bidi="ar-SA"/>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الخصائص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العامة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للنوى</w:t>
            </w:r>
            <w:r>
              <w:rPr>
                <w:rFonts w:ascii="Simplified Arabic" w:hAnsi="Simplified Arabic" w:cs="Simplified Arabic" w:hint="cs"/>
                <w:sz w:val="28"/>
                <w:szCs w:val="28"/>
                <w:rtl/>
              </w:rPr>
              <w:t>:</w:t>
            </w:r>
            <w:r w:rsidRPr="007C15E7">
              <w:rPr>
                <w:rFonts w:ascii="Simplified Arabic" w:hAnsi="Simplified Arabic" w:cs="Simplified Arabic"/>
                <w:sz w:val="28"/>
                <w:szCs w:val="28"/>
                <w:rtl/>
              </w:rPr>
              <w:t xml:space="preserve"> </w:t>
            </w:r>
            <w:r w:rsidRPr="007C15E7">
              <w:rPr>
                <w:rFonts w:ascii="Simplified Arabic" w:hAnsi="Simplified Arabic" w:cs="Simplified Arabic" w:hint="cs"/>
                <w:sz w:val="28"/>
                <w:szCs w:val="28"/>
                <w:rtl/>
                <w:lang w:bidi="ar-SA"/>
              </w:rPr>
              <w:t>مكونات</w:t>
            </w:r>
            <w:r w:rsidRPr="007C15E7">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ابعاد</w:t>
            </w:r>
            <w:r>
              <w:rPr>
                <w:rFonts w:ascii="Simplified Arabic" w:hAnsi="Simplified Arabic" w:cs="Simplified Arabic" w:hint="cs"/>
                <w:sz w:val="28"/>
                <w:szCs w:val="28"/>
                <w:rtl/>
              </w:rPr>
              <w:t xml:space="preserve"> </w:t>
            </w:r>
            <w:r w:rsidRPr="007C15E7">
              <w:rPr>
                <w:rFonts w:ascii="Simplified Arabic" w:hAnsi="Simplified Arabic" w:cs="Simplified Arabic" w:hint="cs"/>
                <w:sz w:val="28"/>
                <w:szCs w:val="28"/>
                <w:rtl/>
                <w:lang w:bidi="ar-SA"/>
              </w:rPr>
              <w:t>النواة</w:t>
            </w:r>
            <w:r w:rsidRPr="007C15E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القوة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خصائص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القوة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منشأ</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القوة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الارتباط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وحدات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القياس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الذرية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الكتل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الذرية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الارتباط</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ارتباط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الفصل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للنيكلون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النماذج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نموذج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قطرة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السائل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نموذج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القشور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التفكك</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انواع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التفككات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الناتجة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التفكك</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القانون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الزمني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للتفكك</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p>
        </w:tc>
      </w:tr>
    </w:tbl>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S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LB"/>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tl/>
          <w:lang w:bidi="ar-LB"/>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LB"/>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Pr>
      </w:pP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32"/>
          <w:szCs w:val="32"/>
          <w:rtl/>
          <w:lang w:bidi="ar-SA"/>
        </w:rPr>
        <w:t xml:space="preserve">قسم </w:t>
      </w:r>
      <w:r>
        <w:rPr>
          <w:rFonts w:ascii="Times New Roman" w:hAnsi="Times New Roman" w:cs="Times New Roman" w:hint="cs"/>
          <w:color w:val="000000" w:themeColor="text1"/>
          <w:sz w:val="32"/>
          <w:szCs w:val="32"/>
          <w:rtl/>
          <w:lang w:bidi="ar-SA"/>
        </w:rPr>
        <w:t>ال</w:t>
      </w:r>
      <w:r w:rsidRPr="00BA01F6">
        <w:rPr>
          <w:rFonts w:ascii="Times New Roman" w:hAnsi="Times New Roman" w:cs="Times New Roman"/>
          <w:color w:val="000000" w:themeColor="text1"/>
          <w:sz w:val="32"/>
          <w:szCs w:val="32"/>
          <w:rtl/>
          <w:lang w:bidi="ar-SA"/>
        </w:rPr>
        <w:t>هندسة</w:t>
      </w:r>
      <w:r>
        <w:rPr>
          <w:rFonts w:ascii="Times New Roman" w:hAnsi="Times New Roman" w:cs="Times New Roman" w:hint="cs"/>
          <w:color w:val="000000" w:themeColor="text1"/>
          <w:sz w:val="32"/>
          <w:szCs w:val="32"/>
          <w:rtl/>
          <w:lang w:bidi="ar-SA"/>
        </w:rPr>
        <w:t xml:space="preserve"> 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الرابعة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b/>
          <w:bCs/>
          <w:i w:val="0"/>
          <w:iCs w:val="0"/>
          <w:color w:val="000000" w:themeColor="text1"/>
          <w:sz w:val="32"/>
          <w:szCs w:val="32"/>
        </w:rPr>
      </w:pPr>
      <w:r w:rsidRPr="00BA01F6">
        <w:rPr>
          <w:rFonts w:ascii="Times New Roman" w:hAnsi="Times New Roman" w:cs="Times New Roman"/>
          <w:b/>
          <w:bCs/>
          <w:i w:val="0"/>
          <w:iCs w:val="0"/>
          <w:color w:val="000000" w:themeColor="text1"/>
          <w:sz w:val="32"/>
          <w:szCs w:val="32"/>
          <w:rtl/>
          <w:lang w:bidi="ar-SA"/>
        </w:rPr>
        <w:t>الفصل الأول</w:t>
      </w:r>
    </w:p>
    <w:p w:rsidR="00CB460D" w:rsidRDefault="00CB460D" w:rsidP="00CB460D">
      <w:pPr>
        <w:bidi w:val="0"/>
        <w:spacing w:after="0"/>
        <w:rPr>
          <w:rFonts w:ascii="Times New Roman" w:hAnsi="Times New Roman" w:cs="Times New Roman"/>
          <w:b/>
          <w:bCs/>
          <w:i w:val="0"/>
          <w:iCs w:val="0"/>
          <w:color w:val="000000" w:themeColor="text1"/>
          <w:sz w:val="32"/>
          <w:szCs w:val="32"/>
          <w:rtl/>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الأول</w:t>
            </w:r>
          </w:p>
        </w:tc>
      </w:tr>
      <w:tr w:rsidR="0043534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435344" w:rsidRPr="001D0C1F" w:rsidRDefault="0043534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755883" w:rsidRDefault="00435344" w:rsidP="00F7093F">
            <w:pPr>
              <w:spacing w:after="0" w:line="240" w:lineRule="auto"/>
              <w:jc w:val="center"/>
              <w:rPr>
                <w:rFonts w:asciiTheme="majorBidi" w:hAnsiTheme="majorBidi" w:cstheme="majorBidi"/>
                <w:i w:val="0"/>
                <w:iCs w:val="0"/>
                <w:color w:val="000000" w:themeColor="text1"/>
                <w:sz w:val="28"/>
                <w:szCs w:val="28"/>
                <w:rtl/>
                <w:lang w:bidi="ar-SY"/>
              </w:rPr>
            </w:pPr>
            <w:r>
              <w:rPr>
                <w:rFonts w:asciiTheme="majorBidi" w:hAnsiTheme="majorBidi" w:cstheme="majorBidi" w:hint="cs"/>
                <w:i w:val="0"/>
                <w:iCs w:val="0"/>
                <w:sz w:val="28"/>
                <w:szCs w:val="28"/>
                <w:rtl/>
                <w:lang w:bidi="ar-SA"/>
              </w:rPr>
              <w:t>تدفئة وتكييف الهواء</w:t>
            </w:r>
          </w:p>
        </w:tc>
        <w:tc>
          <w:tcPr>
            <w:tcW w:w="2434" w:type="dxa"/>
            <w:tcBorders>
              <w:left w:val="single" w:sz="8" w:space="0" w:color="auto"/>
              <w:bottom w:val="single" w:sz="8" w:space="0" w:color="auto"/>
            </w:tcBorders>
            <w:vAlign w:val="center"/>
          </w:tcPr>
          <w:p w:rsidR="00435344" w:rsidRPr="001D0C1F" w:rsidRDefault="00F7093F" w:rsidP="00435344">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435344" w:rsidRPr="001D0C1F" w:rsidRDefault="00F7093F"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F7093F"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755883" w:rsidRDefault="00435344" w:rsidP="00F7093F">
            <w:pPr>
              <w:spacing w:after="0" w:line="240" w:lineRule="auto"/>
              <w:ind w:right="-360"/>
              <w:jc w:val="center"/>
              <w:rPr>
                <w:rFonts w:asciiTheme="majorBidi" w:hAnsiTheme="majorBidi" w:cstheme="majorBidi"/>
                <w:i w:val="0"/>
                <w:iCs w:val="0"/>
                <w:color w:val="000000" w:themeColor="text1"/>
                <w:sz w:val="28"/>
                <w:szCs w:val="28"/>
                <w:lang w:bidi="ar-SY"/>
              </w:rPr>
            </w:pPr>
            <w:r>
              <w:rPr>
                <w:rFonts w:asciiTheme="majorBidi" w:hAnsiTheme="majorBidi" w:cstheme="majorBidi" w:hint="cs"/>
                <w:i w:val="0"/>
                <w:iCs w:val="0"/>
                <w:sz w:val="28"/>
                <w:szCs w:val="28"/>
                <w:rtl/>
                <w:lang w:bidi="ar-SA"/>
              </w:rPr>
              <w:t>تصميم الآلات 2</w:t>
            </w:r>
          </w:p>
        </w:tc>
        <w:tc>
          <w:tcPr>
            <w:tcW w:w="2434" w:type="dxa"/>
            <w:tcBorders>
              <w:left w:val="single" w:sz="8" w:space="0" w:color="auto"/>
              <w:bottom w:val="single" w:sz="8" w:space="0" w:color="auto"/>
            </w:tcBorders>
            <w:vAlign w:val="center"/>
          </w:tcPr>
          <w:p w:rsidR="00435344" w:rsidRPr="001D0C1F" w:rsidRDefault="00435344" w:rsidP="00435344">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435344" w:rsidRPr="001D0C1F" w:rsidRDefault="00F7093F"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F7093F"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3534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435344" w:rsidRPr="00755883" w:rsidRDefault="00435344" w:rsidP="00F7093F">
            <w:pPr>
              <w:spacing w:line="240" w:lineRule="auto"/>
              <w:ind w:right="-360"/>
              <w:jc w:val="center"/>
              <w:rPr>
                <w:rFonts w:asciiTheme="majorBidi" w:hAnsiTheme="majorBidi" w:cstheme="majorBidi"/>
                <w:i w:val="0"/>
                <w:iCs w:val="0"/>
                <w:color w:val="000000" w:themeColor="text1"/>
                <w:sz w:val="28"/>
                <w:szCs w:val="28"/>
                <w:lang w:bidi="ar-SY"/>
              </w:rPr>
            </w:pPr>
            <w:r>
              <w:rPr>
                <w:rFonts w:asciiTheme="majorBidi" w:hAnsiTheme="majorBidi" w:cstheme="majorBidi" w:hint="cs"/>
                <w:i w:val="0"/>
                <w:iCs w:val="0"/>
                <w:sz w:val="28"/>
                <w:szCs w:val="28"/>
                <w:rtl/>
                <w:lang w:bidi="ar-SA"/>
              </w:rPr>
              <w:t>نظرية المفاعلات النووية</w:t>
            </w:r>
          </w:p>
        </w:tc>
        <w:tc>
          <w:tcPr>
            <w:tcW w:w="2434" w:type="dxa"/>
            <w:tcBorders>
              <w:left w:val="single" w:sz="8" w:space="0" w:color="auto"/>
              <w:bottom w:val="single" w:sz="8" w:space="0" w:color="auto"/>
            </w:tcBorders>
            <w:vAlign w:val="center"/>
          </w:tcPr>
          <w:p w:rsidR="00435344" w:rsidRPr="001D0C1F" w:rsidRDefault="00F7093F" w:rsidP="00435344">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35344" w:rsidRPr="001D0C1F" w:rsidRDefault="00435344" w:rsidP="00435344">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755883" w:rsidRDefault="00F7093F" w:rsidP="00F7093F">
            <w:pPr>
              <w:spacing w:line="240" w:lineRule="auto"/>
              <w:jc w:val="center"/>
              <w:rPr>
                <w:rFonts w:asciiTheme="majorBidi" w:hAnsiTheme="majorBidi" w:cstheme="majorBidi"/>
                <w:i w:val="0"/>
                <w:iCs w:val="0"/>
                <w:color w:val="000000" w:themeColor="text1"/>
                <w:sz w:val="28"/>
                <w:szCs w:val="28"/>
                <w:lang w:bidi="ar-SY"/>
              </w:rPr>
            </w:pPr>
            <w:r>
              <w:rPr>
                <w:rFonts w:asciiTheme="majorBidi" w:hAnsiTheme="majorBidi" w:cstheme="majorBidi" w:hint="cs"/>
                <w:i w:val="0"/>
                <w:iCs w:val="0"/>
                <w:sz w:val="28"/>
                <w:szCs w:val="28"/>
                <w:rtl/>
                <w:lang w:bidi="ar-SA"/>
              </w:rPr>
              <w:t>كيمياء اشعاعية</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755883" w:rsidRDefault="00F7093F" w:rsidP="00F7093F">
            <w:pPr>
              <w:spacing w:after="0" w:line="240" w:lineRule="auto"/>
              <w:jc w:val="center"/>
              <w:rPr>
                <w:rFonts w:asciiTheme="majorBidi" w:hAnsiTheme="majorBidi" w:cstheme="majorBidi"/>
                <w:i w:val="0"/>
                <w:iCs w:val="0"/>
                <w:color w:val="000000" w:themeColor="text1"/>
                <w:sz w:val="28"/>
                <w:szCs w:val="28"/>
                <w:lang w:bidi="ar-SY"/>
              </w:rPr>
            </w:pPr>
            <w:r>
              <w:rPr>
                <w:rFonts w:asciiTheme="majorBidi" w:hAnsiTheme="majorBidi" w:cstheme="majorBidi" w:hint="cs"/>
                <w:i w:val="0"/>
                <w:iCs w:val="0"/>
                <w:sz w:val="28"/>
                <w:szCs w:val="28"/>
                <w:rtl/>
                <w:lang w:bidi="ar-SA"/>
              </w:rPr>
              <w:t>فيزياء نووية 2</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755883" w:rsidRDefault="00F7093F" w:rsidP="00F7093F">
            <w:pPr>
              <w:spacing w:after="0" w:line="240" w:lineRule="auto"/>
              <w:ind w:right="-360"/>
              <w:jc w:val="center"/>
              <w:rPr>
                <w:rFonts w:asciiTheme="majorBidi" w:hAnsiTheme="majorBidi" w:cstheme="majorBidi"/>
                <w:i w:val="0"/>
                <w:iCs w:val="0"/>
                <w:sz w:val="28"/>
                <w:szCs w:val="28"/>
                <w:lang w:bidi="ar-SA"/>
              </w:rPr>
            </w:pPr>
            <w:r>
              <w:rPr>
                <w:rFonts w:asciiTheme="majorBidi" w:hAnsiTheme="majorBidi" w:cstheme="majorBidi" w:hint="cs"/>
                <w:i w:val="0"/>
                <w:iCs w:val="0"/>
                <w:sz w:val="28"/>
                <w:szCs w:val="28"/>
                <w:rtl/>
                <w:lang w:bidi="ar-SA"/>
              </w:rPr>
              <w:t>دورة الوقود النووي</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10</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435344" w:rsidRDefault="00435344" w:rsidP="00435344">
      <w:pPr>
        <w:bidi w:val="0"/>
        <w:spacing w:after="0"/>
        <w:rPr>
          <w:rFonts w:ascii="Times New Roman" w:hAnsi="Times New Roman" w:cs="Times New Roman"/>
          <w:b/>
          <w:bCs/>
          <w:i w:val="0"/>
          <w:iCs w:val="0"/>
          <w:color w:val="000000" w:themeColor="text1"/>
          <w:sz w:val="32"/>
          <w:szCs w:val="32"/>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F7093F" w:rsidRPr="001D0C1F" w:rsidRDefault="00F7093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F7093F" w:rsidRPr="001D0C1F" w:rsidRDefault="00F7093F"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التدفئة.</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المخطط البسايكومتري والدارات البسايكومترية</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F7093F" w:rsidRPr="00E9636F"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F7093F" w:rsidRPr="00B319C3" w:rsidRDefault="00F7093F" w:rsidP="00F7093F">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F7093F" w:rsidRPr="00B319C3" w:rsidRDefault="00F7093F" w:rsidP="00F7093F">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435344" w:rsidRDefault="00435344" w:rsidP="00435344">
      <w:pPr>
        <w:bidi w:val="0"/>
        <w:spacing w:after="0"/>
        <w:rPr>
          <w:rFonts w:ascii="Times New Roman" w:hAnsi="Times New Roman" w:cs="Times New Roman"/>
          <w:b/>
          <w:bCs/>
          <w:i w:val="0"/>
          <w:iCs w:val="0"/>
          <w:color w:val="000000" w:themeColor="text1"/>
          <w:sz w:val="32"/>
          <w:szCs w:val="32"/>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 xml:space="preserve">عدد الساعات </w:t>
            </w:r>
            <w:r w:rsidRPr="00261C32">
              <w:rPr>
                <w:rFonts w:ascii="Times New Roman" w:hAnsi="Times New Roman" w:cs="Times New Roman"/>
                <w:i w:val="0"/>
                <w:iCs w:val="0"/>
                <w:color w:val="000000" w:themeColor="text1"/>
                <w:sz w:val="24"/>
                <w:szCs w:val="24"/>
                <w:rtl/>
                <w:lang w:bidi="ar-SA"/>
              </w:rPr>
              <w:lastRenderedPageBreak/>
              <w:t>النظرية</w:t>
            </w:r>
          </w:p>
        </w:tc>
        <w:tc>
          <w:tcPr>
            <w:tcW w:w="1150" w:type="pct"/>
            <w:shd w:val="clear" w:color="auto" w:fill="B8CCE4" w:themeFill="accent1" w:themeFillTint="66"/>
            <w:vAlign w:val="center"/>
          </w:tcPr>
          <w:p w:rsidR="00F7093F" w:rsidRPr="001D0C1F" w:rsidRDefault="00F7093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lastRenderedPageBreak/>
              <w:t xml:space="preserve">هندسة الآلات </w:t>
            </w:r>
            <w:r>
              <w:rPr>
                <w:rFonts w:eastAsia="Calibri" w:cs="Times New Roman" w:hint="cs"/>
                <w:i w:val="0"/>
                <w:iCs w:val="0"/>
                <w:sz w:val="28"/>
                <w:szCs w:val="28"/>
                <w:rtl/>
                <w:lang w:bidi="ar-SA"/>
              </w:rPr>
              <w:lastRenderedPageBreak/>
              <w:t>الزراعية</w:t>
            </w:r>
          </w:p>
        </w:tc>
        <w:tc>
          <w:tcPr>
            <w:tcW w:w="1060" w:type="pct"/>
            <w:shd w:val="clear" w:color="auto" w:fill="B8CCE4" w:themeFill="accent1" w:themeFillTint="66"/>
            <w:vAlign w:val="center"/>
          </w:tcPr>
          <w:p w:rsidR="00F7093F" w:rsidRPr="001D0C1F" w:rsidRDefault="00F7093F"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lastRenderedPageBreak/>
              <w:t>تصميم الآلات 2</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السيور</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F7093F"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F7093F" w:rsidRPr="002E7BFE" w:rsidRDefault="00F7093F" w:rsidP="00F7093F">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الكوابح</w:t>
            </w:r>
          </w:p>
          <w:p w:rsidR="00F7093F" w:rsidRPr="001D0C1F" w:rsidRDefault="00F7093F"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F7093F" w:rsidRPr="00BA01F6" w:rsidRDefault="00F7093F" w:rsidP="00F7093F">
      <w:pPr>
        <w:bidi w:val="0"/>
        <w:spacing w:after="0"/>
        <w:rPr>
          <w:rFonts w:ascii="Times New Roman" w:hAnsi="Times New Roman" w:cs="Times New Roman"/>
          <w:b/>
          <w:bCs/>
          <w:i w:val="0"/>
          <w:iCs w:val="0"/>
          <w:color w:val="000000" w:themeColor="text1"/>
          <w:sz w:val="32"/>
          <w:szCs w:val="32"/>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rPr>
      </w:pPr>
    </w:p>
    <w:p w:rsidR="00CB460D" w:rsidRPr="00BA01F6" w:rsidRDefault="00CB460D" w:rsidP="00CB460D">
      <w:pPr>
        <w:spacing w:line="240" w:lineRule="auto"/>
        <w:rPr>
          <w:rFonts w:ascii="Times New Roman" w:hAnsi="Times New Roman" w:cs="Times New Roman"/>
          <w:i w:val="0"/>
          <w:iCs w:val="0"/>
          <w:color w:val="000000" w:themeColor="text1"/>
          <w:sz w:val="28"/>
          <w:szCs w:val="28"/>
          <w:lang w:bidi="ar-SA"/>
        </w:rPr>
      </w:pPr>
    </w:p>
    <w:p w:rsidR="00CB460D" w:rsidRDefault="00CB460D" w:rsidP="00CB460D">
      <w:pPr>
        <w:rPr>
          <w:rFonts w:cs="Times New Roman"/>
          <w:b/>
          <w:bCs/>
          <w:sz w:val="24"/>
          <w:szCs w:val="24"/>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885C78">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44DF0" w:rsidRDefault="00344DF0" w:rsidP="00885C78">
            <w:pPr>
              <w:spacing w:after="0" w:line="240" w:lineRule="auto"/>
              <w:jc w:val="center"/>
              <w:rPr>
                <w:rFonts w:cs="Times New Roman"/>
                <w:i w:val="0"/>
                <w:iCs w:val="0"/>
                <w:sz w:val="28"/>
                <w:szCs w:val="28"/>
              </w:rPr>
            </w:pPr>
            <w:r w:rsidRPr="00344DF0">
              <w:rPr>
                <w:rFonts w:ascii="Simplified Arabic" w:hAnsi="Simplified Arabic" w:cs="Simplified Arabic" w:hint="cs"/>
                <w:i w:val="0"/>
                <w:iCs w:val="0"/>
                <w:sz w:val="28"/>
                <w:szCs w:val="28"/>
                <w:rtl/>
                <w:lang w:bidi="ar-SY"/>
              </w:rPr>
              <w:t>نظرية المفاعلات النووية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C84616">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MENU413</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344DF0" w:rsidRDefault="00344DF0" w:rsidP="00344DF0">
            <w:pPr>
              <w:spacing w:after="0" w:line="240" w:lineRule="auto"/>
              <w:jc w:val="lowKashida"/>
              <w:rPr>
                <w:rFonts w:ascii="Simplified Arabic" w:hAnsi="Simplified Arabic" w:cs="Simplified Arabic"/>
                <w:sz w:val="28"/>
                <w:szCs w:val="28"/>
                <w:rtl/>
              </w:rPr>
            </w:pPr>
            <w:r w:rsidRPr="00A163A8">
              <w:rPr>
                <w:rFonts w:ascii="Simplified Arabic" w:hAnsi="Simplified Arabic" w:cs="Simplified Arabic" w:hint="cs"/>
                <w:sz w:val="28"/>
                <w:szCs w:val="28"/>
                <w:rtl/>
                <w:lang w:bidi="ar-SA"/>
              </w:rPr>
              <w:t>مقدمة</w:t>
            </w:r>
            <w:r w:rsidRPr="00A163A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r w:rsidRPr="0041378A">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الناتجة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نواتج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الانشطار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المتسلسل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الدورة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التضاعف</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علاقة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المعاملات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الستة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لثابت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التضاعف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انتشار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التدفق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قانون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فيك</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الانتشار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الشروط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الحدية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الحلول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البسيطة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الانتشار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المستقلة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الزمن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لمجموعة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واحدة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حلول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لأشكال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هندسية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مختلفة</w:t>
            </w:r>
            <w:r>
              <w:rPr>
                <w:rFonts w:ascii="Simplified Arabic" w:hAnsi="Simplified Arabic" w:cs="Simplified Arabic" w:hint="cs"/>
                <w:sz w:val="28"/>
                <w:szCs w:val="28"/>
                <w:rtl/>
              </w:rPr>
              <w:t xml:space="preserve">  . </w:t>
            </w:r>
          </w:p>
          <w:p w:rsidR="00C84616" w:rsidRPr="00344DF0" w:rsidRDefault="00C84616" w:rsidP="00885C78">
            <w:pPr>
              <w:spacing w:after="0" w:line="240" w:lineRule="auto"/>
              <w:jc w:val="lowKashida"/>
              <w:rPr>
                <w:rFonts w:cs="Times New Roman"/>
                <w:i w:val="0"/>
                <w:iCs w:val="0"/>
                <w:sz w:val="28"/>
                <w:szCs w:val="28"/>
              </w:rPr>
            </w:pPr>
          </w:p>
        </w:tc>
      </w:tr>
    </w:tbl>
    <w:p w:rsidR="00CB460D" w:rsidRDefault="00CB460D" w:rsidP="00CB460D">
      <w:pPr>
        <w:spacing w:after="0"/>
        <w:jc w:val="center"/>
        <w:rPr>
          <w:rFonts w:ascii="Times New Roman" w:cs="Times New Roman"/>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cs="Times New Roman" w:hint="cs"/>
                <w:i w:val="0"/>
                <w:iCs w:val="0"/>
                <w:sz w:val="28"/>
                <w:szCs w:val="28"/>
                <w:rtl/>
                <w:lang w:bidi="ar-SA"/>
              </w:rPr>
              <w:t>كيمياء اشعاعية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MENU414</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344DF0" w:rsidRDefault="00344DF0" w:rsidP="00344DF0">
            <w:pPr>
              <w:spacing w:after="0" w:line="240" w:lineRule="auto"/>
              <w:jc w:val="lowKashida"/>
              <w:rPr>
                <w:rFonts w:ascii="Simplified Arabic" w:hAnsi="Simplified Arabic" w:cs="Simplified Arabic"/>
                <w:sz w:val="28"/>
                <w:szCs w:val="28"/>
                <w:u w:val="single"/>
                <w:rtl/>
              </w:rPr>
            </w:pPr>
            <w:r>
              <w:rPr>
                <w:rFonts w:ascii="Simplified Arabic" w:hAnsi="Simplified Arabic" w:cs="Simplified Arabic" w:hint="cs"/>
                <w:sz w:val="28"/>
                <w:szCs w:val="28"/>
                <w:rtl/>
                <w:lang w:bidi="ar-SA"/>
              </w:rPr>
              <w:lastRenderedPageBreak/>
              <w:t>مقدمة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التحليلية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الطرق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المستخدمة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طرق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الفصل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الكيميائي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الاثار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الكيميائية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الناتجة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التحولات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استخدام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القفاءات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التحليل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الكيميائي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التنشيط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التحليل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بالتنشيط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بواسطة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الجسيمات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المشحونة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طرق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التحليل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تعتمد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على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مبدأ</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الاثارة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طرائق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التحليل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تعتمد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على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القياس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المباشر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للإشعاع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 </w:t>
            </w:r>
          </w:p>
          <w:p w:rsidR="00C84616" w:rsidRPr="00344DF0" w:rsidRDefault="00C84616" w:rsidP="00885C78">
            <w:pPr>
              <w:spacing w:after="0" w:line="240" w:lineRule="auto"/>
              <w:jc w:val="lowKashida"/>
              <w:rPr>
                <w:rFonts w:cs="Times New Roman"/>
                <w:i w:val="0"/>
                <w:iCs w:val="0"/>
                <w:sz w:val="28"/>
                <w:szCs w:val="28"/>
              </w:rPr>
            </w:pPr>
          </w:p>
        </w:tc>
      </w:tr>
    </w:tbl>
    <w:p w:rsidR="00CB460D" w:rsidRDefault="00CB460D" w:rsidP="00CB460D">
      <w:pPr>
        <w:spacing w:after="0"/>
        <w:jc w:val="center"/>
        <w:rPr>
          <w:rFonts w:ascii="Times New Roman" w:cs="Times New Roman"/>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344DF0"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فيزياء نووية 2</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344DF0"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MENU415</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84616" w:rsidRPr="00F676EB" w:rsidRDefault="00344DF0" w:rsidP="00885C78">
            <w:pPr>
              <w:spacing w:after="0" w:line="240" w:lineRule="auto"/>
              <w:jc w:val="lowKashida"/>
              <w:rPr>
                <w:rFonts w:cs="Times New Roman"/>
                <w:i w:val="0"/>
                <w:iCs w:val="0"/>
                <w:sz w:val="28"/>
                <w:szCs w:val="28"/>
                <w:lang w:bidi="ar-SY"/>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w:t>
            </w:r>
            <w:r w:rsidRPr="00A56A8F">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sz w:val="28"/>
                <w:szCs w:val="28"/>
              </w:rPr>
              <w:t>Q</w:t>
            </w:r>
            <w:r>
              <w:rPr>
                <w:rFonts w:ascii="Simplified Arabic" w:hAnsi="Simplified Arabic" w:cs="Simplified Arabic" w:hint="cs"/>
                <w:sz w:val="28"/>
                <w:szCs w:val="28"/>
                <w:rtl/>
                <w:lang w:bidi="ar-SY"/>
              </w:rPr>
              <w:t xml:space="preserve"> , مفهوم المقطع العرضي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فيزياء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تصنيف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خواص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المقاطع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العرضية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علاقة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برايت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ويغنر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التفاعل</w:t>
            </w:r>
            <w:r>
              <w:rPr>
                <w:rFonts w:ascii="Simplified Arabic" w:hAnsi="Simplified Arabic" w:cs="Simplified Arabic" w:hint="cs"/>
                <w:sz w:val="28"/>
                <w:szCs w:val="28"/>
                <w:rtl/>
              </w:rPr>
              <w:t xml:space="preserve"> .</w:t>
            </w:r>
            <w:r w:rsidRPr="000F1BC2">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المتبادل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للإشعاع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المادة</w:t>
            </w:r>
            <w:r>
              <w:rPr>
                <w:rFonts w:ascii="Simplified Arabic" w:hAnsi="Simplified Arabic" w:cs="Simplified Arabic" w:hint="cs"/>
                <w:sz w:val="28"/>
                <w:szCs w:val="28"/>
                <w:rtl/>
              </w:rPr>
              <w:t xml:space="preserve"> :</w:t>
            </w:r>
            <w:r w:rsidRPr="00F77191">
              <w:rPr>
                <w:rFonts w:ascii="Simplified Arabic" w:hAnsi="Simplified Arabic" w:cs="Simplified Arabic"/>
                <w:sz w:val="28"/>
                <w:szCs w:val="28"/>
                <w:rtl/>
              </w:rPr>
              <w:t xml:space="preserve">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المتبادل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w:t>
            </w:r>
            <w:r w:rsidRPr="00F77191">
              <w:rPr>
                <w:rFonts w:ascii="Simplified Arabic" w:hAnsi="Simplified Arabic" w:cs="Simplified Arabic" w:hint="cs"/>
                <w:sz w:val="28"/>
                <w:szCs w:val="28"/>
                <w:rtl/>
                <w:lang w:bidi="ar-SA"/>
              </w:rPr>
              <w:t>نترونات</w:t>
            </w:r>
            <w:r w:rsidRPr="00F77191">
              <w:rPr>
                <w:rFonts w:ascii="Simplified Arabic" w:hAnsi="Simplified Arabic" w:cs="Simplified Arabic" w:hint="cs"/>
                <w:sz w:val="28"/>
                <w:szCs w:val="28"/>
                <w:rtl/>
              </w:rPr>
              <w:t xml:space="preserve"> </w:t>
            </w:r>
            <w:r w:rsidRPr="00F77191">
              <w:rPr>
                <w:rFonts w:ascii="Simplified Arabic" w:hAnsi="Simplified Arabic" w:cs="Simplified Arabic" w:hint="cs"/>
                <w:sz w:val="28"/>
                <w:szCs w:val="28"/>
                <w:rtl/>
                <w:lang w:bidi="ar-SA"/>
              </w:rPr>
              <w:t>مع</w:t>
            </w:r>
            <w:r w:rsidRPr="00F77191">
              <w:rPr>
                <w:rFonts w:ascii="Simplified Arabic" w:hAnsi="Simplified Arabic" w:cs="Simplified Arabic" w:hint="cs"/>
                <w:sz w:val="28"/>
                <w:szCs w:val="28"/>
                <w:rtl/>
              </w:rPr>
              <w:t xml:space="preserve"> </w:t>
            </w:r>
            <w:r w:rsidRPr="00F77191">
              <w:rPr>
                <w:rFonts w:ascii="Simplified Arabic" w:hAnsi="Simplified Arabic" w:cs="Simplified Arabic" w:hint="cs"/>
                <w:sz w:val="28"/>
                <w:szCs w:val="28"/>
                <w:rtl/>
                <w:lang w:bidi="ar-SA"/>
              </w:rPr>
              <w:t>المادة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المتبادل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لأشعة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غاما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المادة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المتبادل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للجسيمات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المشحونة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المادة</w:t>
            </w:r>
            <w:r>
              <w:rPr>
                <w:rFonts w:ascii="Simplified Arabic" w:hAnsi="Simplified Arabic" w:cs="Simplified Arabic" w:hint="cs"/>
                <w:sz w:val="28"/>
                <w:szCs w:val="28"/>
                <w:rtl/>
                <w:lang w:bidi="ar-SY"/>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المسرعات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المسرعات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الخطية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السيكلترون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البتاترون</w:t>
            </w:r>
            <w:r>
              <w:rPr>
                <w:rFonts w:ascii="Simplified Arabic" w:hAnsi="Simplified Arabic" w:cs="Simplified Arabic" w:hint="cs"/>
                <w:sz w:val="28"/>
                <w:szCs w:val="28"/>
                <w:rtl/>
              </w:rPr>
              <w:t xml:space="preserve"> .</w:t>
            </w:r>
          </w:p>
        </w:tc>
      </w:tr>
    </w:tbl>
    <w:p w:rsidR="00CB460D" w:rsidRDefault="00CB460D" w:rsidP="00CB460D">
      <w:pPr>
        <w:spacing w:after="0"/>
        <w:jc w:val="center"/>
        <w:rPr>
          <w:rFonts w:ascii="Times New Roman" w:cs="Times New Roman"/>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344DF0" w:rsidP="00885C78">
            <w:pPr>
              <w:pStyle w:val="a0"/>
              <w:rPr>
                <w:lang w:eastAsia="en-US" w:bidi="ar-SY"/>
              </w:rPr>
            </w:pPr>
            <w:r>
              <w:rPr>
                <w:rFonts w:hint="cs"/>
                <w:rtl/>
                <w:lang w:eastAsia="en-US" w:bidi="ar-SY"/>
              </w:rPr>
              <w:t>دورة الوقود النووي</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344DF0"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MENU416</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84616" w:rsidRPr="00344DF0" w:rsidRDefault="00344DF0" w:rsidP="00344DF0">
            <w:pPr>
              <w:spacing w:after="0" w:line="240" w:lineRule="auto"/>
              <w:jc w:val="lowKashida"/>
              <w:rPr>
                <w:rFonts w:ascii="Simplified Arabic" w:hAnsi="Simplified Arabic" w:cs="Simplified Arabic"/>
                <w:sz w:val="28"/>
                <w:szCs w:val="28"/>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فيزياء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دورة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المنتج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استخراج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الطحن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التركيز</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التحولات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الكيميائية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تخصيب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اليورانيوم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تصنيع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معالجة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تصنيف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النفايات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دفنها</w:t>
            </w:r>
            <w:r>
              <w:rPr>
                <w:rFonts w:ascii="Simplified Arabic" w:hAnsi="Simplified Arabic" w:cs="Simplified Arabic" w:hint="cs"/>
                <w:sz w:val="28"/>
                <w:szCs w:val="28"/>
                <w:rtl/>
              </w:rPr>
              <w:t xml:space="preserve"> .</w:t>
            </w:r>
          </w:p>
        </w:tc>
      </w:tr>
    </w:tbl>
    <w:p w:rsidR="00CB460D" w:rsidRPr="00BA01F6" w:rsidRDefault="00CB460D" w:rsidP="00CB460D">
      <w:pPr>
        <w:bidi w:val="0"/>
        <w:spacing w:after="0"/>
        <w:rPr>
          <w:rFonts w:ascii="Times New Roman" w:hAnsi="Times New Roman" w:cs="Times New Roman"/>
          <w:color w:val="000000" w:themeColor="text1"/>
          <w:lang w:bidi="ar-SA"/>
        </w:rPr>
      </w:pPr>
    </w:p>
    <w:p w:rsidR="00CB460D" w:rsidRPr="00BA01F6" w:rsidRDefault="00CB460D" w:rsidP="00CB460D">
      <w:pPr>
        <w:bidi w:val="0"/>
        <w:rPr>
          <w:rFonts w:ascii="Times New Roman" w:hAnsi="Times New Roman" w:cs="Times New Roman"/>
          <w:color w:val="000000" w:themeColor="text1"/>
          <w:lang w:bidi="ar-SA"/>
        </w:rPr>
      </w:pPr>
    </w:p>
    <w:p w:rsidR="00CB460D" w:rsidRPr="00BA01F6" w:rsidRDefault="00CB460D" w:rsidP="00CB460D">
      <w:pPr>
        <w:bidi w:val="0"/>
        <w:spacing w:after="0" w:line="240" w:lineRule="auto"/>
        <w:rPr>
          <w:rFonts w:ascii="Times New Roman" w:hAnsi="Times New Roman" w:cs="Times New Roman"/>
          <w:color w:val="000000" w:themeColor="text1"/>
          <w:lang w:bidi="ar-SA"/>
        </w:rPr>
      </w:pPr>
      <w:r w:rsidRPr="00BA01F6">
        <w:rPr>
          <w:rFonts w:ascii="Times New Roman" w:hAnsi="Times New Roman" w:cs="Times New Roman"/>
          <w:color w:val="000000" w:themeColor="text1"/>
          <w:lang w:bidi="ar-SA"/>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32"/>
          <w:szCs w:val="32"/>
          <w:rtl/>
          <w:lang w:bidi="ar-SA"/>
        </w:rPr>
        <w:lastRenderedPageBreak/>
        <w:t xml:space="preserve">قسم </w:t>
      </w:r>
      <w:r>
        <w:rPr>
          <w:rFonts w:ascii="Times New Roman" w:hAnsi="Times New Roman" w:cs="Times New Roman" w:hint="cs"/>
          <w:color w:val="000000" w:themeColor="text1"/>
          <w:sz w:val="32"/>
          <w:szCs w:val="32"/>
          <w:rtl/>
          <w:lang w:bidi="ar-SA"/>
        </w:rPr>
        <w:t>ال</w:t>
      </w:r>
      <w:r w:rsidRPr="00BA01F6">
        <w:rPr>
          <w:rFonts w:ascii="Times New Roman" w:hAnsi="Times New Roman" w:cs="Times New Roman"/>
          <w:color w:val="000000" w:themeColor="text1"/>
          <w:sz w:val="32"/>
          <w:szCs w:val="32"/>
          <w:rtl/>
          <w:lang w:bidi="ar-SA"/>
        </w:rPr>
        <w:t xml:space="preserve">هندسة </w:t>
      </w:r>
      <w:r>
        <w:rPr>
          <w:rFonts w:ascii="Times New Roman" w:hAnsi="Times New Roman" w:cs="Times New Roman" w:hint="cs"/>
          <w:color w:val="000000" w:themeColor="text1"/>
          <w:sz w:val="32"/>
          <w:szCs w:val="32"/>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الرابعة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الثاني</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F676EB" w:rsidRDefault="00F7093F" w:rsidP="00F7093F">
            <w:pPr>
              <w:spacing w:after="0" w:line="240" w:lineRule="auto"/>
              <w:jc w:val="center"/>
              <w:rPr>
                <w:rFonts w:asciiTheme="majorBidi" w:hAnsiTheme="majorBidi" w:cstheme="majorBidi"/>
                <w:i w:val="0"/>
                <w:iCs w:val="0"/>
                <w:sz w:val="28"/>
                <w:szCs w:val="28"/>
                <w:lang w:bidi="ar-SY"/>
              </w:rPr>
            </w:pPr>
            <w:r>
              <w:rPr>
                <w:rFonts w:asciiTheme="majorBidi" w:hAnsiTheme="majorBidi" w:cstheme="majorBidi" w:hint="cs"/>
                <w:i w:val="0"/>
                <w:iCs w:val="0"/>
                <w:sz w:val="28"/>
                <w:szCs w:val="28"/>
                <w:rtl/>
                <w:lang w:bidi="ar-SA"/>
              </w:rPr>
              <w:t>ميكانيك الموائع الحسابي</w:t>
            </w:r>
          </w:p>
        </w:tc>
        <w:tc>
          <w:tcPr>
            <w:tcW w:w="2434" w:type="dxa"/>
            <w:tcBorders>
              <w:left w:val="single" w:sz="8" w:space="0" w:color="auto"/>
              <w:bottom w:val="single" w:sz="8" w:space="0" w:color="auto"/>
            </w:tcBorders>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BA01F6" w:rsidRDefault="00F7093F" w:rsidP="00F7093F">
            <w:pPr>
              <w:spacing w:after="0"/>
              <w:jc w:val="center"/>
              <w:rPr>
                <w:rFonts w:ascii="Times New Roman" w:hAnsi="Times New Roman" w:cs="Times New Roman"/>
                <w:i w:val="0"/>
                <w:iCs w:val="0"/>
                <w:color w:val="000000" w:themeColor="text1"/>
                <w:sz w:val="28"/>
                <w:szCs w:val="28"/>
                <w:lang w:bidi="ar-SY"/>
              </w:rPr>
            </w:pPr>
            <w:r>
              <w:rPr>
                <w:rFonts w:cs="Times New Roman" w:hint="cs"/>
                <w:i w:val="0"/>
                <w:iCs w:val="0"/>
                <w:sz w:val="28"/>
                <w:szCs w:val="28"/>
                <w:rtl/>
                <w:lang w:bidi="ar-SA"/>
              </w:rPr>
              <w:t>هندسة المفاعلات النووية</w:t>
            </w:r>
          </w:p>
        </w:tc>
        <w:tc>
          <w:tcPr>
            <w:tcW w:w="2434" w:type="dxa"/>
            <w:tcBorders>
              <w:left w:val="single" w:sz="8" w:space="0" w:color="auto"/>
              <w:bottom w:val="single" w:sz="8" w:space="0" w:color="auto"/>
            </w:tcBorders>
          </w:tcPr>
          <w:p w:rsidR="00F7093F" w:rsidRDefault="00F7093F" w:rsidP="00F7093F">
            <w:pPr>
              <w:jc w:val="center"/>
            </w:pPr>
            <w:r w:rsidRPr="00F34B68">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BA01F6" w:rsidRDefault="00F7093F" w:rsidP="00F7093F">
            <w:pPr>
              <w:spacing w:after="0"/>
              <w:jc w:val="center"/>
              <w:rPr>
                <w:rFonts w:ascii="Times New Roman" w:hAnsi="Times New Roman" w:cs="Times New Roman"/>
                <w:i w:val="0"/>
                <w:iCs w:val="0"/>
                <w:color w:val="000000" w:themeColor="text1"/>
                <w:sz w:val="28"/>
                <w:szCs w:val="28"/>
                <w:lang w:bidi="ar-QA"/>
              </w:rPr>
            </w:pPr>
            <w:r>
              <w:rPr>
                <w:rFonts w:cs="Times New Roman" w:hint="cs"/>
                <w:i w:val="0"/>
                <w:iCs w:val="0"/>
                <w:sz w:val="28"/>
                <w:szCs w:val="28"/>
                <w:rtl/>
                <w:lang w:bidi="ar-SA"/>
              </w:rPr>
              <w:t>أجهزة القياس الاشعاعي</w:t>
            </w:r>
          </w:p>
        </w:tc>
        <w:tc>
          <w:tcPr>
            <w:tcW w:w="2434" w:type="dxa"/>
            <w:tcBorders>
              <w:left w:val="single" w:sz="8" w:space="0" w:color="auto"/>
              <w:bottom w:val="single" w:sz="8" w:space="0" w:color="auto"/>
            </w:tcBorders>
          </w:tcPr>
          <w:p w:rsidR="00F7093F" w:rsidRDefault="00F7093F" w:rsidP="00F7093F">
            <w:pPr>
              <w:jc w:val="center"/>
            </w:pPr>
            <w:r w:rsidRPr="00F34B68">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BA01F6" w:rsidRDefault="00F7093F" w:rsidP="00F7093F">
            <w:pPr>
              <w:spacing w:after="0"/>
              <w:jc w:val="center"/>
              <w:rPr>
                <w:rFonts w:ascii="Times New Roman" w:hAnsi="Times New Roman" w:cs="Times New Roman"/>
                <w:i w:val="0"/>
                <w:iCs w:val="0"/>
                <w:color w:val="000000" w:themeColor="text1"/>
                <w:sz w:val="28"/>
                <w:szCs w:val="28"/>
                <w:lang w:bidi="ar-QA"/>
              </w:rPr>
            </w:pPr>
            <w:r>
              <w:rPr>
                <w:rFonts w:cs="Times New Roman" w:hint="cs"/>
                <w:i w:val="0"/>
                <w:iCs w:val="0"/>
                <w:sz w:val="28"/>
                <w:szCs w:val="28"/>
                <w:rtl/>
                <w:lang w:bidi="ar-SA"/>
              </w:rPr>
              <w:t>الطب النووي</w:t>
            </w:r>
          </w:p>
        </w:tc>
        <w:tc>
          <w:tcPr>
            <w:tcW w:w="2434" w:type="dxa"/>
            <w:tcBorders>
              <w:left w:val="single" w:sz="8" w:space="0" w:color="auto"/>
              <w:bottom w:val="single" w:sz="8" w:space="0" w:color="auto"/>
            </w:tcBorders>
            <w:shd w:val="clear" w:color="auto" w:fill="auto"/>
          </w:tcPr>
          <w:p w:rsidR="00F7093F" w:rsidRDefault="00F7093F" w:rsidP="00F7093F">
            <w:pPr>
              <w:jc w:val="center"/>
            </w:pPr>
            <w:r w:rsidRPr="00F34B68">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BA01F6" w:rsidRDefault="00F7093F" w:rsidP="00F7093F">
            <w:pPr>
              <w:spacing w:after="0"/>
              <w:jc w:val="center"/>
              <w:rPr>
                <w:rFonts w:ascii="Times New Roman" w:hAnsi="Times New Roman" w:cs="Times New Roman"/>
                <w:i w:val="0"/>
                <w:iCs w:val="0"/>
                <w:color w:val="000000" w:themeColor="text1"/>
                <w:sz w:val="28"/>
                <w:szCs w:val="28"/>
                <w:lang w:bidi="ar-QA"/>
              </w:rPr>
            </w:pPr>
            <w:r>
              <w:rPr>
                <w:rFonts w:cs="Times New Roman" w:hint="cs"/>
                <w:i w:val="0"/>
                <w:iCs w:val="0"/>
                <w:sz w:val="28"/>
                <w:szCs w:val="28"/>
                <w:rtl/>
                <w:lang w:bidi="ar-SA"/>
              </w:rPr>
              <w:t>الوقاية الاشعاعية</w:t>
            </w:r>
          </w:p>
        </w:tc>
        <w:tc>
          <w:tcPr>
            <w:tcW w:w="2434" w:type="dxa"/>
            <w:tcBorders>
              <w:left w:val="single" w:sz="8" w:space="0" w:color="auto"/>
              <w:bottom w:val="single" w:sz="8" w:space="0" w:color="auto"/>
            </w:tcBorders>
            <w:shd w:val="clear" w:color="auto" w:fill="auto"/>
          </w:tcPr>
          <w:p w:rsidR="00F7093F" w:rsidRDefault="00F7093F" w:rsidP="00F7093F">
            <w:pPr>
              <w:jc w:val="center"/>
            </w:pPr>
            <w:r w:rsidRPr="00F34B68">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tcPr>
          <w:p w:rsidR="00F7093F" w:rsidRPr="00BA01F6" w:rsidRDefault="00F7093F" w:rsidP="00F7093F">
            <w:pPr>
              <w:spacing w:after="0"/>
              <w:jc w:val="center"/>
              <w:rPr>
                <w:rFonts w:ascii="Times New Roman" w:hAnsi="Times New Roman" w:cs="Times New Roman"/>
                <w:i w:val="0"/>
                <w:iCs w:val="0"/>
                <w:color w:val="000000" w:themeColor="text1"/>
                <w:sz w:val="28"/>
                <w:szCs w:val="28"/>
                <w:lang w:bidi="ar-SY"/>
              </w:rPr>
            </w:pPr>
            <w:r>
              <w:rPr>
                <w:rFonts w:cs="Times New Roman" w:hint="cs"/>
                <w:i w:val="0"/>
                <w:iCs w:val="0"/>
                <w:sz w:val="28"/>
                <w:szCs w:val="28"/>
                <w:rtl/>
                <w:lang w:bidi="ar-SA"/>
              </w:rPr>
              <w:t>ديناميك الآلات والاهتزازات</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CB460D" w:rsidRDefault="00CB460D" w:rsidP="00CB460D">
      <w:pPr>
        <w:bidi w:val="0"/>
        <w:rPr>
          <w:rFonts w:ascii="Times New Roman" w:hAnsi="Times New Roman" w:cs="Times New Roman"/>
          <w:color w:val="000000" w:themeColor="text1"/>
          <w:rtl/>
          <w:lang w:bidi="ar-SA"/>
        </w:rPr>
      </w:pPr>
    </w:p>
    <w:p w:rsidR="00F7093F" w:rsidRPr="00BA01F6" w:rsidRDefault="00F7093F" w:rsidP="00F7093F">
      <w:pPr>
        <w:bidi w:val="0"/>
        <w:rPr>
          <w:rFonts w:ascii="Times New Roman" w:hAnsi="Times New Roman" w:cs="Times New Roman"/>
          <w:color w:val="000000" w:themeColor="text1"/>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2047"/>
        <w:gridCol w:w="1232"/>
        <w:gridCol w:w="1127"/>
        <w:gridCol w:w="1573"/>
      </w:tblGrid>
      <w:tr w:rsidR="00F7093F" w:rsidRPr="00230288" w:rsidTr="000B1FE9">
        <w:tc>
          <w:tcPr>
            <w:tcW w:w="1492" w:type="pct"/>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اسم المقرر</w:t>
            </w:r>
          </w:p>
        </w:tc>
        <w:tc>
          <w:tcPr>
            <w:tcW w:w="1201" w:type="pct"/>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القسم المسؤول</w:t>
            </w:r>
          </w:p>
        </w:tc>
        <w:tc>
          <w:tcPr>
            <w:tcW w:w="2307" w:type="pct"/>
            <w:gridSpan w:val="3"/>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عدد الساعات</w:t>
            </w:r>
          </w:p>
        </w:tc>
      </w:tr>
      <w:tr w:rsidR="00F7093F" w:rsidRPr="00230288" w:rsidTr="000B1FE9">
        <w:tc>
          <w:tcPr>
            <w:tcW w:w="1492" w:type="pct"/>
            <w:shd w:val="clear" w:color="auto" w:fill="B8CCE4" w:themeFill="accent1" w:themeFillTint="66"/>
          </w:tcPr>
          <w:p w:rsidR="00F7093F" w:rsidRPr="00230288" w:rsidRDefault="00F7093F" w:rsidP="000B1FE9">
            <w:pPr>
              <w:spacing w:line="240" w:lineRule="auto"/>
              <w:jc w:val="center"/>
              <w:rPr>
                <w:rFonts w:ascii="Times New Roman" w:hAnsi="Times New Roman" w:cs="Times New Roman"/>
                <w:i w:val="0"/>
                <w:color w:val="000000"/>
                <w:sz w:val="24"/>
                <w:szCs w:val="24"/>
                <w:lang w:bidi="ar-LB"/>
              </w:rPr>
            </w:pPr>
            <w:r w:rsidRPr="00230288">
              <w:rPr>
                <w:rFonts w:ascii="Times New Roman" w:hAnsi="Times New Roman" w:cs="Times New Roman"/>
                <w:i w:val="0"/>
                <w:color w:val="000000"/>
                <w:sz w:val="24"/>
                <w:szCs w:val="24"/>
                <w:rtl/>
                <w:lang w:bidi="ar-SA"/>
              </w:rPr>
              <w:t xml:space="preserve">ميكانيك الموائع </w:t>
            </w:r>
            <w:r w:rsidR="00DB3A4A">
              <w:rPr>
                <w:rFonts w:ascii="Times New Roman" w:hAnsi="Times New Roman" w:cs="Times New Roman" w:hint="cs"/>
                <w:i w:val="0"/>
                <w:color w:val="000000"/>
                <w:sz w:val="24"/>
                <w:szCs w:val="24"/>
                <w:rtl/>
                <w:lang w:bidi="ar-SA"/>
              </w:rPr>
              <w:t>الحسابي</w:t>
            </w:r>
            <w:r w:rsidRPr="00230288">
              <w:rPr>
                <w:rFonts w:ascii="Times New Roman" w:hAnsi="Times New Roman" w:cs="Times New Roman"/>
                <w:i w:val="0"/>
                <w:color w:val="000000"/>
                <w:sz w:val="24"/>
                <w:szCs w:val="24"/>
                <w:rtl/>
              </w:rPr>
              <w:t xml:space="preserve">  </w:t>
            </w:r>
          </w:p>
        </w:tc>
        <w:tc>
          <w:tcPr>
            <w:tcW w:w="1201" w:type="pct"/>
            <w:shd w:val="clear" w:color="auto" w:fill="B8CCE4" w:themeFill="accent1" w:themeFillTint="66"/>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هندسة الطاقة</w:t>
            </w:r>
          </w:p>
        </w:tc>
        <w:tc>
          <w:tcPr>
            <w:tcW w:w="723" w:type="pct"/>
            <w:shd w:val="clear" w:color="auto" w:fill="B8CCE4" w:themeFill="accent1" w:themeFillTint="66"/>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نظري</w:t>
            </w:r>
          </w:p>
        </w:tc>
        <w:tc>
          <w:tcPr>
            <w:tcW w:w="661" w:type="pct"/>
            <w:shd w:val="clear" w:color="auto" w:fill="B8CCE4" w:themeFill="accent1" w:themeFillTint="66"/>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عملي</w:t>
            </w:r>
          </w:p>
        </w:tc>
        <w:tc>
          <w:tcPr>
            <w:tcW w:w="923" w:type="pct"/>
            <w:shd w:val="clear" w:color="auto" w:fill="B8CCE4" w:themeFill="accent1" w:themeFillTint="66"/>
          </w:tcPr>
          <w:p w:rsidR="00F7093F" w:rsidRPr="00230288" w:rsidRDefault="00F7093F" w:rsidP="000B1FE9">
            <w:pPr>
              <w:spacing w:line="240" w:lineRule="auto"/>
              <w:jc w:val="center"/>
              <w:rPr>
                <w:rFonts w:ascii="Times New Roman" w:hAnsi="Times New Roman" w:cs="Times New Roman"/>
                <w:i w:val="0"/>
                <w:color w:val="000000"/>
                <w:sz w:val="24"/>
                <w:szCs w:val="24"/>
              </w:rPr>
            </w:pPr>
            <w:r w:rsidRPr="00230288">
              <w:rPr>
                <w:rFonts w:ascii="Times New Roman" w:hAnsi="Times New Roman" w:cs="Times New Roman"/>
                <w:i w:val="0"/>
                <w:color w:val="000000"/>
                <w:sz w:val="24"/>
                <w:szCs w:val="24"/>
                <w:rtl/>
                <w:lang w:bidi="ar-SA"/>
              </w:rPr>
              <w:t>المجموع</w:t>
            </w:r>
          </w:p>
        </w:tc>
      </w:tr>
      <w:tr w:rsidR="00F7093F" w:rsidRPr="00230288" w:rsidTr="000B1FE9">
        <w:tc>
          <w:tcPr>
            <w:tcW w:w="2693" w:type="pct"/>
            <w:gridSpan w:val="2"/>
          </w:tcPr>
          <w:p w:rsidR="00F7093F" w:rsidRPr="00230288" w:rsidRDefault="00F7093F" w:rsidP="000B1FE9">
            <w:pPr>
              <w:spacing w:line="240" w:lineRule="auto"/>
              <w:jc w:val="center"/>
              <w:rPr>
                <w:rFonts w:ascii="Times New Roman" w:hAnsi="Times New Roman" w:cs="Times New Roman"/>
                <w:i w:val="0"/>
                <w:color w:val="000000"/>
                <w:sz w:val="24"/>
                <w:szCs w:val="24"/>
                <w:rtl/>
                <w:lang w:bidi="ar-SY"/>
              </w:rPr>
            </w:pPr>
          </w:p>
        </w:tc>
        <w:tc>
          <w:tcPr>
            <w:tcW w:w="723" w:type="pct"/>
          </w:tcPr>
          <w:p w:rsidR="00F7093F" w:rsidRPr="00230288" w:rsidRDefault="00F7093F"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4</w:t>
            </w:r>
          </w:p>
        </w:tc>
        <w:tc>
          <w:tcPr>
            <w:tcW w:w="661" w:type="pct"/>
          </w:tcPr>
          <w:p w:rsidR="00F7093F" w:rsidRPr="00230288" w:rsidRDefault="00F7093F"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2</w:t>
            </w:r>
          </w:p>
        </w:tc>
        <w:tc>
          <w:tcPr>
            <w:tcW w:w="923" w:type="pct"/>
          </w:tcPr>
          <w:p w:rsidR="00F7093F" w:rsidRPr="00230288" w:rsidRDefault="00F7093F" w:rsidP="000B1FE9">
            <w:pPr>
              <w:spacing w:line="240" w:lineRule="auto"/>
              <w:jc w:val="center"/>
              <w:rPr>
                <w:rFonts w:ascii="Times New Roman" w:hAnsi="Times New Roman" w:cs="Times New Roman"/>
                <w:i w:val="0"/>
                <w:color w:val="000000"/>
                <w:sz w:val="24"/>
                <w:szCs w:val="24"/>
                <w:rtl/>
              </w:rPr>
            </w:pPr>
            <w:r w:rsidRPr="00230288">
              <w:rPr>
                <w:rFonts w:ascii="Times New Roman" w:hAnsi="Times New Roman" w:cs="Times New Roman"/>
                <w:i w:val="0"/>
                <w:color w:val="000000"/>
                <w:sz w:val="24"/>
                <w:szCs w:val="24"/>
                <w:rtl/>
              </w:rPr>
              <w:t>6</w:t>
            </w:r>
          </w:p>
        </w:tc>
      </w:tr>
      <w:tr w:rsidR="00F7093F" w:rsidRPr="00230288" w:rsidTr="000B1FE9">
        <w:trPr>
          <w:cantSplit/>
        </w:trPr>
        <w:tc>
          <w:tcPr>
            <w:tcW w:w="5000" w:type="pct"/>
            <w:gridSpan w:val="5"/>
            <w:shd w:val="clear" w:color="auto" w:fill="B8CCE4" w:themeFill="accent1" w:themeFillTint="66"/>
          </w:tcPr>
          <w:p w:rsidR="00F7093F" w:rsidRPr="00230288" w:rsidRDefault="00F7093F" w:rsidP="000B1FE9">
            <w:pPr>
              <w:spacing w:line="276" w:lineRule="auto"/>
              <w:rPr>
                <w:rFonts w:ascii="Times New Roman" w:hAnsi="Times New Roman" w:cs="Times New Roman"/>
                <w:b/>
                <w:bCs/>
                <w:i w:val="0"/>
                <w:color w:val="000000"/>
                <w:sz w:val="28"/>
                <w:rtl/>
                <w:lang w:bidi="ar-QA"/>
              </w:rPr>
            </w:pPr>
            <w:r w:rsidRPr="00230288">
              <w:rPr>
                <w:rFonts w:ascii="Times New Roman" w:hAnsi="Times New Roman" w:cs="Times New Roman"/>
                <w:b/>
                <w:bCs/>
                <w:i w:val="0"/>
                <w:color w:val="000000"/>
                <w:sz w:val="28"/>
                <w:rtl/>
                <w:lang w:bidi="ar-QA"/>
              </w:rPr>
              <w:t>مفردات المقرر</w:t>
            </w:r>
          </w:p>
        </w:tc>
      </w:tr>
      <w:tr w:rsidR="00F7093F" w:rsidRPr="00230288" w:rsidTr="000B1FE9">
        <w:trPr>
          <w:cantSplit/>
        </w:trPr>
        <w:tc>
          <w:tcPr>
            <w:tcW w:w="5000" w:type="pct"/>
            <w:gridSpan w:val="5"/>
          </w:tcPr>
          <w:p w:rsidR="00F7093F" w:rsidRPr="00DB3A4A" w:rsidRDefault="00F7093F" w:rsidP="00F7093F">
            <w:pPr>
              <w:numPr>
                <w:ilvl w:val="0"/>
                <w:numId w:val="88"/>
              </w:numPr>
              <w:spacing w:line="240" w:lineRule="auto"/>
              <w:contextualSpacing/>
              <w:rPr>
                <w:rFonts w:ascii="Times New Roman" w:hAnsi="Times New Roman" w:cs="Times New Roman"/>
                <w:i w:val="0"/>
                <w:color w:val="000000"/>
                <w:sz w:val="24"/>
                <w:szCs w:val="24"/>
              </w:rPr>
            </w:pPr>
            <w:r w:rsidRPr="00DB3A4A">
              <w:rPr>
                <w:rFonts w:ascii="Times New Roman" w:hAnsi="Times New Roman" w:cs="Times New Roman"/>
                <w:i w:val="0"/>
                <w:color w:val="000000"/>
                <w:sz w:val="24"/>
                <w:szCs w:val="24"/>
                <w:rtl/>
                <w:lang w:bidi="ar-QA"/>
              </w:rPr>
              <w:t>مفاهيم</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hint="cs"/>
                <w:i w:val="0"/>
                <w:color w:val="000000"/>
                <w:sz w:val="24"/>
                <w:szCs w:val="24"/>
                <w:rtl/>
                <w:lang w:bidi="ar-QA"/>
              </w:rPr>
              <w:t>عامة</w:t>
            </w:r>
            <w:r w:rsidRPr="00DB3A4A">
              <w:rPr>
                <w:rFonts w:ascii="Times New Roman" w:hAnsi="Times New Roman" w:cs="Times New Roman"/>
                <w:i w:val="0"/>
                <w:color w:val="000000"/>
                <w:sz w:val="24"/>
                <w:szCs w:val="24"/>
                <w:rtl/>
              </w:rPr>
              <w:t xml:space="preserve"> ( </w:t>
            </w:r>
            <w:r w:rsidRPr="00DB3A4A">
              <w:rPr>
                <w:rFonts w:ascii="Times New Roman" w:hAnsi="Times New Roman" w:cs="Times New Roman"/>
                <w:i w:val="0"/>
                <w:color w:val="000000"/>
                <w:sz w:val="24"/>
                <w:szCs w:val="24"/>
                <w:rtl/>
                <w:lang w:bidi="ar-QA"/>
              </w:rPr>
              <w:t>مقدمة</w:t>
            </w:r>
            <w:r w:rsidRPr="00DB3A4A">
              <w:rPr>
                <w:rFonts w:ascii="Times New Roman" w:hAnsi="Times New Roman" w:cs="Times New Roman" w:hint="cs"/>
                <w:i w:val="0"/>
                <w:color w:val="000000"/>
                <w:sz w:val="24"/>
                <w:szCs w:val="24"/>
                <w:rtl/>
                <w:lang w:bidi="ar-QA"/>
              </w:rPr>
              <w:t xml:space="preserve"> وتعاريف</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ميكانيك</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الموائع</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وتطبيقاته</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الهندسية</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ومجال</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استخدامه،</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خواص</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الموا</w:t>
            </w:r>
            <w:r w:rsidRPr="00DB3A4A">
              <w:rPr>
                <w:rFonts w:ascii="Times New Roman" w:hAnsi="Times New Roman" w:cs="Times New Roman" w:hint="cs"/>
                <w:i w:val="0"/>
                <w:color w:val="000000"/>
                <w:sz w:val="24"/>
                <w:szCs w:val="24"/>
                <w:rtl/>
                <w:lang w:bidi="ar-QA"/>
              </w:rPr>
              <w:t>ئع</w:t>
            </w:r>
            <w:r w:rsidRPr="00DB3A4A">
              <w:rPr>
                <w:rFonts w:ascii="Times New Roman" w:hAnsi="Times New Roman" w:cs="Times New Roman"/>
                <w:i w:val="0"/>
                <w:color w:val="000000"/>
                <w:sz w:val="24"/>
                <w:szCs w:val="24"/>
                <w:rtl/>
              </w:rPr>
              <w:t>)</w:t>
            </w:r>
          </w:p>
          <w:p w:rsidR="00F7093F" w:rsidRPr="00DB3A4A" w:rsidRDefault="00F7093F" w:rsidP="00F7093F">
            <w:pPr>
              <w:numPr>
                <w:ilvl w:val="0"/>
                <w:numId w:val="88"/>
              </w:numPr>
              <w:spacing w:line="240" w:lineRule="auto"/>
              <w:contextualSpacing/>
              <w:rPr>
                <w:rFonts w:ascii="Times New Roman" w:hAnsi="Times New Roman" w:cs="Times New Roman"/>
                <w:i w:val="0"/>
                <w:color w:val="000000"/>
                <w:sz w:val="24"/>
                <w:szCs w:val="24"/>
              </w:rPr>
            </w:pPr>
            <w:r w:rsidRPr="00DB3A4A">
              <w:rPr>
                <w:rFonts w:ascii="Times New Roman" w:hAnsi="Times New Roman" w:cs="Times New Roman"/>
                <w:i w:val="0"/>
                <w:color w:val="000000"/>
                <w:sz w:val="24"/>
                <w:szCs w:val="24"/>
                <w:rtl/>
                <w:lang w:bidi="ar-QA"/>
              </w:rPr>
              <w:t>ستاتيك</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الموائع</w:t>
            </w:r>
            <w:r w:rsidRPr="00DB3A4A">
              <w:rPr>
                <w:rFonts w:ascii="Times New Roman" w:hAnsi="Times New Roman" w:cs="Times New Roman"/>
                <w:i w:val="0"/>
                <w:color w:val="000000"/>
                <w:sz w:val="24"/>
                <w:szCs w:val="24"/>
                <w:rtl/>
              </w:rPr>
              <w:t xml:space="preserve"> ( </w:t>
            </w:r>
            <w:r w:rsidRPr="00DB3A4A">
              <w:rPr>
                <w:rFonts w:ascii="Times New Roman" w:hAnsi="Times New Roman" w:cs="Times New Roman"/>
                <w:i w:val="0"/>
                <w:color w:val="000000"/>
                <w:sz w:val="24"/>
                <w:szCs w:val="24"/>
                <w:rtl/>
                <w:lang w:bidi="ar-QA"/>
              </w:rPr>
              <w:t>توازن</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الموائع</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مقاييس</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الضغط</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قوى</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w:t>
            </w:r>
            <w:r w:rsidRPr="00DB3A4A">
              <w:rPr>
                <w:rFonts w:ascii="Times New Roman" w:hAnsi="Times New Roman" w:cs="Times New Roman" w:hint="cs"/>
                <w:i w:val="0"/>
                <w:color w:val="000000"/>
                <w:sz w:val="24"/>
                <w:szCs w:val="24"/>
                <w:rtl/>
                <w:lang w:bidi="ar-QA"/>
              </w:rPr>
              <w:t>لدفع</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على</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السطوح</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المغمورة،</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الطفو</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والاستقرار،</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hint="cs"/>
                <w:i w:val="0"/>
                <w:color w:val="000000"/>
                <w:sz w:val="24"/>
                <w:szCs w:val="24"/>
                <w:rtl/>
                <w:lang w:bidi="ar-QA"/>
              </w:rPr>
              <w:t>حركة</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كتل</w:t>
            </w:r>
            <w:r w:rsidRPr="00DB3A4A">
              <w:rPr>
                <w:rFonts w:ascii="Times New Roman" w:hAnsi="Times New Roman" w:cs="Times New Roman" w:hint="cs"/>
                <w:i w:val="0"/>
                <w:color w:val="000000"/>
                <w:sz w:val="24"/>
                <w:szCs w:val="24"/>
                <w:rtl/>
                <w:lang w:bidi="ar-QA"/>
              </w:rPr>
              <w:t xml:space="preserve"> المائع</w:t>
            </w:r>
            <w:r w:rsidRPr="00DB3A4A">
              <w:rPr>
                <w:rFonts w:ascii="Times New Roman" w:hAnsi="Times New Roman" w:cs="Times New Roman"/>
                <w:i w:val="0"/>
                <w:color w:val="000000"/>
                <w:sz w:val="24"/>
                <w:szCs w:val="24"/>
                <w:rtl/>
              </w:rPr>
              <w:t xml:space="preserve"> </w:t>
            </w:r>
            <w:r w:rsidRPr="00DB3A4A">
              <w:rPr>
                <w:rFonts w:ascii="Times New Roman" w:hAnsi="Times New Roman" w:cs="Times New Roman"/>
                <w:i w:val="0"/>
                <w:color w:val="000000"/>
                <w:sz w:val="24"/>
                <w:szCs w:val="24"/>
                <w:rtl/>
                <w:lang w:bidi="ar-QA"/>
              </w:rPr>
              <w:t>ال</w:t>
            </w:r>
            <w:r w:rsidRPr="00DB3A4A">
              <w:rPr>
                <w:rFonts w:ascii="Times New Roman" w:hAnsi="Times New Roman" w:cs="Times New Roman" w:hint="cs"/>
                <w:i w:val="0"/>
                <w:color w:val="000000"/>
                <w:sz w:val="24"/>
                <w:szCs w:val="24"/>
                <w:rtl/>
                <w:lang w:bidi="ar-QA"/>
              </w:rPr>
              <w:t>جاسئة</w:t>
            </w:r>
            <w:r w:rsidRPr="00DB3A4A">
              <w:rPr>
                <w:rFonts w:ascii="Times New Roman" w:hAnsi="Times New Roman" w:cs="Times New Roman"/>
                <w:i w:val="0"/>
                <w:color w:val="000000"/>
                <w:sz w:val="24"/>
                <w:szCs w:val="24"/>
                <w:rtl/>
              </w:rPr>
              <w:t>)</w:t>
            </w:r>
            <w:r w:rsidRPr="00DB3A4A">
              <w:rPr>
                <w:rFonts w:ascii="Times New Roman" w:hAnsi="Times New Roman" w:cs="Times New Roman" w:hint="cs"/>
                <w:i w:val="0"/>
                <w:color w:val="000000"/>
                <w:sz w:val="24"/>
                <w:szCs w:val="24"/>
                <w:rtl/>
                <w:lang w:bidi="ar-SY"/>
              </w:rPr>
              <w:t>.</w:t>
            </w:r>
          </w:p>
          <w:p w:rsidR="00F7093F" w:rsidRPr="00DB3A4A" w:rsidRDefault="00F7093F" w:rsidP="00F7093F">
            <w:pPr>
              <w:numPr>
                <w:ilvl w:val="0"/>
                <w:numId w:val="88"/>
              </w:numPr>
              <w:spacing w:line="240" w:lineRule="auto"/>
              <w:contextualSpacing/>
              <w:rPr>
                <w:rFonts w:ascii="Times New Roman" w:hAnsi="Times New Roman" w:cs="Times New Roman"/>
                <w:i w:val="0"/>
                <w:color w:val="000000"/>
                <w:sz w:val="24"/>
                <w:szCs w:val="24"/>
              </w:rPr>
            </w:pPr>
            <w:r w:rsidRPr="00DB3A4A">
              <w:rPr>
                <w:rFonts w:ascii="Times New Roman" w:hAnsi="Times New Roman" w:cs="Times New Roman" w:hint="cs"/>
                <w:i w:val="0"/>
                <w:color w:val="000000"/>
                <w:sz w:val="24"/>
                <w:szCs w:val="24"/>
                <w:rtl/>
                <w:lang w:bidi="ar-SY"/>
              </w:rPr>
              <w:t xml:space="preserve">اشتقاق المعادلات الناظمة للجريان وتطبيقاتها (معادلة الاستمرار، معادلات كمية الحركة، معادلة الطاقة </w:t>
            </w:r>
            <w:r w:rsidRPr="00DB3A4A">
              <w:rPr>
                <w:rFonts w:ascii="Times New Roman" w:hAnsi="Times New Roman" w:cs="Times New Roman"/>
                <w:i w:val="0"/>
                <w:color w:val="000000"/>
                <w:sz w:val="24"/>
                <w:szCs w:val="24"/>
                <w:rtl/>
                <w:lang w:bidi="ar-SY"/>
              </w:rPr>
              <w:t>–</w:t>
            </w:r>
            <w:r w:rsidRPr="00DB3A4A">
              <w:rPr>
                <w:rFonts w:ascii="Times New Roman" w:hAnsi="Times New Roman" w:cs="Times New Roman" w:hint="cs"/>
                <w:i w:val="0"/>
                <w:color w:val="000000"/>
                <w:sz w:val="24"/>
                <w:szCs w:val="24"/>
                <w:rtl/>
                <w:lang w:bidi="ar-SY"/>
              </w:rPr>
              <w:t xml:space="preserve"> معادلة برنوللي).</w:t>
            </w:r>
          </w:p>
          <w:p w:rsidR="00F7093F" w:rsidRPr="00230288" w:rsidRDefault="00F7093F" w:rsidP="00F7093F">
            <w:pPr>
              <w:numPr>
                <w:ilvl w:val="0"/>
                <w:numId w:val="88"/>
              </w:numPr>
              <w:spacing w:line="240" w:lineRule="auto"/>
              <w:contextualSpacing/>
              <w:rPr>
                <w:rFonts w:ascii="Times New Roman" w:hAnsi="Times New Roman" w:cs="Times New Roman"/>
                <w:i w:val="0"/>
                <w:color w:val="000000"/>
                <w:sz w:val="24"/>
                <w:szCs w:val="24"/>
              </w:rPr>
            </w:pPr>
            <w:r w:rsidRPr="00DB3A4A">
              <w:rPr>
                <w:rFonts w:ascii="Times New Roman" w:hAnsi="Times New Roman" w:cs="Times New Roman" w:hint="cs"/>
                <w:i w:val="0"/>
                <w:color w:val="000000"/>
                <w:sz w:val="24"/>
                <w:szCs w:val="24"/>
                <w:rtl/>
                <w:lang w:bidi="ar-SY"/>
              </w:rPr>
              <w:t>الجريانات الداخلية (الجريان الصفحي، الجريان المضطرب، مقاييس الجريان).</w:t>
            </w:r>
          </w:p>
        </w:tc>
      </w:tr>
    </w:tbl>
    <w:p w:rsidR="00CB460D" w:rsidRPr="00BA01F6" w:rsidRDefault="00CB460D" w:rsidP="00CB460D">
      <w:pPr>
        <w:bidi w:val="0"/>
        <w:rPr>
          <w:rFonts w:ascii="Times New Roman" w:hAnsi="Times New Roman" w:cs="Times New Roman"/>
          <w:i w:val="0"/>
          <w:iCs w:val="0"/>
          <w:color w:val="000000" w:themeColor="text1"/>
          <w:sz w:val="28"/>
          <w:szCs w:val="28"/>
          <w:lang w:bidi="ar-SA"/>
        </w:rPr>
      </w:pPr>
    </w:p>
    <w:p w:rsidR="00CB460D" w:rsidRDefault="00CB460D" w:rsidP="00CB460D">
      <w:pPr>
        <w:pStyle w:val="a1"/>
        <w:rPr>
          <w:rtl/>
        </w:rPr>
      </w:pPr>
    </w:p>
    <w:p w:rsidR="00CB460D" w:rsidRDefault="00CB460D" w:rsidP="00CB460D">
      <w:pPr>
        <w:spacing w:after="0"/>
        <w:jc w:val="center"/>
        <w:rPr>
          <w:rFonts w:ascii="Times New Roman" w:cs="Times New Roman"/>
          <w:b/>
          <w:bCs/>
          <w:rtl/>
        </w:rPr>
      </w:pPr>
    </w:p>
    <w:p w:rsidR="00CB460D" w:rsidRDefault="00CB460D" w:rsidP="00CB460D">
      <w:pPr>
        <w:rPr>
          <w:rFonts w:cs="Times New Roman"/>
          <w:b/>
          <w:bCs/>
          <w:sz w:val="24"/>
          <w:szCs w:val="24"/>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885C78">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هندسة المفاعلات النووية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6</w:t>
            </w:r>
          </w:p>
        </w:tc>
      </w:tr>
      <w:tr w:rsidR="00C84616"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r>
              <w:rPr>
                <w:rFonts w:ascii="Times New Roman" w:hAnsi="Times New Roman" w:cs="Times New Roman"/>
                <w:b/>
                <w:bCs/>
                <w:sz w:val="22"/>
                <w:szCs w:val="22"/>
              </w:rPr>
              <w:lastRenderedPageBreak/>
              <w:t>MENU422</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B460D"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B460D"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24189" w:rsidRDefault="00C24189" w:rsidP="00C24189">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المائية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المائية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بمهدئ</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غرافيتي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الثقيل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السريعة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المتجانسة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الاملاح</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المنحلة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اطلاق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تنظيم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سحب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الحرارة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الحراري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غير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المتجانسة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المبردة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بناقل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حراري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احادي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الطور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الترموهيدروليكي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ذات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درجات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المختلفة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بعناصر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وقود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كروية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المغلية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الهيدروديناميكا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التبادل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الحراري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التحكم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بالتفاعل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الانشطاري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المتسلسل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انظمة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p>
          <w:p w:rsidR="00CB460D" w:rsidRPr="00C24189" w:rsidRDefault="00CB460D"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885C78">
        <w:trPr>
          <w:cantSplit/>
        </w:trPr>
        <w:tc>
          <w:tcPr>
            <w:tcW w:w="8522"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اجهزة القياس الاشعاعي</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r>
      <w:tr w:rsidR="00C84616"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84616" w:rsidRPr="00F676EB" w:rsidRDefault="00C84616" w:rsidP="00C84616">
            <w:pPr>
              <w:spacing w:after="0" w:line="240" w:lineRule="auto"/>
              <w:jc w:val="center"/>
              <w:rPr>
                <w:rFonts w:cs="Times New Roman"/>
                <w:i w:val="0"/>
                <w:iCs w:val="0"/>
                <w:sz w:val="28"/>
                <w:szCs w:val="28"/>
                <w:rtl/>
                <w:lang w:bidi="ar-SA"/>
              </w:rPr>
            </w:pPr>
            <w:r>
              <w:rPr>
                <w:rFonts w:ascii="Times New Roman" w:hAnsi="Times New Roman" w:cs="Times New Roman"/>
                <w:b/>
                <w:bCs/>
                <w:sz w:val="22"/>
                <w:szCs w:val="22"/>
              </w:rPr>
              <w:t>MENU423</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B460D"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B460D"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24189" w:rsidRDefault="00C24189" w:rsidP="00C24189">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الخصائص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العامة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الغازية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مناطق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الغازية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حجرة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التأين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العداد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التناسبي</w:t>
            </w:r>
            <w:r w:rsidRPr="00862F8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عداد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غايغر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السائلة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الوميضية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خصائص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المادة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الوامضة</w:t>
            </w:r>
            <w:r>
              <w:rPr>
                <w:rFonts w:ascii="Simplified Arabic" w:hAnsi="Simplified Arabic" w:cs="Simplified Arabic" w:hint="cs"/>
                <w:sz w:val="28"/>
                <w:szCs w:val="28"/>
                <w:rtl/>
              </w:rPr>
              <w:t xml:space="preserve"> , </w:t>
            </w:r>
            <w:r w:rsidRPr="00862F82">
              <w:rPr>
                <w:rFonts w:ascii="Simplified Arabic" w:hAnsi="Simplified Arabic" w:cs="Simplified Arabic" w:hint="cs"/>
                <w:sz w:val="28"/>
                <w:szCs w:val="28"/>
                <w:rtl/>
                <w:lang w:bidi="ar-SA"/>
              </w:rPr>
              <w:t>المهبط</w:t>
            </w:r>
            <w:r w:rsidRPr="00862F82">
              <w:rPr>
                <w:rFonts w:ascii="Simplified Arabic" w:hAnsi="Simplified Arabic" w:cs="Simplified Arabic" w:hint="cs"/>
                <w:sz w:val="28"/>
                <w:szCs w:val="28"/>
                <w:rtl/>
              </w:rPr>
              <w:t xml:space="preserve"> </w:t>
            </w:r>
            <w:r w:rsidRPr="00862F82">
              <w:rPr>
                <w:rFonts w:ascii="Simplified Arabic" w:hAnsi="Simplified Arabic" w:cs="Simplified Arabic" w:hint="cs"/>
                <w:sz w:val="28"/>
                <w:szCs w:val="28"/>
                <w:rtl/>
                <w:lang w:bidi="ar-SA"/>
              </w:rPr>
              <w:t>الفوتوني</w:t>
            </w:r>
            <w:r w:rsidRPr="00862F8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النصف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ناقل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المراقبة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الفردية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قياس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كواشف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طرق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القياس</w:t>
            </w:r>
            <w:r>
              <w:rPr>
                <w:rFonts w:ascii="Simplified Arabic" w:hAnsi="Simplified Arabic" w:cs="Simplified Arabic" w:hint="cs"/>
                <w:sz w:val="28"/>
                <w:szCs w:val="28"/>
                <w:rtl/>
              </w:rPr>
              <w:t xml:space="preserve"> </w:t>
            </w:r>
            <w:r w:rsidRPr="00862F8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CB460D" w:rsidRPr="00C24189" w:rsidRDefault="00CB460D" w:rsidP="00885C78">
            <w:pPr>
              <w:spacing w:after="0" w:line="240" w:lineRule="auto"/>
              <w:jc w:val="lowKashida"/>
              <w:rPr>
                <w:rFonts w:cs="Times New Roman"/>
                <w:i w:val="0"/>
                <w:iCs w:val="0"/>
                <w:sz w:val="28"/>
                <w:szCs w:val="28"/>
              </w:rPr>
            </w:pPr>
          </w:p>
        </w:tc>
      </w:tr>
    </w:tbl>
    <w:p w:rsidR="00CB460D" w:rsidRDefault="00CB460D" w:rsidP="00CB460D">
      <w:pPr>
        <w:spacing w:after="0"/>
        <w:jc w:val="center"/>
        <w:rPr>
          <w:rFonts w:ascii="Times New Roman" w:cs="Times New Roman"/>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885C78">
        <w:trPr>
          <w:cantSplit/>
        </w:trPr>
        <w:tc>
          <w:tcPr>
            <w:tcW w:w="8522"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cs="Times New Roman" w:hint="cs"/>
                <w:i w:val="0"/>
                <w:iCs w:val="0"/>
                <w:sz w:val="28"/>
                <w:szCs w:val="28"/>
                <w:rtl/>
                <w:lang w:bidi="ar-SA"/>
              </w:rPr>
              <w:t>الطب النووي</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24189" w:rsidP="00885C78">
            <w:pPr>
              <w:spacing w:after="0" w:line="240" w:lineRule="auto"/>
              <w:jc w:val="center"/>
              <w:rPr>
                <w:rFonts w:cs="Times New Roman"/>
                <w:i w:val="0"/>
                <w:iCs w:val="0"/>
                <w:sz w:val="28"/>
                <w:szCs w:val="28"/>
                <w:lang w:bidi="ar-SA"/>
              </w:rPr>
            </w:pPr>
            <w:r>
              <w:rPr>
                <w:rFonts w:cs="Times New Roman" w:hint="cs"/>
                <w:i w:val="0"/>
                <w:iCs w:val="0"/>
                <w:sz w:val="28"/>
                <w:szCs w:val="28"/>
                <w:rtl/>
                <w:lang w:bidi="ar-SA"/>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lang w:bidi="ar-SA"/>
              </w:rPr>
            </w:pPr>
            <w:r>
              <w:rPr>
                <w:rFonts w:cs="Times New Roman" w:hint="cs"/>
                <w:i w:val="0"/>
                <w:iCs w:val="0"/>
                <w:sz w:val="28"/>
                <w:szCs w:val="28"/>
                <w:rtl/>
                <w:lang w:bidi="ar-SA"/>
              </w:rPr>
              <w:t>4</w:t>
            </w:r>
          </w:p>
        </w:tc>
      </w:tr>
      <w:tr w:rsidR="00C84616"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r>
              <w:rPr>
                <w:rFonts w:ascii="Times New Roman" w:hAnsi="Times New Roman" w:cs="Times New Roman"/>
                <w:b/>
                <w:bCs/>
                <w:sz w:val="22"/>
                <w:szCs w:val="22"/>
              </w:rPr>
              <w:t>MENU424</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Default="00C84616" w:rsidP="00885C78">
            <w:pPr>
              <w:spacing w:after="0" w:line="240" w:lineRule="auto"/>
              <w:jc w:val="center"/>
              <w:rPr>
                <w:rFonts w:cs="Times New Roman"/>
                <w:i w:val="0"/>
                <w:iCs w:val="0"/>
                <w:sz w:val="28"/>
                <w:szCs w:val="28"/>
                <w:rtl/>
                <w:lang w:bidi="ar-SA"/>
              </w:rPr>
            </w:pPr>
          </w:p>
        </w:tc>
      </w:tr>
      <w:tr w:rsidR="00CB460D"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B460D"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B460D" w:rsidRPr="00C24189" w:rsidRDefault="00C24189" w:rsidP="00C24189">
            <w:pPr>
              <w:spacing w:after="0" w:line="240" w:lineRule="auto"/>
              <w:jc w:val="lowKashida"/>
              <w:rPr>
                <w:rFonts w:ascii="Simplified Arabic" w:hAnsi="Simplified Arabic" w:cs="Simplified Arabic"/>
                <w:sz w:val="28"/>
                <w:szCs w:val="28"/>
              </w:rPr>
            </w:pPr>
            <w:r w:rsidRPr="00343F8C">
              <w:rPr>
                <w:rFonts w:ascii="Simplified Arabic" w:hAnsi="Simplified Arabic" w:cs="Simplified Arabic" w:hint="cs"/>
                <w:sz w:val="28"/>
                <w:szCs w:val="28"/>
                <w:rtl/>
                <w:lang w:bidi="ar-SA"/>
              </w:rPr>
              <w:t>مقدمة</w:t>
            </w:r>
            <w:r w:rsidRPr="00610DA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اسس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الفيزياء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والمستحضرات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الصيدلانية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انظمة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التصوير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ضبط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الجودة</w:t>
            </w:r>
            <w:r>
              <w:rPr>
                <w:rFonts w:ascii="Simplified Arabic" w:hAnsi="Simplified Arabic" w:cs="Simplified Arabic" w:hint="cs"/>
                <w:sz w:val="28"/>
                <w:szCs w:val="28"/>
                <w:rtl/>
              </w:rPr>
              <w:t xml:space="preserve"> .</w:t>
            </w:r>
          </w:p>
        </w:tc>
      </w:tr>
    </w:tbl>
    <w:p w:rsidR="00CB460D" w:rsidRDefault="00CB460D" w:rsidP="00CB460D">
      <w:pPr>
        <w:spacing w:after="0"/>
        <w:jc w:val="center"/>
        <w:rPr>
          <w:rFonts w:ascii="Times New Roman" w:cs="Times New Roman"/>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عدد الساعات الإسبوعية</w:t>
            </w:r>
          </w:p>
        </w:tc>
      </w:tr>
      <w:tr w:rsidR="00CB460D" w:rsidTr="00885C78">
        <w:trPr>
          <w:cantSplit/>
        </w:trPr>
        <w:tc>
          <w:tcPr>
            <w:tcW w:w="8522"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F676EB"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cs="Times New Roman" w:hint="cs"/>
                <w:i w:val="0"/>
                <w:iCs w:val="0"/>
                <w:sz w:val="28"/>
                <w:szCs w:val="28"/>
                <w:rtl/>
                <w:lang w:bidi="ar-SA"/>
              </w:rPr>
              <w:t>الوقاية الاشعاعية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lang w:bidi="ar-SY"/>
              </w:rPr>
            </w:pPr>
            <w:r w:rsidRPr="00F676EB">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B460D" w:rsidP="00885C78">
            <w:pPr>
              <w:spacing w:after="0" w:line="240" w:lineRule="auto"/>
              <w:jc w:val="center"/>
              <w:rPr>
                <w:rFonts w:cs="Times New Roman"/>
                <w:i w:val="0"/>
                <w:iCs w:val="0"/>
                <w:sz w:val="28"/>
                <w:szCs w:val="28"/>
              </w:rPr>
            </w:pPr>
            <w:r w:rsidRPr="00F676EB">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F676EB" w:rsidRDefault="00C24189" w:rsidP="00885C78">
            <w:pPr>
              <w:spacing w:after="0" w:line="240" w:lineRule="auto"/>
              <w:jc w:val="center"/>
              <w:rPr>
                <w:rFonts w:cs="Times New Roman"/>
                <w:i w:val="0"/>
                <w:iCs w:val="0"/>
                <w:sz w:val="28"/>
                <w:szCs w:val="28"/>
              </w:rPr>
            </w:pPr>
            <w:r>
              <w:rPr>
                <w:rFonts w:ascii="Times New Roman" w:cs="Times New Roman"/>
                <w:i w:val="0"/>
                <w:iCs w:val="0"/>
                <w:sz w:val="28"/>
                <w:szCs w:val="28"/>
                <w:rtl/>
              </w:rPr>
              <w:t>6</w:t>
            </w:r>
          </w:p>
        </w:tc>
      </w:tr>
      <w:tr w:rsidR="00C84616"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r>
              <w:rPr>
                <w:rFonts w:ascii="Times New Roman" w:hAnsi="Times New Roman" w:cs="Times New Roman"/>
                <w:b/>
                <w:bCs/>
                <w:sz w:val="22"/>
                <w:szCs w:val="22"/>
              </w:rPr>
              <w:t>MENU425</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F676EB" w:rsidRDefault="00C84616" w:rsidP="00885C78">
            <w:pPr>
              <w:spacing w:after="0" w:line="240" w:lineRule="auto"/>
              <w:jc w:val="center"/>
              <w:rPr>
                <w:rFonts w:ascii="Times New Roman" w:cs="Times New Roman"/>
                <w:i w:val="0"/>
                <w:iCs w:val="0"/>
                <w:sz w:val="28"/>
                <w:szCs w:val="28"/>
                <w:rtl/>
              </w:rPr>
            </w:pPr>
          </w:p>
        </w:tc>
      </w:tr>
      <w:tr w:rsidR="00CB460D"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B460D" w:rsidRPr="00F676EB" w:rsidRDefault="00CB460D" w:rsidP="00885C78">
            <w:pPr>
              <w:spacing w:after="0" w:line="240" w:lineRule="auto"/>
              <w:jc w:val="center"/>
              <w:rPr>
                <w:rFonts w:cs="Times New Roman"/>
                <w:b/>
                <w:bCs/>
                <w:i w:val="0"/>
                <w:iCs w:val="0"/>
                <w:sz w:val="28"/>
                <w:szCs w:val="28"/>
              </w:rPr>
            </w:pPr>
            <w:r w:rsidRPr="00F676EB">
              <w:rPr>
                <w:rFonts w:cs="Times New Roman" w:hint="cs"/>
                <w:b/>
                <w:bCs/>
                <w:i w:val="0"/>
                <w:iCs w:val="0"/>
                <w:sz w:val="28"/>
                <w:szCs w:val="28"/>
                <w:rtl/>
                <w:lang w:bidi="ar-SY"/>
              </w:rPr>
              <w:t>مفردات المقرر</w:t>
            </w:r>
          </w:p>
        </w:tc>
      </w:tr>
      <w:tr w:rsidR="00CB460D"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24189" w:rsidRDefault="00C24189" w:rsidP="00C24189">
            <w:pPr>
              <w:spacing w:after="0" w:line="240" w:lineRule="auto"/>
              <w:jc w:val="lowKashida"/>
              <w:rPr>
                <w:rFonts w:ascii="Simplified Arabic" w:hAnsi="Simplified Arabic" w:cs="Simplified Arabic"/>
                <w:sz w:val="28"/>
                <w:szCs w:val="28"/>
                <w:rtl/>
              </w:rPr>
            </w:pPr>
            <w:r w:rsidRPr="00C60643">
              <w:rPr>
                <w:rFonts w:ascii="Simplified Arabic" w:hAnsi="Simplified Arabic" w:cs="Simplified Arabic" w:hint="cs"/>
                <w:sz w:val="28"/>
                <w:szCs w:val="28"/>
                <w:rtl/>
                <w:lang w:bidi="ar-SA"/>
              </w:rPr>
              <w:lastRenderedPageBreak/>
              <w:t>مقدمة</w:t>
            </w:r>
            <w:r w:rsidRPr="00E330F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اسس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الوقاية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المؤين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التعرض</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الممتصة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المكافئة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الفعالة</w:t>
            </w:r>
            <w:r>
              <w:rPr>
                <w:rFonts w:ascii="Simplified Arabic" w:hAnsi="Simplified Arabic" w:cs="Simplified Arabic" w:hint="cs"/>
                <w:sz w:val="28"/>
                <w:szCs w:val="28"/>
                <w:rtl/>
              </w:rPr>
              <w:t xml:space="preserve"> ).</w:t>
            </w:r>
            <w:r w:rsidRPr="0087202F">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الكيميائي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والبيولوجي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للإشعاع</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معايير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الوقاية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وحدود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الخارجية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الوقاية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منها</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الجرعات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الداخلية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الوقاية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منها</w:t>
            </w:r>
            <w:r>
              <w:rPr>
                <w:rFonts w:ascii="Simplified Arabic" w:hAnsi="Simplified Arabic" w:cs="Simplified Arabic" w:hint="cs"/>
                <w:sz w:val="28"/>
                <w:szCs w:val="28"/>
                <w:rtl/>
              </w:rPr>
              <w:t xml:space="preserve"> .</w:t>
            </w:r>
          </w:p>
          <w:p w:rsidR="00CB460D" w:rsidRPr="00C24189" w:rsidRDefault="00CB460D"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ascii="Times New Roman" w:cs="Times New Roman"/>
          <w:b/>
          <w:bCs/>
          <w:sz w:val="24"/>
          <w:szCs w:val="24"/>
          <w:rtl/>
        </w:rPr>
      </w:pPr>
    </w:p>
    <w:p w:rsidR="00CB460D" w:rsidRDefault="00CB460D" w:rsidP="00CB460D">
      <w:pPr>
        <w:spacing w:after="0"/>
        <w:jc w:val="center"/>
        <w:rPr>
          <w:rFonts w:ascii="Times New Roman" w:cs="Times New Roman"/>
          <w:b/>
          <w:bCs/>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Borders>
              <w:top w:val="single" w:sz="4" w:space="0" w:color="000000"/>
              <w:left w:val="single" w:sz="4" w:space="0" w:color="000000"/>
              <w:bottom w:val="single" w:sz="4" w:space="0" w:color="000000"/>
              <w:right w:val="single" w:sz="4" w:space="0" w:color="000000"/>
            </w:tcBorders>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F7093F" w:rsidRPr="001D0C1F" w:rsidRDefault="00F7093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F7093F" w:rsidRPr="001D0C1F" w:rsidRDefault="00F7093F"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مقدمة للاهتزاز </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الاهتزازات الحرة </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الاهتزازات الحرة المخمدة</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الحركات القسرية التوافقية</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ثنائية درجة الحرية</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متعددة درجات الحرية</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المستمرة</w:t>
            </w:r>
          </w:p>
          <w:p w:rsidR="00F7093F" w:rsidRPr="002E7BFE"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اهتزازات الفتل في المحاور</w:t>
            </w:r>
          </w:p>
          <w:p w:rsidR="00F7093F"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موازنة الكتل الترددية</w:t>
            </w:r>
          </w:p>
          <w:p w:rsidR="00F7093F" w:rsidRPr="00D93727" w:rsidRDefault="00F7093F" w:rsidP="00F7093F">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مخططات الجهد في المرافق</w:t>
            </w:r>
          </w:p>
        </w:tc>
      </w:tr>
    </w:tbl>
    <w:p w:rsidR="00F7093F" w:rsidRDefault="00F7093F" w:rsidP="00F7093F">
      <w:pPr>
        <w:spacing w:after="0"/>
        <w:rPr>
          <w:rFonts w:ascii="Times New Roman" w:cs="Times New Roman"/>
          <w:b/>
          <w:bCs/>
          <w:sz w:val="24"/>
          <w:szCs w:val="24"/>
          <w:rtl/>
        </w:rPr>
      </w:pPr>
    </w:p>
    <w:p w:rsidR="00CB460D" w:rsidRPr="00BA01F6" w:rsidRDefault="00CB460D" w:rsidP="00CB460D">
      <w:pPr>
        <w:bidi w:val="0"/>
        <w:spacing w:after="0" w:line="240" w:lineRule="auto"/>
        <w:rPr>
          <w:rFonts w:ascii="Times New Roman" w:hAnsi="Times New Roman" w:cs="Times New Roman"/>
          <w:color w:val="000000" w:themeColor="text1"/>
          <w:lang w:bidi="ar-SA"/>
        </w:rPr>
      </w:pPr>
      <w:r w:rsidRPr="00BA01F6">
        <w:rPr>
          <w:rFonts w:ascii="Times New Roman" w:hAnsi="Times New Roman" w:cs="Times New Roman"/>
          <w:color w:val="000000" w:themeColor="text1"/>
          <w:lang w:bidi="ar-SA"/>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32"/>
          <w:szCs w:val="32"/>
          <w:rtl/>
          <w:lang w:bidi="ar-SA"/>
        </w:rPr>
        <w:lastRenderedPageBreak/>
        <w:t xml:space="preserve">قسم </w:t>
      </w:r>
      <w:r>
        <w:rPr>
          <w:rFonts w:ascii="Times New Roman" w:hAnsi="Times New Roman" w:cs="Times New Roman" w:hint="cs"/>
          <w:color w:val="000000" w:themeColor="text1"/>
          <w:sz w:val="32"/>
          <w:szCs w:val="32"/>
          <w:rtl/>
          <w:lang w:bidi="ar-SA"/>
        </w:rPr>
        <w:t>ال</w:t>
      </w:r>
      <w:r w:rsidRPr="00BA01F6">
        <w:rPr>
          <w:rFonts w:ascii="Times New Roman" w:hAnsi="Times New Roman" w:cs="Times New Roman"/>
          <w:color w:val="000000" w:themeColor="text1"/>
          <w:sz w:val="32"/>
          <w:szCs w:val="32"/>
          <w:rtl/>
          <w:lang w:bidi="ar-SA"/>
        </w:rPr>
        <w:t xml:space="preserve">هندسة </w:t>
      </w:r>
      <w:r>
        <w:rPr>
          <w:rFonts w:ascii="Times New Roman" w:hAnsi="Times New Roman" w:cs="Times New Roman" w:hint="cs"/>
          <w:color w:val="000000" w:themeColor="text1"/>
          <w:sz w:val="32"/>
          <w:szCs w:val="32"/>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الخامسة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lang w:bidi="ar-SY"/>
        </w:rPr>
      </w:pPr>
      <w:r w:rsidRPr="00BA01F6">
        <w:rPr>
          <w:rFonts w:ascii="Times New Roman" w:hAnsi="Times New Roman" w:cs="Times New Roman"/>
          <w:b/>
          <w:bCs/>
          <w:i w:val="0"/>
          <w:iCs w:val="0"/>
          <w:color w:val="000000" w:themeColor="text1"/>
          <w:sz w:val="32"/>
          <w:szCs w:val="32"/>
          <w:rtl/>
          <w:lang w:bidi="ar-SA"/>
        </w:rPr>
        <w:t>الفصل الأول</w:t>
      </w:r>
    </w:p>
    <w:p w:rsidR="00CB460D" w:rsidRDefault="00CB460D" w:rsidP="00CB460D">
      <w:pPr>
        <w:bidi w:val="0"/>
        <w:rPr>
          <w:rFonts w:ascii="Times New Roman" w:hAnsi="Times New Roman" w:cs="Times New Roman"/>
          <w:color w:val="000000" w:themeColor="text1"/>
          <w:rtl/>
          <w:lang w:bidi="ar-SA"/>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الأول</w:t>
            </w:r>
          </w:p>
        </w:tc>
      </w:tr>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line="240" w:lineRule="auto"/>
              <w:jc w:val="center"/>
              <w:rPr>
                <w:rFonts w:ascii="Times New Roman" w:hAnsi="Times New Roman" w:cs="Times New Roman"/>
                <w:i w:val="0"/>
                <w:iCs w:val="0"/>
                <w:color w:val="000000" w:themeColor="text1"/>
                <w:sz w:val="28"/>
                <w:szCs w:val="28"/>
                <w:rtl/>
                <w:lang w:bidi="ar-SY"/>
              </w:rPr>
            </w:pPr>
            <w:r>
              <w:rPr>
                <w:rFonts w:cs="Times New Roman" w:hint="cs"/>
                <w:i w:val="0"/>
                <w:iCs w:val="0"/>
                <w:sz w:val="28"/>
                <w:szCs w:val="28"/>
                <w:rtl/>
                <w:lang w:bidi="ar-SA"/>
              </w:rPr>
              <w:t>حركية المفاعلات النووية</w:t>
            </w:r>
          </w:p>
        </w:tc>
        <w:tc>
          <w:tcPr>
            <w:tcW w:w="2434" w:type="dxa"/>
            <w:tcBorders>
              <w:left w:val="single" w:sz="8" w:space="0" w:color="auto"/>
              <w:bottom w:val="single" w:sz="8" w:space="0" w:color="auto"/>
            </w:tcBorders>
          </w:tcPr>
          <w:p w:rsidR="00F7093F" w:rsidRDefault="00F7093F" w:rsidP="00F7093F">
            <w:pPr>
              <w:jc w:val="center"/>
            </w:pPr>
            <w:r w:rsidRPr="000A7C0F">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lang w:bidi="ar-SY"/>
              </w:rPr>
            </w:pPr>
            <w:r>
              <w:rPr>
                <w:rFonts w:cs="Times New Roman" w:hint="cs"/>
                <w:sz w:val="28"/>
                <w:szCs w:val="28"/>
                <w:rtl/>
                <w:lang w:bidi="ar-SA"/>
              </w:rPr>
              <w:t>التصميم النتروني في المفاعلات النووية</w:t>
            </w:r>
          </w:p>
        </w:tc>
        <w:tc>
          <w:tcPr>
            <w:tcW w:w="2434" w:type="dxa"/>
            <w:tcBorders>
              <w:left w:val="single" w:sz="8" w:space="0" w:color="auto"/>
              <w:bottom w:val="single" w:sz="8" w:space="0" w:color="auto"/>
            </w:tcBorders>
          </w:tcPr>
          <w:p w:rsidR="00F7093F" w:rsidRDefault="00F7093F" w:rsidP="00F7093F">
            <w:pPr>
              <w:jc w:val="center"/>
            </w:pPr>
            <w:r w:rsidRPr="000A7C0F">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lang w:bidi="ar-QA"/>
              </w:rPr>
            </w:pPr>
            <w:r>
              <w:rPr>
                <w:rFonts w:cs="Times New Roman" w:hint="cs"/>
                <w:i w:val="0"/>
                <w:iCs w:val="0"/>
                <w:sz w:val="28"/>
                <w:szCs w:val="28"/>
                <w:rtl/>
                <w:lang w:bidi="ar-SA"/>
              </w:rPr>
              <w:t>محطات توليد الطاقة النووية 1</w:t>
            </w:r>
          </w:p>
        </w:tc>
        <w:tc>
          <w:tcPr>
            <w:tcW w:w="2434" w:type="dxa"/>
            <w:tcBorders>
              <w:left w:val="single" w:sz="8" w:space="0" w:color="auto"/>
              <w:bottom w:val="single" w:sz="8" w:space="0" w:color="auto"/>
            </w:tcBorders>
          </w:tcPr>
          <w:p w:rsidR="00F7093F" w:rsidRDefault="00F7093F" w:rsidP="00F7093F">
            <w:pPr>
              <w:jc w:val="center"/>
            </w:pPr>
            <w:r w:rsidRPr="000A7C0F">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37698C" w:rsidRDefault="00F7093F" w:rsidP="00F7093F">
            <w:pPr>
              <w:spacing w:after="0" w:line="240" w:lineRule="auto"/>
              <w:jc w:val="center"/>
              <w:rPr>
                <w:rFonts w:asciiTheme="majorBidi" w:hAnsiTheme="majorBidi" w:cstheme="majorBidi"/>
                <w:i w:val="0"/>
                <w:iCs w:val="0"/>
                <w:color w:val="000000" w:themeColor="text1"/>
                <w:sz w:val="28"/>
                <w:szCs w:val="28"/>
                <w:lang w:bidi="ar-QA"/>
              </w:rPr>
            </w:pPr>
            <w:r>
              <w:rPr>
                <w:rFonts w:asciiTheme="majorBidi" w:hAnsiTheme="majorBidi" w:cstheme="majorBidi" w:hint="cs"/>
                <w:i w:val="0"/>
                <w:iCs w:val="0"/>
                <w:sz w:val="28"/>
                <w:szCs w:val="28"/>
                <w:rtl/>
                <w:lang w:bidi="ar-SA"/>
              </w:rPr>
              <w:t>تقنيات وتطبيقات النظائر المشعة</w:t>
            </w:r>
          </w:p>
        </w:tc>
        <w:tc>
          <w:tcPr>
            <w:tcW w:w="2434" w:type="dxa"/>
            <w:tcBorders>
              <w:left w:val="single" w:sz="8" w:space="0" w:color="auto"/>
              <w:bottom w:val="single" w:sz="8" w:space="0" w:color="auto"/>
            </w:tcBorders>
            <w:shd w:val="clear" w:color="auto" w:fill="auto"/>
          </w:tcPr>
          <w:p w:rsidR="00F7093F" w:rsidRDefault="00F7093F" w:rsidP="00F7093F">
            <w:pPr>
              <w:jc w:val="center"/>
            </w:pPr>
            <w:r w:rsidRPr="000A7C0F">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Default="00F7093F" w:rsidP="00F7093F">
            <w:pPr>
              <w:spacing w:after="0" w:line="240" w:lineRule="auto"/>
              <w:jc w:val="center"/>
              <w:rPr>
                <w:rFonts w:asciiTheme="majorBidi" w:hAnsiTheme="majorBidi" w:cstheme="majorBidi"/>
                <w:i w:val="0"/>
                <w:iCs w:val="0"/>
                <w:sz w:val="28"/>
                <w:szCs w:val="28"/>
                <w:rtl/>
                <w:lang w:bidi="ar-SA"/>
              </w:rPr>
            </w:pPr>
            <w:r>
              <w:rPr>
                <w:rFonts w:asciiTheme="majorBidi" w:hAnsiTheme="majorBidi" w:cstheme="majorBidi" w:hint="cs"/>
                <w:i w:val="0"/>
                <w:iCs w:val="0"/>
                <w:sz w:val="28"/>
                <w:szCs w:val="28"/>
                <w:rtl/>
                <w:lang w:bidi="ar-SA"/>
              </w:rPr>
              <w:t>التحكم الآلي</w:t>
            </w:r>
          </w:p>
        </w:tc>
        <w:tc>
          <w:tcPr>
            <w:tcW w:w="2434" w:type="dxa"/>
            <w:tcBorders>
              <w:left w:val="single" w:sz="8" w:space="0" w:color="auto"/>
              <w:bottom w:val="single" w:sz="8" w:space="0" w:color="auto"/>
            </w:tcBorders>
            <w:shd w:val="clear" w:color="auto" w:fill="auto"/>
          </w:tcPr>
          <w:p w:rsidR="00F7093F" w:rsidRDefault="00F7093F" w:rsidP="00F7093F">
            <w:pPr>
              <w:jc w:val="center"/>
            </w:pPr>
            <w:r>
              <w:rPr>
                <w:rFonts w:cs="Times New Roman" w:hint="cs"/>
                <w:i w:val="0"/>
                <w:iCs w:val="0"/>
                <w:sz w:val="28"/>
                <w:szCs w:val="28"/>
                <w:rtl/>
                <w:lang w:bidi="ar-SA"/>
              </w:rPr>
              <w:t>هندسة الانتاج</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lang w:bidi="ar-SY"/>
              </w:rPr>
            </w:pPr>
            <w:r w:rsidRPr="00BA01F6">
              <w:rPr>
                <w:rFonts w:ascii="Times New Roman" w:hAnsi="Times New Roman" w:cs="Times New Roman"/>
                <w:i w:val="0"/>
                <w:iCs w:val="0"/>
                <w:color w:val="000000" w:themeColor="text1"/>
                <w:sz w:val="28"/>
                <w:szCs w:val="28"/>
                <w:rtl/>
                <w:lang w:bidi="ar-SA"/>
              </w:rPr>
              <w:t>مشروع الاجازة</w:t>
            </w:r>
          </w:p>
        </w:tc>
        <w:tc>
          <w:tcPr>
            <w:tcW w:w="2434" w:type="dxa"/>
            <w:tcBorders>
              <w:left w:val="single" w:sz="8" w:space="0" w:color="auto"/>
              <w:bottom w:val="single" w:sz="8" w:space="0" w:color="auto"/>
            </w:tcBorders>
            <w:shd w:val="clear" w:color="auto" w:fill="auto"/>
          </w:tcPr>
          <w:p w:rsidR="00F7093F" w:rsidRDefault="00F7093F" w:rsidP="00F7093F">
            <w:pPr>
              <w:jc w:val="center"/>
            </w:pPr>
            <w:r w:rsidRPr="000A7C0F">
              <w:rPr>
                <w:rFonts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F7093F" w:rsidRDefault="00F7093F" w:rsidP="00F7093F">
      <w:pPr>
        <w:bidi w:val="0"/>
        <w:rPr>
          <w:rFonts w:ascii="Times New Roman" w:hAnsi="Times New Roman" w:cs="Times New Roman"/>
          <w:color w:val="000000" w:themeColor="text1"/>
          <w:rtl/>
          <w:lang w:bidi="ar-SA"/>
        </w:rPr>
      </w:pPr>
    </w:p>
    <w:p w:rsidR="00F7093F" w:rsidRPr="00BA01F6" w:rsidRDefault="00F7093F" w:rsidP="00F7093F">
      <w:pPr>
        <w:bidi w:val="0"/>
        <w:rPr>
          <w:rFonts w:ascii="Times New Roman" w:hAnsi="Times New Roman" w:cs="Times New Roman"/>
          <w:color w:val="000000" w:themeColor="text1"/>
          <w:rtl/>
          <w:lang w:bidi="ar-SA"/>
        </w:rPr>
      </w:pPr>
    </w:p>
    <w:p w:rsidR="00CB460D" w:rsidRPr="00BA01F6" w:rsidRDefault="00CB460D" w:rsidP="00CB460D">
      <w:pPr>
        <w:bidi w:val="0"/>
        <w:spacing w:line="240" w:lineRule="auto"/>
        <w:rPr>
          <w:rFonts w:ascii="Times New Roman" w:hAnsi="Times New Roman" w:cs="Times New Roman"/>
          <w:i w:val="0"/>
          <w:iCs w:val="0"/>
          <w:color w:val="000000" w:themeColor="text1"/>
          <w:sz w:val="28"/>
          <w:szCs w:val="28"/>
          <w:lang w:bidi="ar-SA"/>
        </w:rPr>
      </w:pPr>
    </w:p>
    <w:p w:rsidR="00CB460D" w:rsidRDefault="00CB460D" w:rsidP="00CB460D">
      <w:pPr>
        <w:rPr>
          <w:rFonts w:cs="Times New Roman"/>
          <w:b/>
          <w:bCs/>
          <w:sz w:val="24"/>
          <w:szCs w:val="24"/>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006043" w:rsidRDefault="00CE3980"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حركية المفاعلات النووية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lang w:bidi="ar-SY"/>
              </w:rPr>
            </w:pPr>
            <w:r w:rsidRPr="00006043">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4</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MENU511</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E3980" w:rsidRDefault="00CE3980" w:rsidP="00CE3980">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مفهوم</w:t>
            </w:r>
            <w:r w:rsidRPr="002422BC">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التفاعلية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الدورة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اللحظية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المتأخرة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دور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التغذية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العكسية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للتفاعلية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درجة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حرارة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الوقود</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درجة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حرارة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المهدئ</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البورن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الكزينون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الاستطاعة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نموذج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التغذية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العكسية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الحركية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نودهيم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حلولها</w:t>
            </w:r>
            <w:r>
              <w:rPr>
                <w:rFonts w:ascii="Simplified Arabic" w:hAnsi="Simplified Arabic" w:cs="Simplified Arabic" w:hint="cs"/>
                <w:sz w:val="28"/>
                <w:szCs w:val="28"/>
                <w:rtl/>
              </w:rPr>
              <w:t>.</w:t>
            </w:r>
          </w:p>
          <w:p w:rsidR="00C84616" w:rsidRPr="00CE3980"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sz w:val="28"/>
                <w:szCs w:val="28"/>
              </w:rPr>
            </w:pPr>
            <w:r w:rsidRPr="00006043">
              <w:rPr>
                <w:rFonts w:cs="Times New Roman" w:hint="cs"/>
                <w:b/>
                <w:bCs/>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006043" w:rsidRDefault="00CE3980" w:rsidP="00885C78">
            <w:pPr>
              <w:spacing w:after="0" w:line="240" w:lineRule="auto"/>
              <w:jc w:val="center"/>
              <w:rPr>
                <w:rFonts w:cs="Times New Roman"/>
                <w:sz w:val="28"/>
                <w:szCs w:val="28"/>
                <w:lang w:bidi="ar-SY"/>
              </w:rPr>
            </w:pPr>
            <w:r>
              <w:rPr>
                <w:rFonts w:cs="Times New Roman" w:hint="cs"/>
                <w:sz w:val="28"/>
                <w:szCs w:val="28"/>
                <w:rtl/>
                <w:lang w:bidi="ar-SA"/>
              </w:rPr>
              <w:lastRenderedPageBreak/>
              <w:t>التصميم النتروني في المفاعلات النووية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sz w:val="28"/>
                <w:szCs w:val="28"/>
                <w:lang w:bidi="ar-SY"/>
              </w:rPr>
            </w:pPr>
            <w:r w:rsidRPr="00006043">
              <w:rPr>
                <w:rFonts w:cs="Times New Roman" w:hint="cs"/>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sz w:val="28"/>
                <w:szCs w:val="28"/>
              </w:rPr>
            </w:pPr>
            <w:r w:rsidRPr="00006043">
              <w:rPr>
                <w:rFonts w:ascii="Times New Roman" w:cs="Times New Roman" w:hint="cs"/>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sz w:val="28"/>
                <w:szCs w:val="28"/>
              </w:rPr>
            </w:pPr>
            <w:r w:rsidRPr="00006043">
              <w:rPr>
                <w:rFonts w:ascii="Times New Roman" w:cs="Times New Roman" w:hint="cs"/>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Default="00CB460D" w:rsidP="00885C78">
            <w:pPr>
              <w:spacing w:after="0" w:line="240" w:lineRule="auto"/>
              <w:jc w:val="center"/>
              <w:rPr>
                <w:rFonts w:ascii="Times New Roman" w:cs="Times New Roman"/>
                <w:sz w:val="28"/>
                <w:szCs w:val="28"/>
              </w:rPr>
            </w:pPr>
            <w:r w:rsidRPr="00006043">
              <w:rPr>
                <w:rFonts w:ascii="Times New Roman" w:cs="Times New Roman" w:hint="cs"/>
                <w:sz w:val="28"/>
                <w:szCs w:val="28"/>
                <w:rtl/>
              </w:rPr>
              <w:t>6</w:t>
            </w:r>
          </w:p>
          <w:p w:rsidR="00C84616" w:rsidRPr="00006043" w:rsidRDefault="00C84616" w:rsidP="00C84616">
            <w:pPr>
              <w:spacing w:after="0" w:line="240" w:lineRule="auto"/>
              <w:rPr>
                <w:rFonts w:cs="Times New Roman"/>
                <w:sz w:val="28"/>
                <w:szCs w:val="28"/>
              </w:rPr>
            </w:pP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MENU512</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cs="Times New Roman"/>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ascii="Times New Roman" w:cs="Times New Roman"/>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cs="Times New Roman"/>
                <w:b/>
                <w:bCs/>
                <w:sz w:val="28"/>
                <w:szCs w:val="28"/>
              </w:rPr>
            </w:pPr>
            <w:r w:rsidRPr="00006043">
              <w:rPr>
                <w:rFonts w:cs="Times New Roman" w:hint="cs"/>
                <w:b/>
                <w:bCs/>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E3980" w:rsidRDefault="00CE3980" w:rsidP="00CE3980">
            <w:pPr>
              <w:spacing w:after="0" w:line="240" w:lineRule="auto"/>
              <w:jc w:val="lowKashida"/>
              <w:rPr>
                <w:rFonts w:ascii="Simplified Arabic" w:hAnsi="Simplified Arabic" w:cs="Simplified Arabic"/>
                <w:sz w:val="28"/>
                <w:szCs w:val="28"/>
                <w:rtl/>
              </w:rPr>
            </w:pPr>
            <w:r w:rsidRPr="00610DAD">
              <w:rPr>
                <w:rFonts w:ascii="Simplified Arabic" w:hAnsi="Simplified Arabic" w:cs="Simplified Arabic" w:hint="cs"/>
                <w:sz w:val="28"/>
                <w:szCs w:val="28"/>
                <w:rtl/>
                <w:lang w:bidi="ar-SA"/>
              </w:rPr>
              <w:t>مقدمة</w:t>
            </w:r>
            <w:r w:rsidRPr="00610DAD">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تهدئة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الامتصاص</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الرنيني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دوبلر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المتجانسة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الحرجة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المجموعة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المعدلة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مجموعتين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فيرمي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مجموعات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متعددة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عواكس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النترونات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العواكس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الانتشار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تعريف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البيدو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العاكس</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العاكس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لمجموعتين</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الغير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متجانسة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حسابات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الخلية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الواحدية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الطرق</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الحاسوبية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لحل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الانتشار</w:t>
            </w:r>
            <w:r>
              <w:rPr>
                <w:rFonts w:ascii="Simplified Arabic" w:hAnsi="Simplified Arabic" w:cs="Simplified Arabic" w:hint="cs"/>
                <w:sz w:val="28"/>
                <w:szCs w:val="28"/>
                <w:rtl/>
              </w:rPr>
              <w:t xml:space="preserve"> .</w:t>
            </w:r>
          </w:p>
          <w:p w:rsidR="00C84616" w:rsidRPr="00CE3980" w:rsidRDefault="00C84616" w:rsidP="00885C78">
            <w:pPr>
              <w:spacing w:after="0" w:line="240" w:lineRule="auto"/>
              <w:jc w:val="lowKashida"/>
              <w:rPr>
                <w:rFonts w:cs="Times New Roman"/>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006043" w:rsidRDefault="00CE3980" w:rsidP="00885C78">
            <w:pPr>
              <w:spacing w:after="0" w:line="240" w:lineRule="auto"/>
              <w:jc w:val="center"/>
              <w:rPr>
                <w:rFonts w:cs="Times New Roman"/>
                <w:i w:val="0"/>
                <w:iCs w:val="0"/>
                <w:sz w:val="28"/>
                <w:szCs w:val="28"/>
              </w:rPr>
            </w:pPr>
            <w:r>
              <w:rPr>
                <w:rFonts w:cs="Times New Roman" w:hint="cs"/>
                <w:i w:val="0"/>
                <w:iCs w:val="0"/>
                <w:sz w:val="28"/>
                <w:szCs w:val="28"/>
                <w:rtl/>
                <w:lang w:bidi="ar-SA"/>
              </w:rPr>
              <w:t>محطات توليد الطاقة النووية 1</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lang w:bidi="ar-SY"/>
              </w:rPr>
            </w:pPr>
            <w:r w:rsidRPr="00006043">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MENU513</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E3980" w:rsidRDefault="00CE3980" w:rsidP="00CE3980">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اهميتها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ومراحل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تطور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استغلال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اجزاء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محطات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التقليدية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العوامل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الداخلة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تصميم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الاولية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بخارية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مولد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المنوبة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المكثف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المضخة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محطات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انواعها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بالنسبة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للأطوار</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البسيطة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المزدوجة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المزدوجة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الغير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كاملة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الثلاثية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دارات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وانواعها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بالنسبة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للمسخنات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ذات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المسخنات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المغلقة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ذات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المسخنات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المفتوحة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المسخنات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بالمزج</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امثلة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على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الدارات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ترتيب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المبنى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الرئيسي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نووية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اختيار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منطقة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انشاء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محطة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توليد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 </w:t>
            </w:r>
          </w:p>
          <w:p w:rsidR="00C84616" w:rsidRPr="00CE3980"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006043"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006043" w:rsidRDefault="00CB460D" w:rsidP="00885C78">
            <w:pPr>
              <w:spacing w:after="0" w:line="240" w:lineRule="auto"/>
              <w:jc w:val="center"/>
              <w:rPr>
                <w:rFonts w:cs="Times New Roman"/>
                <w:b/>
                <w:bCs/>
                <w:i w:val="0"/>
                <w:iCs w:val="0"/>
                <w:sz w:val="28"/>
                <w:szCs w:val="28"/>
              </w:rPr>
            </w:pPr>
            <w:r w:rsidRPr="00006043">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006043" w:rsidRDefault="00CE3980" w:rsidP="00885C78">
            <w:pPr>
              <w:spacing w:after="0" w:line="240" w:lineRule="auto"/>
              <w:jc w:val="center"/>
              <w:rPr>
                <w:rFonts w:cs="Times New Roman"/>
                <w:i w:val="0"/>
                <w:iCs w:val="0"/>
                <w:sz w:val="28"/>
                <w:szCs w:val="28"/>
              </w:rPr>
            </w:pPr>
            <w:r>
              <w:rPr>
                <w:rFonts w:asciiTheme="majorBidi" w:hAnsiTheme="majorBidi" w:cstheme="majorBidi" w:hint="cs"/>
                <w:i w:val="0"/>
                <w:iCs w:val="0"/>
                <w:sz w:val="28"/>
                <w:szCs w:val="28"/>
                <w:rtl/>
                <w:lang w:bidi="ar-SA"/>
              </w:rPr>
              <w:t>تقنيات وتطبيقات النظائر المشعة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lang w:bidi="ar-SY"/>
              </w:rPr>
            </w:pPr>
            <w:r w:rsidRPr="00006043">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006043" w:rsidRDefault="00CB460D" w:rsidP="00885C78">
            <w:pPr>
              <w:spacing w:after="0" w:line="240" w:lineRule="auto"/>
              <w:jc w:val="center"/>
              <w:rPr>
                <w:rFonts w:cs="Times New Roman"/>
                <w:i w:val="0"/>
                <w:iCs w:val="0"/>
                <w:sz w:val="28"/>
                <w:szCs w:val="28"/>
              </w:rPr>
            </w:pPr>
            <w:r w:rsidRPr="00006043">
              <w:rPr>
                <w:rFonts w:ascii="Times New Roman" w:cs="Times New Roman" w:hint="cs"/>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MENU514</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006043"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006043" w:rsidRDefault="00C84616" w:rsidP="00C84616">
            <w:pPr>
              <w:spacing w:after="0" w:line="240" w:lineRule="auto"/>
              <w:rPr>
                <w:rFonts w:cs="Times New Roman"/>
                <w:b/>
                <w:bCs/>
                <w:i w:val="0"/>
                <w:iCs w:val="0"/>
                <w:sz w:val="28"/>
                <w:szCs w:val="28"/>
              </w:rPr>
            </w:pPr>
            <w:r w:rsidRPr="00006043">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E3980" w:rsidRDefault="00CE3980" w:rsidP="00CE3980">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تقنيات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انتاج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الطب</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الصناعة</w:t>
            </w:r>
            <w:r>
              <w:rPr>
                <w:rFonts w:ascii="Simplified Arabic" w:hAnsi="Simplified Arabic" w:cs="Simplified Arabic" w:hint="cs"/>
                <w:sz w:val="28"/>
                <w:szCs w:val="28"/>
                <w:rtl/>
              </w:rPr>
              <w:t xml:space="preserve"> ,</w:t>
            </w:r>
            <w:r w:rsidRPr="00D404FB">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الزراعة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النظائر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المشعة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البيئة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تكنلوجيا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p>
          <w:p w:rsidR="00C84616" w:rsidRPr="00CE3980"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ascii="Times New Roman" w:cs="Times New Roman"/>
          <w:b/>
          <w:bCs/>
          <w:sz w:val="24"/>
          <w:szCs w:val="24"/>
          <w:rtl/>
        </w:rPr>
      </w:pPr>
    </w:p>
    <w:p w:rsidR="00CB460D" w:rsidRDefault="00CB460D" w:rsidP="00CB460D">
      <w:pPr>
        <w:spacing w:after="0"/>
        <w:jc w:val="center"/>
        <w:rPr>
          <w:rFonts w:ascii="Times New Roman" w:cs="Times New Roman"/>
          <w:b/>
          <w:bCs/>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F7093F" w:rsidRPr="001D0C1F" w:rsidRDefault="00F7093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الانتاج</w:t>
            </w:r>
          </w:p>
        </w:tc>
        <w:tc>
          <w:tcPr>
            <w:tcW w:w="1060" w:type="pct"/>
            <w:shd w:val="clear" w:color="auto" w:fill="B8CCE4" w:themeFill="accent1" w:themeFillTint="66"/>
            <w:vAlign w:val="center"/>
          </w:tcPr>
          <w:p w:rsidR="00F7093F" w:rsidRPr="001D0C1F" w:rsidRDefault="003464A0"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التحكم الآلي</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الســيبرنتيــك</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أسس ومبادئ أنظمة التحكم الآلي</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والمنظمات</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العناصر الأساسي المستخدمة في الدارات التحكمية</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العلبية للجمل التحكمية الخطية</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استقرار ( توازن ) دارات التحكم</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السعوية المقاربة والعناصر التسلسلية لتصحيح الدارات</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النوعية في التحكم الآلي أو نظرية النوعية للجمل التحكمية الآلية الخطية</w:t>
            </w:r>
          </w:p>
          <w:p w:rsidR="00F7093F" w:rsidRDefault="00F7093F" w:rsidP="00F7093F">
            <w:pPr>
              <w:numPr>
                <w:ilvl w:val="0"/>
                <w:numId w:val="109"/>
              </w:numPr>
              <w:spacing w:after="0" w:line="240" w:lineRule="auto"/>
              <w:rPr>
                <w:rFonts w:ascii="Times New Roman" w:hAnsi="Times New Roman" w:cs="Times New Roman"/>
                <w:i w:val="0"/>
                <w:iCs w:val="0"/>
                <w:color w:val="000000"/>
                <w:sz w:val="28"/>
                <w:szCs w:val="28"/>
                <w:lang w:bidi="ar-SA"/>
              </w:rPr>
            </w:pPr>
            <w:r w:rsidRPr="004333E4">
              <w:rPr>
                <w:rFonts w:ascii="Times New Roman" w:hAnsi="Times New Roman" w:cs="Times New Roman"/>
                <w:i w:val="0"/>
                <w:iCs w:val="0"/>
                <w:color w:val="000000"/>
                <w:sz w:val="28"/>
                <w:szCs w:val="28"/>
                <w:rtl/>
                <w:lang w:bidi="ar-SY"/>
              </w:rPr>
              <w:t>المنظمـــــــات</w:t>
            </w:r>
          </w:p>
          <w:p w:rsidR="00F7093F" w:rsidRPr="004333E4" w:rsidRDefault="00F7093F" w:rsidP="00F7093F">
            <w:pPr>
              <w:numPr>
                <w:ilvl w:val="0"/>
                <w:numId w:val="109"/>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الرقمي الخطي</w:t>
            </w:r>
          </w:p>
          <w:p w:rsidR="00F7093F" w:rsidRPr="001D0C1F" w:rsidRDefault="00F7093F"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F7093F" w:rsidRDefault="00F7093F" w:rsidP="00F7093F">
      <w:pPr>
        <w:spacing w:after="0"/>
        <w:rPr>
          <w:rFonts w:ascii="Times New Roman" w:cs="Times New Roman"/>
          <w:b/>
          <w:bCs/>
          <w:sz w:val="24"/>
          <w:szCs w:val="24"/>
          <w:rtl/>
          <w:lang w:bidi="ar-SA"/>
        </w:rPr>
      </w:pPr>
    </w:p>
    <w:p w:rsidR="00F7093F" w:rsidRDefault="00F7093F" w:rsidP="00CB460D">
      <w:pPr>
        <w:spacing w:after="0"/>
        <w:jc w:val="center"/>
        <w:rPr>
          <w:rFonts w:ascii="Times New Roman" w:cs="Times New Roman"/>
          <w:b/>
          <w:bCs/>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F7093F"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1060" w:type="pct"/>
            <w:shd w:val="clear" w:color="auto" w:fill="B8CCE4" w:themeFill="accent1" w:themeFillTint="66"/>
            <w:vAlign w:val="center"/>
          </w:tcPr>
          <w:p w:rsidR="00F7093F" w:rsidRPr="001D0C1F" w:rsidRDefault="00F7093F"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مشروع الاجازة</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1D0C1F" w:rsidRDefault="00F7093F"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CB460D" w:rsidRPr="00BA01F6" w:rsidRDefault="00CB460D" w:rsidP="00CB460D">
      <w:pPr>
        <w:bidi w:val="0"/>
        <w:spacing w:after="0"/>
        <w:rPr>
          <w:rFonts w:ascii="Times New Roman" w:hAnsi="Times New Roman" w:cs="Times New Roman"/>
          <w:i w:val="0"/>
          <w:iCs w:val="0"/>
          <w:color w:val="000000" w:themeColor="text1"/>
          <w:sz w:val="28"/>
          <w:szCs w:val="28"/>
          <w:lang w:bidi="ar-SA"/>
        </w:rPr>
      </w:pPr>
    </w:p>
    <w:p w:rsidR="00CB460D" w:rsidRPr="00BA01F6" w:rsidRDefault="00CB460D" w:rsidP="00CB460D">
      <w:pPr>
        <w:bidi w:val="0"/>
        <w:spacing w:after="0" w:line="240" w:lineRule="auto"/>
        <w:rPr>
          <w:rFonts w:ascii="Times New Roman" w:hAnsi="Times New Roman" w:cs="Times New Roman"/>
          <w:i w:val="0"/>
          <w:iCs w:val="0"/>
          <w:color w:val="000000" w:themeColor="text1"/>
          <w:sz w:val="28"/>
          <w:szCs w:val="28"/>
          <w:lang w:bidi="ar-SA"/>
        </w:rPr>
      </w:pPr>
      <w:r w:rsidRPr="00BA01F6">
        <w:rPr>
          <w:rFonts w:ascii="Times New Roman" w:hAnsi="Times New Roman" w:cs="Times New Roman"/>
          <w:i w:val="0"/>
          <w:iCs w:val="0"/>
          <w:color w:val="000000" w:themeColor="text1"/>
          <w:sz w:val="28"/>
          <w:szCs w:val="28"/>
          <w:lang w:bidi="ar-SA"/>
        </w:rPr>
        <w:br w:type="page"/>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themeColor="text1"/>
          <w:sz w:val="32"/>
          <w:szCs w:val="32"/>
        </w:rPr>
      </w:pPr>
      <w:r w:rsidRPr="00BA01F6">
        <w:rPr>
          <w:rFonts w:ascii="Times New Roman" w:hAnsi="Times New Roman" w:cs="Times New Roman"/>
          <w:color w:val="000000" w:themeColor="text1"/>
          <w:sz w:val="32"/>
          <w:szCs w:val="32"/>
          <w:rtl/>
          <w:lang w:bidi="ar-SA"/>
        </w:rPr>
        <w:lastRenderedPageBreak/>
        <w:t xml:space="preserve">قسم </w:t>
      </w:r>
      <w:r>
        <w:rPr>
          <w:rFonts w:ascii="Times New Roman" w:hAnsi="Times New Roman" w:cs="Times New Roman" w:hint="cs"/>
          <w:color w:val="000000" w:themeColor="text1"/>
          <w:sz w:val="32"/>
          <w:szCs w:val="32"/>
          <w:rtl/>
          <w:lang w:bidi="ar-SA"/>
        </w:rPr>
        <w:t>ال</w:t>
      </w:r>
      <w:r w:rsidRPr="00BA01F6">
        <w:rPr>
          <w:rFonts w:ascii="Times New Roman" w:hAnsi="Times New Roman" w:cs="Times New Roman"/>
          <w:color w:val="000000" w:themeColor="text1"/>
          <w:sz w:val="32"/>
          <w:szCs w:val="32"/>
          <w:rtl/>
          <w:lang w:bidi="ar-SA"/>
        </w:rPr>
        <w:t xml:space="preserve">هندسة </w:t>
      </w:r>
      <w:r>
        <w:rPr>
          <w:rFonts w:ascii="Times New Roman" w:hAnsi="Times New Roman" w:cs="Times New Roman" w:hint="cs"/>
          <w:color w:val="000000" w:themeColor="text1"/>
          <w:sz w:val="32"/>
          <w:szCs w:val="32"/>
          <w:rtl/>
          <w:lang w:bidi="ar-SA"/>
        </w:rPr>
        <w:t>النووية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themeColor="text1"/>
          <w:sz w:val="28"/>
          <w:szCs w:val="28"/>
        </w:rPr>
      </w:pPr>
      <w:r w:rsidRPr="00BA01F6">
        <w:rPr>
          <w:rFonts w:ascii="Times New Roman" w:hAnsi="Times New Roman" w:cs="Times New Roman"/>
          <w:b/>
          <w:bCs/>
          <w:color w:val="000000" w:themeColor="text1"/>
          <w:sz w:val="28"/>
          <w:szCs w:val="28"/>
          <w:rtl/>
          <w:lang w:bidi="ar-SA"/>
        </w:rPr>
        <w:t>السنة الخامسة</w:t>
      </w:r>
    </w:p>
    <w:p w:rsidR="00CB460D" w:rsidRPr="00BA01F6" w:rsidRDefault="00CB460D" w:rsidP="00CB460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themeColor="text1"/>
          <w:sz w:val="28"/>
          <w:szCs w:val="28"/>
        </w:rPr>
      </w:pPr>
      <w:r w:rsidRPr="00BA01F6">
        <w:rPr>
          <w:rFonts w:ascii="Times New Roman" w:hAnsi="Times New Roman" w:cs="Times New Roman"/>
          <w:b/>
          <w:bCs/>
          <w:i w:val="0"/>
          <w:iCs w:val="0"/>
          <w:color w:val="000000" w:themeColor="text1"/>
          <w:sz w:val="32"/>
          <w:szCs w:val="32"/>
          <w:rtl/>
          <w:lang w:bidi="ar-SA"/>
        </w:rPr>
        <w:t>الفصل الثاني</w:t>
      </w:r>
    </w:p>
    <w:p w:rsidR="00CB460D" w:rsidRDefault="00CB460D" w:rsidP="00CB460D">
      <w:pPr>
        <w:bidi w:val="0"/>
        <w:spacing w:after="0" w:line="240" w:lineRule="auto"/>
        <w:rPr>
          <w:rFonts w:ascii="Times New Roman" w:hAnsi="Times New Roman" w:cs="Times New Roman"/>
          <w:i w:val="0"/>
          <w:iCs w:val="0"/>
          <w:color w:val="000000" w:themeColor="text1"/>
          <w:sz w:val="28"/>
          <w:szCs w:val="28"/>
          <w:rtl/>
          <w:lang w:bidi="ar-SA"/>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الخامسة/الفصل الثاني</w:t>
            </w:r>
          </w:p>
        </w:tc>
      </w:tr>
      <w:tr w:rsidR="00F7093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line="240" w:lineRule="auto"/>
              <w:jc w:val="center"/>
              <w:rPr>
                <w:rFonts w:ascii="Times New Roman" w:hAnsi="Times New Roman" w:cs="Times New Roman"/>
                <w:i w:val="0"/>
                <w:iCs w:val="0"/>
                <w:color w:val="000000" w:themeColor="text1"/>
                <w:sz w:val="28"/>
                <w:szCs w:val="28"/>
                <w:rtl/>
                <w:lang w:bidi="ar-SY"/>
              </w:rPr>
            </w:pPr>
            <w:r>
              <w:rPr>
                <w:rFonts w:cs="Times New Roman" w:hint="cs"/>
                <w:i w:val="0"/>
                <w:iCs w:val="0"/>
                <w:sz w:val="28"/>
                <w:szCs w:val="28"/>
                <w:rtl/>
                <w:lang w:bidi="ar-SA"/>
              </w:rPr>
              <w:t>أمان المفاعلات النووية</w:t>
            </w:r>
          </w:p>
        </w:tc>
        <w:tc>
          <w:tcPr>
            <w:tcW w:w="2434" w:type="dxa"/>
            <w:tcBorders>
              <w:left w:val="single" w:sz="8" w:space="0" w:color="auto"/>
              <w:bottom w:val="single" w:sz="8" w:space="0" w:color="auto"/>
            </w:tcBorders>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332595" w:rsidRDefault="00F7093F" w:rsidP="00F7093F">
            <w:pPr>
              <w:spacing w:after="0" w:line="240" w:lineRule="auto"/>
              <w:jc w:val="center"/>
              <w:rPr>
                <w:rFonts w:ascii="Times New Roman" w:hAnsi="Times New Roman" w:cs="Times New Roman"/>
                <w:i w:val="0"/>
                <w:iCs w:val="0"/>
                <w:color w:val="000000" w:themeColor="text1"/>
                <w:sz w:val="28"/>
                <w:szCs w:val="28"/>
                <w:lang w:bidi="ar-SY"/>
              </w:rPr>
            </w:pPr>
            <w:r>
              <w:rPr>
                <w:rFonts w:cs="Times New Roman" w:hint="cs"/>
                <w:i w:val="0"/>
                <w:iCs w:val="0"/>
                <w:sz w:val="28"/>
                <w:szCs w:val="28"/>
                <w:rtl/>
                <w:lang w:bidi="ar-SA"/>
              </w:rPr>
              <w:t>التجهيزات الطبية الاشعاعية</w:t>
            </w:r>
          </w:p>
        </w:tc>
        <w:tc>
          <w:tcPr>
            <w:tcW w:w="2434" w:type="dxa"/>
            <w:tcBorders>
              <w:left w:val="single" w:sz="8" w:space="0" w:color="auto"/>
              <w:bottom w:val="single" w:sz="8" w:space="0" w:color="auto"/>
            </w:tcBorders>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lang w:bidi="ar-QA"/>
              </w:rPr>
            </w:pPr>
            <w:r>
              <w:rPr>
                <w:rFonts w:cs="Times New Roman" w:hint="cs"/>
                <w:i w:val="0"/>
                <w:iCs w:val="0"/>
                <w:sz w:val="28"/>
                <w:szCs w:val="28"/>
                <w:rtl/>
                <w:lang w:bidi="ar-SA"/>
              </w:rPr>
              <w:t>محطات توليد الطاقة النووية 2</w:t>
            </w:r>
          </w:p>
        </w:tc>
        <w:tc>
          <w:tcPr>
            <w:tcW w:w="2434" w:type="dxa"/>
            <w:tcBorders>
              <w:left w:val="single" w:sz="8" w:space="0" w:color="auto"/>
              <w:bottom w:val="single" w:sz="8" w:space="0" w:color="auto"/>
            </w:tcBorders>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rtl/>
                <w:lang w:bidi="ar-SY"/>
              </w:rPr>
            </w:pPr>
            <w:r>
              <w:rPr>
                <w:rFonts w:cs="Times New Roman" w:hint="cs"/>
                <w:i w:val="0"/>
                <w:iCs w:val="0"/>
                <w:sz w:val="28"/>
                <w:szCs w:val="28"/>
                <w:rtl/>
                <w:lang w:bidi="ar-SA"/>
              </w:rPr>
              <w:t>تقنيات العلاج الاشعاعي</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37698C" w:rsidRDefault="00F7093F" w:rsidP="00F7093F">
            <w:pPr>
              <w:spacing w:after="0" w:line="240" w:lineRule="auto"/>
              <w:jc w:val="center"/>
              <w:rPr>
                <w:rFonts w:asciiTheme="majorBidi" w:hAnsiTheme="majorBidi" w:cstheme="majorBidi"/>
                <w:i w:val="0"/>
                <w:iCs w:val="0"/>
                <w:color w:val="000000" w:themeColor="text1"/>
                <w:sz w:val="28"/>
                <w:szCs w:val="28"/>
                <w:lang w:bidi="ar-QA"/>
              </w:rPr>
            </w:pPr>
            <w:r>
              <w:rPr>
                <w:rFonts w:hint="cs"/>
                <w:i w:val="0"/>
                <w:iCs w:val="0"/>
                <w:sz w:val="28"/>
                <w:szCs w:val="28"/>
                <w:rtl/>
                <w:lang w:bidi="ar-SA"/>
              </w:rPr>
              <w:t>تصميم التدريع الاشعاعي</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F7093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F7093F" w:rsidRPr="00BA01F6" w:rsidRDefault="00F7093F" w:rsidP="00F7093F">
            <w:pPr>
              <w:spacing w:after="0" w:line="240" w:lineRule="auto"/>
              <w:jc w:val="center"/>
              <w:rPr>
                <w:rFonts w:ascii="Times New Roman" w:hAnsi="Times New Roman" w:cs="Times New Roman"/>
                <w:i w:val="0"/>
                <w:iCs w:val="0"/>
                <w:color w:val="000000" w:themeColor="text1"/>
                <w:sz w:val="28"/>
                <w:szCs w:val="28"/>
                <w:lang w:bidi="ar-SY"/>
              </w:rPr>
            </w:pPr>
            <w:r w:rsidRPr="00BA01F6">
              <w:rPr>
                <w:rFonts w:ascii="Times New Roman" w:hAnsi="Times New Roman" w:cs="Times New Roman"/>
                <w:i w:val="0"/>
                <w:iCs w:val="0"/>
                <w:color w:val="000000" w:themeColor="text1"/>
                <w:sz w:val="28"/>
                <w:szCs w:val="28"/>
                <w:rtl/>
                <w:lang w:bidi="ar-SA"/>
              </w:rPr>
              <w:t>مشروع الاجازة</w:t>
            </w:r>
          </w:p>
        </w:tc>
        <w:tc>
          <w:tcPr>
            <w:tcW w:w="2434" w:type="dxa"/>
            <w:tcBorders>
              <w:left w:val="single" w:sz="8" w:space="0" w:color="auto"/>
              <w:bottom w:val="single" w:sz="8" w:space="0" w:color="auto"/>
            </w:tcBorders>
            <w:shd w:val="clear" w:color="auto" w:fill="auto"/>
            <w:vAlign w:val="center"/>
          </w:tcPr>
          <w:p w:rsidR="00F7093F" w:rsidRPr="001D0C1F" w:rsidRDefault="00F7093F" w:rsidP="00F7093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F7093F" w:rsidRPr="001D0C1F" w:rsidRDefault="00F7093F" w:rsidP="00F7093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F7093F"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F7093F" w:rsidRPr="001D0C1F" w:rsidRDefault="00F7093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F7093F" w:rsidRDefault="00F7093F" w:rsidP="00F7093F">
      <w:pPr>
        <w:bidi w:val="0"/>
        <w:spacing w:after="0" w:line="240" w:lineRule="auto"/>
        <w:rPr>
          <w:rFonts w:ascii="Times New Roman" w:hAnsi="Times New Roman" w:cs="Times New Roman"/>
          <w:i w:val="0"/>
          <w:iCs w:val="0"/>
          <w:color w:val="000000" w:themeColor="text1"/>
          <w:sz w:val="28"/>
          <w:szCs w:val="28"/>
          <w:rtl/>
          <w:lang w:bidi="ar-SA"/>
        </w:rPr>
      </w:pPr>
    </w:p>
    <w:p w:rsidR="00F7093F" w:rsidRPr="00BA01F6" w:rsidRDefault="00F7093F" w:rsidP="00F7093F">
      <w:pPr>
        <w:bidi w:val="0"/>
        <w:spacing w:after="0" w:line="240" w:lineRule="auto"/>
        <w:rPr>
          <w:rFonts w:ascii="Times New Roman" w:hAnsi="Times New Roman" w:cs="Times New Roman"/>
          <w:i w:val="0"/>
          <w:iCs w:val="0"/>
          <w:color w:val="000000" w:themeColor="text1"/>
          <w:sz w:val="28"/>
          <w:szCs w:val="28"/>
          <w:rtl/>
          <w:lang w:bidi="ar-SA"/>
        </w:rPr>
      </w:pPr>
    </w:p>
    <w:p w:rsidR="00CB460D" w:rsidRDefault="00CB460D" w:rsidP="00CB460D">
      <w:pPr>
        <w:bidi w:val="0"/>
        <w:spacing w:after="0" w:line="240" w:lineRule="auto"/>
        <w:rPr>
          <w:rFonts w:ascii="Times New Roman" w:hAnsi="Times New Roman" w:cs="Times New Roman"/>
          <w:i w:val="0"/>
          <w:iCs w:val="0"/>
          <w:color w:val="000000" w:themeColor="text1"/>
          <w:sz w:val="28"/>
          <w:szCs w:val="28"/>
          <w:rtl/>
          <w:lang w:bidi="ar-SA"/>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عدد الساعات الإسبوعية</w:t>
            </w:r>
          </w:p>
        </w:tc>
      </w:tr>
      <w:tr w:rsidR="00CB460D" w:rsidTr="00CE3980">
        <w:trPr>
          <w:cantSplit/>
          <w:trHeight w:val="411"/>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32595" w:rsidRDefault="00CE3980" w:rsidP="00885C78">
            <w:pPr>
              <w:spacing w:after="0" w:line="240" w:lineRule="auto"/>
              <w:jc w:val="center"/>
              <w:rPr>
                <w:rFonts w:cs="Times New Roman"/>
                <w:i w:val="0"/>
                <w:iCs w:val="0"/>
                <w:sz w:val="28"/>
                <w:szCs w:val="28"/>
              </w:rPr>
            </w:pPr>
            <w:r>
              <w:rPr>
                <w:rFonts w:cs="Times New Roman" w:hint="cs"/>
                <w:i w:val="0"/>
                <w:iCs w:val="0"/>
                <w:sz w:val="28"/>
                <w:szCs w:val="28"/>
                <w:rtl/>
                <w:lang w:bidi="ar-SA"/>
              </w:rPr>
              <w:t>أمان المفاعلات النووية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MENU521</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C84616" w:rsidRPr="00332595" w:rsidRDefault="00CE3980" w:rsidP="00885C78">
            <w:pPr>
              <w:spacing w:after="0" w:line="240" w:lineRule="auto"/>
              <w:jc w:val="lowKashida"/>
              <w:rPr>
                <w:rFonts w:cs="Times New Roman"/>
                <w:i w:val="0"/>
                <w:iCs w:val="0"/>
                <w:sz w:val="28"/>
                <w:szCs w:val="28"/>
                <w:lang w:bidi="ar-SY"/>
              </w:rPr>
            </w:pPr>
            <w:r>
              <w:rPr>
                <w:rFonts w:ascii="Simplified Arabic" w:hAnsi="Simplified Arabic" w:cs="Simplified Arabic" w:hint="cs"/>
                <w:sz w:val="28"/>
                <w:szCs w:val="28"/>
                <w:rtl/>
                <w:lang w:bidi="ar-SY"/>
              </w:rPr>
              <w:t xml:space="preserve">علم القياس و اجهزة القياس ,الاوضاع العامة للأمان ,حواجز الامان ,منع الاعطال ,الاعطال في المفاعل انظمة الامان , تحليل موثوقية انظمة الامان , الاعطال مع انهيار المنطقة الفعالة ,الامان الاشعاعي عند الاعطال, عدم الاستجابة لأسباب عامة ,تأثيرات داخلية و خارجية , تحليل الامان , خبرة الاعطال و الحوادث , المفاعلات ذات الامان المرتفع .    </w:t>
            </w: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عدد الساعات الإسبوعية</w:t>
            </w:r>
          </w:p>
        </w:tc>
      </w:tr>
      <w:tr w:rsidR="00CB460D" w:rsidTr="00CE3980">
        <w:trPr>
          <w:cantSplit/>
          <w:trHeight w:val="67"/>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32595" w:rsidRDefault="00CE3980" w:rsidP="00885C78">
            <w:pPr>
              <w:spacing w:after="0" w:line="240" w:lineRule="auto"/>
              <w:jc w:val="center"/>
              <w:rPr>
                <w:rFonts w:cs="Times New Roman"/>
                <w:i w:val="0"/>
                <w:iCs w:val="0"/>
                <w:sz w:val="28"/>
                <w:szCs w:val="28"/>
              </w:rPr>
            </w:pPr>
            <w:r>
              <w:rPr>
                <w:rFonts w:cs="Times New Roman" w:hint="cs"/>
                <w:i w:val="0"/>
                <w:iCs w:val="0"/>
                <w:sz w:val="28"/>
                <w:szCs w:val="28"/>
                <w:rtl/>
                <w:lang w:bidi="ar-SA"/>
              </w:rPr>
              <w:t>التجهيزات الطبية الاشعاعية</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MENU522</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AE68D4" w:rsidRDefault="00AE68D4" w:rsidP="00AE68D4">
            <w:pPr>
              <w:spacing w:after="0" w:line="240" w:lineRule="auto"/>
              <w:jc w:val="lowKashida"/>
              <w:rPr>
                <w:rFonts w:ascii="Simplified Arabic" w:hAnsi="Simplified Arabic" w:cs="Simplified Arabic"/>
                <w:sz w:val="28"/>
                <w:szCs w:val="28"/>
                <w:rtl/>
                <w:lang w:bidi="ar-SY"/>
              </w:rPr>
            </w:pP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اجهزة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التصوير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Y"/>
              </w:rPr>
              <w:t>الطبقي المحوري , الماموغرافي ,غاما كاميرا , الرنين المغناطيسي , وحدة الكوبالت , المسرع الخطي الطبي .</w:t>
            </w:r>
          </w:p>
          <w:p w:rsidR="00C84616" w:rsidRPr="00332595"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lastRenderedPageBreak/>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32595" w:rsidRDefault="00CE3980" w:rsidP="00885C78">
            <w:pPr>
              <w:spacing w:after="0" w:line="240" w:lineRule="auto"/>
              <w:jc w:val="center"/>
              <w:rPr>
                <w:rFonts w:cs="Times New Roman"/>
                <w:i w:val="0"/>
                <w:iCs w:val="0"/>
                <w:sz w:val="28"/>
                <w:szCs w:val="28"/>
              </w:rPr>
            </w:pPr>
            <w:r>
              <w:rPr>
                <w:rFonts w:cs="Times New Roman" w:hint="cs"/>
                <w:i w:val="0"/>
                <w:iCs w:val="0"/>
                <w:sz w:val="28"/>
                <w:szCs w:val="28"/>
                <w:rtl/>
                <w:lang w:bidi="ar-SA"/>
              </w:rPr>
              <w:t>محطات توليد الطاقة النووية 2</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6</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MENU523</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AE68D4" w:rsidRDefault="00AE68D4" w:rsidP="00AE68D4">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تعريف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استنتاج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للجريان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معادلة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برنولي</w:t>
            </w:r>
            <w:r>
              <w:rPr>
                <w:rFonts w:ascii="Simplified Arabic" w:hAnsi="Simplified Arabic" w:cs="Simplified Arabic" w:hint="cs"/>
                <w:sz w:val="28"/>
                <w:szCs w:val="28"/>
                <w:rtl/>
              </w:rPr>
              <w:t xml:space="preserve"> ) , </w:t>
            </w:r>
            <w:r>
              <w:rPr>
                <w:rFonts w:ascii="Simplified Arabic" w:hAnsi="Simplified Arabic" w:cs="Simplified Arabic" w:hint="cs"/>
                <w:sz w:val="28"/>
                <w:szCs w:val="28"/>
                <w:rtl/>
                <w:lang w:bidi="ar-SA"/>
              </w:rPr>
              <w:t>المضخات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مقدمة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المضخات</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المضخات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النابذة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ومبدأ</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عملها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واستخداماتها</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وضائف</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مختلفة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اجزاء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المضخة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المنحنات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المميزة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الضخ</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الضخ</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الشبكة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التشابه</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المضخات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العنفات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الدارة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الترموديناميكية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الاساسية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للمنشأة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لمحة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مبدأ</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المحورية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الفوهات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والنواشر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وحساب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السرعات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فيها</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مبدأ</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عمل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العنفات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حسب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نوعها</w:t>
            </w:r>
            <w:r>
              <w:rPr>
                <w:rFonts w:ascii="Simplified Arabic" w:hAnsi="Simplified Arabic" w:cs="Simplified Arabic" w:hint="cs"/>
                <w:sz w:val="28"/>
                <w:szCs w:val="28"/>
                <w:rtl/>
              </w:rPr>
              <w:t xml:space="preserve"> </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لافال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بارسونز</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رد</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الفعل</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العنفات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القطرية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العنفات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البخارية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الحديثة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تصنيفها</w:t>
            </w:r>
            <w:r>
              <w:rPr>
                <w:rFonts w:ascii="Simplified Arabic" w:hAnsi="Simplified Arabic" w:cs="Simplified Arabic" w:hint="cs"/>
                <w:sz w:val="28"/>
                <w:szCs w:val="28"/>
                <w:rtl/>
              </w:rPr>
              <w:t>,</w:t>
            </w:r>
            <w:r>
              <w:rPr>
                <w:rFonts w:ascii="Simplified Arabic" w:hAnsi="Simplified Arabic" w:cs="Simplified Arabic" w:hint="cs"/>
                <w:sz w:val="28"/>
                <w:szCs w:val="28"/>
                <w:rtl/>
                <w:lang w:bidi="ar-SA"/>
              </w:rPr>
              <w:t>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تحويل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الطاقة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مثلثات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السرع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التأثير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الميكانيكي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لمائع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في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حالة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حركة</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الآلات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العنفية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أي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نظرية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جيكوفيسكي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عنفة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الفعل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ذات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مراحل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ضغط</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و</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مراحل</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سرع</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دولاب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كورتيس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Y"/>
              </w:rPr>
              <w:t xml:space="preserve">ذو زوايا خروج متساوية , ذو زوايا دخول وخروج متساوية )  , مزايا العنفة متعددة المراحل </w:t>
            </w:r>
            <w:r>
              <w:rPr>
                <w:rFonts w:ascii="Simplified Arabic" w:hAnsi="Simplified Arabic" w:cs="Simplified Arabic"/>
                <w:sz w:val="28"/>
                <w:szCs w:val="28"/>
                <w:lang w:bidi="ar-SY"/>
              </w:rPr>
              <w:t>[</w:t>
            </w:r>
            <w:r>
              <w:rPr>
                <w:rFonts w:ascii="Simplified Arabic" w:hAnsi="Simplified Arabic" w:cs="Simplified Arabic" w:hint="cs"/>
                <w:sz w:val="28"/>
                <w:szCs w:val="28"/>
                <w:rtl/>
              </w:rPr>
              <w:t xml:space="preserve"> </w:t>
            </w:r>
          </w:p>
          <w:p w:rsidR="00C84616" w:rsidRPr="00AE68D4"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cs="Times New Roman"/>
          <w:b/>
          <w:bCs/>
          <w:rtl/>
          <w:lang w:bidi="ar-SY"/>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عدد الساعات الإسبوعية</w:t>
            </w:r>
          </w:p>
        </w:tc>
      </w:tr>
      <w:tr w:rsidR="00CB460D" w:rsidTr="00C84616">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32595" w:rsidRDefault="00CE3980" w:rsidP="00885C78">
            <w:pPr>
              <w:spacing w:after="0" w:line="240" w:lineRule="auto"/>
              <w:jc w:val="center"/>
              <w:rPr>
                <w:rFonts w:cs="Times New Roman"/>
                <w:i w:val="0"/>
                <w:iCs w:val="0"/>
                <w:sz w:val="28"/>
                <w:szCs w:val="28"/>
                <w:lang w:bidi="ar-SY"/>
              </w:rPr>
            </w:pPr>
            <w:r>
              <w:rPr>
                <w:rFonts w:cs="Times New Roman" w:hint="cs"/>
                <w:i w:val="0"/>
                <w:iCs w:val="0"/>
                <w:sz w:val="28"/>
                <w:szCs w:val="28"/>
                <w:rtl/>
                <w:lang w:bidi="ar-SA"/>
              </w:rPr>
              <w:t>تقنيات العلاج الاشعاعي</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4</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MENU524</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AE68D4" w:rsidRDefault="00AE68D4" w:rsidP="00AE68D4">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اساسيات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العلاج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العلاج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التقليدي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العلاج</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الحديث</w:t>
            </w:r>
            <w:r>
              <w:rPr>
                <w:rFonts w:ascii="Simplified Arabic" w:hAnsi="Simplified Arabic" w:cs="Simplified Arabic" w:hint="cs"/>
                <w:sz w:val="28"/>
                <w:szCs w:val="28"/>
                <w:rtl/>
              </w:rPr>
              <w:t xml:space="preserve"> .</w:t>
            </w:r>
          </w:p>
          <w:p w:rsidR="00C84616" w:rsidRPr="00AE68D4" w:rsidRDefault="00C84616" w:rsidP="00885C78">
            <w:pPr>
              <w:spacing w:after="0" w:line="240" w:lineRule="auto"/>
              <w:jc w:val="lowKashida"/>
              <w:rPr>
                <w:rFonts w:cs="Times New Roman"/>
                <w:i w:val="0"/>
                <w:iCs w:val="0"/>
                <w:sz w:val="28"/>
                <w:szCs w:val="28"/>
                <w:lang w:bidi="ar-SY"/>
              </w:rPr>
            </w:pPr>
          </w:p>
        </w:tc>
      </w:tr>
    </w:tbl>
    <w:p w:rsidR="00CB460D" w:rsidRDefault="00CB460D" w:rsidP="00CB460D">
      <w:pPr>
        <w:spacing w:after="0"/>
        <w:jc w:val="center"/>
        <w:rPr>
          <w:rFonts w:ascii="Times New Roman" w:cs="Times New Roman"/>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154"/>
        <w:gridCol w:w="900"/>
        <w:gridCol w:w="900"/>
        <w:gridCol w:w="1188"/>
      </w:tblGrid>
      <w:tr w:rsidR="00CB460D" w:rsidTr="00885C78">
        <w:trPr>
          <w:cantSplit/>
        </w:trPr>
        <w:tc>
          <w:tcPr>
            <w:tcW w:w="3380"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اسم المقرر</w:t>
            </w:r>
          </w:p>
        </w:tc>
        <w:tc>
          <w:tcPr>
            <w:tcW w:w="2154" w:type="dxa"/>
            <w:vMerge w:val="restart"/>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القسم المسؤول</w:t>
            </w:r>
          </w:p>
        </w:tc>
        <w:tc>
          <w:tcPr>
            <w:tcW w:w="2988" w:type="dxa"/>
            <w:gridSpan w:val="3"/>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عدد الساعات الإسبوعية</w:t>
            </w:r>
          </w:p>
        </w:tc>
      </w:tr>
      <w:tr w:rsidR="00CB460D" w:rsidTr="00885C78">
        <w:trPr>
          <w:cantSplit/>
        </w:trPr>
        <w:tc>
          <w:tcPr>
            <w:tcW w:w="3380"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2154" w:type="dxa"/>
            <w:vMerge/>
            <w:tcBorders>
              <w:top w:val="single" w:sz="8" w:space="0" w:color="auto"/>
              <w:left w:val="single" w:sz="8" w:space="0" w:color="auto"/>
              <w:bottom w:val="single" w:sz="4" w:space="0" w:color="auto"/>
              <w:right w:val="single" w:sz="8" w:space="0" w:color="auto"/>
            </w:tcBorders>
            <w:vAlign w:val="center"/>
            <w:hideMark/>
          </w:tcPr>
          <w:p w:rsidR="00CB460D" w:rsidRPr="00332595" w:rsidRDefault="00CB460D" w:rsidP="00885C78">
            <w:pPr>
              <w:bidi w:val="0"/>
              <w:spacing w:after="0" w:line="240" w:lineRule="auto"/>
              <w:rPr>
                <w:rFonts w:cs="Times New Roman"/>
                <w:b/>
                <w:bCs/>
                <w:i w:val="0"/>
                <w:iCs w:val="0"/>
                <w:sz w:val="28"/>
                <w:szCs w:val="28"/>
              </w:rPr>
            </w:pPr>
          </w:p>
        </w:tc>
        <w:tc>
          <w:tcPr>
            <w:tcW w:w="900" w:type="dxa"/>
            <w:tcBorders>
              <w:top w:val="single" w:sz="4" w:space="0" w:color="auto"/>
              <w:left w:val="single" w:sz="8"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نظري</w:t>
            </w:r>
          </w:p>
        </w:tc>
        <w:tc>
          <w:tcPr>
            <w:tcW w:w="900" w:type="dxa"/>
            <w:tcBorders>
              <w:top w:val="single" w:sz="4" w:space="0" w:color="auto"/>
              <w:left w:val="single" w:sz="4" w:space="0" w:color="auto"/>
              <w:bottom w:val="single" w:sz="4" w:space="0" w:color="auto"/>
              <w:right w:val="single" w:sz="4"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عملي</w:t>
            </w:r>
          </w:p>
        </w:tc>
        <w:tc>
          <w:tcPr>
            <w:tcW w:w="1188" w:type="dxa"/>
            <w:tcBorders>
              <w:top w:val="single" w:sz="4" w:space="0" w:color="auto"/>
              <w:left w:val="single" w:sz="4" w:space="0" w:color="auto"/>
              <w:bottom w:val="single" w:sz="4" w:space="0" w:color="auto"/>
              <w:right w:val="single" w:sz="8" w:space="0" w:color="auto"/>
            </w:tcBorders>
            <w:vAlign w:val="center"/>
            <w:hideMark/>
          </w:tcPr>
          <w:p w:rsidR="00CB460D" w:rsidRPr="00332595" w:rsidRDefault="00CB460D"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المجموع</w:t>
            </w:r>
          </w:p>
        </w:tc>
      </w:tr>
      <w:tr w:rsidR="00CB460D" w:rsidTr="00885C78">
        <w:trPr>
          <w:cantSplit/>
        </w:trPr>
        <w:tc>
          <w:tcPr>
            <w:tcW w:w="3380" w:type="dxa"/>
            <w:tcBorders>
              <w:top w:val="single" w:sz="4" w:space="0" w:color="auto"/>
              <w:left w:val="single" w:sz="8" w:space="0" w:color="auto"/>
              <w:bottom w:val="single" w:sz="8" w:space="0" w:color="auto"/>
              <w:right w:val="single" w:sz="8" w:space="0" w:color="auto"/>
            </w:tcBorders>
            <w:vAlign w:val="center"/>
            <w:hideMark/>
          </w:tcPr>
          <w:p w:rsidR="00CB460D" w:rsidRPr="00332595" w:rsidRDefault="00CE3980" w:rsidP="00885C78">
            <w:pPr>
              <w:pStyle w:val="a0"/>
              <w:rPr>
                <w:lang w:eastAsia="en-US"/>
              </w:rPr>
            </w:pPr>
            <w:r>
              <w:rPr>
                <w:rFonts w:hint="cs"/>
                <w:i/>
                <w:iCs/>
                <w:rtl/>
              </w:rPr>
              <w:t>تصميم التدريع الاشعاعي</w:t>
            </w:r>
          </w:p>
        </w:tc>
        <w:tc>
          <w:tcPr>
            <w:tcW w:w="2154" w:type="dxa"/>
            <w:tcBorders>
              <w:top w:val="single" w:sz="4" w:space="0" w:color="auto"/>
              <w:left w:val="single" w:sz="8" w:space="0" w:color="auto"/>
              <w:bottom w:val="single" w:sz="8" w:space="0" w:color="auto"/>
              <w:right w:val="single" w:sz="4" w:space="0" w:color="auto"/>
            </w:tcBorders>
            <w:vAlign w:val="center"/>
            <w:hideMark/>
          </w:tcPr>
          <w:p w:rsidR="00CB460D" w:rsidRPr="00332595" w:rsidRDefault="00CB460D" w:rsidP="00885C78">
            <w:pPr>
              <w:spacing w:after="0" w:line="240" w:lineRule="auto"/>
              <w:jc w:val="center"/>
              <w:rPr>
                <w:rFonts w:cs="Times New Roman"/>
                <w:i w:val="0"/>
                <w:iCs w:val="0"/>
                <w:sz w:val="28"/>
                <w:szCs w:val="28"/>
                <w:lang w:bidi="ar-SY"/>
              </w:rPr>
            </w:pPr>
            <w:r w:rsidRPr="00332595">
              <w:rPr>
                <w:rFonts w:cs="Times New Roman" w:hint="cs"/>
                <w:i w:val="0"/>
                <w:iCs w:val="0"/>
                <w:sz w:val="28"/>
                <w:szCs w:val="28"/>
                <w:rtl/>
                <w:lang w:bidi="ar-SA"/>
              </w:rPr>
              <w:t>الهندسة النووية</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900" w:type="dxa"/>
            <w:tcBorders>
              <w:top w:val="single" w:sz="4" w:space="0" w:color="auto"/>
              <w:left w:val="single" w:sz="4" w:space="0" w:color="auto"/>
              <w:bottom w:val="single" w:sz="8" w:space="0" w:color="auto"/>
              <w:right w:val="single" w:sz="4" w:space="0" w:color="auto"/>
            </w:tcBorders>
            <w:vAlign w:val="center"/>
            <w:hideMark/>
          </w:tcPr>
          <w:p w:rsidR="00CB460D" w:rsidRPr="00332595" w:rsidRDefault="00AE68D4" w:rsidP="00885C78">
            <w:pPr>
              <w:spacing w:after="0" w:line="240" w:lineRule="auto"/>
              <w:jc w:val="center"/>
              <w:rPr>
                <w:rFonts w:cs="Times New Roman"/>
                <w:i w:val="0"/>
                <w:iCs w:val="0"/>
                <w:sz w:val="28"/>
                <w:szCs w:val="28"/>
              </w:rPr>
            </w:pPr>
            <w:r>
              <w:rPr>
                <w:rFonts w:ascii="Times New Roman" w:cs="Times New Roman"/>
                <w:i w:val="0"/>
                <w:iCs w:val="0"/>
                <w:sz w:val="28"/>
                <w:szCs w:val="28"/>
                <w:rtl/>
              </w:rPr>
              <w:t>2</w:t>
            </w:r>
          </w:p>
        </w:tc>
        <w:tc>
          <w:tcPr>
            <w:tcW w:w="1188" w:type="dxa"/>
            <w:tcBorders>
              <w:top w:val="single" w:sz="4" w:space="0" w:color="auto"/>
              <w:left w:val="single" w:sz="4" w:space="0" w:color="auto"/>
              <w:bottom w:val="single" w:sz="8" w:space="0" w:color="auto"/>
              <w:right w:val="single" w:sz="8" w:space="0" w:color="auto"/>
            </w:tcBorders>
            <w:vAlign w:val="center"/>
            <w:hideMark/>
          </w:tcPr>
          <w:p w:rsidR="00CB460D" w:rsidRPr="00332595" w:rsidRDefault="00CB460D" w:rsidP="00885C78">
            <w:pPr>
              <w:spacing w:after="0" w:line="240" w:lineRule="auto"/>
              <w:jc w:val="center"/>
              <w:rPr>
                <w:rFonts w:cs="Times New Roman"/>
                <w:i w:val="0"/>
                <w:iCs w:val="0"/>
                <w:sz w:val="28"/>
                <w:szCs w:val="28"/>
              </w:rPr>
            </w:pPr>
            <w:r w:rsidRPr="00332595">
              <w:rPr>
                <w:rFonts w:ascii="Times New Roman" w:cs="Times New Roman" w:hint="cs"/>
                <w:i w:val="0"/>
                <w:iCs w:val="0"/>
                <w:sz w:val="28"/>
                <w:szCs w:val="28"/>
                <w:rtl/>
              </w:rPr>
              <w:t>4</w:t>
            </w:r>
          </w:p>
        </w:tc>
      </w:tr>
      <w:tr w:rsidR="00C84616" w:rsidTr="00660C6E">
        <w:trPr>
          <w:cantSplit/>
        </w:trPr>
        <w:tc>
          <w:tcPr>
            <w:tcW w:w="3380" w:type="dxa"/>
            <w:tcBorders>
              <w:top w:val="single" w:sz="4" w:space="0" w:color="auto"/>
              <w:left w:val="single" w:sz="8" w:space="0" w:color="auto"/>
              <w:bottom w:val="single" w:sz="8" w:space="0" w:color="auto"/>
              <w:right w:val="single" w:sz="8" w:space="0" w:color="auto"/>
            </w:tcBorders>
            <w:hideMark/>
          </w:tcPr>
          <w:p w:rsidR="00C84616" w:rsidRPr="0092393E" w:rsidRDefault="00C84616" w:rsidP="00660C6E">
            <w:pPr>
              <w:bidi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MENU525</w:t>
            </w:r>
          </w:p>
        </w:tc>
        <w:tc>
          <w:tcPr>
            <w:tcW w:w="2154" w:type="dxa"/>
            <w:tcBorders>
              <w:top w:val="single" w:sz="4" w:space="0" w:color="auto"/>
              <w:left w:val="single" w:sz="8"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cs="Times New Roman"/>
                <w:i w:val="0"/>
                <w:iCs w:val="0"/>
                <w:sz w:val="28"/>
                <w:szCs w:val="28"/>
                <w:rtl/>
                <w:lang w:bidi="ar-SA"/>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900" w:type="dxa"/>
            <w:tcBorders>
              <w:top w:val="single" w:sz="4" w:space="0" w:color="auto"/>
              <w:left w:val="single" w:sz="4" w:space="0" w:color="auto"/>
              <w:bottom w:val="single" w:sz="8" w:space="0" w:color="auto"/>
              <w:right w:val="single" w:sz="4"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c>
          <w:tcPr>
            <w:tcW w:w="1188" w:type="dxa"/>
            <w:tcBorders>
              <w:top w:val="single" w:sz="4" w:space="0" w:color="auto"/>
              <w:left w:val="single" w:sz="4"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ascii="Times New Roman" w:cs="Times New Roman"/>
                <w:i w:val="0"/>
                <w:iCs w:val="0"/>
                <w:sz w:val="28"/>
                <w:szCs w:val="28"/>
                <w:rtl/>
              </w:rPr>
            </w:pPr>
          </w:p>
        </w:tc>
      </w:tr>
      <w:tr w:rsidR="00C84616" w:rsidTr="00885C78">
        <w:trPr>
          <w:cantSplit/>
        </w:trPr>
        <w:tc>
          <w:tcPr>
            <w:tcW w:w="8522" w:type="dxa"/>
            <w:gridSpan w:val="5"/>
            <w:tcBorders>
              <w:top w:val="single" w:sz="8" w:space="0" w:color="auto"/>
              <w:left w:val="single" w:sz="8" w:space="0" w:color="auto"/>
              <w:bottom w:val="single" w:sz="8" w:space="0" w:color="auto"/>
              <w:right w:val="single" w:sz="8" w:space="0" w:color="auto"/>
            </w:tcBorders>
            <w:vAlign w:val="center"/>
            <w:hideMark/>
          </w:tcPr>
          <w:p w:rsidR="00C84616" w:rsidRPr="00332595" w:rsidRDefault="00C84616" w:rsidP="00885C78">
            <w:pPr>
              <w:spacing w:after="0" w:line="240" w:lineRule="auto"/>
              <w:jc w:val="center"/>
              <w:rPr>
                <w:rFonts w:cs="Times New Roman"/>
                <w:b/>
                <w:bCs/>
                <w:i w:val="0"/>
                <w:iCs w:val="0"/>
                <w:sz w:val="28"/>
                <w:szCs w:val="28"/>
              </w:rPr>
            </w:pPr>
            <w:r w:rsidRPr="00332595">
              <w:rPr>
                <w:rFonts w:cs="Times New Roman" w:hint="cs"/>
                <w:b/>
                <w:bCs/>
                <w:i w:val="0"/>
                <w:iCs w:val="0"/>
                <w:sz w:val="28"/>
                <w:szCs w:val="28"/>
                <w:rtl/>
                <w:lang w:bidi="ar-SY"/>
              </w:rPr>
              <w:t>مفردات المقرر</w:t>
            </w:r>
          </w:p>
        </w:tc>
      </w:tr>
      <w:tr w:rsidR="00C84616" w:rsidTr="00885C78">
        <w:trPr>
          <w:cantSplit/>
          <w:trHeight w:val="588"/>
        </w:trPr>
        <w:tc>
          <w:tcPr>
            <w:tcW w:w="8522" w:type="dxa"/>
            <w:gridSpan w:val="5"/>
            <w:tcBorders>
              <w:top w:val="single" w:sz="8" w:space="0" w:color="auto"/>
              <w:left w:val="single" w:sz="8" w:space="0" w:color="auto"/>
              <w:bottom w:val="single" w:sz="8" w:space="0" w:color="auto"/>
              <w:right w:val="single" w:sz="8" w:space="0" w:color="auto"/>
            </w:tcBorders>
            <w:hideMark/>
          </w:tcPr>
          <w:p w:rsidR="00AE68D4" w:rsidRPr="000D61B7" w:rsidRDefault="00AE68D4" w:rsidP="00AE68D4">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lang w:bidi="ar-SA"/>
              </w:rPr>
              <w:t>فيزياء</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التدريع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 </w:t>
            </w:r>
            <w:r>
              <w:rPr>
                <w:rFonts w:ascii="Simplified Arabic" w:hAnsi="Simplified Arabic" w:cs="Simplified Arabic" w:hint="cs"/>
                <w:sz w:val="28"/>
                <w:szCs w:val="28"/>
                <w:rtl/>
                <w:lang w:bidi="ar-SA"/>
              </w:rPr>
              <w:t>الاسس</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الفيزيائية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الهندسية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للتدريع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تصميم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التدريع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لمراكز</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الطب</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w:t>
            </w:r>
            <w:r>
              <w:rPr>
                <w:rFonts w:ascii="Simplified Arabic" w:hAnsi="Simplified Arabic" w:cs="Simplified Arabic" w:hint="cs"/>
                <w:sz w:val="28"/>
                <w:szCs w:val="28"/>
                <w:rtl/>
              </w:rPr>
              <w:t xml:space="preserve"> ,</w:t>
            </w:r>
            <w:r w:rsidRPr="00DF5588">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تصميم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التدريع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للمسرع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الخطي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الطبي</w:t>
            </w:r>
            <w:r>
              <w:rPr>
                <w:rFonts w:ascii="Simplified Arabic" w:hAnsi="Simplified Arabic" w:cs="Simplified Arabic" w:hint="cs"/>
                <w:sz w:val="28"/>
                <w:szCs w:val="28"/>
                <w:rtl/>
              </w:rPr>
              <w:t xml:space="preserve"> ,</w:t>
            </w:r>
            <w:r w:rsidRPr="00DF5588">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تصميم</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التدريع</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الاشعاعي</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للمفاعلات</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SA"/>
              </w:rPr>
              <w:t>النووية</w:t>
            </w:r>
            <w:r>
              <w:rPr>
                <w:rFonts w:ascii="Simplified Arabic" w:hAnsi="Simplified Arabic" w:cs="Simplified Arabic" w:hint="cs"/>
                <w:sz w:val="28"/>
                <w:szCs w:val="28"/>
                <w:rtl/>
              </w:rPr>
              <w:t xml:space="preserve"> .</w:t>
            </w:r>
          </w:p>
          <w:p w:rsidR="00C84616" w:rsidRPr="00AE68D4" w:rsidRDefault="00C84616" w:rsidP="00885C78">
            <w:pPr>
              <w:spacing w:after="0" w:line="240" w:lineRule="auto"/>
              <w:jc w:val="lowKashida"/>
              <w:rPr>
                <w:rFonts w:cs="Times New Roman"/>
                <w:i w:val="0"/>
                <w:iCs w:val="0"/>
                <w:sz w:val="28"/>
                <w:szCs w:val="28"/>
              </w:rPr>
            </w:pPr>
          </w:p>
        </w:tc>
      </w:tr>
    </w:tbl>
    <w:p w:rsidR="00CB460D" w:rsidRDefault="00CB460D" w:rsidP="00CB460D">
      <w:pPr>
        <w:spacing w:after="0"/>
        <w:rPr>
          <w:rFonts w:ascii="Times New Roman" w:cs="Times New Roman"/>
          <w:b/>
          <w:bCs/>
          <w:sz w:val="24"/>
          <w:szCs w:val="24"/>
          <w:rtl/>
        </w:rPr>
      </w:pPr>
    </w:p>
    <w:p w:rsidR="00CB460D" w:rsidRDefault="00CB460D" w:rsidP="00CB460D">
      <w:pPr>
        <w:spacing w:after="0"/>
        <w:rPr>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F7093F" w:rsidRPr="00261C32" w:rsidTr="000B1FE9">
        <w:tc>
          <w:tcPr>
            <w:tcW w:w="2790" w:type="pct"/>
            <w:gridSpan w:val="3"/>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F7093F" w:rsidRPr="00261C32" w:rsidTr="000B1FE9">
        <w:tc>
          <w:tcPr>
            <w:tcW w:w="634"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F7093F" w:rsidRPr="001D0C1F" w:rsidRDefault="001765E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النووية</w:t>
            </w:r>
          </w:p>
        </w:tc>
        <w:tc>
          <w:tcPr>
            <w:tcW w:w="1060" w:type="pct"/>
            <w:shd w:val="clear" w:color="auto" w:fill="B8CCE4" w:themeFill="accent1" w:themeFillTint="66"/>
            <w:vAlign w:val="center"/>
          </w:tcPr>
          <w:p w:rsidR="00F7093F" w:rsidRPr="001D0C1F" w:rsidRDefault="00F7093F"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مشروع الاجازة</w:t>
            </w:r>
          </w:p>
        </w:tc>
      </w:tr>
      <w:tr w:rsidR="00F7093F" w:rsidRPr="00261C32" w:rsidTr="000B1FE9">
        <w:tc>
          <w:tcPr>
            <w:tcW w:w="634"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F7093F" w:rsidRPr="00261C32" w:rsidRDefault="00F7093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F7093F" w:rsidRPr="00261C32" w:rsidRDefault="00F7093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F7093F" w:rsidRPr="00261C32" w:rsidTr="000B1FE9">
        <w:tc>
          <w:tcPr>
            <w:tcW w:w="5000" w:type="pct"/>
            <w:gridSpan w:val="5"/>
            <w:shd w:val="clear" w:color="auto" w:fill="B8CCE4" w:themeFill="accent1" w:themeFillTint="66"/>
          </w:tcPr>
          <w:p w:rsidR="00F7093F" w:rsidRPr="001D0C1F" w:rsidRDefault="00F7093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F7093F" w:rsidRPr="00261C32" w:rsidTr="000B1FE9">
        <w:tc>
          <w:tcPr>
            <w:tcW w:w="5000" w:type="pct"/>
            <w:gridSpan w:val="5"/>
            <w:shd w:val="clear" w:color="auto" w:fill="auto"/>
          </w:tcPr>
          <w:p w:rsidR="00F7093F" w:rsidRPr="001D0C1F" w:rsidRDefault="00F7093F"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F7093F" w:rsidRDefault="00F7093F" w:rsidP="00CB460D">
      <w:pPr>
        <w:spacing w:after="0"/>
      </w:pPr>
    </w:p>
    <w:p w:rsidR="005A27B9" w:rsidRDefault="005A27B9">
      <w:pPr>
        <w:bidi w:val="0"/>
        <w:spacing w:line="276" w:lineRule="auto"/>
        <w:rPr>
          <w:rFonts w:ascii="Times New Roman" w:hAnsi="Times New Roman" w:cs="Times New Roman"/>
          <w:i w:val="0"/>
          <w:iCs w:val="0"/>
          <w:color w:val="000000" w:themeColor="text1"/>
          <w:sz w:val="28"/>
          <w:szCs w:val="28"/>
          <w:lang w:bidi="ar-SA"/>
        </w:rPr>
      </w:pPr>
      <w:r>
        <w:rPr>
          <w:rFonts w:ascii="Times New Roman" w:hAnsi="Times New Roman" w:cs="Times New Roman"/>
          <w:i w:val="0"/>
          <w:iCs w:val="0"/>
          <w:color w:val="000000" w:themeColor="text1"/>
          <w:sz w:val="28"/>
          <w:szCs w:val="28"/>
          <w:lang w:bidi="ar-SA"/>
        </w:rPr>
        <w:br w:type="page"/>
      </w:r>
    </w:p>
    <w:p w:rsidR="00BF67B8" w:rsidRPr="00BA01F6" w:rsidRDefault="00E07564" w:rsidP="00BF67B8">
      <w:pPr>
        <w:pBdr>
          <w:top w:val="single" w:sz="8" w:space="1" w:color="D99594"/>
          <w:left w:val="single" w:sz="8" w:space="4" w:color="D99594"/>
          <w:bottom w:val="single" w:sz="8" w:space="1" w:color="D99594"/>
          <w:right w:val="single" w:sz="8" w:space="4" w:color="D99594"/>
        </w:pBdr>
        <w:shd w:val="clear" w:color="auto" w:fill="F2DBDB"/>
        <w:bidi w:val="0"/>
        <w:spacing w:after="0"/>
        <w:jc w:val="center"/>
        <w:rPr>
          <w:rFonts w:ascii="Times New Roman" w:hAnsi="Times New Roman" w:cs="Times New Roman"/>
          <w:color w:val="000000"/>
          <w:sz w:val="22"/>
          <w:szCs w:val="22"/>
        </w:rPr>
      </w:pPr>
      <w:r>
        <w:rPr>
          <w:rFonts w:ascii="Times New Roman" w:hAnsi="Times New Roman" w:cs="Times New Roman" w:hint="cs"/>
          <w:b/>
          <w:bCs/>
          <w:i w:val="0"/>
          <w:iCs w:val="0"/>
          <w:color w:val="000000"/>
          <w:sz w:val="24"/>
          <w:szCs w:val="24"/>
          <w:rtl/>
          <w:lang w:bidi="ar-SA"/>
        </w:rPr>
        <w:lastRenderedPageBreak/>
        <w:t>قسم ميكانيك الغزل والنسيج</w:t>
      </w:r>
    </w:p>
    <w:p w:rsidR="00BF67B8" w:rsidRPr="00BA01F6" w:rsidRDefault="00E07564" w:rsidP="00BF67B8">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 الأولى</w:t>
      </w:r>
    </w:p>
    <w:p w:rsidR="00BF67B8" w:rsidRPr="00BA01F6" w:rsidRDefault="00E07564" w:rsidP="00BF67B8">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rPr>
      </w:pPr>
      <w:r>
        <w:rPr>
          <w:rFonts w:ascii="Times New Roman" w:hAnsi="Times New Roman" w:cs="Times New Roman"/>
          <w:b/>
          <w:bCs/>
          <w:i w:val="0"/>
          <w:iCs w:val="0"/>
          <w:color w:val="000000"/>
          <w:sz w:val="32"/>
          <w:szCs w:val="32"/>
          <w:rtl/>
          <w:lang w:bidi="ar-SA"/>
        </w:rPr>
        <w:t>الفصل الأول</w:t>
      </w:r>
    </w:p>
    <w:p w:rsidR="00BF67B8" w:rsidRDefault="00BF67B8" w:rsidP="00BF67B8">
      <w:pPr>
        <w:rPr>
          <w:rFonts w:ascii="Arial"/>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053"/>
        <w:gridCol w:w="1340"/>
        <w:gridCol w:w="1339"/>
        <w:gridCol w:w="1000"/>
      </w:tblGrid>
      <w:tr w:rsidR="00C84829" w:rsidRPr="00C54659" w:rsidTr="000B1FE9">
        <w:tc>
          <w:tcPr>
            <w:tcW w:w="8963" w:type="dxa"/>
            <w:gridSpan w:val="5"/>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السنة الأولى / الفصل الأول</w:t>
            </w:r>
          </w:p>
        </w:tc>
      </w:tr>
      <w:tr w:rsidR="00C84829" w:rsidRPr="00C54659" w:rsidTr="000B1FE9">
        <w:tc>
          <w:tcPr>
            <w:tcW w:w="3266" w:type="dxa"/>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C84829" w:rsidRPr="00C54659" w:rsidTr="000B1FE9">
        <w:trPr>
          <w:trHeight w:val="621"/>
        </w:trPr>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الهندسة الوصفية</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QA"/>
              </w:rPr>
              <w:t>الكيمياء</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اللغة العربية</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w:t>
            </w:r>
          </w:p>
        </w:tc>
      </w:tr>
      <w:tr w:rsidR="00C84829" w:rsidRPr="00C54659" w:rsidTr="000B1FE9">
        <w:tc>
          <w:tcPr>
            <w:tcW w:w="326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1</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C84829" w:rsidRPr="00C54659" w:rsidTr="000B1FE9">
        <w:tc>
          <w:tcPr>
            <w:tcW w:w="5336" w:type="dxa"/>
            <w:gridSpan w:val="2"/>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Y"/>
              </w:rPr>
              <w:t>18</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lang w:bidi="ar-SA"/>
              </w:rPr>
              <w:t>28</w:t>
            </w:r>
          </w:p>
        </w:tc>
      </w:tr>
    </w:tbl>
    <w:p w:rsidR="00C84829" w:rsidRPr="00A07520" w:rsidRDefault="00C84829" w:rsidP="00C84829">
      <w:pPr>
        <w:bidi w:val="0"/>
        <w:spacing w:line="240" w:lineRule="auto"/>
        <w:rPr>
          <w:rFonts w:ascii="Times New Roman" w:hAnsi="Times New Roman" w:cs="Times New Roman"/>
          <w:i w:val="0"/>
          <w:iCs w:val="0"/>
          <w:color w:val="000000"/>
          <w:rtl/>
          <w:lang w:bidi="ar-SA"/>
        </w:rPr>
      </w:pPr>
    </w:p>
    <w:p w:rsidR="00C84829" w:rsidRPr="00A07520" w:rsidRDefault="00C84829" w:rsidP="00C84829">
      <w:pPr>
        <w:bidi w:val="0"/>
        <w:spacing w:line="240" w:lineRule="auto"/>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1225"/>
        <w:gridCol w:w="1277"/>
        <w:gridCol w:w="2269"/>
        <w:gridCol w:w="2601"/>
      </w:tblGrid>
      <w:tr w:rsidR="00C84829" w:rsidRPr="00E47CC6" w:rsidTr="000B1FE9">
        <w:tc>
          <w:tcPr>
            <w:tcW w:w="2143" w:type="pct"/>
            <w:gridSpan w:val="3"/>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c>
          <w:tcPr>
            <w:tcW w:w="675"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c>
          <w:tcPr>
            <w:tcW w:w="719" w:type="pct"/>
          </w:tcPr>
          <w:p w:rsidR="00C84829" w:rsidRPr="00E47CC6" w:rsidRDefault="00C84829" w:rsidP="000B1FE9">
            <w:pPr>
              <w:tabs>
                <w:tab w:val="left" w:pos="1541"/>
              </w:tabs>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4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331" w:type="pct"/>
          </w:tcPr>
          <w:p w:rsidR="00C84829" w:rsidRPr="005D5CB6" w:rsidRDefault="00C84829" w:rsidP="000B1FE9">
            <w:pPr>
              <w:spacing w:after="0" w:line="276" w:lineRule="auto"/>
              <w:jc w:val="center"/>
              <w:rPr>
                <w:rFonts w:ascii="Times New Roman" w:hAnsi="Times New Roman" w:cs="Times New Roman"/>
                <w:b/>
                <w:bCs/>
                <w:i w:val="0"/>
                <w:iCs w:val="0"/>
                <w:sz w:val="28"/>
                <w:szCs w:val="28"/>
                <w:rtl/>
                <w:lang w:bidi="ar-SY"/>
              </w:rPr>
            </w:pPr>
            <w:r w:rsidRPr="005D5CB6">
              <w:rPr>
                <w:rFonts w:ascii="Times New Roman" w:hAnsi="Times New Roman" w:cs="Times New Roman"/>
                <w:b/>
                <w:bCs/>
                <w:i w:val="0"/>
                <w:iCs w:val="0"/>
                <w:sz w:val="28"/>
                <w:szCs w:val="28"/>
                <w:rtl/>
                <w:lang w:bidi="ar-SY"/>
              </w:rPr>
              <w:t>العلوم الأساسية</w:t>
            </w:r>
          </w:p>
        </w:tc>
        <w:tc>
          <w:tcPr>
            <w:tcW w:w="1527" w:type="pct"/>
          </w:tcPr>
          <w:p w:rsidR="00C84829" w:rsidRPr="005D5CB6" w:rsidRDefault="00C84829"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QA"/>
              </w:rPr>
              <w:t>رياضيات</w:t>
            </w:r>
            <w:r w:rsidRPr="005D5CB6">
              <w:rPr>
                <w:rFonts w:ascii="Times New Roman" w:hAnsi="Times New Roman" w:cs="Times New Roman" w:hint="cs"/>
                <w:b/>
                <w:bCs/>
                <w:i w:val="0"/>
                <w:iCs w:val="0"/>
                <w:sz w:val="28"/>
                <w:szCs w:val="28"/>
                <w:rtl/>
                <w:lang w:bidi="ar-SA"/>
              </w:rPr>
              <w:t xml:space="preserve"> </w:t>
            </w:r>
            <w:r>
              <w:rPr>
                <w:rFonts w:ascii="Times New Roman" w:hAnsi="Times New Roman" w:cs="Times New Roman" w:hint="cs"/>
                <w:b/>
                <w:bCs/>
                <w:i w:val="0"/>
                <w:iCs w:val="0"/>
                <w:sz w:val="28"/>
                <w:szCs w:val="28"/>
                <w:rtl/>
                <w:lang w:bidi="ar-SA"/>
              </w:rPr>
              <w:t>1</w:t>
            </w:r>
          </w:p>
        </w:tc>
      </w:tr>
      <w:tr w:rsidR="00C84829" w:rsidRPr="00E47CC6" w:rsidTr="000B1FE9">
        <w:tc>
          <w:tcPr>
            <w:tcW w:w="675"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6</w:t>
            </w:r>
          </w:p>
        </w:tc>
        <w:tc>
          <w:tcPr>
            <w:tcW w:w="71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4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QA"/>
              </w:rPr>
            </w:pPr>
            <w:r w:rsidRPr="00E47CC6">
              <w:rPr>
                <w:rFonts w:ascii="Times New Roman" w:hAnsi="Times New Roman" w:cs="Times New Roman"/>
                <w:b/>
                <w:bCs/>
                <w:i w:val="0"/>
                <w:iCs w:val="0"/>
                <w:color w:val="000000"/>
                <w:sz w:val="28"/>
                <w:szCs w:val="28"/>
                <w:rtl/>
                <w:lang w:bidi="ar-QA"/>
              </w:rPr>
              <w:t>4</w:t>
            </w:r>
          </w:p>
        </w:tc>
        <w:tc>
          <w:tcPr>
            <w:tcW w:w="2857" w:type="pct"/>
            <w:gridSpan w:val="2"/>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Pr>
            </w:pPr>
          </w:p>
        </w:tc>
      </w:tr>
      <w:tr w:rsidR="00C84829" w:rsidRPr="00E47CC6" w:rsidTr="000B1FE9">
        <w:tc>
          <w:tcPr>
            <w:tcW w:w="5000" w:type="pct"/>
            <w:gridSpan w:val="5"/>
          </w:tcPr>
          <w:p w:rsidR="00C84829" w:rsidRPr="00E47CC6" w:rsidRDefault="00C84829"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080265" w:rsidRDefault="00C84829" w:rsidP="000B1FE9">
            <w:pPr>
              <w:tabs>
                <w:tab w:val="left" w:pos="447"/>
                <w:tab w:val="left" w:pos="1647"/>
                <w:tab w:val="left" w:pos="1913"/>
                <w:tab w:val="center" w:pos="5091"/>
              </w:tabs>
              <w:spacing w:after="0"/>
              <w:jc w:val="both"/>
              <w:rPr>
                <w:rFonts w:ascii="Times New Roman" w:hAnsi="Times New Roman" w:cs="Times New Roman"/>
                <w:b/>
                <w:bCs/>
                <w:i w:val="0"/>
                <w:iCs w:val="0"/>
                <w:sz w:val="28"/>
                <w:szCs w:val="28"/>
                <w:rtl/>
              </w:rPr>
            </w:pPr>
            <w:r w:rsidRPr="00080265">
              <w:rPr>
                <w:rFonts w:ascii="Times New Roman" w:hAnsi="Times New Roman" w:cs="Times New Roman"/>
                <w:i w:val="0"/>
                <w:iCs w:val="0"/>
                <w:sz w:val="28"/>
                <w:szCs w:val="28"/>
                <w:rtl/>
                <w:lang w:bidi="ar-SA"/>
              </w:rPr>
              <w:t>الجبر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w:t>
            </w:r>
            <w:r w:rsidRPr="00080265">
              <w:rPr>
                <w:rFonts w:ascii="Times New Roman" w:hAnsi="Times New Roman" w:cs="Times New Roman"/>
                <w:b/>
                <w:bCs/>
                <w:i w:val="0"/>
                <w:iCs w:val="0"/>
                <w:sz w:val="28"/>
                <w:szCs w:val="28"/>
                <w:rtl/>
              </w:rPr>
              <w:t xml:space="preserve"> - </w:t>
            </w:r>
            <w:r w:rsidRPr="00080265">
              <w:rPr>
                <w:rFonts w:ascii="Times New Roman" w:hAnsi="Times New Roman" w:cs="Times New Roman"/>
                <w:i w:val="0"/>
                <w:iCs w:val="0"/>
                <w:sz w:val="28"/>
                <w:szCs w:val="28"/>
                <w:rtl/>
                <w:lang w:bidi="ar-SA"/>
              </w:rPr>
              <w:t>حساب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w:t>
            </w:r>
          </w:p>
          <w:p w:rsidR="00C84829" w:rsidRPr="00080265"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080265">
              <w:rPr>
                <w:rFonts w:ascii="Times New Roman" w:hAnsi="Times New Roman" w:cs="Times New Roman"/>
                <w:i w:val="0"/>
                <w:iCs w:val="0"/>
                <w:sz w:val="28"/>
                <w:szCs w:val="28"/>
                <w:u w:val="single"/>
                <w:rtl/>
                <w:lang w:bidi="ar-SA"/>
              </w:rPr>
              <w:t>الجبر</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الخطي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المصفوفات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والمحددات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الفضاءات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 xml:space="preserve">، </w:t>
            </w:r>
            <w:r w:rsidRPr="00080265">
              <w:rPr>
                <w:rFonts w:ascii="Times New Roman" w:hAnsi="Times New Roman" w:cs="Times New Roman"/>
                <w:i w:val="0"/>
                <w:iCs w:val="0"/>
                <w:sz w:val="28"/>
                <w:szCs w:val="28"/>
                <w:rtl/>
                <w:lang w:bidi="ar-SA"/>
              </w:rPr>
              <w:t>جمل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المعادلات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الخاصة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الصيغ</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التربيعية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p w:rsidR="00C84829" w:rsidRPr="00E47CC6" w:rsidRDefault="00C84829" w:rsidP="000B1FE9">
            <w:pPr>
              <w:pStyle w:val="ListParagraph"/>
              <w:spacing w:after="0" w:line="240" w:lineRule="auto"/>
              <w:ind w:left="0"/>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u w:val="single"/>
                <w:rtl/>
                <w:lang w:bidi="ar-SA"/>
              </w:rPr>
              <w:t>حساب</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التفاضل</w:t>
            </w:r>
            <w:r w:rsidRPr="00080265">
              <w:rPr>
                <w:rFonts w:ascii="Times New Roman" w:hAnsi="Times New Roman" w:cs="Times New Roman"/>
                <w:i w:val="0"/>
                <w:iCs w:val="0"/>
                <w:sz w:val="28"/>
                <w:szCs w:val="28"/>
                <w:u w:val="single"/>
                <w:rtl/>
              </w:rPr>
              <w:t xml:space="preserve"> </w:t>
            </w:r>
            <w:r w:rsidRPr="00080265">
              <w:rPr>
                <w:rFonts w:ascii="Times New Roman" w:hAnsi="Times New Roman" w:cs="Times New Roman"/>
                <w:i w:val="0"/>
                <w:iCs w:val="0"/>
                <w:sz w:val="28"/>
                <w:szCs w:val="28"/>
                <w:u w:val="single"/>
                <w:rtl/>
                <w:lang w:bidi="ar-SA"/>
              </w:rPr>
              <w:t>وتطبيقاته</w:t>
            </w:r>
            <w:r w:rsidRPr="00080265">
              <w:rPr>
                <w:rFonts w:ascii="Times New Roman" w:hAnsi="Times New Roman" w:cs="Times New Roman"/>
                <w:i w:val="0"/>
                <w:iCs w:val="0"/>
                <w:sz w:val="28"/>
                <w:szCs w:val="28"/>
                <w:rtl/>
              </w:rPr>
              <w:t xml:space="preserve"> –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المراتب</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نشر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سلسلة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تايلور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وماك</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لوران</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تطبيقات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التفاضل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الإحداثيات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القطبية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والاسطوانية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والكروية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التوابع</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لعدة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متحولات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المشتقات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القصوى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وتطبيقاتها</w:t>
            </w:r>
            <w:r w:rsidRPr="00080265">
              <w:rPr>
                <w:rFonts w:ascii="Times New Roman" w:hAnsi="Times New Roman" w:cs="Times New Roman"/>
                <w:i w:val="0"/>
                <w:iCs w:val="0"/>
                <w:sz w:val="28"/>
                <w:szCs w:val="28"/>
                <w:rtl/>
              </w:rPr>
              <w:t>.</w:t>
            </w:r>
          </w:p>
        </w:tc>
      </w:tr>
    </w:tbl>
    <w:p w:rsidR="00C84829" w:rsidRPr="00A07520" w:rsidRDefault="00C84829" w:rsidP="00C84829">
      <w:pPr>
        <w:bidi w:val="0"/>
        <w:spacing w:line="240" w:lineRule="auto"/>
        <w:jc w:val="both"/>
        <w:rPr>
          <w:rFonts w:ascii="Times New Roman" w:hAnsi="Times New Roman" w:cs="Times New Roman"/>
          <w:i w:val="0"/>
          <w:iCs w:val="0"/>
          <w:color w:val="000000"/>
          <w:rtl/>
          <w:lang w:bidi="ar-SA"/>
        </w:rPr>
      </w:pPr>
    </w:p>
    <w:p w:rsidR="00C84829" w:rsidRPr="00A07520" w:rsidRDefault="00C84829" w:rsidP="00C84829">
      <w:pPr>
        <w:bidi w:val="0"/>
        <w:spacing w:line="240" w:lineRule="auto"/>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C84829" w:rsidRPr="00E47CC6" w:rsidTr="000B1FE9">
        <w:tc>
          <w:tcPr>
            <w:tcW w:w="2143" w:type="pct"/>
            <w:gridSpan w:val="3"/>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c>
          <w:tcPr>
            <w:tcW w:w="64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نظري</w:t>
            </w:r>
          </w:p>
        </w:tc>
        <w:tc>
          <w:tcPr>
            <w:tcW w:w="1331" w:type="pct"/>
          </w:tcPr>
          <w:p w:rsidR="00C84829" w:rsidRPr="005D5CB6" w:rsidRDefault="00C84829" w:rsidP="000B1FE9">
            <w:pPr>
              <w:spacing w:after="0" w:line="276" w:lineRule="auto"/>
              <w:jc w:val="center"/>
              <w:rPr>
                <w:rFonts w:ascii="Times New Roman" w:hAnsi="Times New Roman" w:cs="Times New Roman"/>
                <w:b/>
                <w:bCs/>
                <w:i w:val="0"/>
                <w:iCs w:val="0"/>
                <w:sz w:val="28"/>
                <w:szCs w:val="28"/>
                <w:lang w:bidi="ar-SA"/>
              </w:rPr>
            </w:pPr>
            <w:r w:rsidRPr="005D5CB6">
              <w:rPr>
                <w:rFonts w:ascii="Times New Roman" w:hAnsi="Times New Roman" w:cs="Times New Roman"/>
                <w:b/>
                <w:bCs/>
                <w:i w:val="0"/>
                <w:iCs w:val="0"/>
                <w:sz w:val="28"/>
                <w:szCs w:val="28"/>
                <w:rtl/>
                <w:lang w:bidi="ar-SA"/>
              </w:rPr>
              <w:t>العلوم الأساسية</w:t>
            </w:r>
          </w:p>
        </w:tc>
        <w:tc>
          <w:tcPr>
            <w:tcW w:w="1527" w:type="pct"/>
          </w:tcPr>
          <w:p w:rsidR="00C84829" w:rsidRPr="005D5CB6" w:rsidRDefault="00C84829" w:rsidP="000B1FE9">
            <w:pPr>
              <w:spacing w:after="0" w:line="276" w:lineRule="auto"/>
              <w:jc w:val="center"/>
              <w:rPr>
                <w:rFonts w:ascii="Times New Roman" w:hAnsi="Times New Roman" w:cs="Times New Roman"/>
                <w:b/>
                <w:bCs/>
                <w:i w:val="0"/>
                <w:iCs w:val="0"/>
                <w:sz w:val="28"/>
                <w:szCs w:val="28"/>
                <w:rtl/>
                <w:lang w:bidi="ar-SA"/>
              </w:rPr>
            </w:pPr>
            <w:r>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1</w:t>
            </w:r>
          </w:p>
        </w:tc>
      </w:tr>
      <w:tr w:rsidR="00C84829" w:rsidRPr="00E47CC6" w:rsidTr="000B1FE9">
        <w:tc>
          <w:tcPr>
            <w:tcW w:w="64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857" w:type="pct"/>
            <w:gridSpan w:val="2"/>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p>
        </w:tc>
      </w:tr>
      <w:tr w:rsidR="00C84829" w:rsidRPr="00E47CC6" w:rsidTr="000B1FE9">
        <w:tc>
          <w:tcPr>
            <w:tcW w:w="5000" w:type="pct"/>
            <w:gridSpan w:val="5"/>
          </w:tcPr>
          <w:p w:rsidR="00C84829" w:rsidRPr="00E47CC6" w:rsidRDefault="00C84829"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320D35"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rPr>
            </w:pPr>
            <w:r w:rsidRPr="00320D35">
              <w:rPr>
                <w:rFonts w:ascii="Times New Roman" w:hAnsi="Times New Roman" w:cs="Times New Roman"/>
                <w:i w:val="0"/>
                <w:iCs w:val="0"/>
                <w:sz w:val="28"/>
                <w:szCs w:val="28"/>
                <w:rtl/>
                <w:lang w:bidi="ar-SA"/>
              </w:rPr>
              <w:lastRenderedPageBreak/>
              <w:t>حرارة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وضوء</w:t>
            </w:r>
          </w:p>
          <w:p w:rsidR="00C84829" w:rsidRPr="00080265" w:rsidRDefault="00C84829" w:rsidP="000B1FE9">
            <w:pPr>
              <w:spacing w:after="0" w:line="276" w:lineRule="auto"/>
              <w:jc w:val="both"/>
              <w:rPr>
                <w:rFonts w:ascii="Times New Roman" w:hAnsi="Times New Roman" w:cs="Times New Roman"/>
                <w:i w:val="0"/>
                <w:iCs w:val="0"/>
                <w:color w:val="000000"/>
                <w:sz w:val="28"/>
                <w:szCs w:val="28"/>
                <w:rtl/>
                <w:lang w:bidi="ar-SA"/>
              </w:rPr>
            </w:pPr>
            <w:r w:rsidRPr="00080265">
              <w:rPr>
                <w:rFonts w:ascii="Times New Roman" w:hAnsi="Times New Roman" w:cs="Times New Roman"/>
                <w:i w:val="0"/>
                <w:iCs w:val="0"/>
                <w:sz w:val="28"/>
                <w:szCs w:val="28"/>
                <w:rtl/>
                <w:lang w:bidi="ar-SA"/>
              </w:rPr>
              <w:t>التمدد</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الحراري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الغازات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المثالية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والحقيقية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المفاهيم</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الأساسية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الترموديناميك</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السوائل</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انعكاس</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وانكسار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الضوء</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على</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السطوح</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المنحنية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والمستوية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الليزر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الأطياف</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الأشعة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السينية</w:t>
            </w:r>
            <w:r>
              <w:rPr>
                <w:rFonts w:ascii="Times New Roman" w:hAnsi="Times New Roman" w:cs="Times New Roman" w:hint="cs"/>
                <w:i w:val="0"/>
                <w:iCs w:val="0"/>
                <w:color w:val="000000"/>
                <w:sz w:val="28"/>
                <w:szCs w:val="28"/>
                <w:rtl/>
                <w:lang w:bidi="ar-SA"/>
              </w:rPr>
              <w:t>.</w:t>
            </w:r>
          </w:p>
        </w:tc>
      </w:tr>
    </w:tbl>
    <w:p w:rsidR="00C84829" w:rsidRDefault="00C84829" w:rsidP="00C84829">
      <w:pPr>
        <w:bidi w:val="0"/>
        <w:spacing w:after="0"/>
        <w:rPr>
          <w:rFonts w:ascii="Times New Roman" w:hAnsi="Times New Roman" w:cs="Times New Roman"/>
          <w:i w:val="0"/>
          <w:iCs w:val="0"/>
          <w:color w:val="000000"/>
          <w:rtl/>
          <w:lang w:bidi="ar-SA"/>
        </w:rPr>
      </w:pPr>
    </w:p>
    <w:p w:rsidR="00C84829" w:rsidRDefault="00C84829" w:rsidP="00C84829">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277"/>
        <w:gridCol w:w="1278"/>
        <w:gridCol w:w="2269"/>
        <w:gridCol w:w="2601"/>
      </w:tblGrid>
      <w:tr w:rsidR="00C84829" w:rsidRPr="00603259" w:rsidTr="000B1FE9">
        <w:tc>
          <w:tcPr>
            <w:tcW w:w="2143" w:type="pct"/>
            <w:gridSpan w:val="3"/>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عدد الساعات الأسبوعية</w:t>
            </w:r>
          </w:p>
        </w:tc>
        <w:tc>
          <w:tcPr>
            <w:tcW w:w="1331"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6"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إسم المقرر</w:t>
            </w:r>
          </w:p>
        </w:tc>
      </w:tr>
      <w:tr w:rsidR="00C84829" w:rsidRPr="00603259" w:rsidTr="000B1FE9">
        <w:trPr>
          <w:trHeight w:val="569"/>
        </w:trPr>
        <w:tc>
          <w:tcPr>
            <w:tcW w:w="644" w:type="pct"/>
            <w:vAlign w:val="center"/>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9" w:type="pct"/>
            <w:vAlign w:val="center"/>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50" w:type="pct"/>
            <w:vAlign w:val="center"/>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331" w:type="pct"/>
            <w:vAlign w:val="center"/>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الإنتاج</w:t>
            </w:r>
          </w:p>
        </w:tc>
        <w:tc>
          <w:tcPr>
            <w:tcW w:w="1526" w:type="pct"/>
            <w:vAlign w:val="center"/>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الهندسة الوصفية</w:t>
            </w:r>
          </w:p>
        </w:tc>
      </w:tr>
      <w:tr w:rsidR="00C84829" w:rsidRPr="00603259" w:rsidTr="000B1FE9">
        <w:tc>
          <w:tcPr>
            <w:tcW w:w="644"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6</w:t>
            </w:r>
          </w:p>
        </w:tc>
        <w:tc>
          <w:tcPr>
            <w:tcW w:w="749"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4</w:t>
            </w:r>
          </w:p>
        </w:tc>
        <w:tc>
          <w:tcPr>
            <w:tcW w:w="750"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2</w:t>
            </w:r>
          </w:p>
        </w:tc>
        <w:tc>
          <w:tcPr>
            <w:tcW w:w="2857" w:type="pct"/>
            <w:gridSpan w:val="2"/>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Y"/>
              </w:rPr>
            </w:pPr>
          </w:p>
        </w:tc>
      </w:tr>
      <w:tr w:rsidR="00C84829" w:rsidRPr="00603259" w:rsidTr="000B1FE9">
        <w:tc>
          <w:tcPr>
            <w:tcW w:w="5000" w:type="pct"/>
            <w:gridSpan w:val="5"/>
          </w:tcPr>
          <w:p w:rsidR="00C84829" w:rsidRPr="00603259" w:rsidRDefault="00C84829"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C84829" w:rsidRPr="00603259" w:rsidTr="000B1FE9">
        <w:tc>
          <w:tcPr>
            <w:tcW w:w="5000" w:type="pct"/>
            <w:gridSpan w:val="5"/>
          </w:tcPr>
          <w:p w:rsidR="00C84829" w:rsidRPr="00603259" w:rsidRDefault="00C84829" w:rsidP="00C84829">
            <w:pPr>
              <w:pStyle w:val="ListParagraph"/>
              <w:numPr>
                <w:ilvl w:val="0"/>
                <w:numId w:val="79"/>
              </w:numPr>
              <w:spacing w:before="120"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تعريف الهندسة الوصفية وطرق الإسقاط</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الإسقاط</w:t>
            </w:r>
            <w:r w:rsidRPr="00603259">
              <w:rPr>
                <w:rFonts w:ascii="Times New Roman" w:hAnsi="Times New Roman" w:cs="Times New Roman" w:hint="cs"/>
                <w:i w:val="0"/>
                <w:iCs w:val="0"/>
                <w:sz w:val="28"/>
                <w:szCs w:val="28"/>
                <w:rtl/>
                <w:lang w:bidi="ar-SY"/>
              </w:rPr>
              <w:t xml:space="preserve"> </w:t>
            </w:r>
            <w:r w:rsidRPr="00603259">
              <w:rPr>
                <w:rFonts w:ascii="Times New Roman" w:hAnsi="Times New Roman" w:cs="Times New Roman"/>
                <w:i w:val="0"/>
                <w:iCs w:val="0"/>
                <w:sz w:val="28"/>
                <w:szCs w:val="28"/>
                <w:rtl/>
                <w:lang w:bidi="ar-SA"/>
              </w:rPr>
              <w:t>العمودي على مستويين متعامدين</w:t>
            </w:r>
            <w:r w:rsidRPr="00603259">
              <w:rPr>
                <w:rFonts w:ascii="Times New Roman" w:hAnsi="Times New Roman" w:cs="Times New Roman" w:hint="cs"/>
                <w:i w:val="0"/>
                <w:iCs w:val="0"/>
                <w:sz w:val="28"/>
                <w:szCs w:val="28"/>
                <w:rtl/>
                <w:lang w:bidi="ar-SA"/>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rPr>
            </w:pPr>
            <w:r w:rsidRPr="00603259">
              <w:rPr>
                <w:rFonts w:ascii="Times New Roman" w:hAnsi="Times New Roman" w:cs="Times New Roman"/>
                <w:i w:val="0"/>
                <w:iCs w:val="0"/>
                <w:sz w:val="28"/>
                <w:szCs w:val="28"/>
                <w:rtl/>
                <w:lang w:bidi="ar-SY"/>
              </w:rPr>
              <w:t>تقاطع المستقيمات والمستويات</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المستقيمات والمستويات المتعامدة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حل مسائل الهندسة الوصفية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كثيرات الوجوه</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إسقاط الدائرة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المخروط والأسطوانة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نشر السطوح الجانبية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الكرة</w:t>
            </w:r>
            <w:r w:rsidRPr="00603259">
              <w:rPr>
                <w:rFonts w:ascii="Times New Roman" w:hAnsi="Times New Roman" w:cs="Times New Roman" w:hint="cs"/>
                <w:i w:val="0"/>
                <w:iCs w:val="0"/>
                <w:sz w:val="28"/>
                <w:szCs w:val="28"/>
                <w:rtl/>
                <w:lang w:bidi="ar-SY"/>
              </w:rPr>
              <w:t>.</w:t>
            </w:r>
          </w:p>
          <w:p w:rsidR="00C84829" w:rsidRPr="00603259" w:rsidRDefault="00C84829" w:rsidP="00C84829">
            <w:pPr>
              <w:pStyle w:val="ListParagraph"/>
              <w:numPr>
                <w:ilvl w:val="0"/>
                <w:numId w:val="79"/>
              </w:numPr>
              <w:spacing w:after="0"/>
              <w:ind w:left="284" w:hanging="227"/>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الإسقاط الاكسونومتري</w:t>
            </w:r>
            <w:r w:rsidRPr="00603259">
              <w:rPr>
                <w:rFonts w:ascii="Times New Roman" w:hAnsi="Times New Roman" w:cs="Times New Roman" w:hint="cs"/>
                <w:i w:val="0"/>
                <w:iCs w:val="0"/>
                <w:sz w:val="28"/>
                <w:szCs w:val="28"/>
                <w:rtl/>
                <w:lang w:bidi="ar-SY"/>
              </w:rPr>
              <w:t>.</w:t>
            </w:r>
          </w:p>
        </w:tc>
      </w:tr>
    </w:tbl>
    <w:p w:rsidR="00C84829" w:rsidRDefault="00C84829" w:rsidP="00C84829">
      <w:pPr>
        <w:bidi w:val="0"/>
        <w:spacing w:after="0"/>
        <w:rPr>
          <w:rFonts w:ascii="Times New Roman" w:hAnsi="Times New Roman" w:cs="Times New Roman"/>
          <w:i w:val="0"/>
          <w:iCs w:val="0"/>
          <w:color w:val="000000"/>
          <w:lang w:bidi="ar-SA"/>
        </w:rPr>
      </w:pPr>
    </w:p>
    <w:p w:rsidR="00C84829" w:rsidRPr="00E47CC6" w:rsidRDefault="00C84829" w:rsidP="00C84829">
      <w:pPr>
        <w:bidi w:val="0"/>
        <w:spacing w:after="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1275"/>
        <w:gridCol w:w="1275"/>
        <w:gridCol w:w="2269"/>
        <w:gridCol w:w="2601"/>
      </w:tblGrid>
      <w:tr w:rsidR="00C84829" w:rsidRPr="00E47CC6" w:rsidTr="000B1FE9">
        <w:tc>
          <w:tcPr>
            <w:tcW w:w="2143"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331"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782777" w:rsidTr="000B1FE9">
        <w:trPr>
          <w:trHeight w:val="569"/>
        </w:trPr>
        <w:tc>
          <w:tcPr>
            <w:tcW w:w="647"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8"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331" w:type="pct"/>
            <w:vAlign w:val="center"/>
          </w:tcPr>
          <w:p w:rsidR="00C84829" w:rsidRPr="00782777" w:rsidRDefault="00C84829" w:rsidP="000B1FE9">
            <w:pPr>
              <w:spacing w:after="0" w:line="240" w:lineRule="auto"/>
              <w:jc w:val="center"/>
              <w:rPr>
                <w:rFonts w:ascii="Times New Roman" w:hAnsi="Times New Roman" w:cs="Times New Roman"/>
                <w:b/>
                <w:bCs/>
                <w:i w:val="0"/>
                <w:iCs w:val="0"/>
                <w:sz w:val="28"/>
                <w:szCs w:val="28"/>
                <w:lang w:bidi="ar-SA"/>
              </w:rPr>
            </w:pPr>
            <w:r w:rsidRPr="00782777">
              <w:rPr>
                <w:rFonts w:ascii="Times New Roman" w:hAnsi="Times New Roman" w:cs="Times New Roman"/>
                <w:b/>
                <w:bCs/>
                <w:i w:val="0"/>
                <w:iCs w:val="0"/>
                <w:sz w:val="28"/>
                <w:szCs w:val="28"/>
                <w:rtl/>
                <w:lang w:bidi="ar-SA"/>
              </w:rPr>
              <w:t>العلوم الأساسية</w:t>
            </w:r>
          </w:p>
        </w:tc>
        <w:tc>
          <w:tcPr>
            <w:tcW w:w="1526" w:type="pct"/>
            <w:vAlign w:val="center"/>
          </w:tcPr>
          <w:p w:rsidR="00C84829" w:rsidRPr="00782777" w:rsidRDefault="00C84829" w:rsidP="000B1FE9">
            <w:pPr>
              <w:spacing w:after="0" w:line="240" w:lineRule="auto"/>
              <w:jc w:val="center"/>
              <w:rPr>
                <w:rFonts w:ascii="Times New Roman" w:hAnsi="Times New Roman" w:cs="Times New Roman"/>
                <w:b/>
                <w:bCs/>
                <w:i w:val="0"/>
                <w:iCs w:val="0"/>
                <w:sz w:val="28"/>
                <w:szCs w:val="28"/>
                <w:rtl/>
                <w:lang w:bidi="ar-SA"/>
              </w:rPr>
            </w:pPr>
            <w:r w:rsidRPr="00782777">
              <w:rPr>
                <w:rFonts w:ascii="Times New Roman" w:hAnsi="Times New Roman" w:cs="Times New Roman"/>
                <w:b/>
                <w:bCs/>
                <w:i w:val="0"/>
                <w:iCs w:val="0"/>
                <w:sz w:val="28"/>
                <w:szCs w:val="28"/>
                <w:rtl/>
                <w:lang w:bidi="ar-SA"/>
              </w:rPr>
              <w:t>الكيمياء</w:t>
            </w:r>
          </w:p>
        </w:tc>
      </w:tr>
      <w:tr w:rsidR="00C84829" w:rsidRPr="00E47CC6" w:rsidTr="000B1FE9">
        <w:tc>
          <w:tcPr>
            <w:tcW w:w="64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6</w:t>
            </w:r>
          </w:p>
        </w:tc>
        <w:tc>
          <w:tcPr>
            <w:tcW w:w="74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hint="cs"/>
                <w:b/>
                <w:bCs/>
                <w:i w:val="0"/>
                <w:iCs w:val="0"/>
                <w:color w:val="000000"/>
                <w:sz w:val="28"/>
                <w:szCs w:val="28"/>
                <w:rtl/>
                <w:lang w:bidi="ar-SA"/>
              </w:rPr>
              <w:t>4</w:t>
            </w:r>
          </w:p>
        </w:tc>
        <w:tc>
          <w:tcPr>
            <w:tcW w:w="2857"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التفاعلات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الكيميائية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وقانون</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فعل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الكتلة</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الماء</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أسس</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الأكسدة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والإرجاع</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التأكل</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المعدني</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والحماية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منه</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الكيمياء</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الحرارية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وحرارة</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التفاعل</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النفط</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الروابط</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الكيمائية</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البوليميرات</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ال</w:t>
            </w:r>
            <w:r>
              <w:rPr>
                <w:rFonts w:ascii="Times New Roman" w:hAnsi="Times New Roman" w:cs="Times New Roman" w:hint="cs"/>
                <w:i w:val="0"/>
                <w:iCs w:val="0"/>
                <w:sz w:val="28"/>
                <w:szCs w:val="28"/>
                <w:rtl/>
                <w:lang w:bidi="ar-SA"/>
              </w:rPr>
              <w:t>ل</w:t>
            </w:r>
            <w:r w:rsidRPr="00C622A4">
              <w:rPr>
                <w:rFonts w:ascii="Times New Roman" w:hAnsi="Times New Roman" w:cs="Times New Roman"/>
                <w:i w:val="0"/>
                <w:iCs w:val="0"/>
                <w:sz w:val="28"/>
                <w:szCs w:val="28"/>
                <w:rtl/>
                <w:lang w:bidi="ar-SA"/>
              </w:rPr>
              <w:t>دائن</w:t>
            </w:r>
            <w:r w:rsidRPr="00C622A4">
              <w:rPr>
                <w:rFonts w:ascii="Times New Roman" w:hAnsi="Times New Roman" w:cs="Times New Roman"/>
                <w:i w:val="0"/>
                <w:iCs w:val="0"/>
                <w:sz w:val="28"/>
                <w:szCs w:val="28"/>
                <w:rtl/>
              </w:rPr>
              <w:t>)</w:t>
            </w:r>
          </w:p>
          <w:p w:rsidR="00C84829" w:rsidRPr="00BC7C7E"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Pr>
            </w:pPr>
            <w:r w:rsidRPr="00C622A4">
              <w:rPr>
                <w:rFonts w:ascii="Times New Roman" w:hAnsi="Times New Roman" w:cs="Times New Roman"/>
                <w:i w:val="0"/>
                <w:iCs w:val="0"/>
                <w:sz w:val="28"/>
                <w:szCs w:val="28"/>
                <w:rtl/>
                <w:lang w:bidi="ar-SA"/>
              </w:rPr>
              <w:t>الزجاج</w:t>
            </w:r>
            <w:r w:rsidRPr="00C622A4">
              <w:rPr>
                <w:rFonts w:ascii="Times New Roman" w:hAnsi="Times New Roman" w:cs="Times New Roman"/>
                <w:i w:val="0"/>
                <w:iCs w:val="0"/>
                <w:sz w:val="28"/>
                <w:szCs w:val="28"/>
                <w:rtl/>
              </w:rPr>
              <w:t xml:space="preserve"> </w:t>
            </w:r>
            <w:r w:rsidRPr="00C622A4">
              <w:rPr>
                <w:rFonts w:ascii="Times New Roman" w:hAnsi="Times New Roman" w:cs="Times New Roman"/>
                <w:i w:val="0"/>
                <w:iCs w:val="0"/>
                <w:sz w:val="28"/>
                <w:szCs w:val="28"/>
                <w:rtl/>
                <w:lang w:bidi="ar-SA"/>
              </w:rPr>
              <w:t>والسيراميك</w:t>
            </w:r>
          </w:p>
          <w:p w:rsidR="00C84829" w:rsidRPr="00C622A4" w:rsidRDefault="00C84829" w:rsidP="00C84829">
            <w:pPr>
              <w:numPr>
                <w:ilvl w:val="0"/>
                <w:numId w:val="110"/>
              </w:numPr>
              <w:spacing w:after="0" w:line="240" w:lineRule="auto"/>
              <w:ind w:left="360"/>
              <w:jc w:val="both"/>
              <w:rPr>
                <w:rFonts w:ascii="Times New Roman" w:hAnsi="Times New Roman" w:cs="Times New Roman"/>
                <w:i w:val="0"/>
                <w:iCs w:val="0"/>
                <w:color w:val="000000"/>
                <w:sz w:val="28"/>
                <w:szCs w:val="28"/>
                <w:rtl/>
              </w:rPr>
            </w:pPr>
            <w:r w:rsidRPr="00C622A4">
              <w:rPr>
                <w:rFonts w:ascii="Times New Roman" w:hAnsi="Times New Roman" w:cs="Times New Roman"/>
                <w:i w:val="0"/>
                <w:iCs w:val="0"/>
                <w:sz w:val="28"/>
                <w:szCs w:val="28"/>
                <w:rtl/>
                <w:lang w:bidi="ar-SA"/>
              </w:rPr>
              <w:t>التلوث</w:t>
            </w:r>
            <w:r>
              <w:rPr>
                <w:rFonts w:ascii="Times New Roman" w:hAnsi="Times New Roman" w:cs="Times New Roman"/>
                <w:i w:val="0"/>
                <w:iCs w:val="0"/>
                <w:color w:val="000000"/>
                <w:sz w:val="28"/>
                <w:szCs w:val="28"/>
              </w:rPr>
              <w:t>.</w:t>
            </w:r>
          </w:p>
        </w:tc>
      </w:tr>
    </w:tbl>
    <w:p w:rsidR="00C84829" w:rsidRDefault="00C84829" w:rsidP="00C84829">
      <w:pPr>
        <w:bidi w:val="0"/>
        <w:spacing w:after="0"/>
        <w:rPr>
          <w:rFonts w:ascii="Times New Roman" w:hAnsi="Times New Roman" w:cs="Times New Roman"/>
          <w:i w:val="0"/>
          <w:iCs w:val="0"/>
          <w:color w:val="000000"/>
          <w:sz w:val="22"/>
          <w:szCs w:val="22"/>
          <w:lang w:bidi="ar-SA"/>
        </w:rPr>
      </w:pPr>
    </w:p>
    <w:p w:rsidR="00C84829" w:rsidRPr="00F234B3" w:rsidRDefault="00C84829" w:rsidP="00C84829">
      <w:pPr>
        <w:bidi w:val="0"/>
        <w:spacing w:after="0"/>
        <w:rPr>
          <w:rFonts w:ascii="Times New Roman" w:hAnsi="Times New Roman" w:cs="Times New Roman"/>
          <w:i w:val="0"/>
          <w:iCs w:val="0"/>
          <w:color w:val="000000"/>
          <w:sz w:val="24"/>
          <w:szCs w:val="24"/>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2838"/>
        <w:gridCol w:w="1277"/>
        <w:gridCol w:w="1275"/>
        <w:gridCol w:w="1099"/>
      </w:tblGrid>
      <w:tr w:rsidR="00C84829" w:rsidRPr="00E47CC6" w:rsidTr="000B1FE9">
        <w:tc>
          <w:tcPr>
            <w:tcW w:w="1193"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lastRenderedPageBreak/>
              <w:t>اسم المقرر</w:t>
            </w:r>
          </w:p>
        </w:tc>
        <w:tc>
          <w:tcPr>
            <w:tcW w:w="1665"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C84829" w:rsidRPr="00E47CC6" w:rsidTr="000B1FE9">
        <w:tc>
          <w:tcPr>
            <w:tcW w:w="1193"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اللغة العربية</w:t>
            </w:r>
          </w:p>
        </w:tc>
        <w:tc>
          <w:tcPr>
            <w:tcW w:w="1665"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C84829" w:rsidRPr="00E47CC6" w:rsidTr="000B1FE9">
        <w:tc>
          <w:tcPr>
            <w:tcW w:w="2857" w:type="pct"/>
            <w:gridSpan w:val="2"/>
          </w:tcPr>
          <w:p w:rsidR="00C84829" w:rsidRPr="00E47CC6" w:rsidRDefault="00C84829" w:rsidP="000B1FE9">
            <w:pPr>
              <w:spacing w:after="0" w:line="240" w:lineRule="auto"/>
              <w:rPr>
                <w:rFonts w:ascii="Times New Roman" w:hAnsi="Times New Roman" w:cs="Times New Roman"/>
                <w:b/>
                <w:bCs/>
                <w:i w:val="0"/>
                <w:iCs w:val="0"/>
                <w:color w:val="000000"/>
                <w:sz w:val="28"/>
                <w:szCs w:val="28"/>
                <w:rtl/>
              </w:rPr>
            </w:pP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ـ</w:t>
            </w:r>
          </w:p>
        </w:tc>
        <w:tc>
          <w:tcPr>
            <w:tcW w:w="6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C84829" w:rsidRPr="00E47CC6" w:rsidTr="000B1FE9">
        <w:tc>
          <w:tcPr>
            <w:tcW w:w="5000" w:type="pct"/>
            <w:gridSpan w:val="5"/>
          </w:tcPr>
          <w:p w:rsidR="00C84829" w:rsidRPr="00CD6E10" w:rsidRDefault="00C84829" w:rsidP="000B1FE9">
            <w:pPr>
              <w:spacing w:after="0" w:line="240" w:lineRule="auto"/>
              <w:rPr>
                <w:rFonts w:ascii="Times New Roman" w:hAnsi="Times New Roman" w:cs="Times New Roman"/>
                <w:b/>
                <w:bCs/>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rPr>
          <w:cantSplit/>
        </w:trPr>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C84829" w:rsidRPr="00F234B3" w:rsidRDefault="00C84829" w:rsidP="00C84829">
      <w:pPr>
        <w:bidi w:val="0"/>
        <w:spacing w:after="0"/>
        <w:rPr>
          <w:rFonts w:ascii="Times New Roman" w:hAnsi="Times New Roman" w:cs="Times New Roman"/>
          <w:i w:val="0"/>
          <w:iCs w:val="0"/>
          <w:color w:val="000000"/>
          <w:sz w:val="24"/>
          <w:szCs w:val="24"/>
          <w:lang w:bidi="ar-SA"/>
        </w:rPr>
      </w:pPr>
    </w:p>
    <w:p w:rsidR="00C84829" w:rsidRPr="00F234B3" w:rsidRDefault="00C84829" w:rsidP="00C84829">
      <w:pPr>
        <w:bidi w:val="0"/>
        <w:spacing w:after="0"/>
        <w:rPr>
          <w:rFonts w:ascii="Times New Roman" w:hAnsi="Times New Roman" w:cs="Times New Roman"/>
          <w:i w:val="0"/>
          <w:iCs w:val="0"/>
          <w:color w:val="000000"/>
          <w:sz w:val="24"/>
          <w:szCs w:val="24"/>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816"/>
        <w:gridCol w:w="1278"/>
        <w:gridCol w:w="1275"/>
        <w:gridCol w:w="1098"/>
      </w:tblGrid>
      <w:tr w:rsidR="00C84829" w:rsidRPr="00C54659" w:rsidTr="000B1FE9">
        <w:tc>
          <w:tcPr>
            <w:tcW w:w="1206"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اسم المقرر</w:t>
            </w:r>
          </w:p>
        </w:tc>
        <w:tc>
          <w:tcPr>
            <w:tcW w:w="1652"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القسم المسؤول</w:t>
            </w:r>
          </w:p>
        </w:tc>
        <w:tc>
          <w:tcPr>
            <w:tcW w:w="2143" w:type="pct"/>
            <w:gridSpan w:val="3"/>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عدد الساعات</w:t>
            </w:r>
          </w:p>
        </w:tc>
      </w:tr>
      <w:tr w:rsidR="00C84829" w:rsidRPr="00C54659" w:rsidTr="000B1FE9">
        <w:tc>
          <w:tcPr>
            <w:tcW w:w="1206"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LB"/>
              </w:rPr>
            </w:pPr>
            <w:r w:rsidRPr="00C54659">
              <w:rPr>
                <w:rFonts w:ascii="Times New Roman" w:hAnsi="Times New Roman" w:cs="Times New Roman"/>
                <w:b/>
                <w:bCs/>
                <w:i w:val="0"/>
                <w:iCs w:val="0"/>
                <w:color w:val="000000"/>
                <w:sz w:val="28"/>
                <w:szCs w:val="28"/>
                <w:rtl/>
                <w:lang w:bidi="ar-SA"/>
              </w:rPr>
              <w:t xml:space="preserve">اللغة </w:t>
            </w:r>
            <w:r w:rsidRPr="00C54659">
              <w:rPr>
                <w:rFonts w:ascii="Times New Roman" w:hAnsi="Times New Roman" w:cs="Times New Roman" w:hint="cs"/>
                <w:b/>
                <w:bCs/>
                <w:i w:val="0"/>
                <w:iCs w:val="0"/>
                <w:color w:val="000000"/>
                <w:sz w:val="28"/>
                <w:szCs w:val="28"/>
                <w:rtl/>
                <w:lang w:bidi="ar-SA"/>
              </w:rPr>
              <w:t>الانكليزية</w:t>
            </w:r>
            <w:r w:rsidRPr="00C54659">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LB"/>
              </w:rPr>
              <w:t>1</w:t>
            </w:r>
          </w:p>
        </w:tc>
        <w:tc>
          <w:tcPr>
            <w:tcW w:w="1652"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A"/>
              </w:rPr>
              <w:t>المعهد العالي للغات</w:t>
            </w:r>
          </w:p>
        </w:tc>
        <w:tc>
          <w:tcPr>
            <w:tcW w:w="750"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نظري</w:t>
            </w:r>
          </w:p>
        </w:tc>
        <w:tc>
          <w:tcPr>
            <w:tcW w:w="748"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lang w:bidi="ar-SA"/>
              </w:rPr>
              <w:t>عملي</w:t>
            </w:r>
          </w:p>
        </w:tc>
        <w:tc>
          <w:tcPr>
            <w:tcW w:w="645"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المجموع</w:t>
            </w:r>
          </w:p>
        </w:tc>
      </w:tr>
      <w:tr w:rsidR="00C84829" w:rsidRPr="00C54659" w:rsidTr="000B1FE9">
        <w:tc>
          <w:tcPr>
            <w:tcW w:w="2857" w:type="pct"/>
            <w:gridSpan w:val="2"/>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val="fr-FR" w:bidi="ar-SA"/>
              </w:rPr>
            </w:pPr>
          </w:p>
        </w:tc>
        <w:tc>
          <w:tcPr>
            <w:tcW w:w="750"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8"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rPr>
            </w:pPr>
            <w:r w:rsidRPr="00C54659">
              <w:rPr>
                <w:rFonts w:ascii="Times New Roman" w:hAnsi="Times New Roman" w:cs="Times New Roman"/>
                <w:b/>
                <w:bCs/>
                <w:i w:val="0"/>
                <w:iCs w:val="0"/>
                <w:color w:val="000000"/>
                <w:sz w:val="28"/>
                <w:szCs w:val="28"/>
                <w:rtl/>
                <w:lang w:bidi="ar-SA"/>
              </w:rPr>
              <w:t>ـ</w:t>
            </w:r>
          </w:p>
        </w:tc>
        <w:tc>
          <w:tcPr>
            <w:tcW w:w="645" w:type="pct"/>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C84829" w:rsidRPr="00C54659" w:rsidTr="000B1FE9">
        <w:tc>
          <w:tcPr>
            <w:tcW w:w="5000" w:type="pct"/>
            <w:gridSpan w:val="5"/>
          </w:tcPr>
          <w:p w:rsidR="00C84829" w:rsidRPr="00C54659" w:rsidRDefault="00C84829" w:rsidP="000B1FE9">
            <w:pPr>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مفردات المقرر</w:t>
            </w:r>
          </w:p>
        </w:tc>
      </w:tr>
      <w:tr w:rsidR="00C84829" w:rsidRPr="00C54659" w:rsidTr="000B1FE9">
        <w:tc>
          <w:tcPr>
            <w:tcW w:w="5000" w:type="pct"/>
            <w:gridSpan w:val="5"/>
          </w:tcPr>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FIRST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BUSINESS</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CHAPTER 1</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Doing Business Internationally</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International Marketing Mistakes</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International Culture</w:t>
            </w:r>
          </w:p>
          <w:p w:rsidR="00C84829" w:rsidRPr="00C54659" w:rsidRDefault="00C84829"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Improving CQ: Understanding Cultural Values</w:t>
            </w:r>
            <w:r w:rsidRPr="00C54659">
              <w:rPr>
                <w:rFonts w:ascii="Times New Roman" w:hAnsi="Times New Roman" w:cs="Times New Roman"/>
                <w:i w:val="0"/>
                <w:iCs w:val="0"/>
                <w:color w:val="000000"/>
                <w:sz w:val="28"/>
                <w:szCs w:val="28"/>
                <w:rtl/>
                <w:lang w:bidi="ar-QA"/>
              </w:rPr>
              <w:t>.</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2</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Global Economy</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Exchange of Material Goods</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Excerpt from Lawrence Durrell's Bitter Lemons</w:t>
            </w:r>
          </w:p>
          <w:p w:rsidR="00C84829" w:rsidRPr="00C54659" w:rsidRDefault="00C84829" w:rsidP="000B1FE9">
            <w:pPr>
              <w:bidi w:val="0"/>
              <w:spacing w:after="0" w:line="240" w:lineRule="auto"/>
              <w:rPr>
                <w:rFonts w:ascii="Times New Roman" w:hAnsi="Times New Roman" w:cs="Times New Roman"/>
                <w:i w:val="0"/>
                <w:iCs w:val="0"/>
                <w:color w:val="000000"/>
                <w:sz w:val="28"/>
                <w:szCs w:val="28"/>
                <w:rtl/>
                <w:lang w:bidi="ar-S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Economic Systems</w:t>
            </w:r>
            <w:r w:rsidRPr="00C54659">
              <w:rPr>
                <w:rFonts w:ascii="Times New Roman" w:hAnsi="Times New Roman" w:cs="Times New Roman"/>
                <w:i w:val="0"/>
                <w:iCs w:val="0"/>
                <w:color w:val="000000"/>
                <w:sz w:val="28"/>
                <w:szCs w:val="28"/>
                <w:rtl/>
                <w:lang w:bidi="ar-QA"/>
              </w:rPr>
              <w:t>.</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lang w:bidi="ar-QA"/>
              </w:rPr>
              <w:t xml:space="preserve">SECOND UNIT </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ART HISTORY</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3</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Themes and Purposes</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Looking at Art: What's the Story</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The sacred Realm of Art</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Art as The Mirror of everyday life</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CHAPTER 4</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The Ancient World: Egypt</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Introduction: The Rules of Egyptian Art</w:t>
            </w:r>
          </w:p>
          <w:p w:rsidR="00C84829" w:rsidRPr="00C54659" w:rsidRDefault="00C84829" w:rsidP="000B1FE9">
            <w:pPr>
              <w:bidi w:val="0"/>
              <w:spacing w:after="0" w:line="240" w:lineRule="auto"/>
              <w:rPr>
                <w:rFonts w:ascii="Times New Roman" w:hAnsi="Times New Roman" w:cs="Times New Roman"/>
                <w:i w:val="0"/>
                <w:iCs w:val="0"/>
                <w:color w:val="000000"/>
                <w:sz w:val="28"/>
                <w:szCs w:val="28"/>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General Interest Reading: Finds Reveal Much of Life at Pyramids</w:t>
            </w:r>
          </w:p>
          <w:p w:rsidR="00C84829" w:rsidRPr="00C54659" w:rsidRDefault="00C84829" w:rsidP="000B1FE9">
            <w:pPr>
              <w:bidi w:val="0"/>
              <w:spacing w:after="0" w:line="240" w:lineRule="auto"/>
              <w:rPr>
                <w:rFonts w:ascii="Times New Roman" w:hAnsi="Times New Roman" w:cs="Times New Roman"/>
                <w:i w:val="0"/>
                <w:iCs w:val="0"/>
                <w:color w:val="000000"/>
                <w:sz w:val="28"/>
                <w:szCs w:val="28"/>
                <w:rtl/>
                <w:lang w:bidi="ar-QA"/>
              </w:rPr>
            </w:pPr>
            <w:r w:rsidRPr="00C54659">
              <w:rPr>
                <w:rFonts w:ascii="Times New Roman" w:hAnsi="Times New Roman" w:cs="Times New Roman"/>
                <w:i w:val="0"/>
                <w:iCs w:val="0"/>
                <w:color w:val="000000"/>
                <w:sz w:val="28"/>
                <w:szCs w:val="28"/>
                <w:rtl/>
                <w:lang w:bidi="ar-QA"/>
              </w:rPr>
              <w:t>•</w:t>
            </w:r>
            <w:r w:rsidRPr="00C54659">
              <w:rPr>
                <w:rFonts w:ascii="Times New Roman" w:hAnsi="Times New Roman" w:cs="Times New Roman"/>
                <w:i w:val="0"/>
                <w:iCs w:val="0"/>
                <w:color w:val="000000"/>
                <w:sz w:val="28"/>
                <w:szCs w:val="28"/>
                <w:rtl/>
                <w:lang w:bidi="ar-QA"/>
              </w:rPr>
              <w:tab/>
            </w:r>
            <w:r w:rsidRPr="00C54659">
              <w:rPr>
                <w:rFonts w:ascii="Times New Roman" w:hAnsi="Times New Roman" w:cs="Times New Roman"/>
                <w:i w:val="0"/>
                <w:iCs w:val="0"/>
                <w:color w:val="000000"/>
                <w:sz w:val="28"/>
                <w:szCs w:val="28"/>
                <w:lang w:bidi="ar-QA"/>
              </w:rPr>
              <w:t>Academic Reading: Egyptian Civilization: A Brief History</w:t>
            </w:r>
            <w:r w:rsidRPr="00C54659">
              <w:rPr>
                <w:rFonts w:ascii="Times New Roman" w:hAnsi="Times New Roman" w:cs="Times New Roman"/>
                <w:i w:val="0"/>
                <w:iCs w:val="0"/>
                <w:color w:val="000000"/>
                <w:sz w:val="28"/>
                <w:szCs w:val="28"/>
                <w:rtl/>
                <w:lang w:bidi="ar-QA"/>
              </w:rPr>
              <w:t>.</w:t>
            </w:r>
          </w:p>
        </w:tc>
      </w:tr>
    </w:tbl>
    <w:p w:rsidR="00C84829" w:rsidRDefault="00C84829" w:rsidP="00C84829">
      <w:pPr>
        <w:bidi w:val="0"/>
        <w:spacing w:after="0"/>
        <w:rPr>
          <w:rFonts w:ascii="Times New Roman" w:hAnsi="Times New Roman" w:cs="Times New Roman"/>
          <w:i w:val="0"/>
          <w:iCs w:val="0"/>
          <w:color w:val="000000"/>
          <w:lang w:bidi="ar-SA"/>
        </w:rPr>
      </w:pPr>
    </w:p>
    <w:p w:rsidR="00C84829" w:rsidRPr="00761BC0" w:rsidRDefault="00C84829" w:rsidP="00C84829">
      <w:pPr>
        <w:spacing w:line="240" w:lineRule="auto"/>
        <w:jc w:val="center"/>
        <w:rPr>
          <w:rFonts w:ascii="Times New Roman" w:hAnsi="Times New Roman" w:cs="Times New Roman"/>
          <w:b/>
          <w:bCs/>
          <w:i w:val="0"/>
          <w:iCs w:val="0"/>
          <w:color w:val="000000"/>
          <w:sz w:val="24"/>
          <w:szCs w:val="24"/>
          <w:rtl/>
          <w:lang w:bidi="ar-SA"/>
        </w:rPr>
      </w:pPr>
      <w:r>
        <w:rPr>
          <w:rFonts w:ascii="Times New Roman" w:hAnsi="Times New Roman" w:cs="Times New Roman"/>
          <w:b/>
          <w:bCs/>
          <w:i w:val="0"/>
          <w:iCs w:val="0"/>
          <w:color w:val="000000"/>
          <w:sz w:val="24"/>
          <w:szCs w:val="24"/>
          <w:rtl/>
          <w:lang w:bidi="ar-SA"/>
        </w:rPr>
        <w:br w:type="page"/>
      </w:r>
    </w:p>
    <w:tbl>
      <w:tblPr>
        <w:bidiVisual/>
        <w:tblW w:w="905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2053"/>
        <w:gridCol w:w="1340"/>
        <w:gridCol w:w="1340"/>
        <w:gridCol w:w="1000"/>
      </w:tblGrid>
      <w:tr w:rsidR="00C84829" w:rsidRPr="00C54659" w:rsidTr="000B1FE9">
        <w:tc>
          <w:tcPr>
            <w:tcW w:w="9053" w:type="dxa"/>
            <w:gridSpan w:val="5"/>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lastRenderedPageBreak/>
              <w:t xml:space="preserve">السنة الأولى / الفصل الثاني </w:t>
            </w:r>
          </w:p>
        </w:tc>
      </w:tr>
      <w:tr w:rsidR="00C84829" w:rsidRPr="00C54659" w:rsidTr="000B1FE9">
        <w:trPr>
          <w:trHeight w:val="496"/>
        </w:trPr>
        <w:tc>
          <w:tcPr>
            <w:tcW w:w="3356" w:type="dxa"/>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SA"/>
              </w:rPr>
              <w:t>اسم المقرر</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القسم المسؤول</w:t>
            </w:r>
          </w:p>
        </w:tc>
        <w:tc>
          <w:tcPr>
            <w:tcW w:w="1350" w:type="dxa"/>
            <w:tcBorders>
              <w:left w:val="single" w:sz="4" w:space="0" w:color="auto"/>
            </w:tcBorders>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نظري</w:t>
            </w:r>
          </w:p>
        </w:tc>
        <w:tc>
          <w:tcPr>
            <w:tcW w:w="1350" w:type="dxa"/>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عملي</w:t>
            </w:r>
          </w:p>
        </w:tc>
        <w:tc>
          <w:tcPr>
            <w:tcW w:w="927"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المجموع</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الفيزياء </w:t>
            </w:r>
            <w:r>
              <w:rPr>
                <w:rFonts w:ascii="Times New Roman" w:hAnsi="Times New Roman" w:cs="Times New Roman" w:hint="cs"/>
                <w:b/>
                <w:bCs/>
                <w:i w:val="0"/>
                <w:iCs w:val="0"/>
                <w:color w:val="000000"/>
                <w:sz w:val="28"/>
                <w:szCs w:val="28"/>
                <w:rtl/>
                <w:lang w:bidi="ar-SY"/>
              </w:rPr>
              <w:t>2</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العلوم الأساسية</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lang w:bidi="ar-SA"/>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الرسم الهندسي</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 xml:space="preserve">الصحة والسلامة المهنية </w:t>
            </w:r>
          </w:p>
        </w:tc>
        <w:tc>
          <w:tcPr>
            <w:tcW w:w="2070" w:type="dxa"/>
            <w:tcBorders>
              <w:right w:val="single" w:sz="4" w:space="0" w:color="auto"/>
            </w:tcBorders>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Pr>
              <w:t>-</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rtl/>
                <w:lang w:bidi="ar-SY"/>
              </w:rPr>
            </w:pPr>
            <w:r w:rsidRPr="00C54659">
              <w:rPr>
                <w:rFonts w:ascii="Times New Roman" w:hAnsi="Times New Roman" w:cs="Times New Roman"/>
                <w:b/>
                <w:bCs/>
                <w:i w:val="0"/>
                <w:iCs w:val="0"/>
                <w:color w:val="000000"/>
                <w:sz w:val="28"/>
                <w:szCs w:val="28"/>
                <w:rtl/>
                <w:lang w:bidi="ar-SA"/>
              </w:rPr>
              <w:t xml:space="preserve">الميكانيك الهندسي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1</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هندسة الإنتاج</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4</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b/>
                <w:bCs/>
                <w:i w:val="0"/>
                <w:iCs w:val="0"/>
                <w:color w:val="000000"/>
                <w:sz w:val="28"/>
                <w:szCs w:val="28"/>
                <w:rtl/>
              </w:rPr>
              <w:t>2</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6</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اللغة ال</w:t>
            </w:r>
            <w:r w:rsidRPr="00C54659">
              <w:rPr>
                <w:rFonts w:ascii="Times New Roman" w:hAnsi="Times New Roman" w:cs="Times New Roman" w:hint="cs"/>
                <w:b/>
                <w:bCs/>
                <w:i w:val="0"/>
                <w:iCs w:val="0"/>
                <w:color w:val="000000"/>
                <w:sz w:val="28"/>
                <w:szCs w:val="28"/>
                <w:rtl/>
                <w:lang w:bidi="ar-SA"/>
              </w:rPr>
              <w:t>انكليزية</w:t>
            </w:r>
            <w:r w:rsidRPr="00C54659">
              <w:rPr>
                <w:rFonts w:ascii="Times New Roman" w:hAnsi="Times New Roman" w:cs="Times New Roman"/>
                <w:b/>
                <w:bCs/>
                <w:i w:val="0"/>
                <w:iCs w:val="0"/>
                <w:color w:val="000000"/>
                <w:sz w:val="28"/>
                <w:szCs w:val="28"/>
                <w:rtl/>
                <w:lang w:bidi="ar-SA"/>
              </w:rPr>
              <w:t xml:space="preserve"> </w:t>
            </w:r>
            <w:r w:rsidRPr="00C54659">
              <w:rPr>
                <w:rFonts w:ascii="Times New Roman" w:hAnsi="Times New Roman" w:cs="Times New Roman"/>
                <w:b/>
                <w:bCs/>
                <w:i w:val="0"/>
                <w:iCs w:val="0"/>
                <w:color w:val="000000"/>
                <w:sz w:val="28"/>
                <w:szCs w:val="28"/>
                <w:rtl/>
              </w:rPr>
              <w:t xml:space="preserve">( </w:t>
            </w:r>
            <w:r w:rsidRPr="00C54659">
              <w:rPr>
                <w:rFonts w:ascii="Times New Roman" w:hAnsi="Times New Roman" w:cs="Times New Roman"/>
                <w:b/>
                <w:bCs/>
                <w:i w:val="0"/>
                <w:iCs w:val="0"/>
                <w:color w:val="000000"/>
                <w:sz w:val="28"/>
                <w:szCs w:val="28"/>
              </w:rPr>
              <w:t>2</w:t>
            </w:r>
            <w:r w:rsidRPr="00C54659">
              <w:rPr>
                <w:rFonts w:ascii="Times New Roman" w:hAnsi="Times New Roman" w:cs="Times New Roman"/>
                <w:b/>
                <w:bCs/>
                <w:i w:val="0"/>
                <w:iCs w:val="0"/>
                <w:color w:val="000000"/>
                <w:sz w:val="28"/>
                <w:szCs w:val="28"/>
                <w:rtl/>
              </w:rPr>
              <w:t xml:space="preserve"> )</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المعهد العالي للغات</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hint="cs"/>
                <w:b/>
                <w:bCs/>
                <w:i w:val="0"/>
                <w:iCs w:val="0"/>
                <w:color w:val="000000"/>
                <w:sz w:val="28"/>
                <w:szCs w:val="28"/>
                <w:rtl/>
                <w:lang w:bidi="ar-SY"/>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ـ</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C84829" w:rsidRPr="00C54659" w:rsidTr="000B1FE9">
        <w:tc>
          <w:tcPr>
            <w:tcW w:w="3356" w:type="dxa"/>
          </w:tcPr>
          <w:p w:rsidR="00C84829" w:rsidRPr="00C54659" w:rsidRDefault="00C84829" w:rsidP="000B1FE9">
            <w:pPr>
              <w:spacing w:after="0" w:line="240" w:lineRule="auto"/>
              <w:rPr>
                <w:rFonts w:ascii="Times New Roman" w:hAnsi="Times New Roman" w:cs="Times New Roman"/>
                <w:b/>
                <w:bCs/>
                <w:i w:val="0"/>
                <w:iCs w:val="0"/>
                <w:color w:val="000000"/>
                <w:sz w:val="28"/>
                <w:szCs w:val="28"/>
                <w:lang w:bidi="ar-SA"/>
              </w:rPr>
            </w:pPr>
            <w:r w:rsidRPr="00C54659">
              <w:rPr>
                <w:rFonts w:ascii="Times New Roman" w:hAnsi="Times New Roman" w:cs="Times New Roman"/>
                <w:b/>
                <w:bCs/>
                <w:i w:val="0"/>
                <w:iCs w:val="0"/>
                <w:color w:val="000000"/>
                <w:sz w:val="28"/>
                <w:szCs w:val="28"/>
                <w:rtl/>
                <w:lang w:bidi="ar-LB"/>
              </w:rPr>
              <w:t>الثقافة القومية الاشتراكية</w:t>
            </w:r>
          </w:p>
        </w:tc>
        <w:tc>
          <w:tcPr>
            <w:tcW w:w="2070" w:type="dxa"/>
            <w:tcBorders>
              <w:righ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كلية الآداب</w:t>
            </w:r>
          </w:p>
        </w:tc>
        <w:tc>
          <w:tcPr>
            <w:tcW w:w="1350" w:type="dxa"/>
            <w:tcBorders>
              <w:left w:val="single" w:sz="4" w:space="0" w:color="auto"/>
            </w:tcBorders>
            <w:vAlign w:val="center"/>
          </w:tcPr>
          <w:p w:rsidR="00C84829" w:rsidRPr="00C54659" w:rsidRDefault="00C84829" w:rsidP="000B1FE9">
            <w:pPr>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2</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b/>
                <w:bCs/>
                <w:i w:val="0"/>
                <w:iCs w:val="0"/>
                <w:color w:val="000000"/>
                <w:sz w:val="28"/>
                <w:szCs w:val="28"/>
                <w:rtl/>
                <w:lang w:bidi="ar-SA"/>
              </w:rPr>
              <w:t>-</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2</w:t>
            </w:r>
          </w:p>
        </w:tc>
      </w:tr>
      <w:tr w:rsidR="00C84829" w:rsidRPr="00C54659" w:rsidTr="000B1FE9">
        <w:tc>
          <w:tcPr>
            <w:tcW w:w="5426" w:type="dxa"/>
            <w:gridSpan w:val="2"/>
            <w:tcBorders>
              <w:right w:val="single" w:sz="4" w:space="0" w:color="auto"/>
            </w:tcBorders>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tl/>
                <w:lang w:bidi="ar-SA"/>
              </w:rPr>
              <w:t xml:space="preserve">مجموع </w:t>
            </w:r>
            <w:r w:rsidRPr="00C54659">
              <w:rPr>
                <w:rFonts w:ascii="Times New Roman" w:hAnsi="Times New Roman" w:cs="Times New Roman" w:hint="cs"/>
                <w:b/>
                <w:bCs/>
                <w:i w:val="0"/>
                <w:iCs w:val="0"/>
                <w:color w:val="000000"/>
                <w:sz w:val="28"/>
                <w:szCs w:val="28"/>
                <w:rtl/>
                <w:lang w:bidi="ar-SA"/>
              </w:rPr>
              <w:t>الساعات الفصلية</w:t>
            </w:r>
          </w:p>
        </w:tc>
        <w:tc>
          <w:tcPr>
            <w:tcW w:w="1350" w:type="dxa"/>
            <w:tcBorders>
              <w:left w:val="single" w:sz="4" w:space="0" w:color="auto"/>
            </w:tcBorders>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rPr>
            </w:pPr>
            <w:r w:rsidRPr="00C54659">
              <w:rPr>
                <w:rFonts w:ascii="Times New Roman" w:hAnsi="Times New Roman" w:cs="Times New Roman" w:hint="cs"/>
                <w:b/>
                <w:bCs/>
                <w:i w:val="0"/>
                <w:iCs w:val="0"/>
                <w:color w:val="000000"/>
                <w:sz w:val="28"/>
                <w:szCs w:val="28"/>
                <w:rtl/>
                <w:lang w:bidi="ar-SY"/>
              </w:rPr>
              <w:t>20</w:t>
            </w:r>
          </w:p>
        </w:tc>
        <w:tc>
          <w:tcPr>
            <w:tcW w:w="1350" w:type="dxa"/>
            <w:vAlign w:val="center"/>
          </w:tcPr>
          <w:p w:rsidR="00C84829" w:rsidRPr="00C54659"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C54659">
              <w:rPr>
                <w:rFonts w:ascii="Times New Roman" w:hAnsi="Times New Roman" w:cs="Times New Roman"/>
                <w:b/>
                <w:bCs/>
                <w:i w:val="0"/>
                <w:iCs w:val="0"/>
                <w:color w:val="000000"/>
                <w:sz w:val="28"/>
                <w:szCs w:val="28"/>
              </w:rPr>
              <w:t>10</w:t>
            </w:r>
          </w:p>
        </w:tc>
        <w:tc>
          <w:tcPr>
            <w:tcW w:w="927" w:type="dxa"/>
            <w:vAlign w:val="center"/>
          </w:tcPr>
          <w:p w:rsidR="00C84829" w:rsidRPr="00C54659"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C54659">
              <w:rPr>
                <w:rFonts w:ascii="Times New Roman" w:hAnsi="Times New Roman" w:cs="Times New Roman" w:hint="cs"/>
                <w:b/>
                <w:bCs/>
                <w:i w:val="0"/>
                <w:iCs w:val="0"/>
                <w:color w:val="000000"/>
                <w:sz w:val="28"/>
                <w:szCs w:val="28"/>
                <w:rtl/>
                <w:lang w:bidi="ar-SA"/>
              </w:rPr>
              <w:t>30</w:t>
            </w:r>
          </w:p>
        </w:tc>
      </w:tr>
    </w:tbl>
    <w:p w:rsidR="00C84829" w:rsidRPr="002F3D18" w:rsidRDefault="00C84829" w:rsidP="00C84829">
      <w:pPr>
        <w:spacing w:line="240" w:lineRule="auto"/>
        <w:jc w:val="right"/>
        <w:rPr>
          <w:rFonts w:ascii="Times New Roman" w:hAnsi="Times New Roman" w:cs="Times New Roman"/>
          <w:b/>
          <w:bCs/>
          <w:i w:val="0"/>
          <w:iCs w:val="0"/>
          <w:color w:val="000000"/>
          <w:rtl/>
          <w:lang w:bidi="ar-SA"/>
        </w:rPr>
      </w:pPr>
    </w:p>
    <w:p w:rsidR="00C84829" w:rsidRPr="00E47CC6" w:rsidRDefault="00C84829" w:rsidP="00C84829">
      <w:pPr>
        <w:bidi w:val="0"/>
        <w:rPr>
          <w:rFonts w:ascii="Times New Roman" w:hAnsi="Times New Roman" w:cs="Times New Roman"/>
          <w:i w:val="0"/>
          <w:iCs w:val="0"/>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7"/>
        <w:gridCol w:w="1260"/>
        <w:gridCol w:w="2137"/>
        <w:gridCol w:w="2577"/>
      </w:tblGrid>
      <w:tr w:rsidR="00C84829" w:rsidRPr="00E47CC6" w:rsidTr="000B1FE9">
        <w:tc>
          <w:tcPr>
            <w:tcW w:w="2234"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54"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512"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A84571" w:rsidTr="000B1FE9">
        <w:tc>
          <w:tcPr>
            <w:tcW w:w="7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إجمالي</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العملي</w:t>
            </w:r>
          </w:p>
        </w:tc>
        <w:tc>
          <w:tcPr>
            <w:tcW w:w="73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النظري</w:t>
            </w:r>
          </w:p>
        </w:tc>
        <w:tc>
          <w:tcPr>
            <w:tcW w:w="1254" w:type="pct"/>
          </w:tcPr>
          <w:p w:rsidR="00C84829" w:rsidRPr="00314AD5" w:rsidRDefault="00C84829" w:rsidP="000B1FE9">
            <w:pPr>
              <w:spacing w:after="0" w:line="240" w:lineRule="auto"/>
              <w:jc w:val="center"/>
              <w:rPr>
                <w:rFonts w:ascii="Times New Roman" w:hAnsi="Times New Roman" w:cs="Times New Roman"/>
                <w:b/>
                <w:bCs/>
                <w:i w:val="0"/>
                <w:iCs w:val="0"/>
                <w:sz w:val="28"/>
                <w:szCs w:val="28"/>
                <w:rtl/>
                <w:lang w:bidi="ar-SA"/>
              </w:rPr>
            </w:pPr>
            <w:r w:rsidRPr="00314AD5">
              <w:rPr>
                <w:rFonts w:ascii="Times New Roman" w:hAnsi="Times New Roman" w:cs="Times New Roman"/>
                <w:b/>
                <w:bCs/>
                <w:i w:val="0"/>
                <w:iCs w:val="0"/>
                <w:sz w:val="28"/>
                <w:szCs w:val="28"/>
                <w:rtl/>
                <w:lang w:bidi="ar-SA"/>
              </w:rPr>
              <w:t>العلوم الأساسية</w:t>
            </w:r>
          </w:p>
        </w:tc>
        <w:tc>
          <w:tcPr>
            <w:tcW w:w="1512" w:type="pct"/>
          </w:tcPr>
          <w:p w:rsidR="00C84829" w:rsidRPr="00314AD5" w:rsidRDefault="00C84829" w:rsidP="000B1FE9">
            <w:pPr>
              <w:spacing w:after="0" w:line="240" w:lineRule="auto"/>
              <w:jc w:val="center"/>
              <w:rPr>
                <w:rFonts w:ascii="Times New Roman" w:hAnsi="Times New Roman" w:cs="Times New Roman"/>
                <w:b/>
                <w:bCs/>
                <w:i w:val="0"/>
                <w:iCs w:val="0"/>
                <w:sz w:val="28"/>
                <w:szCs w:val="28"/>
                <w:rtl/>
                <w:lang w:bidi="ar-SY"/>
              </w:rPr>
            </w:pPr>
            <w:r w:rsidRPr="00314AD5">
              <w:rPr>
                <w:rFonts w:ascii="Times New Roman" w:hAnsi="Times New Roman" w:cs="Times New Roman"/>
                <w:b/>
                <w:bCs/>
                <w:i w:val="0"/>
                <w:iCs w:val="0"/>
                <w:sz w:val="28"/>
                <w:szCs w:val="28"/>
                <w:rtl/>
                <w:lang w:bidi="ar-QA"/>
              </w:rPr>
              <w:t>رياضيات</w:t>
            </w:r>
            <w:r>
              <w:rPr>
                <w:rFonts w:ascii="Times New Roman" w:hAnsi="Times New Roman" w:cs="Times New Roman" w:hint="cs"/>
                <w:b/>
                <w:bCs/>
                <w:i w:val="0"/>
                <w:iCs w:val="0"/>
                <w:sz w:val="28"/>
                <w:szCs w:val="28"/>
                <w:rtl/>
                <w:lang w:bidi="ar-SY"/>
              </w:rPr>
              <w:t xml:space="preserve"> 2</w:t>
            </w:r>
          </w:p>
        </w:tc>
      </w:tr>
      <w:tr w:rsidR="00C84829" w:rsidRPr="00E47CC6" w:rsidTr="000B1FE9">
        <w:tc>
          <w:tcPr>
            <w:tcW w:w="7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6</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c>
          <w:tcPr>
            <w:tcW w:w="73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4</w:t>
            </w:r>
          </w:p>
        </w:tc>
        <w:tc>
          <w:tcPr>
            <w:tcW w:w="2766"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320D35"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sidRPr="00320D35">
              <w:rPr>
                <w:rFonts w:ascii="Times New Roman" w:hAnsi="Times New Roman" w:cs="Times New Roman"/>
                <w:i w:val="0"/>
                <w:iCs w:val="0"/>
                <w:sz w:val="28"/>
                <w:szCs w:val="28"/>
                <w:rtl/>
                <w:lang w:bidi="ar-SA"/>
              </w:rPr>
              <w:t>السلاسل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العددية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والتابعية</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 xml:space="preserve">- </w:t>
            </w:r>
            <w:r w:rsidRPr="00320D35">
              <w:rPr>
                <w:rFonts w:ascii="Times New Roman" w:hAnsi="Times New Roman" w:cs="Times New Roman"/>
                <w:i w:val="0"/>
                <w:iCs w:val="0"/>
                <w:sz w:val="28"/>
                <w:szCs w:val="28"/>
                <w:rtl/>
                <w:lang w:bidi="ar-SA"/>
              </w:rPr>
              <w:t>حساب</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التكامل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وتطبيقاته</w:t>
            </w:r>
          </w:p>
          <w:p w:rsidR="00C84829" w:rsidRPr="008F4E48" w:rsidRDefault="00C84829" w:rsidP="000B1FE9">
            <w:pPr>
              <w:spacing w:after="0"/>
              <w:jc w:val="both"/>
              <w:rPr>
                <w:rFonts w:ascii="Times New Roman" w:hAnsi="Times New Roman" w:cs="Times New Roman"/>
                <w:i w:val="0"/>
                <w:iCs w:val="0"/>
                <w:sz w:val="28"/>
                <w:szCs w:val="28"/>
                <w:rtl/>
              </w:rPr>
            </w:pPr>
            <w:r w:rsidRPr="008F4E48">
              <w:rPr>
                <w:rFonts w:ascii="Times New Roman" w:hAnsi="Times New Roman" w:cs="Times New Roman"/>
                <w:i w:val="0"/>
                <w:iCs w:val="0"/>
                <w:sz w:val="28"/>
                <w:szCs w:val="28"/>
                <w:u w:val="single"/>
                <w:rtl/>
                <w:lang w:bidi="ar-SA"/>
              </w:rPr>
              <w:t>السلاسل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العددية</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والتابعية</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اختبارات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تقارب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العددية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التابعية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القوى</w:t>
            </w:r>
            <w:r w:rsidRPr="008F4E48">
              <w:rPr>
                <w:rFonts w:ascii="Times New Roman" w:hAnsi="Times New Roman" w:cs="Times New Roman"/>
                <w:i w:val="0"/>
                <w:iCs w:val="0"/>
                <w:sz w:val="28"/>
                <w:szCs w:val="28"/>
                <w:rtl/>
              </w:rPr>
              <w:t>.</w:t>
            </w:r>
          </w:p>
          <w:p w:rsidR="00C84829" w:rsidRPr="008F4E48" w:rsidRDefault="00C84829" w:rsidP="000B1FE9">
            <w:pPr>
              <w:pStyle w:val="ListParagraph"/>
              <w:spacing w:after="0" w:line="240" w:lineRule="auto"/>
              <w:ind w:left="0"/>
              <w:jc w:val="both"/>
              <w:rPr>
                <w:rFonts w:ascii="Times New Roman" w:eastAsia="Calibri" w:hAnsi="Times New Roman" w:cs="Times New Roman"/>
                <w:i w:val="0"/>
                <w:iCs w:val="0"/>
                <w:color w:val="000000"/>
                <w:sz w:val="28"/>
                <w:szCs w:val="28"/>
                <w:rtl/>
                <w:lang w:bidi="ar-QA"/>
              </w:rPr>
            </w:pPr>
            <w:r w:rsidRPr="008F4E48">
              <w:rPr>
                <w:rFonts w:ascii="Times New Roman" w:hAnsi="Times New Roman" w:cs="Times New Roman"/>
                <w:i w:val="0"/>
                <w:iCs w:val="0"/>
                <w:sz w:val="28"/>
                <w:szCs w:val="28"/>
                <w:u w:val="single"/>
                <w:rtl/>
                <w:lang w:bidi="ar-SA"/>
              </w:rPr>
              <w:t>حساب</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التكامل</w:t>
            </w:r>
            <w:r w:rsidRPr="008F4E48">
              <w:rPr>
                <w:rFonts w:ascii="Times New Roman" w:hAnsi="Times New Roman" w:cs="Times New Roman"/>
                <w:i w:val="0"/>
                <w:iCs w:val="0"/>
                <w:sz w:val="28"/>
                <w:szCs w:val="28"/>
                <w:u w:val="single"/>
                <w:rtl/>
              </w:rPr>
              <w:t xml:space="preserve"> </w:t>
            </w:r>
            <w:r w:rsidRPr="008F4E48">
              <w:rPr>
                <w:rFonts w:ascii="Times New Roman" w:hAnsi="Times New Roman" w:cs="Times New Roman"/>
                <w:i w:val="0"/>
                <w:iCs w:val="0"/>
                <w:sz w:val="28"/>
                <w:szCs w:val="28"/>
                <w:u w:val="single"/>
                <w:rtl/>
                <w:lang w:bidi="ar-SA"/>
              </w:rPr>
              <w:t>وتطبيقاته</w:t>
            </w:r>
            <w:r w:rsidRPr="008F4E48">
              <w:rPr>
                <w:rFonts w:ascii="Times New Roman" w:hAnsi="Times New Roman" w:cs="Times New Roman"/>
                <w:i w:val="0"/>
                <w:iCs w:val="0"/>
                <w:sz w:val="28"/>
                <w:szCs w:val="28"/>
                <w:rtl/>
              </w:rPr>
              <w:t xml:space="preserve"> -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غير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طرق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تفريق</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الكسرية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البسيطة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الكسور</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الصماء</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المحدد</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التطبيقات</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في</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الإحداثيات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الديكارتية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تطبيقات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المساحة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المستوية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الحجوم</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حساب</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مساحات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السطوح</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الثلاثية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المنحنية</w:t>
            </w:r>
            <w:r>
              <w:rPr>
                <w:rFonts w:ascii="Times New Roman" w:hAnsi="Times New Roman" w:cs="Times New Roman" w:hint="cs"/>
                <w:i w:val="0"/>
                <w:iCs w:val="0"/>
                <w:sz w:val="28"/>
                <w:szCs w:val="28"/>
                <w:rtl/>
                <w:lang w:bidi="ar-SY"/>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السطحية</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سلاسل</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تكاملات</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فورييه</w:t>
            </w:r>
            <w:r>
              <w:rPr>
                <w:rFonts w:ascii="Times New Roman" w:hAnsi="Times New Roman" w:cs="Times New Roman" w:hint="cs"/>
                <w:i w:val="0"/>
                <w:iCs w:val="0"/>
                <w:sz w:val="28"/>
                <w:szCs w:val="28"/>
                <w:rtl/>
                <w:lang w:bidi="ar-SA"/>
              </w:rPr>
              <w:t>،</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مكاملة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التوابع</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لعدة</w:t>
            </w:r>
            <w:r w:rsidRPr="008F4E48">
              <w:rPr>
                <w:rFonts w:ascii="Times New Roman" w:hAnsi="Times New Roman" w:cs="Times New Roman"/>
                <w:i w:val="0"/>
                <w:iCs w:val="0"/>
                <w:sz w:val="28"/>
                <w:szCs w:val="28"/>
                <w:rtl/>
              </w:rPr>
              <w:t xml:space="preserve"> </w:t>
            </w:r>
            <w:r w:rsidRPr="008F4E48">
              <w:rPr>
                <w:rFonts w:ascii="Times New Roman" w:hAnsi="Times New Roman" w:cs="Times New Roman"/>
                <w:i w:val="0"/>
                <w:iCs w:val="0"/>
                <w:sz w:val="28"/>
                <w:szCs w:val="28"/>
                <w:rtl/>
                <w:lang w:bidi="ar-SA"/>
              </w:rPr>
              <w:t>متحولات</w:t>
            </w:r>
            <w:r w:rsidRPr="008F4E48">
              <w:rPr>
                <w:rFonts w:ascii="Times New Roman" w:hAnsi="Times New Roman" w:cs="Times New Roman"/>
                <w:i w:val="0"/>
                <w:iCs w:val="0"/>
                <w:sz w:val="28"/>
                <w:szCs w:val="28"/>
                <w:rtl/>
              </w:rPr>
              <w:t>.</w:t>
            </w:r>
          </w:p>
        </w:tc>
      </w:tr>
    </w:tbl>
    <w:p w:rsidR="00C84829" w:rsidRDefault="00C84829" w:rsidP="00C84829">
      <w:pPr>
        <w:bidi w:val="0"/>
        <w:rPr>
          <w:rFonts w:ascii="Times New Roman" w:hAnsi="Times New Roman" w:cs="Times New Roman"/>
          <w:i w:val="0"/>
          <w:iCs w:val="0"/>
          <w:color w:val="000000"/>
          <w:lang w:bidi="ar-SA"/>
        </w:rPr>
      </w:pPr>
    </w:p>
    <w:p w:rsidR="00C84829" w:rsidRPr="00E47CC6" w:rsidRDefault="00C84829" w:rsidP="00C84829">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C84829" w:rsidRPr="00E47CC6" w:rsidTr="000B1FE9">
        <w:tc>
          <w:tcPr>
            <w:tcW w:w="2226" w:type="pct"/>
            <w:gridSpan w:val="3"/>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c>
          <w:tcPr>
            <w:tcW w:w="72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tcPr>
          <w:p w:rsidR="00C84829" w:rsidRPr="003A112D" w:rsidRDefault="00C84829" w:rsidP="000B1FE9">
            <w:pPr>
              <w:spacing w:after="0" w:line="276" w:lineRule="auto"/>
              <w:jc w:val="center"/>
              <w:rPr>
                <w:rFonts w:ascii="Times New Roman" w:hAnsi="Times New Roman" w:cs="Times New Roman"/>
                <w:b/>
                <w:bCs/>
                <w:i w:val="0"/>
                <w:iCs w:val="0"/>
                <w:sz w:val="28"/>
                <w:szCs w:val="28"/>
                <w:lang w:bidi="ar-SA"/>
              </w:rPr>
            </w:pPr>
            <w:r w:rsidRPr="003A112D">
              <w:rPr>
                <w:rFonts w:ascii="Times New Roman" w:hAnsi="Times New Roman" w:cs="Times New Roman"/>
                <w:b/>
                <w:bCs/>
                <w:i w:val="0"/>
                <w:iCs w:val="0"/>
                <w:sz w:val="28"/>
                <w:szCs w:val="28"/>
                <w:rtl/>
                <w:lang w:bidi="ar-SA"/>
              </w:rPr>
              <w:t>العلوم الأساسية</w:t>
            </w:r>
          </w:p>
        </w:tc>
        <w:tc>
          <w:tcPr>
            <w:tcW w:w="1527" w:type="pct"/>
          </w:tcPr>
          <w:p w:rsidR="00C84829" w:rsidRPr="003A112D" w:rsidRDefault="00C84829" w:rsidP="000B1FE9">
            <w:pPr>
              <w:spacing w:after="0" w:line="276" w:lineRule="auto"/>
              <w:jc w:val="center"/>
              <w:rPr>
                <w:rFonts w:ascii="Times New Roman" w:hAnsi="Times New Roman" w:cs="Times New Roman"/>
                <w:b/>
                <w:bCs/>
                <w:i w:val="0"/>
                <w:iCs w:val="0"/>
                <w:sz w:val="28"/>
                <w:szCs w:val="28"/>
                <w:rtl/>
                <w:lang w:bidi="ar-SA"/>
              </w:rPr>
            </w:pPr>
            <w:r w:rsidRPr="003A112D">
              <w:rPr>
                <w:rFonts w:ascii="Times New Roman" w:hAnsi="Times New Roman" w:cs="Times New Roman"/>
                <w:b/>
                <w:bCs/>
                <w:i w:val="0"/>
                <w:iCs w:val="0"/>
                <w:sz w:val="28"/>
                <w:szCs w:val="28"/>
                <w:rtl/>
                <w:lang w:bidi="ar-SA"/>
              </w:rPr>
              <w:t xml:space="preserve">الفيزياء </w:t>
            </w:r>
            <w:r>
              <w:rPr>
                <w:rFonts w:ascii="Times New Roman" w:hAnsi="Times New Roman" w:cs="Times New Roman" w:hint="cs"/>
                <w:b/>
                <w:bCs/>
                <w:i w:val="0"/>
                <w:iCs w:val="0"/>
                <w:sz w:val="28"/>
                <w:szCs w:val="28"/>
                <w:rtl/>
                <w:lang w:bidi="ar-SA"/>
              </w:rPr>
              <w:t>2</w:t>
            </w:r>
          </w:p>
        </w:tc>
      </w:tr>
      <w:tr w:rsidR="00C84829" w:rsidRPr="00E47CC6" w:rsidTr="000B1FE9">
        <w:tc>
          <w:tcPr>
            <w:tcW w:w="72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2</w:t>
            </w:r>
          </w:p>
        </w:tc>
        <w:tc>
          <w:tcPr>
            <w:tcW w:w="74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4</w:t>
            </w:r>
          </w:p>
        </w:tc>
        <w:tc>
          <w:tcPr>
            <w:tcW w:w="2774" w:type="pct"/>
            <w:gridSpan w:val="2"/>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p>
        </w:tc>
      </w:tr>
      <w:tr w:rsidR="00C84829" w:rsidRPr="00E47CC6" w:rsidTr="000B1FE9">
        <w:tc>
          <w:tcPr>
            <w:tcW w:w="5000" w:type="pct"/>
            <w:gridSpan w:val="5"/>
          </w:tcPr>
          <w:p w:rsidR="00C84829" w:rsidRPr="00E47CC6" w:rsidRDefault="00C84829"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320D35"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rPr>
            </w:pPr>
            <w:r>
              <w:rPr>
                <w:rFonts w:ascii="Times New Roman" w:hAnsi="Times New Roman" w:cs="Times New Roman"/>
                <w:i w:val="0"/>
                <w:iCs w:val="0"/>
                <w:sz w:val="28"/>
                <w:szCs w:val="28"/>
                <w:rtl/>
                <w:lang w:bidi="ar-SY"/>
              </w:rPr>
              <w:lastRenderedPageBreak/>
              <w:t>اهتزازات</w:t>
            </w:r>
            <w:r>
              <w:rPr>
                <w:rFonts w:ascii="Times New Roman" w:hAnsi="Times New Roman" w:cs="Times New Roman"/>
                <w:i w:val="0"/>
                <w:iCs w:val="0"/>
                <w:sz w:val="28"/>
                <w:szCs w:val="28"/>
                <w:rtl/>
              </w:rPr>
              <w:t xml:space="preserve"> </w:t>
            </w:r>
            <w:r>
              <w:rPr>
                <w:rFonts w:ascii="Times New Roman" w:hAnsi="Times New Roman" w:cs="Times New Roman"/>
                <w:i w:val="0"/>
                <w:iCs w:val="0"/>
                <w:sz w:val="28"/>
                <w:szCs w:val="28"/>
                <w:rtl/>
                <w:lang w:bidi="ar-SY"/>
              </w:rPr>
              <w:t>وأمواج</w:t>
            </w:r>
            <w:r>
              <w:rPr>
                <w:rFonts w:ascii="Times New Roman" w:hAnsi="Times New Roman" w:cs="Times New Roman"/>
                <w:i w:val="0"/>
                <w:iCs w:val="0"/>
                <w:sz w:val="28"/>
                <w:szCs w:val="28"/>
                <w:rtl/>
              </w:rPr>
              <w:t xml:space="preserve"> </w:t>
            </w:r>
            <w:r>
              <w:rPr>
                <w:rFonts w:ascii="Times New Roman" w:hAnsi="Times New Roman" w:cs="Times New Roman" w:hint="cs"/>
                <w:i w:val="0"/>
                <w:iCs w:val="0"/>
                <w:sz w:val="28"/>
                <w:szCs w:val="28"/>
                <w:rtl/>
                <w:lang w:bidi="ar-SY"/>
              </w:rPr>
              <w:t>-</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كهرباء</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Y"/>
              </w:rPr>
              <w:t>مغناطيسية</w:t>
            </w:r>
          </w:p>
          <w:p w:rsidR="00C84829" w:rsidRPr="00E47CC6" w:rsidRDefault="00C84829" w:rsidP="000B1FE9">
            <w:pPr>
              <w:pStyle w:val="ListParagraph"/>
              <w:spacing w:after="0" w:line="276" w:lineRule="auto"/>
              <w:ind w:left="0"/>
              <w:jc w:val="both"/>
              <w:rPr>
                <w:rFonts w:ascii="Times New Roman" w:hAnsi="Times New Roman" w:cs="Times New Roman"/>
                <w:i w:val="0"/>
                <w:iCs w:val="0"/>
                <w:color w:val="000000"/>
                <w:sz w:val="28"/>
                <w:szCs w:val="28"/>
                <w:lang w:bidi="ar-SA"/>
              </w:rPr>
            </w:pPr>
            <w:r w:rsidRPr="00080265">
              <w:rPr>
                <w:rFonts w:ascii="Times New Roman" w:hAnsi="Times New Roman" w:cs="Times New Roman"/>
                <w:i w:val="0"/>
                <w:iCs w:val="0"/>
                <w:sz w:val="28"/>
                <w:szCs w:val="28"/>
                <w:rtl/>
                <w:lang w:bidi="ar-SA"/>
              </w:rPr>
              <w:t>القياسات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في</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الفيزياء</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الحركات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الدورية</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الأمواج</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الصوت</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الكمون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غوص</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التيار</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كيرشوف</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080265">
              <w:rPr>
                <w:rFonts w:ascii="Times New Roman" w:hAnsi="Times New Roman" w:cs="Times New Roman"/>
                <w:i w:val="0"/>
                <w:iCs w:val="0"/>
                <w:sz w:val="28"/>
                <w:szCs w:val="28"/>
                <w:rtl/>
                <w:lang w:bidi="ar-SA"/>
              </w:rPr>
              <w:t>السعات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الكهربائية</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والمكثفات</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الحقل</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المغناطيسي</w:t>
            </w:r>
            <w:r>
              <w:rPr>
                <w:rFonts w:ascii="Times New Roman" w:hAnsi="Times New Roman" w:cs="Times New Roman" w:hint="cs"/>
                <w:i w:val="0"/>
                <w:iCs w:val="0"/>
                <w:sz w:val="28"/>
                <w:szCs w:val="28"/>
                <w:rtl/>
                <w:lang w:bidi="ar-SY"/>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قانونا</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بيوت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وسافارت</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وأمبير</w:t>
            </w:r>
            <w:r>
              <w:rPr>
                <w:rFonts w:ascii="Times New Roman" w:hAnsi="Times New Roman" w:cs="Times New Roman" w:hint="cs"/>
                <w:i w:val="0"/>
                <w:iCs w:val="0"/>
                <w:sz w:val="28"/>
                <w:szCs w:val="28"/>
                <w:rtl/>
                <w:lang w:bidi="ar-SA"/>
              </w:rPr>
              <w:t>،</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أنصاف</w:t>
            </w:r>
            <w:r w:rsidRPr="00080265">
              <w:rPr>
                <w:rFonts w:ascii="Times New Roman" w:hAnsi="Times New Roman" w:cs="Times New Roman"/>
                <w:i w:val="0"/>
                <w:iCs w:val="0"/>
                <w:sz w:val="28"/>
                <w:szCs w:val="28"/>
                <w:rtl/>
              </w:rPr>
              <w:t xml:space="preserve"> </w:t>
            </w:r>
            <w:r w:rsidRPr="00080265">
              <w:rPr>
                <w:rFonts w:ascii="Times New Roman" w:hAnsi="Times New Roman" w:cs="Times New Roman"/>
                <w:i w:val="0"/>
                <w:iCs w:val="0"/>
                <w:sz w:val="28"/>
                <w:szCs w:val="28"/>
                <w:rtl/>
                <w:lang w:bidi="ar-SA"/>
              </w:rPr>
              <w:t>النواقل</w:t>
            </w:r>
            <w:r w:rsidRPr="00080265">
              <w:rPr>
                <w:rFonts w:ascii="Times New Roman" w:hAnsi="Times New Roman" w:cs="Times New Roman"/>
                <w:i w:val="0"/>
                <w:iCs w:val="0"/>
                <w:sz w:val="28"/>
                <w:szCs w:val="28"/>
                <w:rtl/>
              </w:rPr>
              <w:t>.</w:t>
            </w:r>
          </w:p>
        </w:tc>
      </w:tr>
    </w:tbl>
    <w:p w:rsidR="00C84829" w:rsidRPr="00E51C29" w:rsidRDefault="00C84829" w:rsidP="00C84829">
      <w:pPr>
        <w:bidi w:val="0"/>
        <w:spacing w:after="0"/>
        <w:rPr>
          <w:rFonts w:ascii="Times New Roman" w:hAnsi="Times New Roman" w:cs="Times New Roman"/>
          <w:i w:val="0"/>
          <w:iCs w:val="0"/>
          <w:color w:val="000000"/>
          <w:sz w:val="28"/>
          <w:szCs w:val="28"/>
          <w:lang w:bidi="ar-SA"/>
        </w:rPr>
      </w:pPr>
    </w:p>
    <w:p w:rsidR="00C84829" w:rsidRPr="00E51C29" w:rsidRDefault="00C84829" w:rsidP="00C84829">
      <w:pPr>
        <w:bidi w:val="0"/>
        <w:spacing w:after="0"/>
        <w:rPr>
          <w:rFonts w:ascii="Times New Roman" w:hAnsi="Times New Roman" w:cs="Times New Roman"/>
          <w:i w:val="0"/>
          <w:iCs w:val="0"/>
          <w:color w:val="000000"/>
          <w:sz w:val="28"/>
          <w:szCs w:val="28"/>
          <w:rtl/>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2267"/>
        <w:gridCol w:w="1277"/>
        <w:gridCol w:w="1278"/>
        <w:gridCol w:w="1098"/>
      </w:tblGrid>
      <w:tr w:rsidR="00C84829" w:rsidRPr="00E47CC6" w:rsidTr="000B1FE9">
        <w:tc>
          <w:tcPr>
            <w:tcW w:w="152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اسم المقرر</w:t>
            </w:r>
          </w:p>
        </w:tc>
        <w:tc>
          <w:tcPr>
            <w:tcW w:w="133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143"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C84829" w:rsidRPr="00E47CC6" w:rsidTr="000B1FE9">
        <w:tc>
          <w:tcPr>
            <w:tcW w:w="1527" w:type="pct"/>
          </w:tcPr>
          <w:p w:rsidR="00C84829" w:rsidRPr="008C66EF" w:rsidRDefault="00C84829" w:rsidP="000B1FE9">
            <w:pPr>
              <w:spacing w:after="0" w:line="240" w:lineRule="auto"/>
              <w:jc w:val="center"/>
              <w:rPr>
                <w:rFonts w:ascii="Times New Roman" w:hAnsi="Times New Roman" w:cs="Times New Roman"/>
                <w:b/>
                <w:bCs/>
                <w:i w:val="0"/>
                <w:iCs w:val="0"/>
                <w:sz w:val="28"/>
                <w:szCs w:val="28"/>
                <w:lang w:bidi="ar-QA"/>
              </w:rPr>
            </w:pPr>
            <w:r w:rsidRPr="008C66EF">
              <w:rPr>
                <w:rFonts w:ascii="Times New Roman" w:hAnsi="Times New Roman" w:cs="Times New Roman"/>
                <w:b/>
                <w:bCs/>
                <w:i w:val="0"/>
                <w:iCs w:val="0"/>
                <w:sz w:val="28"/>
                <w:szCs w:val="28"/>
                <w:rtl/>
                <w:lang w:bidi="ar-SA"/>
              </w:rPr>
              <w:t>الرسم الهندسي</w:t>
            </w:r>
          </w:p>
        </w:tc>
        <w:tc>
          <w:tcPr>
            <w:tcW w:w="1330" w:type="pct"/>
          </w:tcPr>
          <w:p w:rsidR="00C84829" w:rsidRPr="008C66EF" w:rsidRDefault="00C84829" w:rsidP="000B1FE9">
            <w:pPr>
              <w:spacing w:after="0" w:line="240" w:lineRule="auto"/>
              <w:jc w:val="center"/>
              <w:rPr>
                <w:rFonts w:ascii="Times New Roman" w:hAnsi="Times New Roman" w:cs="Times New Roman"/>
                <w:b/>
                <w:bCs/>
                <w:i w:val="0"/>
                <w:iCs w:val="0"/>
                <w:sz w:val="28"/>
                <w:szCs w:val="28"/>
              </w:rPr>
            </w:pPr>
            <w:r w:rsidRPr="008C66EF">
              <w:rPr>
                <w:rFonts w:ascii="Times New Roman" w:hAnsi="Times New Roman" w:cs="Times New Roman" w:hint="cs"/>
                <w:b/>
                <w:bCs/>
                <w:i w:val="0"/>
                <w:iCs w:val="0"/>
                <w:sz w:val="28"/>
                <w:szCs w:val="28"/>
                <w:rtl/>
                <w:lang w:bidi="ar-SA"/>
              </w:rPr>
              <w:t>هندسة الإنتاج</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5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4"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المجموع</w:t>
            </w:r>
          </w:p>
        </w:tc>
      </w:tr>
      <w:tr w:rsidR="00C84829" w:rsidRPr="00E47CC6" w:rsidTr="000B1FE9">
        <w:tc>
          <w:tcPr>
            <w:tcW w:w="2857"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5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644"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rPr>
              <w:t>6</w:t>
            </w: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rPr>
          <w:cantSplit/>
        </w:trPr>
        <w:tc>
          <w:tcPr>
            <w:tcW w:w="5000" w:type="pct"/>
            <w:gridSpan w:val="5"/>
          </w:tcPr>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تعريف</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خطوط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أنواعها</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الاسقاط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وأنواعه</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الابعاد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وطريقة</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كتابتها</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العمليات</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تقاطع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انفراد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أشكال</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بعض</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السطوح</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الهندسية</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ايجاد</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ثالث</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مسقطين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معلومين</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رسم</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المجسمات</w:t>
            </w:r>
          </w:p>
          <w:p w:rsidR="00C84829" w:rsidRPr="00D96203" w:rsidRDefault="00C84829" w:rsidP="00C84829">
            <w:pPr>
              <w:numPr>
                <w:ilvl w:val="0"/>
                <w:numId w:val="80"/>
              </w:numPr>
              <w:spacing w:after="0" w:line="240" w:lineRule="auto"/>
              <w:ind w:left="360"/>
              <w:jc w:val="both"/>
              <w:rPr>
                <w:rFonts w:ascii="Times New Roman" w:hAnsi="Times New Roman" w:cs="Times New Roman"/>
                <w:i w:val="0"/>
                <w:iCs w:val="0"/>
                <w:color w:val="000000"/>
                <w:sz w:val="28"/>
                <w:szCs w:val="28"/>
                <w:lang w:bidi="ar-SY"/>
              </w:rPr>
            </w:pPr>
            <w:r w:rsidRPr="00D96203">
              <w:rPr>
                <w:rFonts w:ascii="Times New Roman" w:hAnsi="Times New Roman" w:cs="Times New Roman"/>
                <w:i w:val="0"/>
                <w:iCs w:val="0"/>
                <w:color w:val="000000"/>
                <w:sz w:val="28"/>
                <w:szCs w:val="28"/>
                <w:rtl/>
                <w:lang w:bidi="ar-SY"/>
              </w:rPr>
              <w:t>المقاطع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بأشكالها</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مع</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تمارين</w:t>
            </w:r>
            <w:r w:rsidRPr="00D96203">
              <w:rPr>
                <w:rFonts w:ascii="Times New Roman" w:hAnsi="Times New Roman" w:cs="Times New Roman" w:hint="cs"/>
                <w:i w:val="0"/>
                <w:iCs w:val="0"/>
                <w:color w:val="000000"/>
                <w:sz w:val="28"/>
                <w:szCs w:val="28"/>
                <w:rtl/>
                <w:lang w:bidi="ar-SY"/>
              </w:rPr>
              <w:t xml:space="preserve"> </w:t>
            </w:r>
            <w:r w:rsidRPr="00D96203">
              <w:rPr>
                <w:rFonts w:ascii="Times New Roman" w:hAnsi="Times New Roman" w:cs="Times New Roman"/>
                <w:i w:val="0"/>
                <w:iCs w:val="0"/>
                <w:color w:val="000000"/>
                <w:sz w:val="28"/>
                <w:szCs w:val="28"/>
                <w:rtl/>
                <w:lang w:bidi="ar-SY"/>
              </w:rPr>
              <w:t>عليها</w:t>
            </w:r>
          </w:p>
        </w:tc>
      </w:tr>
    </w:tbl>
    <w:p w:rsidR="00C84829" w:rsidRDefault="00C84829" w:rsidP="00C84829">
      <w:pPr>
        <w:bidi w:val="0"/>
        <w:rPr>
          <w:rFonts w:ascii="Times New Roman" w:hAnsi="Times New Roman" w:cs="Times New Roman"/>
          <w:i w:val="0"/>
          <w:iCs w:val="0"/>
          <w:color w:val="000000"/>
          <w:rtl/>
          <w:lang w:bidi="ar-SA"/>
        </w:rPr>
      </w:pPr>
    </w:p>
    <w:p w:rsidR="00C84829" w:rsidRDefault="00C84829" w:rsidP="00C84829">
      <w:pPr>
        <w:bidi w:val="0"/>
        <w:rPr>
          <w:rFonts w:ascii="Times New Roman" w:hAnsi="Times New Roman" w:cs="Times New Roman"/>
          <w:i w:val="0"/>
          <w:iCs w:val="0"/>
          <w:color w:val="000000"/>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294"/>
        <w:gridCol w:w="1296"/>
        <w:gridCol w:w="2223"/>
        <w:gridCol w:w="2552"/>
      </w:tblGrid>
      <w:tr w:rsidR="00C84829" w:rsidRPr="009F5F5B" w:rsidTr="000B1FE9">
        <w:tc>
          <w:tcPr>
            <w:tcW w:w="3888" w:type="dxa"/>
            <w:gridSpan w:val="3"/>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عدد الساعات الأسبوعية</w:t>
            </w:r>
          </w:p>
        </w:tc>
        <w:tc>
          <w:tcPr>
            <w:tcW w:w="234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القسم المسؤول</w:t>
            </w:r>
          </w:p>
        </w:tc>
        <w:tc>
          <w:tcPr>
            <w:tcW w:w="270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إسم المقرر</w:t>
            </w:r>
          </w:p>
        </w:tc>
      </w:tr>
      <w:tr w:rsidR="00C84829" w:rsidRPr="009F5F5B" w:rsidTr="000B1FE9">
        <w:tc>
          <w:tcPr>
            <w:tcW w:w="1188"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b/>
                <w:bCs/>
                <w:i w:val="0"/>
                <w:iCs w:val="0"/>
                <w:color w:val="000000"/>
                <w:sz w:val="28"/>
                <w:szCs w:val="28"/>
                <w:rtl/>
                <w:lang w:bidi="ar-SA"/>
              </w:rPr>
              <w:t>إجمالي</w:t>
            </w:r>
          </w:p>
        </w:tc>
        <w:tc>
          <w:tcPr>
            <w:tcW w:w="135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عملي</w:t>
            </w:r>
          </w:p>
        </w:tc>
        <w:tc>
          <w:tcPr>
            <w:tcW w:w="135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نظري</w:t>
            </w:r>
          </w:p>
        </w:tc>
        <w:tc>
          <w:tcPr>
            <w:tcW w:w="234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9F5F5B">
              <w:rPr>
                <w:rFonts w:ascii="Times New Roman" w:hAnsi="Times New Roman" w:cs="Times New Roman"/>
                <w:b/>
                <w:bCs/>
                <w:i w:val="0"/>
                <w:iCs w:val="0"/>
                <w:color w:val="000000"/>
                <w:sz w:val="28"/>
                <w:szCs w:val="28"/>
                <w:rtl/>
                <w:lang w:bidi="ar-SA"/>
              </w:rPr>
              <w:t>هندسة الإنتاج</w:t>
            </w:r>
          </w:p>
        </w:tc>
        <w:tc>
          <w:tcPr>
            <w:tcW w:w="2700" w:type="dxa"/>
          </w:tcPr>
          <w:p w:rsidR="00C84829" w:rsidRPr="00C54659" w:rsidRDefault="00C84829" w:rsidP="000B1FE9">
            <w:pPr>
              <w:spacing w:after="0" w:line="240" w:lineRule="auto"/>
              <w:jc w:val="center"/>
              <w:rPr>
                <w:rFonts w:ascii="Times New Roman" w:hAnsi="Times New Roman" w:cs="Times New Roman"/>
                <w:b/>
                <w:bCs/>
                <w:i w:val="0"/>
                <w:iCs w:val="0"/>
                <w:sz w:val="28"/>
                <w:szCs w:val="28"/>
                <w:lang w:bidi="ar-SA"/>
              </w:rPr>
            </w:pPr>
            <w:r w:rsidRPr="00C54659">
              <w:rPr>
                <w:rFonts w:ascii="Times New Roman" w:hAnsi="Times New Roman" w:cs="Times New Roman"/>
                <w:b/>
                <w:bCs/>
                <w:i w:val="0"/>
                <w:iCs w:val="0"/>
                <w:sz w:val="28"/>
                <w:szCs w:val="28"/>
                <w:rtl/>
                <w:lang w:bidi="ar-SA"/>
              </w:rPr>
              <w:t>الصحة والسلامة المهنية</w:t>
            </w:r>
          </w:p>
        </w:tc>
      </w:tr>
      <w:tr w:rsidR="00C84829" w:rsidRPr="009F5F5B" w:rsidTr="000B1FE9">
        <w:tc>
          <w:tcPr>
            <w:tcW w:w="1188"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135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w:t>
            </w:r>
          </w:p>
        </w:tc>
        <w:tc>
          <w:tcPr>
            <w:tcW w:w="1350" w:type="dxa"/>
          </w:tcPr>
          <w:p w:rsidR="00C84829" w:rsidRPr="009F5F5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9F5F5B">
              <w:rPr>
                <w:rFonts w:ascii="Times New Roman" w:hAnsi="Times New Roman" w:cs="Times New Roman" w:hint="cs"/>
                <w:b/>
                <w:bCs/>
                <w:i w:val="0"/>
                <w:iCs w:val="0"/>
                <w:color w:val="000000"/>
                <w:sz w:val="28"/>
                <w:szCs w:val="28"/>
                <w:rtl/>
                <w:lang w:bidi="ar-SA"/>
              </w:rPr>
              <w:t>2</w:t>
            </w:r>
          </w:p>
        </w:tc>
        <w:tc>
          <w:tcPr>
            <w:tcW w:w="5040" w:type="dxa"/>
            <w:gridSpan w:val="2"/>
          </w:tcPr>
          <w:p w:rsidR="00C84829" w:rsidRPr="009F5F5B" w:rsidRDefault="00C84829" w:rsidP="000B1FE9">
            <w:pPr>
              <w:spacing w:after="0" w:line="276" w:lineRule="auto"/>
              <w:jc w:val="center"/>
              <w:rPr>
                <w:rFonts w:ascii="Times New Roman" w:hAnsi="Times New Roman" w:cs="Times New Roman"/>
                <w:i w:val="0"/>
                <w:iCs w:val="0"/>
                <w:color w:val="000000"/>
                <w:sz w:val="28"/>
                <w:szCs w:val="28"/>
                <w:rtl/>
                <w:lang w:bidi="ar-SA"/>
              </w:rPr>
            </w:pPr>
          </w:p>
        </w:tc>
      </w:tr>
      <w:tr w:rsidR="00C84829" w:rsidRPr="009F5F5B" w:rsidTr="000B1FE9">
        <w:tc>
          <w:tcPr>
            <w:tcW w:w="8928" w:type="dxa"/>
            <w:gridSpan w:val="5"/>
          </w:tcPr>
          <w:p w:rsidR="00C84829" w:rsidRPr="009F5F5B" w:rsidRDefault="00C84829" w:rsidP="000B1FE9">
            <w:pPr>
              <w:spacing w:after="0" w:line="276" w:lineRule="auto"/>
              <w:rPr>
                <w:rFonts w:ascii="Times New Roman" w:hAnsi="Times New Roman" w:cs="Times New Roman"/>
                <w:b/>
                <w:bCs/>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C84829" w:rsidRPr="00B9671D" w:rsidTr="000B1FE9">
        <w:tc>
          <w:tcPr>
            <w:tcW w:w="8928" w:type="dxa"/>
            <w:gridSpan w:val="5"/>
          </w:tcPr>
          <w:p w:rsidR="00C84829" w:rsidRDefault="00C84829" w:rsidP="00C84829">
            <w:pPr>
              <w:numPr>
                <w:ilvl w:val="0"/>
                <w:numId w:val="81"/>
              </w:numPr>
              <w:spacing w:after="0" w:line="240"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تعاريف عامة: تشمل رموز ومصطلحات خاصة بالسلامة المهنية والمنظمات المهتمة بهذا الشأن (</w:t>
            </w:r>
            <w:r>
              <w:rPr>
                <w:rFonts w:ascii="Times New Roman" w:hAnsi="Times New Roman" w:cs="Times New Roman"/>
                <w:i w:val="0"/>
                <w:iCs w:val="0"/>
                <w:sz w:val="28"/>
                <w:szCs w:val="28"/>
                <w:lang w:bidi="ar-SA"/>
              </w:rPr>
              <w:t>NFPA- OSHA.</w:t>
            </w:r>
            <w:r>
              <w:rPr>
                <w:rFonts w:ascii="Times New Roman" w:hAnsi="Times New Roman" w:cs="Times New Roman" w:hint="cs"/>
                <w:i w:val="0"/>
                <w:iCs w:val="0"/>
                <w:sz w:val="28"/>
                <w:szCs w:val="28"/>
                <w:rtl/>
                <w:lang w:bidi="ar-SA"/>
              </w:rPr>
              <w:t>) وفحص مواقع العمل والمخالفات.</w:t>
            </w:r>
          </w:p>
          <w:p w:rsidR="00C84829" w:rsidRDefault="00C84829" w:rsidP="00C84829">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خطط الطوارئ: تشمل منافذ النجاة ومسار الوصول إلى المخرج.</w:t>
            </w:r>
          </w:p>
          <w:p w:rsidR="00C84829" w:rsidRPr="00F75378" w:rsidRDefault="00C84829" w:rsidP="00C84829">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الهندسية: وتشمل مخاطر الكهرباء، مخاطر لمصادر الطاقة، مخاطر المعدات والآلات والإ</w:t>
            </w:r>
            <w:r w:rsidRPr="00F75378">
              <w:rPr>
                <w:rFonts w:ascii="Times New Roman" w:hAnsi="Times New Roman" w:cs="Times New Roman" w:hint="cs"/>
                <w:i w:val="0"/>
                <w:iCs w:val="0"/>
                <w:sz w:val="28"/>
                <w:szCs w:val="28"/>
                <w:rtl/>
                <w:lang w:bidi="ar-SA"/>
              </w:rPr>
              <w:t>جراءات المتبعة للوقاية من هذه الم</w:t>
            </w:r>
            <w:r>
              <w:rPr>
                <w:rFonts w:ascii="Times New Roman" w:hAnsi="Times New Roman" w:cs="Times New Roman" w:hint="cs"/>
                <w:i w:val="0"/>
                <w:iCs w:val="0"/>
                <w:sz w:val="28"/>
                <w:szCs w:val="28"/>
                <w:rtl/>
                <w:lang w:bidi="ar-SA"/>
              </w:rPr>
              <w:t>خاطر ومخاطر اللحام.</w:t>
            </w:r>
          </w:p>
          <w:p w:rsidR="00C84829" w:rsidRDefault="00C84829" w:rsidP="00C84829">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المخاطر الفيزيائية: وتشمل مخاطر الضجيج، الحرارة، الإشعاع، حيث يتم تحديد هذه المخاطر وطرق معالجتها.</w:t>
            </w:r>
          </w:p>
          <w:p w:rsidR="00C84829" w:rsidRDefault="00C84829" w:rsidP="00C84829">
            <w:pPr>
              <w:numPr>
                <w:ilvl w:val="0"/>
                <w:numId w:val="81"/>
              </w:numPr>
              <w:spacing w:after="0" w:line="276" w:lineRule="auto"/>
              <w:ind w:left="368"/>
              <w:jc w:val="both"/>
              <w:rPr>
                <w:rFonts w:ascii="Times New Roman" w:hAnsi="Times New Roman" w:cs="Times New Roman"/>
                <w:i w:val="0"/>
                <w:iCs w:val="0"/>
                <w:sz w:val="28"/>
                <w:szCs w:val="28"/>
                <w:lang w:bidi="ar-SA"/>
              </w:rPr>
            </w:pPr>
            <w:r>
              <w:rPr>
                <w:rFonts w:ascii="Times New Roman" w:hAnsi="Times New Roman" w:cs="Times New Roman" w:hint="cs"/>
                <w:i w:val="0"/>
                <w:iCs w:val="0"/>
                <w:sz w:val="28"/>
                <w:szCs w:val="28"/>
                <w:rtl/>
                <w:lang w:bidi="ar-SA"/>
              </w:rPr>
              <w:t>المخاطر الكيميائية: وتشمل أنواع الملوثات الكيميائية والرموز والإرشادات الخاصة بها وطرق الوقاية وتصنيف المواد الكيميائية ومعايير تخزينها.</w:t>
            </w:r>
          </w:p>
          <w:p w:rsidR="00C84829" w:rsidRPr="00B9671D" w:rsidRDefault="00C84829" w:rsidP="00C84829">
            <w:pPr>
              <w:numPr>
                <w:ilvl w:val="0"/>
                <w:numId w:val="81"/>
              </w:numPr>
              <w:spacing w:after="0" w:line="276" w:lineRule="auto"/>
              <w:ind w:left="368"/>
              <w:jc w:val="both"/>
              <w:rPr>
                <w:rFonts w:ascii="Times New Roman" w:hAnsi="Times New Roman" w:cs="Times New Roman"/>
                <w:i w:val="0"/>
                <w:iCs w:val="0"/>
                <w:sz w:val="28"/>
                <w:szCs w:val="28"/>
                <w:rtl/>
                <w:lang w:bidi="ar-SA"/>
              </w:rPr>
            </w:pPr>
            <w:r>
              <w:rPr>
                <w:rFonts w:ascii="Times New Roman" w:hAnsi="Times New Roman" w:cs="Times New Roman" w:hint="cs"/>
                <w:i w:val="0"/>
                <w:iCs w:val="0"/>
                <w:sz w:val="28"/>
                <w:szCs w:val="28"/>
                <w:rtl/>
                <w:lang w:bidi="ar-SA"/>
              </w:rPr>
              <w:t>ألبسة الحماية الفردية: مواصفات وأنواع الألبسة حسب المهن.</w:t>
            </w:r>
          </w:p>
        </w:tc>
      </w:tr>
    </w:tbl>
    <w:p w:rsidR="00C84829" w:rsidRDefault="00C84829" w:rsidP="00C84829">
      <w:pPr>
        <w:bidi w:val="0"/>
        <w:jc w:val="right"/>
        <w:rPr>
          <w:rFonts w:ascii="Times New Roman" w:hAnsi="Times New Roman" w:cs="Times New Roman"/>
          <w:i w:val="0"/>
          <w:iCs w:val="0"/>
          <w:color w:val="000000"/>
          <w:sz w:val="24"/>
          <w:szCs w:val="24"/>
          <w:rtl/>
          <w:lang w:bidi="ar-SA"/>
        </w:rPr>
      </w:pPr>
    </w:p>
    <w:p w:rsidR="00C84829" w:rsidRDefault="00C84829" w:rsidP="00C84829">
      <w:pPr>
        <w:bidi w:val="0"/>
        <w:jc w:val="right"/>
        <w:rPr>
          <w:rFonts w:ascii="Times New Roman" w:hAnsi="Times New Roman" w:cs="Times New Roman"/>
          <w:i w:val="0"/>
          <w:iCs w:val="0"/>
          <w:color w:val="000000"/>
          <w:sz w:val="24"/>
          <w:szCs w:val="24"/>
          <w:lang w:bidi="ar-SA"/>
        </w:rPr>
      </w:pPr>
    </w:p>
    <w:p w:rsidR="00C84829" w:rsidRPr="00B9671D" w:rsidRDefault="00C84829" w:rsidP="00C84829">
      <w:pPr>
        <w:bidi w:val="0"/>
        <w:rPr>
          <w:rFonts w:ascii="Times New Roman" w:hAnsi="Times New Roman" w:cs="Times New Roman"/>
          <w:i w:val="0"/>
          <w:iCs w:val="0"/>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125"/>
        <w:gridCol w:w="2603"/>
      </w:tblGrid>
      <w:tr w:rsidR="00C84829" w:rsidRPr="00E47CC6" w:rsidTr="000B1FE9">
        <w:tc>
          <w:tcPr>
            <w:tcW w:w="2226"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rPr>
          <w:trHeight w:val="645"/>
        </w:trPr>
        <w:tc>
          <w:tcPr>
            <w:tcW w:w="729"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عملي</w:t>
            </w:r>
          </w:p>
        </w:tc>
        <w:tc>
          <w:tcPr>
            <w:tcW w:w="748"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247" w:type="pct"/>
            <w:vAlign w:val="center"/>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Pr>
                <w:rFonts w:ascii="Times New Roman" w:hAnsi="Times New Roman" w:cs="Times New Roman" w:hint="cs"/>
                <w:b/>
                <w:bCs/>
                <w:i w:val="0"/>
                <w:iCs w:val="0"/>
                <w:color w:val="000000"/>
                <w:sz w:val="28"/>
                <w:szCs w:val="28"/>
                <w:rtl/>
                <w:lang w:bidi="ar-SA"/>
              </w:rPr>
              <w:t>هندسة الإنتاج</w:t>
            </w:r>
          </w:p>
        </w:tc>
        <w:tc>
          <w:tcPr>
            <w:tcW w:w="1527" w:type="pct"/>
            <w:vAlign w:val="center"/>
          </w:tcPr>
          <w:p w:rsidR="00C84829" w:rsidRPr="00096B71" w:rsidRDefault="00C84829"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 xml:space="preserve">الميكانيك الهندسي </w:t>
            </w:r>
            <w:r>
              <w:rPr>
                <w:rFonts w:ascii="Times New Roman" w:hAnsi="Times New Roman" w:cs="Times New Roman" w:hint="cs"/>
                <w:b/>
                <w:bCs/>
                <w:i w:val="0"/>
                <w:iCs w:val="0"/>
                <w:sz w:val="28"/>
                <w:szCs w:val="28"/>
                <w:rtl/>
                <w:lang w:bidi="ar-SA"/>
              </w:rPr>
              <w:t>1</w:t>
            </w:r>
          </w:p>
        </w:tc>
      </w:tr>
      <w:tr w:rsidR="00C84829" w:rsidRPr="00E47CC6" w:rsidTr="000B1FE9">
        <w:tc>
          <w:tcPr>
            <w:tcW w:w="72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6</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4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2774"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vAlign w:val="center"/>
          </w:tcPr>
          <w:p w:rsidR="00C84829" w:rsidRDefault="00C84829" w:rsidP="000B1FE9">
            <w:pPr>
              <w:pStyle w:val="ListParagraph"/>
              <w:numPr>
                <w:ilvl w:val="0"/>
                <w:numId w:val="1"/>
              </w:numPr>
              <w:spacing w:before="120" w:after="0" w:line="240" w:lineRule="auto"/>
              <w:ind w:left="714" w:hanging="357"/>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مبادئ</w:t>
            </w:r>
            <w:r w:rsidRPr="00E47CC6">
              <w:rPr>
                <w:rFonts w:ascii="Times New Roman" w:hAnsi="Times New Roman" w:cs="Times New Roman"/>
                <w:i w:val="0"/>
                <w:iCs w:val="0"/>
                <w:color w:val="000000"/>
                <w:sz w:val="28"/>
                <w:szCs w:val="28"/>
                <w:rtl/>
                <w:lang w:bidi="ar-SA"/>
              </w:rPr>
              <w:t xml:space="preserve"> أساسية</w:t>
            </w:r>
            <w:r>
              <w:rPr>
                <w:rFonts w:ascii="Times New Roman" w:hAnsi="Times New Roman" w:cs="Times New Roman" w:hint="cs"/>
                <w:i w:val="0"/>
                <w:iCs w:val="0"/>
                <w:color w:val="000000"/>
                <w:sz w:val="28"/>
                <w:szCs w:val="28"/>
                <w:rtl/>
                <w:lang w:bidi="ar-SA"/>
              </w:rPr>
              <w:t>.</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شعاع القوة</w:t>
            </w:r>
            <w:r>
              <w:rPr>
                <w:rFonts w:ascii="Times New Roman" w:hAnsi="Times New Roman" w:cs="Times New Roman" w:hint="cs"/>
                <w:i w:val="0"/>
                <w:iCs w:val="0"/>
                <w:color w:val="000000"/>
                <w:sz w:val="28"/>
                <w:szCs w:val="28"/>
                <w:rtl/>
                <w:lang w:bidi="ar-SA"/>
              </w:rPr>
              <w:t>.</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النقطة المادية</w:t>
            </w:r>
            <w:r>
              <w:rPr>
                <w:rFonts w:ascii="Times New Roman" w:hAnsi="Times New Roman" w:cs="Times New Roman" w:hint="cs"/>
                <w:i w:val="0"/>
                <w:iCs w:val="0"/>
                <w:color w:val="000000"/>
                <w:sz w:val="28"/>
                <w:szCs w:val="28"/>
                <w:rtl/>
                <w:lang w:bidi="ar-SA"/>
              </w:rPr>
              <w:t>.</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اختزال</w:t>
            </w:r>
            <w:r w:rsidRPr="00E47CC6">
              <w:rPr>
                <w:rFonts w:ascii="Times New Roman" w:hAnsi="Times New Roman" w:cs="Times New Roman"/>
                <w:i w:val="0"/>
                <w:iCs w:val="0"/>
                <w:color w:val="000000"/>
                <w:sz w:val="28"/>
                <w:szCs w:val="28"/>
                <w:rtl/>
                <w:lang w:bidi="ar-SA"/>
              </w:rPr>
              <w:t xml:space="preserve"> جمل القوى</w:t>
            </w:r>
            <w:r>
              <w:rPr>
                <w:rFonts w:ascii="Times New Roman" w:hAnsi="Times New Roman" w:cs="Times New Roman" w:hint="cs"/>
                <w:i w:val="0"/>
                <w:iCs w:val="0"/>
                <w:color w:val="000000"/>
                <w:sz w:val="28"/>
                <w:szCs w:val="28"/>
                <w:rtl/>
                <w:lang w:bidi="ar-SA"/>
              </w:rPr>
              <w:t>.</w:t>
            </w:r>
          </w:p>
          <w:p w:rsidR="00C84829"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توازن الجسم الصلب</w:t>
            </w:r>
            <w:r>
              <w:rPr>
                <w:rFonts w:ascii="Times New Roman" w:hAnsi="Times New Roman" w:cs="Times New Roman" w:hint="cs"/>
                <w:i w:val="0"/>
                <w:iCs w:val="0"/>
                <w:color w:val="000000"/>
                <w:sz w:val="28"/>
                <w:szCs w:val="28"/>
                <w:rtl/>
                <w:lang w:bidi="ar-SA"/>
              </w:rPr>
              <w:t>.</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Pr>
                <w:rFonts w:ascii="Times New Roman" w:hAnsi="Times New Roman" w:cs="Times New Roman" w:hint="cs"/>
                <w:i w:val="0"/>
                <w:iCs w:val="0"/>
                <w:color w:val="000000"/>
                <w:sz w:val="28"/>
                <w:szCs w:val="28"/>
                <w:rtl/>
                <w:lang w:bidi="ar-SA"/>
              </w:rPr>
              <w:t>المنشآت الهيكلية.</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SA"/>
              </w:rPr>
              <w:t>الاحتكاك</w:t>
            </w:r>
            <w:r>
              <w:rPr>
                <w:rFonts w:ascii="Times New Roman" w:hAnsi="Times New Roman" w:cs="Times New Roman" w:hint="cs"/>
                <w:i w:val="0"/>
                <w:iCs w:val="0"/>
                <w:color w:val="000000"/>
                <w:sz w:val="28"/>
                <w:szCs w:val="28"/>
                <w:rtl/>
                <w:lang w:bidi="ar-SA"/>
              </w:rPr>
              <w:t>.</w:t>
            </w:r>
          </w:p>
          <w:p w:rsidR="00C84829" w:rsidRPr="00E47CC6" w:rsidRDefault="00C84829" w:rsidP="000B1FE9">
            <w:pPr>
              <w:pStyle w:val="ListParagraph"/>
              <w:numPr>
                <w:ilvl w:val="0"/>
                <w:numId w:val="1"/>
              </w:numPr>
              <w:spacing w:after="0" w:line="240" w:lineRule="auto"/>
              <w:rPr>
                <w:rFonts w:ascii="Times New Roman" w:hAnsi="Times New Roman" w:cs="Times New Roman"/>
                <w:i w:val="0"/>
                <w:iCs w:val="0"/>
                <w:color w:val="000000"/>
                <w:sz w:val="28"/>
                <w:szCs w:val="28"/>
                <w:rtl/>
              </w:rPr>
            </w:pPr>
            <w:r w:rsidRPr="00E47CC6">
              <w:rPr>
                <w:rFonts w:ascii="Times New Roman" w:hAnsi="Times New Roman" w:cs="Times New Roman"/>
                <w:i w:val="0"/>
                <w:iCs w:val="0"/>
                <w:color w:val="000000"/>
                <w:sz w:val="28"/>
                <w:szCs w:val="28"/>
                <w:rtl/>
                <w:lang w:bidi="ar-SA"/>
              </w:rPr>
              <w:t>العمل الافتراضي</w:t>
            </w:r>
            <w:r>
              <w:rPr>
                <w:rFonts w:ascii="Times New Roman" w:hAnsi="Times New Roman" w:cs="Times New Roman" w:hint="cs"/>
                <w:i w:val="0"/>
                <w:iCs w:val="0"/>
                <w:color w:val="000000"/>
                <w:sz w:val="28"/>
                <w:szCs w:val="28"/>
                <w:rtl/>
                <w:lang w:bidi="ar-SA"/>
              </w:rPr>
              <w:t>.</w:t>
            </w:r>
          </w:p>
        </w:tc>
      </w:tr>
    </w:tbl>
    <w:p w:rsidR="00C84829" w:rsidRDefault="00C84829" w:rsidP="00C84829">
      <w:pPr>
        <w:bidi w:val="0"/>
        <w:rPr>
          <w:rFonts w:ascii="Times New Roman" w:hAnsi="Times New Roman" w:cs="Times New Roman"/>
          <w:i w:val="0"/>
          <w:iCs w:val="0"/>
          <w:color w:val="000000"/>
          <w:lang w:bidi="ar-SA"/>
        </w:rPr>
      </w:pPr>
    </w:p>
    <w:p w:rsidR="00C84829" w:rsidRPr="00E47CC6" w:rsidRDefault="00C84829" w:rsidP="00C84829">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2703"/>
        <w:gridCol w:w="1277"/>
        <w:gridCol w:w="1273"/>
        <w:gridCol w:w="1244"/>
      </w:tblGrid>
      <w:tr w:rsidR="00C84829" w:rsidRPr="00E47CC6" w:rsidTr="000B1FE9">
        <w:tc>
          <w:tcPr>
            <w:tcW w:w="118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58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6"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C84829" w:rsidRPr="00E47CC6" w:rsidTr="000B1FE9">
        <w:tc>
          <w:tcPr>
            <w:tcW w:w="1188"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 xml:space="preserve">اللغة </w:t>
            </w:r>
            <w:r>
              <w:rPr>
                <w:rFonts w:ascii="Times New Roman" w:hAnsi="Times New Roman" w:cs="Times New Roman" w:hint="cs"/>
                <w:b/>
                <w:bCs/>
                <w:i w:val="0"/>
                <w:iCs w:val="0"/>
                <w:color w:val="000000"/>
                <w:sz w:val="28"/>
                <w:szCs w:val="28"/>
                <w:rtl/>
                <w:lang w:bidi="ar-SA"/>
              </w:rPr>
              <w:t>الانكليزية</w:t>
            </w:r>
            <w:r w:rsidRPr="00E47CC6">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2</w:t>
            </w:r>
          </w:p>
        </w:tc>
        <w:tc>
          <w:tcPr>
            <w:tcW w:w="158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المعهد العالي للغات</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C84829" w:rsidRPr="00E47CC6" w:rsidTr="000B1FE9">
        <w:tc>
          <w:tcPr>
            <w:tcW w:w="2774"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Y"/>
              </w:rPr>
            </w:pPr>
            <w:r>
              <w:rPr>
                <w:rFonts w:ascii="Times New Roman" w:hAnsi="Times New Roman" w:cs="Times New Roman" w:hint="cs"/>
                <w:b/>
                <w:bCs/>
                <w:i w:val="0"/>
                <w:iCs w:val="0"/>
                <w:color w:val="000000"/>
                <w:sz w:val="28"/>
                <w:szCs w:val="28"/>
                <w:rtl/>
                <w:lang w:bidi="ar-SY"/>
              </w:rPr>
              <w:t>2</w:t>
            </w:r>
          </w:p>
        </w:tc>
        <w:tc>
          <w:tcPr>
            <w:tcW w:w="74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73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THIRD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PSYCHOLOGY</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5</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State of Consciousness</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Lucid Dreaming</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Dreaming Across Cultures</w:t>
            </w:r>
          </w:p>
          <w:p w:rsidR="00C84829" w:rsidRPr="00E47CC6" w:rsidRDefault="00C84829"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The Function and Meaning of Dreaming</w:t>
            </w:r>
            <w:r w:rsidRPr="00E47CC6">
              <w:rPr>
                <w:rFonts w:ascii="Times New Roman" w:hAnsi="Times New Roman" w:cs="Times New Roman"/>
                <w:i w:val="0"/>
                <w:iCs w:val="0"/>
                <w:color w:val="000000"/>
                <w:sz w:val="28"/>
                <w:szCs w:val="28"/>
                <w:rtl/>
                <w:lang w:bidi="ar-SY"/>
              </w:rPr>
              <w:t>.</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6</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Abnormal psychology</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Culture and Mental Illness</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What is Abnormal</w:t>
            </w:r>
          </w:p>
          <w:p w:rsidR="00C84829" w:rsidRPr="00E47CC6" w:rsidRDefault="00C84829"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Approach to Psychological Therapy</w:t>
            </w:r>
            <w:r w:rsidRPr="00E47CC6">
              <w:rPr>
                <w:rFonts w:ascii="Times New Roman" w:hAnsi="Times New Roman" w:cs="Times New Roman"/>
                <w:i w:val="0"/>
                <w:iCs w:val="0"/>
                <w:color w:val="000000"/>
                <w:sz w:val="28"/>
                <w:szCs w:val="28"/>
                <w:rtl/>
                <w:lang w:bidi="ar-SY"/>
              </w:rPr>
              <w:t>.</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lang w:bidi="ar-SY"/>
              </w:rPr>
              <w:t xml:space="preserve">FORTH UNIT  </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HEALTH</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7</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Medicine and Drugs: Addictive Substances</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Consequences of Addiction</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Drug Use and Abuse worldwide</w:t>
            </w:r>
          </w:p>
          <w:p w:rsidR="00C84829" w:rsidRPr="00E47CC6" w:rsidRDefault="00C84829" w:rsidP="000B1FE9">
            <w:pPr>
              <w:bidi w:val="0"/>
              <w:spacing w:after="0" w:line="240" w:lineRule="auto"/>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Addiction: what can be done about it</w:t>
            </w:r>
            <w:r w:rsidRPr="00E47CC6">
              <w:rPr>
                <w:rFonts w:ascii="Times New Roman" w:hAnsi="Times New Roman" w:cs="Times New Roman"/>
                <w:i w:val="0"/>
                <w:iCs w:val="0"/>
                <w:color w:val="000000"/>
                <w:sz w:val="28"/>
                <w:szCs w:val="28"/>
                <w:rtl/>
                <w:lang w:bidi="ar-SY"/>
              </w:rPr>
              <w:t>?</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CHAPTER 8</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The Mind-Body relationship</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Introduction: What does New Research tell us</w:t>
            </w:r>
          </w:p>
          <w:p w:rsidR="00C84829" w:rsidRPr="00E47CC6" w:rsidRDefault="00C84829" w:rsidP="000B1FE9">
            <w:pPr>
              <w:bidi w:val="0"/>
              <w:spacing w:after="0" w:line="240" w:lineRule="auto"/>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General Interest Reading: The New Science of Mind and Body</w:t>
            </w:r>
          </w:p>
          <w:p w:rsidR="00C84829" w:rsidRPr="00E47CC6" w:rsidRDefault="00C84829" w:rsidP="000B1FE9">
            <w:pPr>
              <w:spacing w:after="0" w:line="240" w:lineRule="auto"/>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ab/>
            </w:r>
            <w:r w:rsidRPr="00E47CC6">
              <w:rPr>
                <w:rFonts w:ascii="Times New Roman" w:hAnsi="Times New Roman" w:cs="Times New Roman"/>
                <w:i w:val="0"/>
                <w:iCs w:val="0"/>
                <w:color w:val="000000"/>
                <w:sz w:val="28"/>
                <w:szCs w:val="28"/>
                <w:lang w:bidi="ar-SY"/>
              </w:rPr>
              <w:t>Academic Reading: A Skeptical Look: Placebo Effect</w:t>
            </w:r>
            <w:r w:rsidRPr="00E47CC6">
              <w:rPr>
                <w:rFonts w:ascii="Times New Roman" w:hAnsi="Times New Roman" w:cs="Times New Roman"/>
                <w:i w:val="0"/>
                <w:iCs w:val="0"/>
                <w:color w:val="000000"/>
                <w:sz w:val="28"/>
                <w:szCs w:val="28"/>
                <w:rtl/>
                <w:lang w:bidi="ar-SY"/>
              </w:rPr>
              <w:t>.</w:t>
            </w:r>
          </w:p>
        </w:tc>
      </w:tr>
    </w:tbl>
    <w:p w:rsidR="00C84829" w:rsidRPr="00E47CC6" w:rsidRDefault="00C84829" w:rsidP="00C84829">
      <w:pPr>
        <w:bidi w:val="0"/>
        <w:rPr>
          <w:rFonts w:ascii="Times New Roman" w:hAnsi="Times New Roman" w:cs="Times New Roman"/>
          <w:i w:val="0"/>
          <w:iCs w:val="0"/>
          <w:color w:val="000000"/>
          <w:lang w:bidi="ar-SY"/>
        </w:rPr>
      </w:pPr>
    </w:p>
    <w:p w:rsidR="00C84829" w:rsidRDefault="00C84829" w:rsidP="00C84829">
      <w:pPr>
        <w:bidi w:val="0"/>
        <w:rPr>
          <w:rFonts w:ascii="Times New Roman" w:hAnsi="Times New Roman" w:cs="Times New Roman"/>
          <w:i w:val="0"/>
          <w:iCs w:val="0"/>
          <w:color w:val="000000"/>
          <w:sz w:val="28"/>
          <w:szCs w:val="28"/>
          <w:rtl/>
          <w:lang w:bidi="ar-SA"/>
        </w:rPr>
      </w:pPr>
    </w:p>
    <w:p w:rsidR="00C84829" w:rsidRPr="00E47CC6" w:rsidRDefault="00C84829" w:rsidP="00C84829">
      <w:pPr>
        <w:bidi w:val="0"/>
        <w:rPr>
          <w:rFonts w:ascii="Times New Roman" w:hAnsi="Times New Roman" w:cs="Times New Roman"/>
          <w:i w:val="0"/>
          <w:iCs w:val="0"/>
          <w:color w:val="000000"/>
          <w:sz w:val="28"/>
          <w:szCs w:val="28"/>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3"/>
        <w:gridCol w:w="2834"/>
        <w:gridCol w:w="992"/>
        <w:gridCol w:w="992"/>
        <w:gridCol w:w="1101"/>
      </w:tblGrid>
      <w:tr w:rsidR="00C84829" w:rsidRPr="00E47CC6" w:rsidTr="000B1FE9">
        <w:tc>
          <w:tcPr>
            <w:tcW w:w="152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663"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1810"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w:t>
            </w:r>
          </w:p>
        </w:tc>
      </w:tr>
      <w:tr w:rsidR="00C84829" w:rsidRPr="00E47CC6" w:rsidTr="000B1FE9">
        <w:tc>
          <w:tcPr>
            <w:tcW w:w="152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E47CC6">
              <w:rPr>
                <w:rFonts w:ascii="Times New Roman" w:hAnsi="Times New Roman" w:cs="Times New Roman"/>
                <w:b/>
                <w:bCs/>
                <w:i w:val="0"/>
                <w:iCs w:val="0"/>
                <w:color w:val="000000"/>
                <w:sz w:val="28"/>
                <w:szCs w:val="28"/>
                <w:rtl/>
                <w:lang w:bidi="ar-SA"/>
              </w:rPr>
              <w:t>الثقافة القومية الاشتراكية</w:t>
            </w:r>
          </w:p>
        </w:tc>
        <w:tc>
          <w:tcPr>
            <w:tcW w:w="1663"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كلية الآداب والعلوم الانسانية</w:t>
            </w:r>
          </w:p>
        </w:tc>
        <w:tc>
          <w:tcPr>
            <w:tcW w:w="582"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582"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6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C84829" w:rsidRPr="00E47CC6" w:rsidTr="000B1FE9">
        <w:tc>
          <w:tcPr>
            <w:tcW w:w="3190"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Y"/>
              </w:rPr>
            </w:pPr>
          </w:p>
        </w:tc>
        <w:tc>
          <w:tcPr>
            <w:tcW w:w="582"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582"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lang w:bidi="ar-SA"/>
              </w:rPr>
              <w:t>ـ</w:t>
            </w:r>
          </w:p>
        </w:tc>
        <w:tc>
          <w:tcPr>
            <w:tcW w:w="646"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2</w:t>
            </w:r>
          </w:p>
        </w:tc>
      </w:tr>
      <w:tr w:rsidR="00C84829" w:rsidRPr="00E47CC6" w:rsidTr="000B1FE9">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rPr>
          <w:cantSplit/>
        </w:trPr>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المقرر</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QA"/>
              </w:rPr>
              <w:t>مركزي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ومفرداته</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متماثلة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في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كافة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الجامعات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السورية</w:t>
            </w:r>
            <w:r w:rsidRPr="00E47CC6">
              <w:rPr>
                <w:rFonts w:ascii="Times New Roman" w:hAnsi="Times New Roman" w:cs="Times New Roman"/>
                <w:i w:val="0"/>
                <w:iCs w:val="0"/>
                <w:color w:val="000000"/>
                <w:sz w:val="28"/>
                <w:szCs w:val="28"/>
                <w:rtl/>
              </w:rPr>
              <w:t>.</w:t>
            </w:r>
          </w:p>
        </w:tc>
      </w:tr>
    </w:tbl>
    <w:p w:rsidR="00C84829"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bidiVisual/>
        <w:tblW w:w="8963"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63"/>
      </w:tblGrid>
      <w:tr w:rsidR="00C84829" w:rsidRPr="00FC1EF2" w:rsidTr="000B1FE9">
        <w:tc>
          <w:tcPr>
            <w:tcW w:w="8963" w:type="dxa"/>
            <w:shd w:val="clear" w:color="auto" w:fill="B8CCE4"/>
          </w:tcPr>
          <w:p w:rsidR="00C84829" w:rsidRPr="00FC1EF2" w:rsidRDefault="00C84829" w:rsidP="00C84829">
            <w:pPr>
              <w:spacing w:line="240" w:lineRule="auto"/>
              <w:jc w:val="center"/>
              <w:rPr>
                <w:rFonts w:ascii="Times New Roman" w:hAnsi="Times New Roman" w:cs="Times New Roman"/>
                <w:b/>
                <w:bCs/>
                <w:i w:val="0"/>
                <w:iCs w:val="0"/>
                <w:color w:val="000000"/>
                <w:sz w:val="28"/>
                <w:szCs w:val="28"/>
                <w:rtl/>
                <w:lang w:bidi="ar-SA"/>
              </w:rPr>
            </w:pPr>
            <w:r>
              <w:rPr>
                <w:rFonts w:ascii="Times New Roman" w:hAnsi="Times New Roman" w:cs="Times New Roman"/>
                <w:i w:val="0"/>
                <w:iCs w:val="0"/>
                <w:color w:val="000000"/>
                <w:lang w:bidi="ar-SA"/>
              </w:rPr>
              <w:br w:type="page"/>
            </w:r>
            <w:r w:rsidRPr="00FC1EF2">
              <w:rPr>
                <w:rFonts w:ascii="Times New Roman" w:hAnsi="Times New Roman" w:cs="Times New Roman"/>
                <w:b/>
                <w:bCs/>
                <w:i w:val="0"/>
                <w:iCs w:val="0"/>
                <w:color w:val="000000"/>
                <w:sz w:val="28"/>
                <w:szCs w:val="28"/>
                <w:rtl/>
                <w:lang w:bidi="ar-SA"/>
              </w:rPr>
              <w:t xml:space="preserve">قسم </w:t>
            </w:r>
            <w:r>
              <w:rPr>
                <w:rFonts w:ascii="Times New Roman" w:hAnsi="Times New Roman" w:cs="Times New Roman" w:hint="cs"/>
                <w:b/>
                <w:bCs/>
                <w:i w:val="0"/>
                <w:iCs w:val="0"/>
                <w:color w:val="000000"/>
                <w:sz w:val="28"/>
                <w:szCs w:val="28"/>
                <w:rtl/>
                <w:lang w:bidi="ar-SA"/>
              </w:rPr>
              <w:t>الغزل والنسيج</w:t>
            </w:r>
          </w:p>
        </w:tc>
      </w:tr>
      <w:tr w:rsidR="00C84829" w:rsidRPr="00FC1EF2" w:rsidTr="000B1FE9">
        <w:tc>
          <w:tcPr>
            <w:tcW w:w="8963" w:type="dxa"/>
            <w:shd w:val="clear" w:color="auto" w:fill="D9D9D9"/>
          </w:tcPr>
          <w:p w:rsidR="00C84829" w:rsidRPr="00FC1EF2"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FC1EF2">
              <w:rPr>
                <w:rFonts w:ascii="Times New Roman" w:hAnsi="Times New Roman" w:cs="Times New Roman"/>
                <w:b/>
                <w:bCs/>
                <w:i w:val="0"/>
                <w:iCs w:val="0"/>
                <w:color w:val="000000"/>
                <w:sz w:val="28"/>
                <w:szCs w:val="28"/>
                <w:rtl/>
                <w:lang w:bidi="ar-SA"/>
              </w:rPr>
              <w:t>السنة الثانية</w:t>
            </w:r>
          </w:p>
        </w:tc>
      </w:tr>
    </w:tbl>
    <w:p w:rsidR="00C84829" w:rsidRPr="004A3795" w:rsidRDefault="00C84829" w:rsidP="00C84829">
      <w:pPr>
        <w:spacing w:line="240" w:lineRule="auto"/>
        <w:rPr>
          <w:rFonts w:ascii="Times New Roman" w:hAnsi="Times New Roman" w:cs="Times New Roman"/>
          <w:b/>
          <w:bCs/>
          <w:i w:val="0"/>
          <w:iCs w:val="0"/>
          <w:color w:val="000000"/>
          <w:sz w:val="16"/>
          <w:szCs w:val="16"/>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340"/>
        <w:gridCol w:w="1260"/>
        <w:gridCol w:w="1033"/>
        <w:gridCol w:w="1000"/>
      </w:tblGrid>
      <w:tr w:rsidR="00C84829" w:rsidRPr="00E20B91" w:rsidTr="000B1FE9">
        <w:tc>
          <w:tcPr>
            <w:tcW w:w="8963" w:type="dxa"/>
            <w:gridSpan w:val="5"/>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 الأول</w:t>
            </w:r>
          </w:p>
        </w:tc>
      </w:tr>
      <w:tr w:rsidR="00C84829" w:rsidRPr="00E20B91" w:rsidTr="000B1FE9">
        <w:tc>
          <w:tcPr>
            <w:tcW w:w="3330" w:type="dxa"/>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40" w:type="dxa"/>
            <w:tcBorders>
              <w:right w:val="single" w:sz="4" w:space="0" w:color="auto"/>
            </w:tcBorders>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60" w:type="dxa"/>
            <w:tcBorders>
              <w:left w:val="single" w:sz="4" w:space="0" w:color="auto"/>
            </w:tcBorders>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033" w:type="dxa"/>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000" w:type="dxa"/>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الرياضيات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الميكانيك الهندسي </w:t>
            </w:r>
            <w:r>
              <w:rPr>
                <w:rFonts w:ascii="Times New Roman" w:hAnsi="Times New Roman" w:cs="Times New Roman" w:hint="cs"/>
                <w:b/>
                <w:bCs/>
                <w:i w:val="0"/>
                <w:iCs w:val="0"/>
                <w:color w:val="000000"/>
                <w:sz w:val="28"/>
                <w:szCs w:val="28"/>
                <w:rtl/>
                <w:lang w:bidi="ar-SY"/>
              </w:rPr>
              <w:t>2</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 xml:space="preserve">الرسم الصناعي والرسم باستخدام الحاسوب </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4</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w:t>
            </w:r>
            <w:r w:rsidRPr="00E20B91">
              <w:rPr>
                <w:rFonts w:ascii="Times New Roman" w:hAnsi="Times New Roman" w:cs="Times New Roman" w:hint="cs"/>
                <w:b/>
                <w:bCs/>
                <w:i w:val="0"/>
                <w:iCs w:val="0"/>
                <w:color w:val="000000"/>
                <w:sz w:val="28"/>
                <w:szCs w:val="28"/>
                <w:rtl/>
                <w:lang w:bidi="ar-SA"/>
              </w:rPr>
              <w:t>ال</w:t>
            </w:r>
            <w:r w:rsidRPr="00E20B91">
              <w:rPr>
                <w:rFonts w:ascii="Times New Roman" w:hAnsi="Times New Roman" w:cs="Times New Roman"/>
                <w:b/>
                <w:bCs/>
                <w:i w:val="0"/>
                <w:iCs w:val="0"/>
                <w:color w:val="000000"/>
                <w:sz w:val="28"/>
                <w:szCs w:val="28"/>
                <w:rtl/>
                <w:lang w:bidi="ar-SA"/>
              </w:rPr>
              <w:t xml:space="preserve">انتاج </w:t>
            </w:r>
            <w:r>
              <w:rPr>
                <w:rFonts w:ascii="Times New Roman" w:hAnsi="Times New Roman" w:cs="Times New Roman" w:hint="cs"/>
                <w:b/>
                <w:bCs/>
                <w:i w:val="0"/>
                <w:iCs w:val="0"/>
                <w:color w:val="000000"/>
                <w:sz w:val="28"/>
                <w:szCs w:val="28"/>
                <w:rtl/>
                <w:lang w:bidi="ar-SA"/>
              </w:rPr>
              <w:t>1</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علم المواد وخواصها</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 الهندسية</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333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3</w:t>
            </w:r>
          </w:p>
        </w:tc>
        <w:tc>
          <w:tcPr>
            <w:tcW w:w="2340"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60"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tl/>
                <w:lang w:bidi="ar-SY"/>
              </w:rPr>
            </w:pPr>
            <w:r w:rsidRPr="00E20B91">
              <w:rPr>
                <w:rFonts w:ascii="Times New Roman" w:hAnsi="Times New Roman" w:cs="Times New Roman" w:hint="cs"/>
                <w:b/>
                <w:bCs/>
                <w:i w:val="0"/>
                <w:iCs w:val="0"/>
                <w:color w:val="000000"/>
                <w:sz w:val="28"/>
                <w:szCs w:val="28"/>
                <w:rtl/>
                <w:lang w:bidi="ar-SY"/>
              </w:rPr>
              <w:t>2</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ـ</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C84829" w:rsidRPr="00E20B91" w:rsidTr="000B1FE9">
        <w:tc>
          <w:tcPr>
            <w:tcW w:w="5670" w:type="dxa"/>
            <w:gridSpan w:val="2"/>
            <w:tcBorders>
              <w:right w:val="single" w:sz="4" w:space="0" w:color="auto"/>
            </w:tcBorders>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60" w:type="dxa"/>
            <w:tcBorders>
              <w:left w:val="single" w:sz="4" w:space="0" w:color="auto"/>
            </w:tcBorders>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0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000"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C84829"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277"/>
        <w:gridCol w:w="1278"/>
        <w:gridCol w:w="2551"/>
        <w:gridCol w:w="2318"/>
      </w:tblGrid>
      <w:tr w:rsidR="00C84829" w:rsidRPr="00E47CC6" w:rsidTr="000B1FE9">
        <w:trPr>
          <w:jc w:val="center"/>
        </w:trPr>
        <w:tc>
          <w:tcPr>
            <w:tcW w:w="2143" w:type="pct"/>
            <w:gridSpan w:val="3"/>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97"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القسم المسؤول</w:t>
            </w:r>
          </w:p>
        </w:tc>
        <w:tc>
          <w:tcPr>
            <w:tcW w:w="136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rPr>
          <w:jc w:val="center"/>
        </w:trPr>
        <w:tc>
          <w:tcPr>
            <w:tcW w:w="644"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عملي</w:t>
            </w:r>
          </w:p>
        </w:tc>
        <w:tc>
          <w:tcPr>
            <w:tcW w:w="75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نظري</w:t>
            </w:r>
          </w:p>
        </w:tc>
        <w:tc>
          <w:tcPr>
            <w:tcW w:w="1497" w:type="pct"/>
          </w:tcPr>
          <w:p w:rsidR="00C84829" w:rsidRPr="00B4744B" w:rsidRDefault="00C84829" w:rsidP="000B1FE9">
            <w:pPr>
              <w:spacing w:after="0" w:line="240" w:lineRule="auto"/>
              <w:jc w:val="center"/>
              <w:rPr>
                <w:rFonts w:ascii="Times New Roman" w:hAnsi="Times New Roman" w:cs="Times New Roman"/>
                <w:b/>
                <w:bCs/>
                <w:i w:val="0"/>
                <w:iCs w:val="0"/>
                <w:sz w:val="28"/>
                <w:szCs w:val="28"/>
                <w:lang w:bidi="ar-SA"/>
              </w:rPr>
            </w:pPr>
            <w:r w:rsidRPr="00B4744B">
              <w:rPr>
                <w:rFonts w:ascii="Times New Roman" w:hAnsi="Times New Roman" w:cs="Times New Roman"/>
                <w:b/>
                <w:bCs/>
                <w:i w:val="0"/>
                <w:iCs w:val="0"/>
                <w:sz w:val="28"/>
                <w:szCs w:val="28"/>
                <w:rtl/>
                <w:lang w:bidi="ar-SA"/>
              </w:rPr>
              <w:t>العلوم الأساسية</w:t>
            </w:r>
          </w:p>
        </w:tc>
        <w:tc>
          <w:tcPr>
            <w:tcW w:w="1360" w:type="pct"/>
          </w:tcPr>
          <w:p w:rsidR="00C84829" w:rsidRPr="00B4744B" w:rsidRDefault="00C84829" w:rsidP="000B1FE9">
            <w:pPr>
              <w:spacing w:after="0" w:line="240" w:lineRule="auto"/>
              <w:jc w:val="center"/>
              <w:rPr>
                <w:rFonts w:ascii="Times New Roman" w:hAnsi="Times New Roman" w:cs="Times New Roman"/>
                <w:b/>
                <w:bCs/>
                <w:i w:val="0"/>
                <w:iCs w:val="0"/>
                <w:sz w:val="28"/>
                <w:szCs w:val="28"/>
                <w:rtl/>
                <w:lang w:bidi="ar-SY"/>
              </w:rPr>
            </w:pPr>
            <w:r w:rsidRPr="00B4744B">
              <w:rPr>
                <w:rFonts w:ascii="Times New Roman" w:hAnsi="Times New Roman" w:cs="Times New Roman"/>
                <w:b/>
                <w:bCs/>
                <w:i w:val="0"/>
                <w:iCs w:val="0"/>
                <w:sz w:val="28"/>
                <w:szCs w:val="28"/>
                <w:rtl/>
                <w:lang w:bidi="ar-SY"/>
              </w:rPr>
              <w:t>الرياضيات</w:t>
            </w:r>
            <w:r w:rsidRPr="00B4744B">
              <w:rPr>
                <w:rFonts w:ascii="Times New Roman" w:hAnsi="Times New Roman" w:cs="Times New Roman" w:hint="cs"/>
                <w:b/>
                <w:bCs/>
                <w:i w:val="0"/>
                <w:iCs w:val="0"/>
                <w:sz w:val="28"/>
                <w:szCs w:val="28"/>
                <w:rtl/>
                <w:lang w:bidi="ar-SY"/>
              </w:rPr>
              <w:t xml:space="preserve"> </w:t>
            </w:r>
            <w:r>
              <w:rPr>
                <w:rFonts w:ascii="Times New Roman" w:hAnsi="Times New Roman" w:cs="Times New Roman" w:hint="cs"/>
                <w:b/>
                <w:bCs/>
                <w:i w:val="0"/>
                <w:iCs w:val="0"/>
                <w:sz w:val="28"/>
                <w:szCs w:val="28"/>
                <w:rtl/>
                <w:lang w:bidi="ar-SY"/>
              </w:rPr>
              <w:t>3</w:t>
            </w:r>
          </w:p>
        </w:tc>
      </w:tr>
      <w:tr w:rsidR="00C84829" w:rsidRPr="00E47CC6" w:rsidTr="000B1FE9">
        <w:trPr>
          <w:jc w:val="center"/>
        </w:trPr>
        <w:tc>
          <w:tcPr>
            <w:tcW w:w="644"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lang w:bidi="ar-SA"/>
              </w:rPr>
              <w:t>6</w:t>
            </w:r>
          </w:p>
        </w:tc>
        <w:tc>
          <w:tcPr>
            <w:tcW w:w="749"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750" w:type="pct"/>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Y"/>
              </w:rPr>
            </w:pPr>
            <w:r w:rsidRPr="00E47CC6">
              <w:rPr>
                <w:rFonts w:ascii="Times New Roman" w:hAnsi="Times New Roman" w:cs="Times New Roman"/>
                <w:b/>
                <w:bCs/>
                <w:i w:val="0"/>
                <w:iCs w:val="0"/>
                <w:color w:val="000000"/>
                <w:sz w:val="28"/>
                <w:szCs w:val="28"/>
                <w:rtl/>
                <w:lang w:bidi="ar-SA"/>
              </w:rPr>
              <w:t>4</w:t>
            </w:r>
          </w:p>
        </w:tc>
        <w:tc>
          <w:tcPr>
            <w:tcW w:w="2857" w:type="pct"/>
            <w:gridSpan w:val="2"/>
          </w:tcPr>
          <w:p w:rsidR="00C84829" w:rsidRPr="00E47CC6" w:rsidRDefault="00C84829" w:rsidP="000B1FE9">
            <w:pPr>
              <w:spacing w:after="0" w:line="240" w:lineRule="auto"/>
              <w:jc w:val="center"/>
              <w:rPr>
                <w:rFonts w:ascii="Times New Roman" w:hAnsi="Times New Roman" w:cs="Times New Roman"/>
                <w:b/>
                <w:bCs/>
                <w:i w:val="0"/>
                <w:iCs w:val="0"/>
                <w:color w:val="000000"/>
                <w:sz w:val="28"/>
                <w:szCs w:val="28"/>
                <w:rtl/>
                <w:lang w:bidi="ar-SA"/>
              </w:rPr>
            </w:pPr>
          </w:p>
        </w:tc>
      </w:tr>
      <w:tr w:rsidR="00C84829" w:rsidRPr="00E47CC6" w:rsidTr="000B1FE9">
        <w:trPr>
          <w:jc w:val="center"/>
        </w:trPr>
        <w:tc>
          <w:tcPr>
            <w:tcW w:w="5000" w:type="pct"/>
            <w:gridSpan w:val="5"/>
          </w:tcPr>
          <w:p w:rsidR="00C84829" w:rsidRPr="00E47CC6" w:rsidRDefault="00C84829" w:rsidP="000B1FE9">
            <w:pPr>
              <w:spacing w:after="0"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682430" w:rsidTr="000B1FE9">
        <w:trPr>
          <w:jc w:val="center"/>
        </w:trPr>
        <w:tc>
          <w:tcPr>
            <w:tcW w:w="5000" w:type="pct"/>
            <w:gridSpan w:val="5"/>
          </w:tcPr>
          <w:p w:rsidR="00C84829" w:rsidRPr="00320D35"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rtl/>
                <w:lang w:bidi="ar-SA"/>
              </w:rPr>
            </w:pPr>
            <w:r w:rsidRPr="00320D35">
              <w:rPr>
                <w:rFonts w:ascii="Times New Roman" w:hAnsi="Times New Roman" w:cs="Times New Roman"/>
                <w:i w:val="0"/>
                <w:iCs w:val="0"/>
                <w:sz w:val="28"/>
                <w:szCs w:val="28"/>
                <w:rtl/>
                <w:lang w:bidi="ar-SA"/>
              </w:rPr>
              <w:t>المعادلات</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التفاضلية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العادية</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والجزئية</w:t>
            </w:r>
            <w:r w:rsidRPr="00320D35">
              <w:rPr>
                <w:rFonts w:ascii="Times New Roman" w:hAnsi="Times New Roman" w:cs="Times New Roman"/>
                <w:i w:val="0"/>
                <w:iCs w:val="0"/>
                <w:sz w:val="28"/>
                <w:szCs w:val="28"/>
                <w:rtl/>
              </w:rPr>
              <w:t xml:space="preserve"> – </w:t>
            </w:r>
            <w:r w:rsidRPr="00320D35">
              <w:rPr>
                <w:rFonts w:ascii="Times New Roman" w:hAnsi="Times New Roman" w:cs="Times New Roman"/>
                <w:i w:val="0"/>
                <w:iCs w:val="0"/>
                <w:sz w:val="28"/>
                <w:szCs w:val="28"/>
                <w:rtl/>
                <w:lang w:bidi="ar-SA"/>
              </w:rPr>
              <w:t>التحليل</w:t>
            </w:r>
            <w:r w:rsidRPr="00320D35">
              <w:rPr>
                <w:rFonts w:ascii="Times New Roman" w:hAnsi="Times New Roman" w:cs="Times New Roman"/>
                <w:i w:val="0"/>
                <w:iCs w:val="0"/>
                <w:sz w:val="28"/>
                <w:szCs w:val="28"/>
                <w:rtl/>
              </w:rPr>
              <w:t xml:space="preserve"> </w:t>
            </w:r>
            <w:r w:rsidRPr="00320D35">
              <w:rPr>
                <w:rFonts w:ascii="Times New Roman" w:hAnsi="Times New Roman" w:cs="Times New Roman"/>
                <w:i w:val="0"/>
                <w:iCs w:val="0"/>
                <w:sz w:val="28"/>
                <w:szCs w:val="28"/>
                <w:rtl/>
                <w:lang w:bidi="ar-SA"/>
              </w:rPr>
              <w:t>الشعاعي</w:t>
            </w:r>
          </w:p>
          <w:p w:rsidR="00C84829" w:rsidRPr="00682430" w:rsidRDefault="00C84829" w:rsidP="000B1FE9">
            <w:pPr>
              <w:spacing w:after="0"/>
              <w:jc w:val="both"/>
              <w:rPr>
                <w:rFonts w:ascii="Times New Roman" w:hAnsi="Times New Roman" w:cs="Times New Roman"/>
                <w:i w:val="0"/>
                <w:iCs w:val="0"/>
                <w:sz w:val="28"/>
                <w:szCs w:val="28"/>
                <w:lang w:bidi="ar-SY"/>
              </w:rPr>
            </w:pPr>
            <w:r w:rsidRPr="00682430">
              <w:rPr>
                <w:rFonts w:ascii="Times New Roman" w:hAnsi="Times New Roman" w:cs="Times New Roman"/>
                <w:i w:val="0"/>
                <w:iCs w:val="0"/>
                <w:sz w:val="28"/>
                <w:szCs w:val="28"/>
                <w:u w:val="single"/>
                <w:rtl/>
                <w:lang w:bidi="ar-SA"/>
              </w:rPr>
              <w:t>المعادلات</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التفاضلية</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مفاهيم</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عامة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المحلولة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بالنسبة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للمشتق</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المرتبة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الأولى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lastRenderedPageBreak/>
              <w:t>والدرجة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العالية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القابلة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لتخفيض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مرتبتها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الخطية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من</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المراتب</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العليا</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جمل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Y"/>
              </w:rPr>
              <w:t>،</w:t>
            </w:r>
            <w:r>
              <w:rPr>
                <w:rFonts w:ascii="Times New Roman" w:hAnsi="Times New Roman" w:cs="Times New Roman" w:hint="cs"/>
                <w:i w:val="0"/>
                <w:iCs w:val="0"/>
                <w:sz w:val="28"/>
                <w:szCs w:val="28"/>
                <w:rtl/>
                <w:lang w:bidi="ar-SA"/>
              </w:rPr>
              <w:t xml:space="preserve"> </w:t>
            </w:r>
            <w:r w:rsidRPr="00682430">
              <w:rPr>
                <w:rFonts w:ascii="Times New Roman" w:hAnsi="Times New Roman" w:cs="Times New Roman"/>
                <w:i w:val="0"/>
                <w:iCs w:val="0"/>
                <w:sz w:val="28"/>
                <w:szCs w:val="28"/>
                <w:rtl/>
                <w:lang w:bidi="ar-SA"/>
              </w:rPr>
              <w:t>مدخل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إلى</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المعادلات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التفاضلية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Y"/>
              </w:rPr>
              <w:t>.</w:t>
            </w:r>
          </w:p>
          <w:p w:rsidR="00C84829" w:rsidRPr="00682430" w:rsidRDefault="00C84829" w:rsidP="000B1FE9">
            <w:pPr>
              <w:pStyle w:val="ListParagraph"/>
              <w:spacing w:after="0" w:line="240" w:lineRule="auto"/>
              <w:ind w:left="0"/>
              <w:jc w:val="both"/>
              <w:rPr>
                <w:rFonts w:ascii="Times New Roman" w:hAnsi="Times New Roman" w:cs="Times New Roman"/>
                <w:i w:val="0"/>
                <w:iCs w:val="0"/>
                <w:color w:val="000000"/>
                <w:sz w:val="28"/>
                <w:szCs w:val="28"/>
                <w:lang w:bidi="ar-SY"/>
              </w:rPr>
            </w:pPr>
            <w:r w:rsidRPr="00682430">
              <w:rPr>
                <w:rFonts w:ascii="Times New Roman" w:hAnsi="Times New Roman" w:cs="Times New Roman"/>
                <w:i w:val="0"/>
                <w:iCs w:val="0"/>
                <w:sz w:val="28"/>
                <w:szCs w:val="28"/>
                <w:u w:val="single"/>
                <w:rtl/>
                <w:lang w:bidi="ar-SA"/>
              </w:rPr>
              <w:t>التحليل</w:t>
            </w:r>
            <w:r w:rsidRPr="00682430">
              <w:rPr>
                <w:rFonts w:ascii="Times New Roman" w:hAnsi="Times New Roman" w:cs="Times New Roman"/>
                <w:i w:val="0"/>
                <w:iCs w:val="0"/>
                <w:sz w:val="28"/>
                <w:szCs w:val="28"/>
                <w:u w:val="single"/>
                <w:rtl/>
              </w:rPr>
              <w:t xml:space="preserve"> </w:t>
            </w:r>
            <w:r w:rsidRPr="00682430">
              <w:rPr>
                <w:rFonts w:ascii="Times New Roman" w:hAnsi="Times New Roman" w:cs="Times New Roman"/>
                <w:i w:val="0"/>
                <w:iCs w:val="0"/>
                <w:sz w:val="28"/>
                <w:szCs w:val="28"/>
                <w:u w:val="single"/>
                <w:rtl/>
                <w:lang w:bidi="ar-SA"/>
              </w:rPr>
              <w:t>الشعاعي</w:t>
            </w:r>
            <w:r>
              <w:rPr>
                <w:rFonts w:ascii="Times New Roman" w:hAnsi="Times New Roman" w:cs="Times New Roman" w:hint="cs"/>
                <w:i w:val="0"/>
                <w:iCs w:val="0"/>
                <w:sz w:val="28"/>
                <w:szCs w:val="28"/>
                <w:u w:val="single"/>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الأشعة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اشتقاق</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بعض</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التطبيقات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الفيزيائية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للتحليل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مكاملة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التوابع</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المنحني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السطحي</w:t>
            </w:r>
            <w:r>
              <w:rPr>
                <w:rFonts w:ascii="Times New Roman" w:hAnsi="Times New Roman" w:cs="Times New Roman" w:hint="cs"/>
                <w:i w:val="0"/>
                <w:iCs w:val="0"/>
                <w:sz w:val="28"/>
                <w:szCs w:val="28"/>
                <w:rtl/>
                <w:lang w:bidi="ar-SA"/>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الحجمية</w:t>
            </w:r>
            <w:r>
              <w:rPr>
                <w:rFonts w:ascii="Times New Roman" w:hAnsi="Times New Roman" w:cs="Times New Roman" w:hint="cs"/>
                <w:i w:val="0"/>
                <w:iCs w:val="0"/>
                <w:sz w:val="28"/>
                <w:szCs w:val="28"/>
                <w:rtl/>
                <w:lang w:bidi="ar-SY"/>
              </w:rPr>
              <w:t>،</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المبرهنات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الأساسية</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في</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التكاملات</w:t>
            </w:r>
            <w:r w:rsidRPr="00682430">
              <w:rPr>
                <w:rFonts w:ascii="Times New Roman" w:hAnsi="Times New Roman" w:cs="Times New Roman"/>
                <w:i w:val="0"/>
                <w:iCs w:val="0"/>
                <w:sz w:val="28"/>
                <w:szCs w:val="28"/>
                <w:rtl/>
              </w:rPr>
              <w:t xml:space="preserve"> </w:t>
            </w:r>
            <w:r w:rsidRPr="00682430">
              <w:rPr>
                <w:rFonts w:ascii="Times New Roman" w:hAnsi="Times New Roman" w:cs="Times New Roman"/>
                <w:i w:val="0"/>
                <w:iCs w:val="0"/>
                <w:sz w:val="28"/>
                <w:szCs w:val="28"/>
                <w:rtl/>
                <w:lang w:bidi="ar-SA"/>
              </w:rPr>
              <w:t>الشعاعية</w:t>
            </w:r>
            <w:r w:rsidRPr="00682430">
              <w:rPr>
                <w:rFonts w:ascii="Times New Roman" w:hAnsi="Times New Roman" w:cs="Times New Roman"/>
                <w:i w:val="0"/>
                <w:iCs w:val="0"/>
                <w:sz w:val="28"/>
                <w:szCs w:val="28"/>
                <w:rtl/>
              </w:rPr>
              <w:t>.</w:t>
            </w:r>
          </w:p>
        </w:tc>
      </w:tr>
    </w:tbl>
    <w:p w:rsidR="00C84829" w:rsidRPr="00E51C29" w:rsidRDefault="00C84829" w:rsidP="00C84829">
      <w:pPr>
        <w:bidi w:val="0"/>
        <w:spacing w:after="0"/>
        <w:jc w:val="both"/>
        <w:rPr>
          <w:rFonts w:ascii="Times New Roman" w:hAnsi="Times New Roman" w:cs="Times New Roman"/>
          <w:i w:val="0"/>
          <w:iCs w:val="0"/>
          <w:color w:val="000000"/>
          <w:sz w:val="36"/>
          <w:szCs w:val="36"/>
          <w:lang w:bidi="ar-SY"/>
        </w:rPr>
      </w:pPr>
    </w:p>
    <w:p w:rsidR="00C84829" w:rsidRPr="00E51C29" w:rsidRDefault="00C84829" w:rsidP="00C84829">
      <w:pPr>
        <w:bidi w:val="0"/>
        <w:spacing w:after="0"/>
        <w:rPr>
          <w:rFonts w:ascii="Times New Roman" w:hAnsi="Times New Roman" w:cs="Times New Roman"/>
          <w:i w:val="0"/>
          <w:iCs w:val="0"/>
          <w:color w:val="000000"/>
          <w:sz w:val="28"/>
          <w:szCs w:val="28"/>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317"/>
        <w:gridCol w:w="1262"/>
        <w:gridCol w:w="2525"/>
        <w:gridCol w:w="2309"/>
      </w:tblGrid>
      <w:tr w:rsidR="00C84829" w:rsidRPr="00E47CC6" w:rsidTr="000B1FE9">
        <w:tc>
          <w:tcPr>
            <w:tcW w:w="2152" w:type="pct"/>
            <w:gridSpan w:val="3"/>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488" w:type="pct"/>
            <w:vAlign w:val="center"/>
          </w:tcPr>
          <w:p w:rsidR="00C84829" w:rsidRPr="00096B71" w:rsidRDefault="00C84829"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القسم المسؤول</w:t>
            </w:r>
          </w:p>
        </w:tc>
        <w:tc>
          <w:tcPr>
            <w:tcW w:w="1360" w:type="pct"/>
            <w:vAlign w:val="center"/>
          </w:tcPr>
          <w:p w:rsidR="00C84829" w:rsidRPr="00096B71" w:rsidRDefault="00C84829" w:rsidP="000B1FE9">
            <w:pPr>
              <w:spacing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C84829" w:rsidRPr="00E47CC6" w:rsidTr="000B1FE9">
        <w:tc>
          <w:tcPr>
            <w:tcW w:w="641"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إجمالي</w:t>
            </w:r>
          </w:p>
        </w:tc>
        <w:tc>
          <w:tcPr>
            <w:tcW w:w="772"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39"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1488" w:type="pct"/>
            <w:vAlign w:val="center"/>
          </w:tcPr>
          <w:p w:rsidR="00C84829" w:rsidRPr="00096B71" w:rsidRDefault="00C84829" w:rsidP="000B1FE9">
            <w:pPr>
              <w:spacing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hint="cs"/>
                <w:b/>
                <w:bCs/>
                <w:i w:val="0"/>
                <w:iCs w:val="0"/>
                <w:sz w:val="28"/>
                <w:szCs w:val="28"/>
                <w:rtl/>
                <w:lang w:bidi="ar-QA"/>
              </w:rPr>
              <w:t>هندسة الإنتاج</w:t>
            </w:r>
          </w:p>
        </w:tc>
        <w:tc>
          <w:tcPr>
            <w:tcW w:w="1360" w:type="pct"/>
            <w:vAlign w:val="center"/>
          </w:tcPr>
          <w:p w:rsidR="00C84829" w:rsidRPr="00096B71" w:rsidRDefault="00C84829" w:rsidP="000B1FE9">
            <w:pPr>
              <w:spacing w:line="240" w:lineRule="auto"/>
              <w:jc w:val="center"/>
              <w:rPr>
                <w:rFonts w:ascii="Times New Roman" w:hAnsi="Times New Roman" w:cs="Times New Roman"/>
                <w:b/>
                <w:bCs/>
                <w:i w:val="0"/>
                <w:iCs w:val="0"/>
                <w:sz w:val="28"/>
                <w:szCs w:val="28"/>
                <w:lang w:bidi="ar-LB"/>
              </w:rPr>
            </w:pPr>
            <w:r w:rsidRPr="00096B71">
              <w:rPr>
                <w:rFonts w:ascii="Times New Roman" w:hAnsi="Times New Roman" w:cs="Times New Roman"/>
                <w:b/>
                <w:bCs/>
                <w:i w:val="0"/>
                <w:iCs w:val="0"/>
                <w:sz w:val="28"/>
                <w:szCs w:val="28"/>
                <w:rtl/>
                <w:lang w:bidi="ar-QA"/>
              </w:rPr>
              <w:t xml:space="preserve">الميكانيك الهندسي </w:t>
            </w:r>
            <w:r>
              <w:rPr>
                <w:rFonts w:ascii="Times New Roman" w:hAnsi="Times New Roman" w:cs="Times New Roman" w:hint="cs"/>
                <w:b/>
                <w:bCs/>
                <w:i w:val="0"/>
                <w:iCs w:val="0"/>
                <w:sz w:val="28"/>
                <w:szCs w:val="28"/>
                <w:rtl/>
                <w:lang w:bidi="ar-QA"/>
              </w:rPr>
              <w:t>2</w:t>
            </w:r>
          </w:p>
        </w:tc>
      </w:tr>
      <w:tr w:rsidR="00C84829" w:rsidRPr="00E47CC6" w:rsidTr="000B1FE9">
        <w:tc>
          <w:tcPr>
            <w:tcW w:w="641"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6</w:t>
            </w:r>
          </w:p>
        </w:tc>
        <w:tc>
          <w:tcPr>
            <w:tcW w:w="772"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Pr>
              <w:t>2</w:t>
            </w:r>
          </w:p>
        </w:tc>
        <w:tc>
          <w:tcPr>
            <w:tcW w:w="739" w:type="pct"/>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Pr>
              <w:t>4</w:t>
            </w:r>
          </w:p>
        </w:tc>
        <w:tc>
          <w:tcPr>
            <w:tcW w:w="2848" w:type="pct"/>
            <w:gridSpan w:val="2"/>
            <w:vAlign w:val="center"/>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p>
        </w:tc>
      </w:tr>
      <w:tr w:rsidR="00C84829" w:rsidRPr="00E47CC6" w:rsidTr="000B1FE9">
        <w:tc>
          <w:tcPr>
            <w:tcW w:w="5000" w:type="pct"/>
            <w:gridSpan w:val="5"/>
            <w:vAlign w:val="center"/>
          </w:tcPr>
          <w:p w:rsidR="00C84829" w:rsidRPr="00E47CC6" w:rsidRDefault="00C84829" w:rsidP="000B1FE9">
            <w:pPr>
              <w:spacing w:line="240" w:lineRule="auto"/>
              <w:rPr>
                <w:rFonts w:ascii="Times New Roman" w:hAnsi="Times New Roman" w:cs="Times New Roman"/>
                <w:i w:val="0"/>
                <w:iCs w:val="0"/>
                <w:color w:val="000000"/>
                <w:sz w:val="28"/>
                <w:szCs w:val="28"/>
                <w:rtl/>
                <w:lang w:bidi="ar-SA"/>
              </w:rPr>
            </w:pPr>
            <w:r w:rsidRPr="00CD6E10">
              <w:rPr>
                <w:rFonts w:ascii="Times New Roman" w:hAnsi="Times New Roman" w:cs="Times New Roman"/>
                <w:b/>
                <w:bCs/>
                <w:i w:val="0"/>
                <w:iCs w:val="0"/>
                <w:color w:val="000000"/>
                <w:sz w:val="28"/>
                <w:szCs w:val="28"/>
                <w:rtl/>
                <w:lang w:bidi="ar-SA"/>
              </w:rPr>
              <w:t>مفردات المقرر</w:t>
            </w:r>
          </w:p>
        </w:tc>
      </w:tr>
      <w:tr w:rsidR="00C84829" w:rsidRPr="00E47CC6" w:rsidTr="000B1FE9">
        <w:tc>
          <w:tcPr>
            <w:tcW w:w="5000" w:type="pct"/>
            <w:gridSpan w:val="5"/>
          </w:tcPr>
          <w:tbl>
            <w:tblPr>
              <w:bidiVisual/>
              <w:tblW w:w="8793" w:type="dxa"/>
              <w:tblLook w:val="01E0" w:firstRow="1" w:lastRow="1" w:firstColumn="1" w:lastColumn="1" w:noHBand="0" w:noVBand="0"/>
            </w:tblPr>
            <w:tblGrid>
              <w:gridCol w:w="8793"/>
            </w:tblGrid>
            <w:tr w:rsidR="00C84829" w:rsidRPr="00E47CC6" w:rsidTr="000B1FE9">
              <w:tc>
                <w:tcPr>
                  <w:tcW w:w="8793" w:type="dxa"/>
                  <w:hideMark/>
                </w:tcPr>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Pr>
                      <w:rFonts w:ascii="Times New Roman" w:hAnsi="Times New Roman" w:cs="Times New Roman"/>
                      <w:i w:val="0"/>
                      <w:iCs w:val="0"/>
                      <w:color w:val="000000"/>
                      <w:sz w:val="28"/>
                      <w:szCs w:val="28"/>
                      <w:rtl/>
                      <w:lang w:bidi="ar-SY"/>
                    </w:rPr>
                    <w:t>حركة النقطة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الانتقالية والدورانية للجسم الصلب</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المستوية للجسم الصلب</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حركة الجسم الصلب حول نقطة ثابتة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الحركة المركبة للجسم الصلب</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تحريك النقطة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المعادلات التفاضلية لحركة النقطة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المقيدة للنقطة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النسبية للنقطة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الحركة الاهتزازية للنقطة المادية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تحريك المجموعة الميكانيكية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عزوم العطالة للجسم الصلب</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النظريات العامة في تحريك المجموعة الميكانيكية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rtl/>
                      <w:lang w:bidi="ar-SY"/>
                    </w:rPr>
                  </w:pPr>
                  <w:r w:rsidRPr="00E47CC6">
                    <w:rPr>
                      <w:rFonts w:ascii="Times New Roman" w:hAnsi="Times New Roman" w:cs="Times New Roman"/>
                      <w:i w:val="0"/>
                      <w:iCs w:val="0"/>
                      <w:color w:val="000000"/>
                      <w:sz w:val="28"/>
                      <w:szCs w:val="28"/>
                      <w:rtl/>
                      <w:lang w:bidi="ar-SY"/>
                    </w:rPr>
                    <w:t>نظرية الطاقة الحركية للمجموعة الميكانيكية</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تطبيق النظريات العامة على تحريك الجسم الصلب</w:t>
                  </w:r>
                  <w:r>
                    <w:rPr>
                      <w:rFonts w:ascii="Times New Roman" w:hAnsi="Times New Roman" w:cs="Times New Roman" w:hint="cs"/>
                      <w:i w:val="0"/>
                      <w:iCs w:val="0"/>
                      <w:color w:val="000000"/>
                      <w:sz w:val="28"/>
                      <w:szCs w:val="28"/>
                      <w:rtl/>
                      <w:lang w:bidi="ar-SY"/>
                    </w:rPr>
                    <w:t>.</w:t>
                  </w:r>
                </w:p>
                <w:p w:rsidR="00C84829" w:rsidRPr="00E47CC6" w:rsidRDefault="00C84829" w:rsidP="00C84829">
                  <w:pPr>
                    <w:pStyle w:val="ListParagraph"/>
                    <w:numPr>
                      <w:ilvl w:val="0"/>
                      <w:numId w:val="5"/>
                    </w:numPr>
                    <w:spacing w:after="0" w:line="240" w:lineRule="auto"/>
                    <w:jc w:val="both"/>
                    <w:rPr>
                      <w:rFonts w:ascii="Times New Roman" w:hAnsi="Times New Roman" w:cs="Times New Roman"/>
                      <w:i w:val="0"/>
                      <w:iCs w:val="0"/>
                      <w:color w:val="000000"/>
                      <w:sz w:val="28"/>
                      <w:szCs w:val="28"/>
                      <w:lang w:bidi="ar-SA"/>
                    </w:rPr>
                  </w:pPr>
                  <w:r w:rsidRPr="00E47CC6">
                    <w:rPr>
                      <w:rFonts w:ascii="Times New Roman" w:hAnsi="Times New Roman" w:cs="Times New Roman"/>
                      <w:i w:val="0"/>
                      <w:iCs w:val="0"/>
                      <w:color w:val="000000"/>
                      <w:sz w:val="28"/>
                      <w:szCs w:val="28"/>
                      <w:rtl/>
                      <w:lang w:bidi="ar-SY"/>
                    </w:rPr>
                    <w:t>التصادم</w:t>
                  </w:r>
                  <w:r>
                    <w:rPr>
                      <w:rFonts w:ascii="Times New Roman" w:hAnsi="Times New Roman" w:cs="Times New Roman" w:hint="cs"/>
                      <w:i w:val="0"/>
                      <w:iCs w:val="0"/>
                      <w:color w:val="000000"/>
                      <w:sz w:val="28"/>
                      <w:szCs w:val="28"/>
                      <w:rtl/>
                      <w:lang w:bidi="ar-SY"/>
                    </w:rPr>
                    <w:t>.</w:t>
                  </w:r>
                </w:p>
              </w:tc>
            </w:tr>
          </w:tbl>
          <w:p w:rsidR="00C84829" w:rsidRPr="00E47CC6" w:rsidRDefault="00C84829" w:rsidP="000B1FE9">
            <w:pPr>
              <w:pStyle w:val="ListParagraph"/>
              <w:spacing w:after="0" w:line="240" w:lineRule="auto"/>
              <w:rPr>
                <w:rFonts w:ascii="Times New Roman" w:eastAsia="Calibri" w:hAnsi="Times New Roman" w:cs="Times New Roman"/>
                <w:i w:val="0"/>
                <w:iCs w:val="0"/>
                <w:color w:val="000000"/>
                <w:sz w:val="28"/>
                <w:szCs w:val="28"/>
                <w:rtl/>
                <w:lang w:bidi="ar-SA"/>
              </w:rPr>
            </w:pPr>
          </w:p>
        </w:tc>
      </w:tr>
    </w:tbl>
    <w:p w:rsidR="00C84829" w:rsidRPr="00E47CC6" w:rsidRDefault="00C84829" w:rsidP="00C84829">
      <w:pPr>
        <w:bidi w:val="0"/>
        <w:rPr>
          <w:rFonts w:ascii="Times New Roman" w:hAnsi="Times New Roman" w:cs="Times New Roman"/>
          <w:b/>
          <w:bCs/>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C84829" w:rsidRPr="00E47CC6" w:rsidTr="000B1FE9">
        <w:tc>
          <w:tcPr>
            <w:tcW w:w="2226" w:type="pct"/>
            <w:gridSpan w:val="3"/>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عدد الساعات الأسبوعية</w:t>
            </w:r>
          </w:p>
        </w:tc>
        <w:tc>
          <w:tcPr>
            <w:tcW w:w="124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E47CC6">
              <w:rPr>
                <w:rFonts w:ascii="Times New Roman" w:hAnsi="Times New Roman" w:cs="Times New Roman"/>
                <w:b/>
                <w:bCs/>
                <w:i w:val="0"/>
                <w:iCs w:val="0"/>
                <w:color w:val="000000"/>
                <w:sz w:val="28"/>
                <w:szCs w:val="28"/>
                <w:rtl/>
                <w:lang w:bidi="ar-SA"/>
              </w:rPr>
              <w:t>القسم المسؤول</w:t>
            </w:r>
          </w:p>
        </w:tc>
        <w:tc>
          <w:tcPr>
            <w:tcW w:w="1527"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إسم المقرر</w:t>
            </w:r>
          </w:p>
        </w:tc>
      </w:tr>
      <w:tr w:rsidR="00C84829" w:rsidRPr="00E47CC6" w:rsidTr="000B1FE9">
        <w:tc>
          <w:tcPr>
            <w:tcW w:w="72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val="de-DE" w:bidi="ar-SA"/>
              </w:rPr>
            </w:pPr>
            <w:r w:rsidRPr="00E47CC6">
              <w:rPr>
                <w:rFonts w:ascii="Times New Roman" w:hAnsi="Times New Roman" w:cs="Times New Roman"/>
                <w:b/>
                <w:bCs/>
                <w:i w:val="0"/>
                <w:iCs w:val="0"/>
                <w:color w:val="000000"/>
                <w:sz w:val="28"/>
                <w:szCs w:val="28"/>
                <w:rtl/>
                <w:lang w:bidi="ar-SA"/>
              </w:rPr>
              <w:t>إجمالي</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lang w:val="de-DE" w:bidi="ar-SA"/>
              </w:rPr>
            </w:pPr>
            <w:r w:rsidRPr="00E47CC6">
              <w:rPr>
                <w:rFonts w:ascii="Times New Roman" w:hAnsi="Times New Roman" w:cs="Times New Roman"/>
                <w:b/>
                <w:bCs/>
                <w:i w:val="0"/>
                <w:iCs w:val="0"/>
                <w:color w:val="000000"/>
                <w:sz w:val="28"/>
                <w:szCs w:val="28"/>
                <w:rtl/>
                <w:lang w:bidi="ar-SA"/>
              </w:rPr>
              <w:t>عملي</w:t>
            </w:r>
          </w:p>
        </w:tc>
        <w:tc>
          <w:tcPr>
            <w:tcW w:w="749" w:type="pct"/>
          </w:tcPr>
          <w:p w:rsidR="00C84829" w:rsidRPr="00096B71" w:rsidRDefault="00C84829"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247" w:type="pct"/>
          </w:tcPr>
          <w:p w:rsidR="00C84829" w:rsidRPr="00096B71" w:rsidRDefault="00C84829" w:rsidP="000B1FE9">
            <w:pPr>
              <w:spacing w:after="0" w:line="276"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hint="cs"/>
                <w:b/>
                <w:bCs/>
                <w:i w:val="0"/>
                <w:iCs w:val="0"/>
                <w:sz w:val="28"/>
                <w:szCs w:val="28"/>
                <w:rtl/>
                <w:lang w:bidi="ar-SA"/>
              </w:rPr>
              <w:t>هندسة الإنتاج</w:t>
            </w:r>
          </w:p>
        </w:tc>
        <w:tc>
          <w:tcPr>
            <w:tcW w:w="1527" w:type="pct"/>
          </w:tcPr>
          <w:p w:rsidR="00C84829" w:rsidRPr="00096B71" w:rsidRDefault="00C84829" w:rsidP="000B1FE9">
            <w:pPr>
              <w:spacing w:after="0" w:line="276"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QA"/>
              </w:rPr>
              <w:t>الرسم</w:t>
            </w:r>
            <w:r w:rsidRPr="00096B71">
              <w:rPr>
                <w:rFonts w:ascii="Times New Roman" w:hAnsi="Times New Roman" w:cs="Times New Roman" w:hint="cs"/>
                <w:b/>
                <w:bCs/>
                <w:i w:val="0"/>
                <w:iCs w:val="0"/>
                <w:sz w:val="28"/>
                <w:szCs w:val="28"/>
                <w:rtl/>
                <w:lang w:bidi="ar-QA"/>
              </w:rPr>
              <w:t xml:space="preserve"> </w:t>
            </w:r>
            <w:r w:rsidRPr="00096B71">
              <w:rPr>
                <w:rFonts w:ascii="Times New Roman" w:hAnsi="Times New Roman" w:cs="Times New Roman"/>
                <w:b/>
                <w:bCs/>
                <w:i w:val="0"/>
                <w:iCs w:val="0"/>
                <w:sz w:val="28"/>
                <w:szCs w:val="28"/>
                <w:rtl/>
                <w:lang w:bidi="ar-QA"/>
              </w:rPr>
              <w:t>الصناعي</w:t>
            </w:r>
            <w:r w:rsidRPr="00096B71">
              <w:rPr>
                <w:rFonts w:ascii="Times New Roman" w:hAnsi="Times New Roman" w:cs="Times New Roman" w:hint="cs"/>
                <w:b/>
                <w:bCs/>
                <w:i w:val="0"/>
                <w:iCs w:val="0"/>
                <w:sz w:val="28"/>
                <w:szCs w:val="28"/>
                <w:rtl/>
                <w:lang w:bidi="ar-SA"/>
              </w:rPr>
              <w:t xml:space="preserve"> والرسم باستخدام الحاسوب</w:t>
            </w:r>
          </w:p>
        </w:tc>
      </w:tr>
      <w:tr w:rsidR="00C84829" w:rsidRPr="00E47CC6" w:rsidTr="000B1FE9">
        <w:tc>
          <w:tcPr>
            <w:tcW w:w="72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lang w:bidi="ar-SA"/>
              </w:rPr>
              <w:t>6</w:t>
            </w:r>
          </w:p>
        </w:tc>
        <w:tc>
          <w:tcPr>
            <w:tcW w:w="748"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4</w:t>
            </w:r>
          </w:p>
        </w:tc>
        <w:tc>
          <w:tcPr>
            <w:tcW w:w="749" w:type="pct"/>
          </w:tcPr>
          <w:p w:rsidR="00C84829" w:rsidRPr="00E47CC6"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2</w:t>
            </w:r>
          </w:p>
        </w:tc>
        <w:tc>
          <w:tcPr>
            <w:tcW w:w="2774" w:type="pct"/>
            <w:gridSpan w:val="2"/>
          </w:tcPr>
          <w:p w:rsidR="00C84829" w:rsidRPr="00096B71" w:rsidRDefault="00C84829" w:rsidP="000B1FE9">
            <w:pPr>
              <w:spacing w:after="0" w:line="276" w:lineRule="auto"/>
              <w:jc w:val="center"/>
              <w:rPr>
                <w:rFonts w:ascii="Times New Roman" w:hAnsi="Times New Roman" w:cs="Times New Roman"/>
                <w:b/>
                <w:bCs/>
                <w:i w:val="0"/>
                <w:iCs w:val="0"/>
                <w:sz w:val="28"/>
                <w:szCs w:val="28"/>
                <w:rtl/>
                <w:lang w:bidi="ar-SA"/>
              </w:rPr>
            </w:pPr>
          </w:p>
        </w:tc>
      </w:tr>
      <w:tr w:rsidR="00C84829" w:rsidRPr="00E47CC6" w:rsidTr="000B1FE9">
        <w:tc>
          <w:tcPr>
            <w:tcW w:w="5000" w:type="pct"/>
            <w:gridSpan w:val="5"/>
          </w:tcPr>
          <w:p w:rsidR="00C84829" w:rsidRPr="00E47CC6" w:rsidRDefault="00C84829" w:rsidP="000B1FE9">
            <w:pPr>
              <w:spacing w:after="0" w:line="276" w:lineRule="auto"/>
              <w:rPr>
                <w:rFonts w:ascii="Times New Roman" w:hAnsi="Times New Roman" w:cs="Times New Roman"/>
                <w:i w:val="0"/>
                <w:iCs w:val="0"/>
                <w:color w:val="000000"/>
                <w:sz w:val="28"/>
                <w:szCs w:val="28"/>
                <w:rtl/>
                <w:lang w:bidi="ar-SY"/>
              </w:rPr>
            </w:pPr>
            <w:r w:rsidRPr="00CD6E10">
              <w:rPr>
                <w:rFonts w:ascii="Times New Roman" w:hAnsi="Times New Roman" w:cs="Times New Roman"/>
                <w:b/>
                <w:bCs/>
                <w:i w:val="0"/>
                <w:iCs w:val="0"/>
                <w:color w:val="000000"/>
                <w:sz w:val="28"/>
                <w:szCs w:val="28"/>
                <w:rtl/>
                <w:lang w:bidi="ar-SA"/>
              </w:rPr>
              <w:lastRenderedPageBreak/>
              <w:t>مفردات المقرر</w:t>
            </w:r>
          </w:p>
        </w:tc>
      </w:tr>
      <w:tr w:rsidR="00C84829" w:rsidRPr="00E47CC6" w:rsidTr="000B1FE9">
        <w:tc>
          <w:tcPr>
            <w:tcW w:w="5000" w:type="pct"/>
            <w:gridSpan w:val="5"/>
          </w:tcPr>
          <w:p w:rsidR="00C84829" w:rsidRDefault="00C84829" w:rsidP="000B1FE9">
            <w:pPr>
              <w:spacing w:after="0" w:line="276" w:lineRule="auto"/>
              <w:jc w:val="both"/>
              <w:rPr>
                <w:rFonts w:ascii="Times New Roman" w:hAnsi="Times New Roman" w:cs="Times New Roman"/>
                <w:i w:val="0"/>
                <w:iCs w:val="0"/>
                <w:color w:val="000000"/>
                <w:sz w:val="28"/>
                <w:szCs w:val="28"/>
                <w:rtl/>
                <w:lang w:bidi="ar-SA"/>
              </w:rPr>
            </w:pPr>
            <w:r w:rsidRPr="00E47CC6">
              <w:rPr>
                <w:rFonts w:ascii="Times New Roman" w:hAnsi="Times New Roman" w:cs="Times New Roman"/>
                <w:i w:val="0"/>
                <w:iCs w:val="0"/>
                <w:color w:val="000000"/>
                <w:sz w:val="28"/>
                <w:szCs w:val="28"/>
                <w:rtl/>
                <w:lang w:bidi="ar-SA"/>
              </w:rPr>
              <w:t>الرسم الصناعي وأنواعه</w:t>
            </w:r>
            <w:r>
              <w:rPr>
                <w:rFonts w:ascii="Times New Roman" w:hAnsi="Times New Roman" w:cs="Times New Roman" w:hint="cs"/>
                <w:i w:val="0"/>
                <w:iCs w:val="0"/>
                <w:color w:val="000000"/>
                <w:sz w:val="28"/>
                <w:szCs w:val="28"/>
                <w:rtl/>
                <w:lang w:bidi="ar-SA"/>
              </w:rPr>
              <w:t xml:space="preserve"> </w:t>
            </w:r>
            <w:r w:rsidRPr="00E47CC6">
              <w:rPr>
                <w:rFonts w:ascii="Times New Roman" w:hAnsi="Times New Roman" w:cs="Times New Roman"/>
                <w:i w:val="0"/>
                <w:iCs w:val="0"/>
                <w:color w:val="000000"/>
                <w:sz w:val="28"/>
                <w:szCs w:val="28"/>
                <w:rtl/>
                <w:lang w:bidi="ar-SA"/>
              </w:rPr>
              <w:t>(الإنشائي، التنفيذي، المجمع)</w:t>
            </w:r>
            <w:r>
              <w:rPr>
                <w:rFonts w:ascii="Times New Roman" w:hAnsi="Times New Roman" w:cs="Times New Roman" w:hint="cs"/>
                <w:i w:val="0"/>
                <w:iCs w:val="0"/>
                <w:color w:val="000000"/>
                <w:sz w:val="28"/>
                <w:szCs w:val="28"/>
                <w:rtl/>
                <w:lang w:bidi="ar-SA"/>
              </w:rPr>
              <w:t>،</w:t>
            </w:r>
            <w:r>
              <w:rPr>
                <w:rFonts w:ascii="Times New Roman" w:hAnsi="Times New Roman" w:cs="Times New Roman"/>
                <w:i w:val="0"/>
                <w:iCs w:val="0"/>
                <w:color w:val="000000"/>
                <w:sz w:val="28"/>
                <w:szCs w:val="28"/>
                <w:rtl/>
                <w:lang w:bidi="ar-SA"/>
              </w:rPr>
              <w:t xml:space="preserve"> جداول البيانات وخطوط الرسم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المقاطع</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إنهاء السطوح وعلامات التشغيل</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تمثيل الأنابيب</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اللحام ومسامير الراشيم</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أسنان اللوالب بأنواعها وطريقة تمثيلها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المتدحرجات، سلاسل النقل، النوابض</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التجاوزات والازدواجات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المثبتات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خوابير التثبيت</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المسننات</w:t>
            </w:r>
            <w:r>
              <w:rPr>
                <w:rFonts w:ascii="Times New Roman" w:hAnsi="Times New Roman" w:cs="Times New Roman" w:hint="cs"/>
                <w:i w:val="0"/>
                <w:iCs w:val="0"/>
                <w:color w:val="000000"/>
                <w:sz w:val="28"/>
                <w:szCs w:val="28"/>
                <w:rtl/>
                <w:lang w:bidi="ar-SA"/>
              </w:rPr>
              <w:t xml:space="preserve"> </w:t>
            </w:r>
            <w:r>
              <w:rPr>
                <w:rFonts w:ascii="Times New Roman" w:hAnsi="Times New Roman" w:cs="Times New Roman"/>
                <w:i w:val="0"/>
                <w:iCs w:val="0"/>
                <w:color w:val="000000"/>
                <w:sz w:val="28"/>
                <w:szCs w:val="28"/>
                <w:rtl/>
                <w:lang w:bidi="ar-SA"/>
              </w:rPr>
              <w:t>(تمثيلها، أنواعها)</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وصلات المحاور المخددة</w:t>
            </w:r>
            <w:r>
              <w:rPr>
                <w:rFonts w:ascii="Times New Roman" w:hAnsi="Times New Roman" w:cs="Times New Roman" w:hint="cs"/>
                <w:i w:val="0"/>
                <w:iCs w:val="0"/>
                <w:color w:val="000000"/>
                <w:sz w:val="28"/>
                <w:szCs w:val="28"/>
                <w:rtl/>
                <w:lang w:bidi="ar-SA"/>
              </w:rPr>
              <w:t>،</w:t>
            </w:r>
            <w:r w:rsidRPr="00E47CC6">
              <w:rPr>
                <w:rFonts w:ascii="Times New Roman" w:hAnsi="Times New Roman" w:cs="Times New Roman"/>
                <w:i w:val="0"/>
                <w:iCs w:val="0"/>
                <w:color w:val="000000"/>
                <w:sz w:val="28"/>
                <w:szCs w:val="28"/>
                <w:rtl/>
                <w:lang w:bidi="ar-SA"/>
              </w:rPr>
              <w:t xml:space="preserve"> تمارين عامة على تجميع أجهزة تشمل الأجزاء السابقة.</w:t>
            </w:r>
          </w:p>
          <w:p w:rsidR="00C84829" w:rsidRPr="00E61ECC" w:rsidRDefault="00C84829" w:rsidP="00C84829">
            <w:pPr>
              <w:numPr>
                <w:ilvl w:val="0"/>
                <w:numId w:val="102"/>
              </w:numPr>
              <w:spacing w:before="120"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واجهة البرامج</w:t>
            </w:r>
          </w:p>
          <w:p w:rsidR="00C84829" w:rsidRPr="00E61ECC" w:rsidRDefault="00C84829" w:rsidP="00C84829">
            <w:pPr>
              <w:numPr>
                <w:ilvl w:val="0"/>
                <w:numId w:val="102"/>
              </w:numPr>
              <w:spacing w:after="0" w:line="240" w:lineRule="auto"/>
              <w:ind w:left="341" w:hanging="284"/>
              <w:contextualSpacing/>
              <w:rPr>
                <w:rFonts w:ascii="Arial" w:hAnsi="Arial"/>
                <w:iCs w:val="0"/>
                <w:noProof/>
                <w:sz w:val="28"/>
                <w:szCs w:val="28"/>
                <w:rtl/>
                <w:lang w:bidi="ar-SY"/>
              </w:rPr>
            </w:pPr>
            <w:r w:rsidRPr="00E61ECC">
              <w:rPr>
                <w:rFonts w:ascii="Arial" w:hAnsi="Arial"/>
                <w:iCs w:val="0"/>
                <w:sz w:val="28"/>
                <w:szCs w:val="28"/>
                <w:rtl/>
                <w:lang w:bidi="ar-SA"/>
              </w:rPr>
              <w:t>إنشاء الرسوم التخطيطية  البارامترية</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قيود الرسوم التخطيطية</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سمات الرسم التخطيطي</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سمات العمل</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إنشاء السمات المدرجة</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استخدام متغيرات التصميم</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lang w:bidi="ar-SY"/>
              </w:rPr>
            </w:pPr>
            <w:r w:rsidRPr="00E61ECC">
              <w:rPr>
                <w:rFonts w:ascii="Arial" w:hAnsi="Arial"/>
                <w:iCs w:val="0"/>
                <w:sz w:val="28"/>
                <w:szCs w:val="28"/>
                <w:rtl/>
                <w:lang w:bidi="ar-SA"/>
              </w:rPr>
              <w:t>إنشاء الأجزاء</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A"/>
              </w:rPr>
            </w:pPr>
            <w:r w:rsidRPr="00E61ECC">
              <w:rPr>
                <w:rFonts w:ascii="Arial" w:hAnsi="Arial"/>
                <w:iCs w:val="0"/>
                <w:sz w:val="28"/>
                <w:szCs w:val="28"/>
                <w:rtl/>
                <w:lang w:bidi="ar-SA"/>
              </w:rPr>
              <w:t>إنشاء مساقط  الرسم</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القشريات</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إنشاء جداول إدارة الأجزاء</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Pr>
            </w:pPr>
            <w:r w:rsidRPr="00E61ECC">
              <w:rPr>
                <w:rFonts w:ascii="Arial" w:hAnsi="Arial"/>
                <w:iCs w:val="0"/>
                <w:sz w:val="28"/>
                <w:szCs w:val="28"/>
                <w:rtl/>
                <w:lang w:bidi="ar-SA"/>
              </w:rPr>
              <w:t>تجميع الأجزاء</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rtl/>
                <w:lang w:bidi="ar-SY"/>
              </w:rPr>
            </w:pPr>
            <w:r w:rsidRPr="00E61ECC">
              <w:rPr>
                <w:rFonts w:ascii="Arial" w:hAnsi="Arial"/>
                <w:iCs w:val="0"/>
                <w:sz w:val="28"/>
                <w:szCs w:val="28"/>
                <w:rtl/>
                <w:lang w:bidi="ar-SA"/>
              </w:rPr>
              <w:t>دمج الأجزاء</w:t>
            </w:r>
          </w:p>
          <w:p w:rsidR="00C84829" w:rsidRPr="00E61ECC" w:rsidRDefault="00C84829" w:rsidP="00C84829">
            <w:pPr>
              <w:numPr>
                <w:ilvl w:val="0"/>
                <w:numId w:val="102"/>
              </w:numPr>
              <w:spacing w:after="0" w:line="240" w:lineRule="auto"/>
              <w:ind w:left="341" w:hanging="284"/>
              <w:contextualSpacing/>
              <w:rPr>
                <w:rFonts w:ascii="Arial" w:hAnsi="Arial"/>
                <w:iCs w:val="0"/>
                <w:sz w:val="28"/>
                <w:szCs w:val="28"/>
                <w:lang w:bidi="ar-SA"/>
              </w:rPr>
            </w:pPr>
            <w:r w:rsidRPr="00E61ECC">
              <w:rPr>
                <w:rFonts w:ascii="Arial" w:hAnsi="Arial"/>
                <w:iCs w:val="0"/>
                <w:sz w:val="28"/>
                <w:szCs w:val="28"/>
                <w:rtl/>
                <w:lang w:bidi="ar-SA"/>
              </w:rPr>
              <w:t>تجميع النماذج المعقدة</w:t>
            </w:r>
          </w:p>
          <w:p w:rsidR="00C84829" w:rsidRPr="00E47CC6" w:rsidRDefault="00C84829" w:rsidP="00C84829">
            <w:pPr>
              <w:numPr>
                <w:ilvl w:val="0"/>
                <w:numId w:val="102"/>
              </w:numPr>
              <w:spacing w:after="0" w:line="276" w:lineRule="auto"/>
              <w:ind w:left="360"/>
              <w:jc w:val="both"/>
              <w:rPr>
                <w:rFonts w:ascii="Times New Roman" w:hAnsi="Times New Roman" w:cs="Times New Roman"/>
                <w:i w:val="0"/>
                <w:iCs w:val="0"/>
                <w:color w:val="000000"/>
                <w:sz w:val="28"/>
                <w:szCs w:val="28"/>
                <w:rtl/>
                <w:lang w:bidi="ar-SA"/>
              </w:rPr>
            </w:pPr>
            <w:r w:rsidRPr="00E61ECC">
              <w:rPr>
                <w:rFonts w:ascii="Arial" w:hAnsi="Arial"/>
                <w:iCs w:val="0"/>
                <w:sz w:val="28"/>
                <w:szCs w:val="28"/>
                <w:rtl/>
                <w:lang w:bidi="ar-SA"/>
              </w:rPr>
              <w:t>إنشاء السطوح</w:t>
            </w:r>
          </w:p>
        </w:tc>
      </w:tr>
    </w:tbl>
    <w:p w:rsidR="00C84829"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5"/>
        <w:gridCol w:w="1261"/>
        <w:gridCol w:w="1263"/>
        <w:gridCol w:w="2112"/>
        <w:gridCol w:w="2601"/>
      </w:tblGrid>
      <w:tr w:rsidR="00C84829" w:rsidRPr="00CC00D1" w:rsidTr="000B1FE9">
        <w:tc>
          <w:tcPr>
            <w:tcW w:w="2235" w:type="pct"/>
            <w:gridSpan w:val="3"/>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عدد الساعات الأسبوعية</w:t>
            </w:r>
          </w:p>
        </w:tc>
        <w:tc>
          <w:tcPr>
            <w:tcW w:w="1239"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القسم المسؤول</w:t>
            </w:r>
          </w:p>
        </w:tc>
        <w:tc>
          <w:tcPr>
            <w:tcW w:w="1527"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A"/>
              </w:rPr>
              <w:t>ا</w:t>
            </w:r>
            <w:r w:rsidRPr="00CC00D1">
              <w:rPr>
                <w:rFonts w:ascii="Times New Roman" w:hAnsi="Times New Roman" w:cs="Times New Roman"/>
                <w:b/>
                <w:bCs/>
                <w:i w:val="0"/>
                <w:iCs w:val="0"/>
                <w:color w:val="000000"/>
                <w:sz w:val="28"/>
                <w:szCs w:val="28"/>
                <w:rtl/>
                <w:lang w:bidi="ar-SA"/>
              </w:rPr>
              <w:t>سم المقرر</w:t>
            </w:r>
          </w:p>
        </w:tc>
      </w:tr>
      <w:tr w:rsidR="00C84829" w:rsidRPr="00CC00D1" w:rsidTr="000B1FE9">
        <w:trPr>
          <w:trHeight w:val="632"/>
        </w:trPr>
        <w:tc>
          <w:tcPr>
            <w:tcW w:w="754"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tl/>
              </w:rPr>
            </w:pPr>
            <w:r w:rsidRPr="00CC00D1">
              <w:rPr>
                <w:rFonts w:ascii="Times New Roman" w:hAnsi="Times New Roman" w:cs="Times New Roman"/>
                <w:b/>
                <w:bCs/>
                <w:i w:val="0"/>
                <w:iCs w:val="0"/>
                <w:color w:val="000000"/>
                <w:sz w:val="28"/>
                <w:szCs w:val="28"/>
                <w:rtl/>
                <w:lang w:bidi="ar-SA"/>
              </w:rPr>
              <w:t>إجمالي</w:t>
            </w:r>
          </w:p>
        </w:tc>
        <w:tc>
          <w:tcPr>
            <w:tcW w:w="740"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عملي</w:t>
            </w:r>
          </w:p>
        </w:tc>
        <w:tc>
          <w:tcPr>
            <w:tcW w:w="740"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r w:rsidRPr="00CC00D1">
              <w:rPr>
                <w:rFonts w:ascii="Times New Roman" w:hAnsi="Times New Roman" w:cs="Times New Roman"/>
                <w:b/>
                <w:bCs/>
                <w:i w:val="0"/>
                <w:iCs w:val="0"/>
                <w:color w:val="000000"/>
                <w:sz w:val="28"/>
                <w:szCs w:val="28"/>
                <w:rtl/>
                <w:lang w:bidi="ar-SA"/>
              </w:rPr>
              <w:t>نظري</w:t>
            </w:r>
          </w:p>
        </w:tc>
        <w:tc>
          <w:tcPr>
            <w:tcW w:w="1239"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SA"/>
              </w:rPr>
              <w:t>هندسة الإنتاج</w:t>
            </w:r>
          </w:p>
        </w:tc>
        <w:tc>
          <w:tcPr>
            <w:tcW w:w="1527" w:type="pct"/>
            <w:vAlign w:val="center"/>
          </w:tcPr>
          <w:p w:rsidR="00C84829" w:rsidRPr="00F25AAD" w:rsidRDefault="00C84829" w:rsidP="000B1FE9">
            <w:pPr>
              <w:spacing w:line="240" w:lineRule="auto"/>
              <w:jc w:val="center"/>
              <w:rPr>
                <w:rFonts w:ascii="Times New Roman" w:hAnsi="Times New Roman" w:cs="Times New Roman"/>
                <w:b/>
                <w:bCs/>
                <w:i w:val="0"/>
                <w:iCs w:val="0"/>
                <w:sz w:val="28"/>
                <w:szCs w:val="28"/>
                <w:rtl/>
                <w:lang w:bidi="ar-SA"/>
              </w:rPr>
            </w:pPr>
            <w:r w:rsidRPr="00F25AAD">
              <w:rPr>
                <w:rFonts w:ascii="Times New Roman" w:hAnsi="Times New Roman" w:cs="Times New Roman"/>
                <w:b/>
                <w:bCs/>
                <w:i w:val="0"/>
                <w:iCs w:val="0"/>
                <w:sz w:val="28"/>
                <w:szCs w:val="28"/>
                <w:rtl/>
                <w:lang w:bidi="ar-SA"/>
              </w:rPr>
              <w:t>هندسة الإنتاج</w:t>
            </w:r>
            <w:r>
              <w:rPr>
                <w:rFonts w:ascii="Times New Roman" w:hAnsi="Times New Roman" w:cs="Times New Roman" w:hint="cs"/>
                <w:b/>
                <w:bCs/>
                <w:i w:val="0"/>
                <w:iCs w:val="0"/>
                <w:sz w:val="28"/>
                <w:szCs w:val="28"/>
                <w:rtl/>
                <w:lang w:bidi="ar-SA"/>
              </w:rPr>
              <w:t xml:space="preserve"> 1</w:t>
            </w:r>
          </w:p>
        </w:tc>
      </w:tr>
      <w:tr w:rsidR="00C84829" w:rsidRPr="00CC00D1" w:rsidTr="000B1FE9">
        <w:trPr>
          <w:trHeight w:val="333"/>
        </w:trPr>
        <w:tc>
          <w:tcPr>
            <w:tcW w:w="754"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tl/>
              </w:rPr>
            </w:pPr>
            <w:r>
              <w:rPr>
                <w:rFonts w:ascii="Times New Roman" w:hAnsi="Times New Roman" w:cs="Times New Roman"/>
                <w:b/>
                <w:bCs/>
                <w:i w:val="0"/>
                <w:iCs w:val="0"/>
                <w:color w:val="000000"/>
                <w:sz w:val="28"/>
                <w:szCs w:val="28"/>
              </w:rPr>
              <w:t>4</w:t>
            </w:r>
          </w:p>
        </w:tc>
        <w:tc>
          <w:tcPr>
            <w:tcW w:w="740"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tl/>
                <w:lang w:bidi="ar-QA"/>
              </w:rPr>
            </w:pPr>
            <w:r>
              <w:rPr>
                <w:rFonts w:ascii="Times New Roman" w:hAnsi="Times New Roman" w:cs="Times New Roman" w:hint="cs"/>
                <w:b/>
                <w:bCs/>
                <w:i w:val="0"/>
                <w:iCs w:val="0"/>
                <w:color w:val="000000"/>
                <w:sz w:val="28"/>
                <w:szCs w:val="28"/>
                <w:rtl/>
                <w:lang w:bidi="ar-QA"/>
              </w:rPr>
              <w:t>2</w:t>
            </w:r>
          </w:p>
        </w:tc>
        <w:tc>
          <w:tcPr>
            <w:tcW w:w="740" w:type="pct"/>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tl/>
                <w:lang w:bidi="ar-QA"/>
              </w:rPr>
            </w:pPr>
            <w:r w:rsidRPr="00CC00D1">
              <w:rPr>
                <w:rFonts w:ascii="Times New Roman" w:hAnsi="Times New Roman" w:cs="Times New Roman"/>
                <w:b/>
                <w:bCs/>
                <w:i w:val="0"/>
                <w:iCs w:val="0"/>
                <w:color w:val="000000"/>
                <w:sz w:val="28"/>
                <w:szCs w:val="28"/>
                <w:rtl/>
                <w:lang w:bidi="ar-QA"/>
              </w:rPr>
              <w:t>2</w:t>
            </w:r>
          </w:p>
        </w:tc>
        <w:tc>
          <w:tcPr>
            <w:tcW w:w="2765" w:type="pct"/>
            <w:gridSpan w:val="2"/>
            <w:vAlign w:val="center"/>
          </w:tcPr>
          <w:p w:rsidR="00C84829" w:rsidRPr="00CC00D1" w:rsidRDefault="00C84829" w:rsidP="000B1FE9">
            <w:pPr>
              <w:spacing w:line="240" w:lineRule="auto"/>
              <w:jc w:val="center"/>
              <w:rPr>
                <w:rFonts w:ascii="Times New Roman" w:hAnsi="Times New Roman" w:cs="Times New Roman"/>
                <w:b/>
                <w:bCs/>
                <w:i w:val="0"/>
                <w:iCs w:val="0"/>
                <w:color w:val="000000"/>
                <w:sz w:val="28"/>
                <w:szCs w:val="28"/>
              </w:rPr>
            </w:pPr>
          </w:p>
        </w:tc>
      </w:tr>
      <w:tr w:rsidR="00C84829" w:rsidRPr="00CC00D1" w:rsidTr="000B1FE9">
        <w:tc>
          <w:tcPr>
            <w:tcW w:w="5000" w:type="pct"/>
            <w:gridSpan w:val="5"/>
            <w:vAlign w:val="center"/>
          </w:tcPr>
          <w:p w:rsidR="00C84829" w:rsidRPr="00CC00D1" w:rsidRDefault="00C84829" w:rsidP="000B1FE9">
            <w:pPr>
              <w:spacing w:line="240" w:lineRule="auto"/>
              <w:rPr>
                <w:rFonts w:ascii="Times New Roman" w:hAnsi="Times New Roman" w:cs="Times New Roman"/>
                <w:i w:val="0"/>
                <w:iCs w:val="0"/>
                <w:color w:val="000000"/>
                <w:sz w:val="28"/>
                <w:szCs w:val="28"/>
                <w:rtl/>
                <w:lang w:bidi="ar-SA"/>
              </w:rPr>
            </w:pPr>
            <w:r w:rsidRPr="00CC00D1">
              <w:rPr>
                <w:rFonts w:ascii="Times New Roman" w:hAnsi="Times New Roman" w:cs="Times New Roman"/>
                <w:b/>
                <w:bCs/>
                <w:i w:val="0"/>
                <w:iCs w:val="0"/>
                <w:color w:val="000000"/>
                <w:sz w:val="28"/>
                <w:szCs w:val="28"/>
                <w:rtl/>
                <w:lang w:bidi="ar-SA"/>
              </w:rPr>
              <w:t>مفردات المقرر</w:t>
            </w:r>
          </w:p>
        </w:tc>
      </w:tr>
      <w:tr w:rsidR="00C84829" w:rsidRPr="00CC00D1" w:rsidTr="000B1FE9">
        <w:tc>
          <w:tcPr>
            <w:tcW w:w="5000" w:type="pct"/>
            <w:gridSpan w:val="5"/>
          </w:tcPr>
          <w:p w:rsidR="00C84829" w:rsidRDefault="00C84829" w:rsidP="00C84829">
            <w:pPr>
              <w:numPr>
                <w:ilvl w:val="0"/>
                <w:numId w:val="82"/>
              </w:numPr>
              <w:spacing w:after="0"/>
              <w:ind w:left="180" w:hanging="141"/>
              <w:rPr>
                <w:i w:val="0"/>
                <w:iCs w:val="0"/>
                <w:sz w:val="28"/>
                <w:szCs w:val="28"/>
                <w:lang w:bidi="ar-SA"/>
              </w:rPr>
            </w:pPr>
            <w:r>
              <w:rPr>
                <w:rFonts w:hint="cs"/>
                <w:i w:val="0"/>
                <w:iCs w:val="0"/>
                <w:sz w:val="28"/>
                <w:szCs w:val="28"/>
                <w:rtl/>
                <w:lang w:bidi="ar-SA"/>
              </w:rPr>
              <w:t xml:space="preserve"> مواد أدوات القطع.</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A"/>
              </w:rPr>
              <w:t xml:space="preserve">عمليات </w:t>
            </w:r>
            <w:r w:rsidRPr="00CC00D1">
              <w:rPr>
                <w:rFonts w:ascii="Times New Roman" w:hAnsi="Times New Roman" w:cs="Times New Roman" w:hint="cs"/>
                <w:i w:val="0"/>
                <w:iCs w:val="0"/>
                <w:color w:val="000000"/>
                <w:sz w:val="28"/>
                <w:szCs w:val="28"/>
                <w:rtl/>
                <w:lang w:bidi="ar-SY"/>
              </w:rPr>
              <w:t>التشغيل اليدوي</w:t>
            </w:r>
            <w:r>
              <w:rPr>
                <w:rFonts w:ascii="Times New Roman" w:hAnsi="Times New Roman" w:cs="Times New Roman" w:hint="cs"/>
                <w:i w:val="0"/>
                <w:iCs w:val="0"/>
                <w:color w:val="000000"/>
                <w:sz w:val="28"/>
                <w:szCs w:val="28"/>
                <w:rtl/>
                <w:lang w:bidi="ar-SY"/>
              </w:rPr>
              <w:t>ة.</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أدوات القياس.</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ورشة الخراطة (عناصر القطع، عمليات الخراطة).</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التفريز وآلاته.</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القشط وآلاته.</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التجليخ وآلاته.</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التثقيب والمثاقب.</w:t>
            </w:r>
          </w:p>
          <w:p w:rsidR="00C84829" w:rsidRDefault="00C84829" w:rsidP="00C84829">
            <w:pPr>
              <w:pStyle w:val="ListParagraph"/>
              <w:numPr>
                <w:ilvl w:val="0"/>
                <w:numId w:val="5"/>
              </w:numPr>
              <w:spacing w:after="0" w:line="240" w:lineRule="auto"/>
              <w:ind w:left="270" w:hanging="218"/>
              <w:jc w:val="both"/>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طرق التشغيل غير التقليدية.</w:t>
            </w:r>
          </w:p>
          <w:p w:rsidR="00C84829" w:rsidRPr="00CC00D1" w:rsidRDefault="00C84829" w:rsidP="00C84829">
            <w:pPr>
              <w:numPr>
                <w:ilvl w:val="0"/>
                <w:numId w:val="82"/>
              </w:numPr>
              <w:spacing w:after="0"/>
              <w:ind w:left="180" w:hanging="141"/>
              <w:rPr>
                <w:rFonts w:ascii="Times New Roman" w:eastAsia="Calibri" w:hAnsi="Times New Roman" w:cs="Times New Roman"/>
                <w:i w:val="0"/>
                <w:iCs w:val="0"/>
                <w:color w:val="000000"/>
                <w:sz w:val="28"/>
                <w:szCs w:val="28"/>
                <w:rtl/>
                <w:lang w:bidi="ar-QA"/>
              </w:rPr>
            </w:pPr>
            <w:r w:rsidRPr="00C82A3B">
              <w:rPr>
                <w:rFonts w:ascii="Times New Roman" w:hAnsi="Times New Roman" w:cs="Times New Roman" w:hint="cs"/>
                <w:i w:val="0"/>
                <w:iCs w:val="0"/>
                <w:color w:val="000000"/>
                <w:sz w:val="28"/>
                <w:szCs w:val="28"/>
                <w:rtl/>
                <w:lang w:bidi="ar-SY"/>
              </w:rPr>
              <w:lastRenderedPageBreak/>
              <w:t>الحدادة واللحام</w:t>
            </w:r>
            <w:r>
              <w:rPr>
                <w:rFonts w:ascii="Times New Roman" w:hAnsi="Times New Roman" w:cs="Times New Roman" w:hint="cs"/>
                <w:i w:val="0"/>
                <w:iCs w:val="0"/>
                <w:color w:val="000000"/>
                <w:sz w:val="28"/>
                <w:szCs w:val="28"/>
                <w:rtl/>
                <w:lang w:bidi="ar-SY"/>
              </w:rPr>
              <w:t>.</w:t>
            </w:r>
          </w:p>
        </w:tc>
      </w:tr>
    </w:tbl>
    <w:p w:rsidR="00C84829" w:rsidRDefault="00C84829" w:rsidP="00C84829">
      <w:pPr>
        <w:bidi w:val="0"/>
        <w:rPr>
          <w:rFonts w:ascii="Times New Roman" w:hAnsi="Times New Roman" w:cs="Times New Roman"/>
          <w:i w:val="0"/>
          <w:iCs w:val="0"/>
          <w:color w:val="000000"/>
          <w:lang w:bidi="ar-SA"/>
        </w:rPr>
      </w:pPr>
    </w:p>
    <w:p w:rsidR="00C84829" w:rsidRPr="00E47CC6" w:rsidRDefault="00C84829" w:rsidP="00C84829">
      <w:pPr>
        <w:bidi w:val="0"/>
        <w:rPr>
          <w:rFonts w:ascii="Times New Roman" w:hAnsi="Times New Roman" w:cs="Times New Roman"/>
          <w:i w:val="0"/>
          <w:iCs w:val="0"/>
          <w:color w:val="000000"/>
          <w:rtl/>
          <w:lang w:bidi="ar-SA"/>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6"/>
        <w:gridCol w:w="1276"/>
        <w:gridCol w:w="2126"/>
        <w:gridCol w:w="3098"/>
      </w:tblGrid>
      <w:tr w:rsidR="00C84829" w:rsidRPr="00E42095" w:rsidTr="000B1FE9">
        <w:tc>
          <w:tcPr>
            <w:tcW w:w="3794" w:type="dxa"/>
            <w:gridSpan w:val="3"/>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عدد الساعات الأسبوعية</w:t>
            </w:r>
          </w:p>
        </w:tc>
        <w:tc>
          <w:tcPr>
            <w:tcW w:w="2126" w:type="dxa"/>
          </w:tcPr>
          <w:p w:rsidR="00C84829" w:rsidRPr="00E42095" w:rsidRDefault="00C84829"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القسم المسؤول</w:t>
            </w:r>
          </w:p>
        </w:tc>
        <w:tc>
          <w:tcPr>
            <w:tcW w:w="3098" w:type="dxa"/>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إسم المقرر</w:t>
            </w:r>
          </w:p>
        </w:tc>
      </w:tr>
      <w:tr w:rsidR="00C84829" w:rsidRPr="00E42095" w:rsidTr="000B1FE9">
        <w:tc>
          <w:tcPr>
            <w:tcW w:w="1242" w:type="dxa"/>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Y"/>
              </w:rPr>
            </w:pPr>
            <w:r w:rsidRPr="00E42095">
              <w:rPr>
                <w:rFonts w:ascii="Times New Roman" w:hAnsi="Times New Roman" w:cs="Times New Roman"/>
                <w:b/>
                <w:bCs/>
                <w:i w:val="0"/>
                <w:iCs w:val="0"/>
                <w:sz w:val="28"/>
                <w:szCs w:val="28"/>
                <w:rtl/>
                <w:lang w:bidi="ar-SA"/>
              </w:rPr>
              <w:t>إجمالي</w:t>
            </w:r>
          </w:p>
        </w:tc>
        <w:tc>
          <w:tcPr>
            <w:tcW w:w="1276" w:type="dxa"/>
          </w:tcPr>
          <w:p w:rsidR="00C84829" w:rsidRPr="00E42095" w:rsidRDefault="00C84829"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عمل</w:t>
            </w:r>
            <w:r w:rsidRPr="00E42095">
              <w:rPr>
                <w:rFonts w:ascii="Times New Roman" w:hAnsi="Times New Roman" w:cs="Times New Roman" w:hint="cs"/>
                <w:b/>
                <w:bCs/>
                <w:i w:val="0"/>
                <w:iCs w:val="0"/>
                <w:sz w:val="28"/>
                <w:szCs w:val="28"/>
                <w:rtl/>
                <w:lang w:bidi="ar-SA"/>
              </w:rPr>
              <w:t>ي</w:t>
            </w:r>
          </w:p>
        </w:tc>
        <w:tc>
          <w:tcPr>
            <w:tcW w:w="1276" w:type="dxa"/>
          </w:tcPr>
          <w:p w:rsidR="00C84829" w:rsidRPr="00E42095" w:rsidRDefault="00C84829" w:rsidP="000B1FE9">
            <w:pPr>
              <w:spacing w:after="0" w:line="276" w:lineRule="auto"/>
              <w:jc w:val="center"/>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نظري</w:t>
            </w:r>
          </w:p>
        </w:tc>
        <w:tc>
          <w:tcPr>
            <w:tcW w:w="2126" w:type="dxa"/>
          </w:tcPr>
          <w:p w:rsidR="00C84829" w:rsidRPr="00E42095" w:rsidRDefault="00C84829"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w:t>
            </w:r>
            <w:r w:rsidRPr="00E42095">
              <w:rPr>
                <w:rFonts w:ascii="Times New Roman" w:hAnsi="Times New Roman" w:cs="Times New Roman" w:hint="cs"/>
                <w:b/>
                <w:bCs/>
                <w:i w:val="0"/>
                <w:iCs w:val="0"/>
                <w:sz w:val="28"/>
                <w:szCs w:val="28"/>
                <w:rtl/>
                <w:lang w:bidi="ar-SA"/>
              </w:rPr>
              <w:t xml:space="preserve"> الهندسية</w:t>
            </w:r>
          </w:p>
        </w:tc>
        <w:tc>
          <w:tcPr>
            <w:tcW w:w="3098" w:type="dxa"/>
          </w:tcPr>
          <w:p w:rsidR="00C84829" w:rsidRPr="00E42095" w:rsidRDefault="00C84829" w:rsidP="000B1FE9">
            <w:pPr>
              <w:spacing w:after="0" w:line="276" w:lineRule="auto"/>
              <w:rPr>
                <w:rFonts w:ascii="Times New Roman" w:hAnsi="Times New Roman" w:cs="Times New Roman"/>
                <w:b/>
                <w:bCs/>
                <w:i w:val="0"/>
                <w:iCs w:val="0"/>
                <w:sz w:val="28"/>
                <w:szCs w:val="28"/>
                <w:lang w:bidi="ar-SA"/>
              </w:rPr>
            </w:pPr>
            <w:r w:rsidRPr="00E42095">
              <w:rPr>
                <w:rFonts w:ascii="Times New Roman" w:hAnsi="Times New Roman" w:cs="Times New Roman"/>
                <w:b/>
                <w:bCs/>
                <w:i w:val="0"/>
                <w:iCs w:val="0"/>
                <w:sz w:val="28"/>
                <w:szCs w:val="28"/>
                <w:rtl/>
                <w:lang w:bidi="ar-SA"/>
              </w:rPr>
              <w:t>علم المواد وخواصها</w:t>
            </w:r>
          </w:p>
        </w:tc>
      </w:tr>
      <w:tr w:rsidR="00C84829" w:rsidRPr="00E42095" w:rsidTr="000B1FE9">
        <w:tc>
          <w:tcPr>
            <w:tcW w:w="1242" w:type="dxa"/>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6</w:t>
            </w:r>
          </w:p>
        </w:tc>
        <w:tc>
          <w:tcPr>
            <w:tcW w:w="1276" w:type="dxa"/>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2</w:t>
            </w:r>
          </w:p>
        </w:tc>
        <w:tc>
          <w:tcPr>
            <w:tcW w:w="1276" w:type="dxa"/>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A"/>
              </w:rPr>
            </w:pPr>
            <w:r w:rsidRPr="00E42095">
              <w:rPr>
                <w:rFonts w:ascii="Times New Roman" w:hAnsi="Times New Roman" w:cs="Times New Roman" w:hint="cs"/>
                <w:b/>
                <w:bCs/>
                <w:i w:val="0"/>
                <w:iCs w:val="0"/>
                <w:sz w:val="28"/>
                <w:szCs w:val="28"/>
                <w:rtl/>
                <w:lang w:bidi="ar-SA"/>
              </w:rPr>
              <w:t>4</w:t>
            </w:r>
          </w:p>
        </w:tc>
        <w:tc>
          <w:tcPr>
            <w:tcW w:w="5224" w:type="dxa"/>
            <w:gridSpan w:val="2"/>
          </w:tcPr>
          <w:p w:rsidR="00C84829" w:rsidRPr="00E42095" w:rsidRDefault="00C84829" w:rsidP="000B1FE9">
            <w:pPr>
              <w:spacing w:after="0" w:line="276" w:lineRule="auto"/>
              <w:jc w:val="center"/>
              <w:rPr>
                <w:rFonts w:ascii="Times New Roman" w:hAnsi="Times New Roman" w:cs="Times New Roman"/>
                <w:b/>
                <w:bCs/>
                <w:i w:val="0"/>
                <w:iCs w:val="0"/>
                <w:sz w:val="28"/>
                <w:szCs w:val="28"/>
                <w:rtl/>
                <w:lang w:bidi="ar-SY"/>
              </w:rPr>
            </w:pPr>
          </w:p>
        </w:tc>
      </w:tr>
      <w:tr w:rsidR="00C84829" w:rsidRPr="00E42095" w:rsidTr="000B1FE9">
        <w:tc>
          <w:tcPr>
            <w:tcW w:w="9018" w:type="dxa"/>
            <w:gridSpan w:val="5"/>
          </w:tcPr>
          <w:p w:rsidR="00C84829" w:rsidRPr="00E42095" w:rsidRDefault="00C84829" w:rsidP="000B1FE9">
            <w:pPr>
              <w:spacing w:after="0" w:line="276" w:lineRule="auto"/>
              <w:rPr>
                <w:rFonts w:ascii="Times New Roman" w:hAnsi="Times New Roman" w:cs="Times New Roman"/>
                <w:b/>
                <w:bCs/>
                <w:i w:val="0"/>
                <w:iCs w:val="0"/>
                <w:sz w:val="28"/>
                <w:szCs w:val="28"/>
                <w:rtl/>
                <w:lang w:bidi="ar-SA"/>
              </w:rPr>
            </w:pPr>
            <w:r w:rsidRPr="00E42095">
              <w:rPr>
                <w:rFonts w:ascii="Times New Roman" w:hAnsi="Times New Roman" w:cs="Times New Roman"/>
                <w:b/>
                <w:bCs/>
                <w:i w:val="0"/>
                <w:iCs w:val="0"/>
                <w:sz w:val="28"/>
                <w:szCs w:val="28"/>
                <w:rtl/>
                <w:lang w:bidi="ar-SA"/>
              </w:rPr>
              <w:t>مفردات المقرر</w:t>
            </w:r>
          </w:p>
        </w:tc>
      </w:tr>
      <w:tr w:rsidR="00C84829" w:rsidRPr="00E42095" w:rsidTr="000B1FE9">
        <w:tc>
          <w:tcPr>
            <w:tcW w:w="9018" w:type="dxa"/>
            <w:gridSpan w:val="5"/>
          </w:tcPr>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مدخل إلى علم المواد الهندسية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المواد ذات التطبيقات الهندسية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الخواص الأساسية للموا</w:t>
            </w:r>
            <w:r w:rsidRPr="00E42095">
              <w:rPr>
                <w:rFonts w:ascii="Times New Roman" w:hAnsi="Times New Roman" w:cs="Times New Roman" w:hint="cs"/>
                <w:i w:val="0"/>
                <w:iCs w:val="0"/>
                <w:sz w:val="28"/>
                <w:szCs w:val="28"/>
                <w:rtl/>
                <w:lang w:bidi="ar-SY"/>
              </w:rPr>
              <w:t xml:space="preserve">دذات التطبيقات الهندسية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الحمـولات التي تخضع لها الموادالهندسية</w:t>
            </w:r>
            <w:r>
              <w:rPr>
                <w:rFonts w:ascii="Times New Roman" w:hAnsi="Times New Roman" w:cs="Times New Roman" w:hint="cs"/>
                <w:i w:val="0"/>
                <w:iCs w:val="0"/>
                <w:sz w:val="28"/>
                <w:szCs w:val="28"/>
                <w:rtl/>
                <w:lang w:bidi="ar-SY"/>
              </w:rPr>
              <w:t xml:space="preserve"> </w:t>
            </w:r>
            <w:r w:rsidRPr="00E42095">
              <w:rPr>
                <w:rFonts w:ascii="Times New Roman" w:hAnsi="Times New Roman" w:cs="Times New Roman" w:hint="cs"/>
                <w:i w:val="0"/>
                <w:iCs w:val="0"/>
                <w:sz w:val="28"/>
                <w:szCs w:val="28"/>
                <w:rtl/>
                <w:lang w:bidi="ar-SY"/>
              </w:rPr>
              <w:t xml:space="preserve">والاجهادات والانفعالات الناتجة عنها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المحورية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الانحناء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الاختبارات المماسية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اختبار</w:t>
            </w:r>
            <w:r w:rsidRPr="00E42095">
              <w:rPr>
                <w:rFonts w:ascii="Times New Roman" w:hAnsi="Times New Roman" w:cs="Times New Roman" w:hint="cs"/>
                <w:i w:val="0"/>
                <w:iCs w:val="0"/>
                <w:sz w:val="28"/>
                <w:szCs w:val="28"/>
                <w:rtl/>
                <w:lang w:bidi="ar-SY"/>
              </w:rPr>
              <w:t xml:space="preserve">ات القساوة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متانة الانكسار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الزحف والاسترخاء </w:t>
            </w:r>
          </w:p>
          <w:p w:rsidR="00C84829" w:rsidRPr="00E42095" w:rsidRDefault="00C84829" w:rsidP="00C84829">
            <w:pPr>
              <w:pStyle w:val="ListParagraph"/>
              <w:numPr>
                <w:ilvl w:val="0"/>
                <w:numId w:val="5"/>
              </w:numPr>
              <w:spacing w:after="0" w:line="228" w:lineRule="auto"/>
              <w:jc w:val="both"/>
              <w:rPr>
                <w:rFonts w:ascii="Times New Roman" w:hAnsi="Times New Roman" w:cs="Times New Roman"/>
                <w:i w:val="0"/>
                <w:iCs w:val="0"/>
                <w:sz w:val="28"/>
                <w:szCs w:val="28"/>
                <w:lang w:bidi="ar-SY"/>
              </w:rPr>
            </w:pPr>
            <w:r w:rsidRPr="00E42095">
              <w:rPr>
                <w:rFonts w:ascii="Times New Roman" w:hAnsi="Times New Roman" w:cs="Times New Roman" w:hint="cs"/>
                <w:i w:val="0"/>
                <w:iCs w:val="0"/>
                <w:sz w:val="28"/>
                <w:szCs w:val="28"/>
                <w:rtl/>
                <w:lang w:bidi="ar-SY"/>
              </w:rPr>
              <w:t xml:space="preserve">اختبارات التعب </w:t>
            </w:r>
          </w:p>
          <w:p w:rsidR="00C84829" w:rsidRPr="00E42095" w:rsidRDefault="00C84829" w:rsidP="000B1FE9">
            <w:pPr>
              <w:numPr>
                <w:ilvl w:val="0"/>
                <w:numId w:val="2"/>
              </w:numPr>
              <w:tabs>
                <w:tab w:val="clear" w:pos="720"/>
              </w:tabs>
              <w:spacing w:after="0" w:line="276" w:lineRule="auto"/>
              <w:ind w:left="702"/>
              <w:jc w:val="both"/>
              <w:rPr>
                <w:rFonts w:ascii="Times New Roman" w:hAnsi="Times New Roman" w:cs="Times New Roman"/>
                <w:i w:val="0"/>
                <w:iCs w:val="0"/>
                <w:sz w:val="28"/>
                <w:szCs w:val="28"/>
                <w:rtl/>
                <w:lang w:bidi="ar-SA"/>
              </w:rPr>
            </w:pPr>
            <w:r w:rsidRPr="00E42095">
              <w:rPr>
                <w:rFonts w:ascii="Times New Roman" w:hAnsi="Times New Roman" w:cs="Times New Roman" w:hint="cs"/>
                <w:i w:val="0"/>
                <w:iCs w:val="0"/>
                <w:sz w:val="28"/>
                <w:szCs w:val="28"/>
                <w:rtl/>
                <w:lang w:bidi="ar-SY"/>
              </w:rPr>
              <w:t>اختيار المواد</w:t>
            </w:r>
          </w:p>
        </w:tc>
      </w:tr>
    </w:tbl>
    <w:p w:rsidR="00C84829"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7"/>
        <w:gridCol w:w="1162"/>
        <w:gridCol w:w="1050"/>
        <w:gridCol w:w="2528"/>
        <w:gridCol w:w="2575"/>
      </w:tblGrid>
      <w:tr w:rsidR="00C84829" w:rsidRPr="00603259" w:rsidTr="000B1FE9">
        <w:tc>
          <w:tcPr>
            <w:tcW w:w="3528" w:type="dxa"/>
            <w:gridSpan w:val="3"/>
            <w:shd w:val="clear" w:color="auto" w:fill="FFFFFF"/>
          </w:tcPr>
          <w:p w:rsidR="00C84829" w:rsidRPr="00603259" w:rsidRDefault="00C84829"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676" w:type="dxa"/>
            <w:shd w:val="clear" w:color="auto" w:fill="FFFFFF"/>
          </w:tcPr>
          <w:p w:rsidR="00C84829" w:rsidRPr="00603259" w:rsidRDefault="00C84829"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724"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C84829" w:rsidRPr="00603259" w:rsidTr="000B1FE9">
        <w:trPr>
          <w:trHeight w:val="396"/>
        </w:trPr>
        <w:tc>
          <w:tcPr>
            <w:tcW w:w="1242"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06"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080" w:type="dxa"/>
            <w:shd w:val="clear" w:color="auto" w:fill="FFFFFF"/>
          </w:tcPr>
          <w:p w:rsidR="00C84829" w:rsidRPr="00603259" w:rsidRDefault="00C84829"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676" w:type="dxa"/>
            <w:shd w:val="clear" w:color="auto" w:fill="FFFFFF"/>
          </w:tcPr>
          <w:p w:rsidR="00C84829" w:rsidRPr="00603259" w:rsidRDefault="00C84829"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2724" w:type="dxa"/>
            <w:shd w:val="clear" w:color="auto" w:fill="FFFFFF"/>
          </w:tcPr>
          <w:p w:rsidR="00C84829" w:rsidRPr="00603259" w:rsidRDefault="00C84829" w:rsidP="000B1FE9">
            <w:pPr>
              <w:spacing w:line="240" w:lineRule="auto"/>
              <w:jc w:val="center"/>
              <w:rPr>
                <w:rFonts w:ascii="Arial"/>
                <w:b/>
                <w:bCs/>
                <w:i w:val="0"/>
                <w:iCs w:val="0"/>
                <w:sz w:val="28"/>
                <w:szCs w:val="28"/>
              </w:rPr>
            </w:pPr>
            <w:r w:rsidRPr="00603259">
              <w:rPr>
                <w:rFonts w:ascii="Arial" w:hint="cs"/>
                <w:b/>
                <w:bCs/>
                <w:i w:val="0"/>
                <w:iCs w:val="0"/>
                <w:sz w:val="28"/>
                <w:szCs w:val="28"/>
                <w:rtl/>
                <w:lang w:bidi="ar-SA"/>
              </w:rPr>
              <w:t xml:space="preserve">اللغة </w:t>
            </w:r>
            <w:r w:rsidRPr="00603259">
              <w:rPr>
                <w:rFonts w:ascii="Arial" w:hint="cs"/>
                <w:b/>
                <w:bCs/>
                <w:i w:val="0"/>
                <w:iCs w:val="0"/>
                <w:sz w:val="28"/>
                <w:szCs w:val="28"/>
                <w:rtl/>
                <w:lang w:bidi="ar-SY"/>
              </w:rPr>
              <w:t>الانكليزية</w:t>
            </w:r>
            <w:r w:rsidRPr="00603259">
              <w:rPr>
                <w:rFonts w:ascii="Arial" w:hint="cs"/>
                <w:b/>
                <w:bCs/>
                <w:i w:val="0"/>
                <w:iCs w:val="0"/>
                <w:sz w:val="28"/>
                <w:szCs w:val="28"/>
                <w:rtl/>
                <w:lang w:bidi="ar-SA"/>
              </w:rPr>
              <w:t xml:space="preserve"> 3</w:t>
            </w:r>
          </w:p>
        </w:tc>
      </w:tr>
      <w:tr w:rsidR="00C84829" w:rsidRPr="00603259" w:rsidTr="000B1FE9">
        <w:trPr>
          <w:trHeight w:val="431"/>
        </w:trPr>
        <w:tc>
          <w:tcPr>
            <w:tcW w:w="1242"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b/>
                <w:bCs/>
                <w:lang w:eastAsia="en-US"/>
              </w:rPr>
              <w:t>2</w:t>
            </w:r>
          </w:p>
        </w:tc>
        <w:tc>
          <w:tcPr>
            <w:tcW w:w="1206"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hint="cs"/>
                <w:b/>
                <w:bCs/>
                <w:rtl/>
                <w:lang w:eastAsia="en-US"/>
              </w:rPr>
              <w:t>-</w:t>
            </w:r>
          </w:p>
        </w:tc>
        <w:tc>
          <w:tcPr>
            <w:tcW w:w="1080"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b/>
                <w:bCs/>
                <w:lang w:eastAsia="en-US"/>
              </w:rPr>
              <w:t>2</w:t>
            </w:r>
          </w:p>
        </w:tc>
        <w:tc>
          <w:tcPr>
            <w:tcW w:w="2676" w:type="dxa"/>
            <w:shd w:val="clear" w:color="auto" w:fill="FFFFFF"/>
          </w:tcPr>
          <w:p w:rsidR="00C84829" w:rsidRPr="00603259" w:rsidRDefault="00C84829" w:rsidP="000B1FE9">
            <w:pPr>
              <w:pStyle w:val="a0"/>
              <w:rPr>
                <w:rFonts w:ascii="Calibri" w:hAnsi="Calibri"/>
                <w:b/>
                <w:bCs/>
                <w:rtl/>
                <w:lang w:eastAsia="en-US"/>
              </w:rPr>
            </w:pPr>
          </w:p>
        </w:tc>
        <w:tc>
          <w:tcPr>
            <w:tcW w:w="2724" w:type="dxa"/>
            <w:shd w:val="clear" w:color="auto" w:fill="FFFFFF"/>
          </w:tcPr>
          <w:p w:rsidR="00C84829" w:rsidRPr="00603259" w:rsidRDefault="00C84829" w:rsidP="000B1FE9">
            <w:pPr>
              <w:pStyle w:val="a0"/>
              <w:rPr>
                <w:rFonts w:ascii="Calibri" w:hAnsi="Calibri"/>
                <w:b/>
                <w:bCs/>
                <w:rtl/>
                <w:lang w:eastAsia="en-US"/>
              </w:rPr>
            </w:pPr>
          </w:p>
        </w:tc>
      </w:tr>
      <w:tr w:rsidR="00C84829" w:rsidRPr="00603259" w:rsidTr="000B1FE9">
        <w:trPr>
          <w:trHeight w:val="51"/>
        </w:trPr>
        <w:tc>
          <w:tcPr>
            <w:tcW w:w="8928" w:type="dxa"/>
            <w:gridSpan w:val="5"/>
            <w:shd w:val="clear" w:color="auto" w:fill="FFFFFF"/>
          </w:tcPr>
          <w:p w:rsidR="00C84829" w:rsidRPr="00603259" w:rsidRDefault="00C84829" w:rsidP="000B1FE9">
            <w:pPr>
              <w:pStyle w:val="a0"/>
              <w:jc w:val="left"/>
              <w:rPr>
                <w:rFonts w:ascii="Calibri" w:hAnsi="Calibri"/>
                <w:b/>
                <w:bCs/>
                <w:rtl/>
                <w:lang w:eastAsia="en-US"/>
              </w:rPr>
            </w:pPr>
            <w:r w:rsidRPr="00603259">
              <w:rPr>
                <w:b/>
                <w:bCs/>
                <w:rtl/>
              </w:rPr>
              <w:t>مفردات المقرر</w:t>
            </w:r>
          </w:p>
        </w:tc>
      </w:tr>
      <w:tr w:rsidR="00C84829" w:rsidRPr="00603259" w:rsidTr="000B1FE9">
        <w:tc>
          <w:tcPr>
            <w:tcW w:w="8928" w:type="dxa"/>
            <w:gridSpan w:val="5"/>
            <w:shd w:val="clear" w:color="auto" w:fill="FFFFFF"/>
          </w:tcPr>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Engineering-what's it all about</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main branches of engineering</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mechanical engineering include</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What does other engineering branches include</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2</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Choosing a course</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decision to study  engineering</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Founding out the convenient course of engineering</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3</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Engineering materials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Materials properties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Metals, Thermoplastics, Thermosetting plastics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4</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Mechanisms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Definitions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Finding out how things work</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lastRenderedPageBreak/>
              <w:t>UNIT 5</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Forces in engineering</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Tuning-in</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Classification of forces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6</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The electric motor</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Skimming strategy</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Universal motors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7</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An engineering student</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Education terms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Listening and concentrate</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8</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Central heating</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How can heat a house</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Diagrams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9</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Safety at work</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Warning labels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Making safety rules</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lang w:bidi="ar-SY"/>
              </w:rPr>
              <w:t>UNIT 10</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Young engineer</w:t>
            </w:r>
          </w:p>
          <w:p w:rsidR="00C84829" w:rsidRPr="00603259" w:rsidRDefault="00C84829" w:rsidP="000B1FE9">
            <w:pPr>
              <w:bidi w:val="0"/>
              <w:spacing w:after="0" w:line="240" w:lineRule="auto"/>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Steps in the creation and development</w:t>
            </w:r>
          </w:p>
          <w:p w:rsidR="00C84829" w:rsidRPr="00603259" w:rsidRDefault="00C84829" w:rsidP="000B1FE9">
            <w:pPr>
              <w:pStyle w:val="ListParagraph"/>
              <w:bidi w:val="0"/>
              <w:spacing w:after="0" w:line="240" w:lineRule="auto"/>
              <w:ind w:left="0"/>
              <w:jc w:val="both"/>
              <w:rPr>
                <w:rFonts w:ascii="Times New Roman" w:hAnsi="Times New Roman" w:cs="Times New Roman"/>
                <w:b/>
                <w:bCs/>
                <w:i w:val="0"/>
                <w:iCs w:val="0"/>
                <w:sz w:val="28"/>
                <w:szCs w:val="28"/>
                <w:rtl/>
                <w:lang w:bidi="ar-SA"/>
              </w:rPr>
            </w:pPr>
            <w:r w:rsidRPr="00603259">
              <w:rPr>
                <w:rFonts w:ascii="Times New Roman" w:hAnsi="Times New Roman" w:cs="Times New Roman"/>
                <w:i w:val="0"/>
                <w:iCs w:val="0"/>
                <w:sz w:val="28"/>
                <w:szCs w:val="28"/>
                <w:rtl/>
                <w:lang w:bidi="ar-SY"/>
              </w:rPr>
              <w:t>•</w:t>
            </w:r>
            <w:r w:rsidRPr="00603259">
              <w:rPr>
                <w:rFonts w:ascii="Times New Roman" w:hAnsi="Times New Roman" w:cs="Times New Roman"/>
                <w:i w:val="0"/>
                <w:iCs w:val="0"/>
                <w:sz w:val="28"/>
                <w:szCs w:val="28"/>
                <w:rtl/>
                <w:lang w:bidi="ar-SY"/>
              </w:rPr>
              <w:tab/>
            </w:r>
            <w:r w:rsidRPr="00603259">
              <w:rPr>
                <w:rFonts w:ascii="Times New Roman" w:hAnsi="Times New Roman" w:cs="Times New Roman"/>
                <w:i w:val="0"/>
                <w:iCs w:val="0"/>
                <w:sz w:val="28"/>
                <w:szCs w:val="28"/>
                <w:lang w:bidi="ar-SY"/>
              </w:rPr>
              <w:t>Brief description of invention</w:t>
            </w:r>
          </w:p>
        </w:tc>
      </w:tr>
    </w:tbl>
    <w:p w:rsidR="00C84829" w:rsidRDefault="00C84829" w:rsidP="00C84829">
      <w:pPr>
        <w:bidi w:val="0"/>
        <w:rPr>
          <w:rFonts w:ascii="Times New Roman" w:hAnsi="Times New Roman" w:cs="Times New Roman"/>
          <w:i w:val="0"/>
          <w:iCs w:val="0"/>
          <w:color w:val="000000"/>
          <w:lang w:bidi="ar-SA"/>
        </w:rPr>
      </w:pPr>
    </w:p>
    <w:p w:rsidR="00C84829" w:rsidRPr="00761BC0" w:rsidRDefault="00C84829" w:rsidP="00C84829">
      <w:pPr>
        <w:spacing w:after="0" w:line="240" w:lineRule="auto"/>
        <w:rPr>
          <w:rFonts w:ascii="Times New Roman" w:hAnsi="Times New Roman" w:cs="Times New Roman"/>
          <w:i w:val="0"/>
          <w:iCs w:val="0"/>
          <w:color w:val="000000"/>
          <w:sz w:val="24"/>
          <w:szCs w:val="24"/>
          <w:rtl/>
          <w:lang w:bidi="ar-SA"/>
        </w:rPr>
      </w:pPr>
    </w:p>
    <w:tbl>
      <w:tblPr>
        <w:bidiVisual/>
        <w:tblW w:w="896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2366"/>
        <w:gridCol w:w="1234"/>
        <w:gridCol w:w="1260"/>
        <w:gridCol w:w="1133"/>
      </w:tblGrid>
      <w:tr w:rsidR="00C84829" w:rsidRPr="00E20B91" w:rsidTr="000B1FE9">
        <w:tc>
          <w:tcPr>
            <w:tcW w:w="8963" w:type="dxa"/>
            <w:gridSpan w:val="5"/>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السنة الثانية/ الفصل</w:t>
            </w:r>
            <w:r w:rsidRPr="00E20B91">
              <w:rPr>
                <w:rFonts w:ascii="Times New Roman" w:hAnsi="Times New Roman" w:cs="Times New Roman" w:hint="cs"/>
                <w:b/>
                <w:bCs/>
                <w:i w:val="0"/>
                <w:iCs w:val="0"/>
                <w:color w:val="000000"/>
                <w:sz w:val="28"/>
                <w:szCs w:val="28"/>
                <w:rtl/>
                <w:lang w:bidi="ar-SA"/>
              </w:rPr>
              <w:t xml:space="preserve"> الثاني</w:t>
            </w:r>
          </w:p>
        </w:tc>
      </w:tr>
      <w:tr w:rsidR="00C84829" w:rsidRPr="00E20B91" w:rsidTr="000B1FE9">
        <w:tc>
          <w:tcPr>
            <w:tcW w:w="2970" w:type="dxa"/>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اسم المقرر</w:t>
            </w:r>
          </w:p>
        </w:tc>
        <w:tc>
          <w:tcPr>
            <w:tcW w:w="2366" w:type="dxa"/>
            <w:tcBorders>
              <w:top w:val="single" w:sz="4" w:space="0" w:color="auto"/>
              <w:right w:val="single" w:sz="4" w:space="0" w:color="auto"/>
            </w:tcBorders>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القسم المسؤول</w:t>
            </w:r>
          </w:p>
        </w:tc>
        <w:tc>
          <w:tcPr>
            <w:tcW w:w="1234" w:type="dxa"/>
            <w:tcBorders>
              <w:top w:val="single" w:sz="4" w:space="0" w:color="auto"/>
              <w:left w:val="single" w:sz="4" w:space="0" w:color="auto"/>
            </w:tcBorders>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نظري</w:t>
            </w:r>
          </w:p>
        </w:tc>
        <w:tc>
          <w:tcPr>
            <w:tcW w:w="1260" w:type="dxa"/>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عملي</w:t>
            </w:r>
          </w:p>
        </w:tc>
        <w:tc>
          <w:tcPr>
            <w:tcW w:w="1133"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المجموع</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الرياضيات</w:t>
            </w:r>
            <w:r w:rsidRPr="00E20B91">
              <w:rPr>
                <w:rFonts w:ascii="Times New Roman" w:hAnsi="Times New Roman" w:cs="Times New Roman" w:hint="cs"/>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A"/>
              </w:rPr>
              <w:t>4</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العلوم الأساسية</w:t>
            </w:r>
          </w:p>
        </w:tc>
        <w:tc>
          <w:tcPr>
            <w:tcW w:w="1234"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مقاومة المواد </w:t>
            </w:r>
            <w:r>
              <w:rPr>
                <w:rFonts w:ascii="Times New Roman" w:hAnsi="Times New Roman" w:cs="Times New Roman" w:hint="cs"/>
                <w:b/>
                <w:bCs/>
                <w:i w:val="0"/>
                <w:iCs w:val="0"/>
                <w:color w:val="000000"/>
                <w:sz w:val="28"/>
                <w:szCs w:val="28"/>
                <w:rtl/>
                <w:lang w:bidi="ar-SA"/>
              </w:rPr>
              <w:t>1</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علم الموادالهندسية</w:t>
            </w:r>
          </w:p>
        </w:tc>
        <w:tc>
          <w:tcPr>
            <w:tcW w:w="1234"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4</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tl/>
              </w:rPr>
              <w:t>2</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الهندسة الكهربائية</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كلية الهندسة الكهربائية</w:t>
            </w:r>
          </w:p>
        </w:tc>
        <w:tc>
          <w:tcPr>
            <w:tcW w:w="1234"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4</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A"/>
              </w:rPr>
            </w:pPr>
            <w:r w:rsidRPr="00E20B91">
              <w:rPr>
                <w:rFonts w:ascii="Times New Roman" w:hAnsi="Times New Roman" w:cs="Times New Roman"/>
                <w:b/>
                <w:bCs/>
                <w:i w:val="0"/>
                <w:iCs w:val="0"/>
                <w:color w:val="000000"/>
                <w:sz w:val="28"/>
                <w:szCs w:val="28"/>
                <w:rtl/>
                <w:lang w:bidi="ar-SA"/>
              </w:rPr>
              <w:t xml:space="preserve">هندسة الانتاج </w:t>
            </w:r>
            <w:r>
              <w:rPr>
                <w:rFonts w:ascii="Times New Roman" w:hAnsi="Times New Roman" w:cs="Times New Roman" w:hint="cs"/>
                <w:b/>
                <w:bCs/>
                <w:i w:val="0"/>
                <w:iCs w:val="0"/>
                <w:color w:val="000000"/>
                <w:sz w:val="28"/>
                <w:szCs w:val="28"/>
                <w:rtl/>
                <w:lang w:bidi="ar-SA"/>
              </w:rPr>
              <w:t>2</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b/>
                <w:bCs/>
                <w:i w:val="0"/>
                <w:iCs w:val="0"/>
                <w:color w:val="000000"/>
                <w:sz w:val="28"/>
                <w:szCs w:val="28"/>
                <w:rtl/>
                <w:lang w:bidi="ar-SA"/>
              </w:rPr>
              <w:t>2</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tl/>
              </w:rPr>
            </w:pPr>
            <w:r w:rsidRPr="00E20B91">
              <w:rPr>
                <w:rFonts w:ascii="Times New Roman" w:hAnsi="Times New Roman" w:cs="Times New Roman"/>
                <w:b/>
                <w:bCs/>
                <w:i w:val="0"/>
                <w:iCs w:val="0"/>
                <w:color w:val="000000"/>
                <w:sz w:val="28"/>
                <w:szCs w:val="28"/>
                <w:rtl/>
                <w:lang w:bidi="ar-SA"/>
              </w:rPr>
              <w:t>2</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4</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QA"/>
              </w:rPr>
              <w:t>البرمجة الهندسية</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C84829" w:rsidRPr="00E20B91" w:rsidRDefault="00C84829" w:rsidP="000B1FE9">
            <w:pPr>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2</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4</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6</w:t>
            </w:r>
          </w:p>
        </w:tc>
      </w:tr>
      <w:tr w:rsidR="00C84829" w:rsidRPr="00E20B91" w:rsidTr="000B1FE9">
        <w:tc>
          <w:tcPr>
            <w:tcW w:w="2970" w:type="dxa"/>
          </w:tcPr>
          <w:p w:rsidR="00C84829" w:rsidRPr="00E20B91" w:rsidRDefault="00C84829" w:rsidP="000B1FE9">
            <w:pPr>
              <w:spacing w:after="0" w:line="240" w:lineRule="auto"/>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اللغة ال</w:t>
            </w:r>
            <w:r w:rsidRPr="00E20B91">
              <w:rPr>
                <w:rFonts w:ascii="Times New Roman" w:hAnsi="Times New Roman" w:cs="Times New Roman" w:hint="cs"/>
                <w:b/>
                <w:bCs/>
                <w:i w:val="0"/>
                <w:iCs w:val="0"/>
                <w:color w:val="000000"/>
                <w:sz w:val="28"/>
                <w:szCs w:val="28"/>
                <w:rtl/>
                <w:lang w:bidi="ar-SA"/>
              </w:rPr>
              <w:t>انكليزية</w:t>
            </w:r>
            <w:r w:rsidRPr="00E20B91">
              <w:rPr>
                <w:rFonts w:ascii="Times New Roman" w:hAnsi="Times New Roman" w:cs="Times New Roman"/>
                <w:b/>
                <w:bCs/>
                <w:i w:val="0"/>
                <w:iCs w:val="0"/>
                <w:color w:val="000000"/>
                <w:sz w:val="28"/>
                <w:szCs w:val="28"/>
                <w:rtl/>
                <w:lang w:bidi="ar-SA"/>
              </w:rPr>
              <w:t xml:space="preserve"> </w:t>
            </w:r>
            <w:r>
              <w:rPr>
                <w:rFonts w:ascii="Times New Roman" w:hAnsi="Times New Roman" w:cs="Times New Roman" w:hint="cs"/>
                <w:b/>
                <w:bCs/>
                <w:i w:val="0"/>
                <w:iCs w:val="0"/>
                <w:color w:val="000000"/>
                <w:sz w:val="28"/>
                <w:szCs w:val="28"/>
                <w:rtl/>
                <w:lang w:bidi="ar-SY"/>
              </w:rPr>
              <w:t>4</w:t>
            </w:r>
          </w:p>
        </w:tc>
        <w:tc>
          <w:tcPr>
            <w:tcW w:w="2366" w:type="dxa"/>
            <w:tcBorders>
              <w:righ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هندسة الإنتاج</w:t>
            </w:r>
          </w:p>
        </w:tc>
        <w:tc>
          <w:tcPr>
            <w:tcW w:w="1234" w:type="dxa"/>
            <w:tcBorders>
              <w:left w:val="single" w:sz="4" w:space="0" w:color="auto"/>
            </w:tcBorders>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sidRPr="00E20B91">
              <w:rPr>
                <w:rFonts w:ascii="Times New Roman" w:hAnsi="Times New Roman" w:cs="Times New Roman"/>
                <w:b/>
                <w:bCs/>
                <w:i w:val="0"/>
                <w:iCs w:val="0"/>
                <w:color w:val="000000"/>
                <w:sz w:val="28"/>
                <w:szCs w:val="28"/>
              </w:rPr>
              <w:t>-</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2</w:t>
            </w:r>
          </w:p>
        </w:tc>
      </w:tr>
      <w:tr w:rsidR="00C84829" w:rsidRPr="00E20B91" w:rsidTr="000B1FE9">
        <w:tc>
          <w:tcPr>
            <w:tcW w:w="5336" w:type="dxa"/>
            <w:gridSpan w:val="2"/>
            <w:tcBorders>
              <w:right w:val="single" w:sz="4" w:space="0" w:color="auto"/>
            </w:tcBorders>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sidRPr="00E20B91">
              <w:rPr>
                <w:rFonts w:ascii="Times New Roman" w:hAnsi="Times New Roman" w:cs="Times New Roman"/>
                <w:b/>
                <w:bCs/>
                <w:i w:val="0"/>
                <w:iCs w:val="0"/>
                <w:color w:val="000000"/>
                <w:sz w:val="28"/>
                <w:szCs w:val="28"/>
                <w:rtl/>
                <w:lang w:bidi="ar-SA"/>
              </w:rPr>
              <w:t xml:space="preserve">مجموع </w:t>
            </w:r>
            <w:r w:rsidRPr="00E20B91">
              <w:rPr>
                <w:rFonts w:ascii="Times New Roman" w:hAnsi="Times New Roman" w:cs="Times New Roman" w:hint="cs"/>
                <w:b/>
                <w:bCs/>
                <w:i w:val="0"/>
                <w:iCs w:val="0"/>
                <w:color w:val="000000"/>
                <w:sz w:val="28"/>
                <w:szCs w:val="28"/>
                <w:rtl/>
                <w:lang w:bidi="ar-SA"/>
              </w:rPr>
              <w:t>الساعات الفصلية</w:t>
            </w:r>
          </w:p>
        </w:tc>
        <w:tc>
          <w:tcPr>
            <w:tcW w:w="1234" w:type="dxa"/>
            <w:tcBorders>
              <w:left w:val="single" w:sz="4" w:space="0" w:color="auto"/>
            </w:tcBorders>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rPr>
            </w:pPr>
            <w:r>
              <w:rPr>
                <w:rFonts w:ascii="Times New Roman" w:hAnsi="Times New Roman" w:cs="Times New Roman" w:hint="cs"/>
                <w:b/>
                <w:bCs/>
                <w:i w:val="0"/>
                <w:iCs w:val="0"/>
                <w:color w:val="000000"/>
                <w:sz w:val="28"/>
                <w:szCs w:val="28"/>
                <w:rtl/>
                <w:lang w:bidi="ar-SY"/>
              </w:rPr>
              <w:t>18</w:t>
            </w:r>
          </w:p>
        </w:tc>
        <w:tc>
          <w:tcPr>
            <w:tcW w:w="1260" w:type="dxa"/>
            <w:vAlign w:val="center"/>
          </w:tcPr>
          <w:p w:rsidR="00C84829" w:rsidRPr="00E20B91" w:rsidRDefault="00C84829" w:rsidP="000B1FE9">
            <w:pPr>
              <w:spacing w:after="0" w:line="240" w:lineRule="auto"/>
              <w:jc w:val="center"/>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12</w:t>
            </w:r>
          </w:p>
        </w:tc>
        <w:tc>
          <w:tcPr>
            <w:tcW w:w="1133" w:type="dxa"/>
            <w:vAlign w:val="center"/>
          </w:tcPr>
          <w:p w:rsidR="00C84829" w:rsidRPr="00E20B91"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20B91">
              <w:rPr>
                <w:rFonts w:ascii="Times New Roman" w:hAnsi="Times New Roman" w:cs="Times New Roman" w:hint="cs"/>
                <w:b/>
                <w:bCs/>
                <w:i w:val="0"/>
                <w:iCs w:val="0"/>
                <w:color w:val="000000"/>
                <w:sz w:val="28"/>
                <w:szCs w:val="28"/>
                <w:rtl/>
                <w:lang w:bidi="ar-SA"/>
              </w:rPr>
              <w:t>30</w:t>
            </w:r>
          </w:p>
        </w:tc>
      </w:tr>
    </w:tbl>
    <w:p w:rsidR="00C84829" w:rsidRDefault="00C84829" w:rsidP="00C84829">
      <w:pPr>
        <w:tabs>
          <w:tab w:val="left" w:pos="5244"/>
        </w:tabs>
        <w:bidi w:val="0"/>
        <w:rPr>
          <w:rFonts w:ascii="Times New Roman" w:hAnsi="Times New Roman" w:cs="Times New Roman"/>
          <w:i w:val="0"/>
          <w:iCs w:val="0"/>
          <w:color w:val="000000"/>
          <w:lang w:bidi="ar-SA"/>
        </w:rPr>
      </w:pPr>
    </w:p>
    <w:p w:rsidR="00C84829" w:rsidRPr="008A6F0E" w:rsidRDefault="00C84829" w:rsidP="00C84829">
      <w:pPr>
        <w:bidi w:val="0"/>
        <w:spacing w:line="240" w:lineRule="auto"/>
        <w:rPr>
          <w:rFonts w:ascii="Times New Roman" w:hAnsi="Times New Roman" w:cs="Times New Roman"/>
          <w:i w:val="0"/>
          <w:iCs w:val="0"/>
          <w:color w:val="000000"/>
          <w:sz w:val="24"/>
          <w:szCs w:val="24"/>
          <w:rtl/>
          <w:lang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225"/>
        <w:gridCol w:w="1228"/>
        <w:gridCol w:w="2412"/>
        <w:gridCol w:w="2453"/>
      </w:tblGrid>
      <w:tr w:rsidR="00C84829" w:rsidRPr="002118AB" w:rsidTr="000B1FE9">
        <w:tc>
          <w:tcPr>
            <w:tcW w:w="3794" w:type="dxa"/>
            <w:gridSpan w:val="3"/>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عدد الساعات الأسبوعية</w:t>
            </w:r>
          </w:p>
        </w:tc>
        <w:tc>
          <w:tcPr>
            <w:tcW w:w="2551"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القسم المسؤول</w:t>
            </w:r>
          </w:p>
        </w:tc>
        <w:tc>
          <w:tcPr>
            <w:tcW w:w="2583"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إسم المقرر</w:t>
            </w:r>
          </w:p>
        </w:tc>
      </w:tr>
      <w:tr w:rsidR="00C84829" w:rsidRPr="002118AB" w:rsidTr="000B1FE9">
        <w:tc>
          <w:tcPr>
            <w:tcW w:w="1242"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إجمالي</w:t>
            </w:r>
          </w:p>
        </w:tc>
        <w:tc>
          <w:tcPr>
            <w:tcW w:w="1276"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عملي</w:t>
            </w:r>
          </w:p>
        </w:tc>
        <w:tc>
          <w:tcPr>
            <w:tcW w:w="1276"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lang w:bidi="ar-SA"/>
              </w:rPr>
            </w:pPr>
            <w:r w:rsidRPr="002118AB">
              <w:rPr>
                <w:rFonts w:ascii="Times New Roman" w:hAnsi="Times New Roman" w:cs="Times New Roman"/>
                <w:b/>
                <w:bCs/>
                <w:i w:val="0"/>
                <w:iCs w:val="0"/>
                <w:color w:val="000000"/>
                <w:sz w:val="28"/>
                <w:szCs w:val="28"/>
                <w:rtl/>
                <w:lang w:bidi="ar-SA"/>
              </w:rPr>
              <w:t>نظري</w:t>
            </w:r>
          </w:p>
        </w:tc>
        <w:tc>
          <w:tcPr>
            <w:tcW w:w="2551" w:type="dxa"/>
          </w:tcPr>
          <w:p w:rsidR="00C84829" w:rsidRPr="001E0E6E" w:rsidRDefault="00C84829" w:rsidP="000B1FE9">
            <w:pPr>
              <w:spacing w:after="0" w:line="276" w:lineRule="auto"/>
              <w:jc w:val="center"/>
              <w:rPr>
                <w:rFonts w:ascii="Times New Roman" w:hAnsi="Times New Roman" w:cs="Times New Roman"/>
                <w:b/>
                <w:bCs/>
                <w:i w:val="0"/>
                <w:iCs w:val="0"/>
                <w:sz w:val="28"/>
                <w:szCs w:val="28"/>
                <w:lang w:bidi="ar-SA"/>
              </w:rPr>
            </w:pPr>
            <w:r w:rsidRPr="001E0E6E">
              <w:rPr>
                <w:rFonts w:ascii="Times New Roman" w:hAnsi="Times New Roman" w:cs="Times New Roman"/>
                <w:b/>
                <w:bCs/>
                <w:i w:val="0"/>
                <w:iCs w:val="0"/>
                <w:sz w:val="28"/>
                <w:szCs w:val="28"/>
                <w:rtl/>
                <w:lang w:bidi="ar-SA"/>
              </w:rPr>
              <w:t>العلوم الأساسية</w:t>
            </w:r>
          </w:p>
        </w:tc>
        <w:tc>
          <w:tcPr>
            <w:tcW w:w="2583" w:type="dxa"/>
          </w:tcPr>
          <w:p w:rsidR="00C84829" w:rsidRPr="001E0E6E" w:rsidRDefault="00C84829" w:rsidP="000B1FE9">
            <w:pPr>
              <w:spacing w:after="0" w:line="276" w:lineRule="auto"/>
              <w:jc w:val="center"/>
              <w:rPr>
                <w:rFonts w:ascii="Times New Roman" w:hAnsi="Times New Roman" w:cs="Times New Roman"/>
                <w:b/>
                <w:bCs/>
                <w:i w:val="0"/>
                <w:iCs w:val="0"/>
                <w:sz w:val="28"/>
                <w:szCs w:val="28"/>
                <w:rtl/>
                <w:lang w:bidi="ar-SA"/>
              </w:rPr>
            </w:pPr>
            <w:r w:rsidRPr="001E0E6E">
              <w:rPr>
                <w:rFonts w:ascii="Times New Roman" w:hAnsi="Times New Roman" w:cs="Times New Roman"/>
                <w:b/>
                <w:bCs/>
                <w:i w:val="0"/>
                <w:iCs w:val="0"/>
                <w:sz w:val="28"/>
                <w:szCs w:val="28"/>
                <w:rtl/>
                <w:lang w:bidi="ar-SA"/>
              </w:rPr>
              <w:t xml:space="preserve">الرياضيات </w:t>
            </w:r>
            <w:r>
              <w:rPr>
                <w:rFonts w:ascii="Times New Roman" w:hAnsi="Times New Roman" w:cs="Times New Roman" w:hint="cs"/>
                <w:b/>
                <w:bCs/>
                <w:i w:val="0"/>
                <w:iCs w:val="0"/>
                <w:sz w:val="28"/>
                <w:szCs w:val="28"/>
                <w:rtl/>
                <w:lang w:bidi="ar-SA"/>
              </w:rPr>
              <w:t>4</w:t>
            </w:r>
          </w:p>
        </w:tc>
      </w:tr>
      <w:tr w:rsidR="00C84829" w:rsidRPr="002118AB" w:rsidTr="000B1FE9">
        <w:tc>
          <w:tcPr>
            <w:tcW w:w="1242"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6</w:t>
            </w:r>
          </w:p>
        </w:tc>
        <w:tc>
          <w:tcPr>
            <w:tcW w:w="1276"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2</w:t>
            </w:r>
          </w:p>
        </w:tc>
        <w:tc>
          <w:tcPr>
            <w:tcW w:w="1276" w:type="dxa"/>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r w:rsidRPr="002118AB">
              <w:rPr>
                <w:rFonts w:ascii="Times New Roman" w:hAnsi="Times New Roman" w:cs="Times New Roman"/>
                <w:b/>
                <w:bCs/>
                <w:i w:val="0"/>
                <w:iCs w:val="0"/>
                <w:color w:val="000000"/>
                <w:sz w:val="28"/>
                <w:szCs w:val="28"/>
                <w:rtl/>
                <w:lang w:bidi="ar-SA"/>
              </w:rPr>
              <w:t>4</w:t>
            </w:r>
          </w:p>
        </w:tc>
        <w:tc>
          <w:tcPr>
            <w:tcW w:w="5134" w:type="dxa"/>
            <w:gridSpan w:val="2"/>
          </w:tcPr>
          <w:p w:rsidR="00C84829" w:rsidRPr="002118AB" w:rsidRDefault="00C84829" w:rsidP="000B1FE9">
            <w:pPr>
              <w:spacing w:after="0" w:line="276" w:lineRule="auto"/>
              <w:jc w:val="center"/>
              <w:rPr>
                <w:rFonts w:ascii="Times New Roman" w:hAnsi="Times New Roman" w:cs="Times New Roman"/>
                <w:b/>
                <w:bCs/>
                <w:i w:val="0"/>
                <w:iCs w:val="0"/>
                <w:color w:val="000000"/>
                <w:sz w:val="28"/>
                <w:szCs w:val="28"/>
                <w:rtl/>
                <w:lang w:bidi="ar-SA"/>
              </w:rPr>
            </w:pPr>
          </w:p>
        </w:tc>
      </w:tr>
      <w:tr w:rsidR="00C84829" w:rsidRPr="002118AB" w:rsidTr="000B1FE9">
        <w:tc>
          <w:tcPr>
            <w:tcW w:w="8928" w:type="dxa"/>
            <w:gridSpan w:val="5"/>
          </w:tcPr>
          <w:p w:rsidR="00C84829" w:rsidRPr="002118AB" w:rsidRDefault="00C84829" w:rsidP="000B1FE9">
            <w:pPr>
              <w:spacing w:after="0" w:line="276" w:lineRule="auto"/>
              <w:rPr>
                <w:rFonts w:ascii="Times New Roman" w:hAnsi="Times New Roman" w:cs="Times New Roman"/>
                <w:b/>
                <w:bCs/>
                <w:i w:val="0"/>
                <w:iCs w:val="0"/>
                <w:color w:val="000000"/>
                <w:sz w:val="28"/>
                <w:szCs w:val="28"/>
                <w:rtl/>
                <w:lang w:bidi="ar-SA"/>
              </w:rPr>
            </w:pPr>
            <w:r w:rsidRPr="00AA413D">
              <w:rPr>
                <w:rFonts w:ascii="Times New Roman" w:hAnsi="Times New Roman" w:cs="Times New Roman"/>
                <w:b/>
                <w:bCs/>
                <w:i w:val="0"/>
                <w:iCs w:val="0"/>
                <w:color w:val="000000"/>
                <w:sz w:val="28"/>
                <w:szCs w:val="28"/>
                <w:rtl/>
                <w:lang w:bidi="ar-SA"/>
              </w:rPr>
              <w:lastRenderedPageBreak/>
              <w:t>مفردات المقرر</w:t>
            </w:r>
          </w:p>
        </w:tc>
      </w:tr>
      <w:tr w:rsidR="00C84829" w:rsidRPr="002118AB" w:rsidTr="000B1FE9">
        <w:tc>
          <w:tcPr>
            <w:tcW w:w="8928" w:type="dxa"/>
            <w:gridSpan w:val="5"/>
          </w:tcPr>
          <w:p w:rsidR="00C84829" w:rsidRPr="00282E79"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Pr>
            </w:pPr>
            <w:r w:rsidRPr="00282E79">
              <w:rPr>
                <w:rFonts w:ascii="Times New Roman" w:hAnsi="Times New Roman" w:cs="Times New Roman"/>
                <w:i w:val="0"/>
                <w:iCs w:val="0"/>
                <w:sz w:val="28"/>
                <w:szCs w:val="28"/>
                <w:u w:val="single"/>
                <w:rtl/>
                <w:lang w:bidi="ar-SA"/>
              </w:rPr>
              <w:t>التحليل</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العقدي</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الاحتمالات</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والإحصاء</w:t>
            </w:r>
            <w:r w:rsidRPr="00282E79">
              <w:rPr>
                <w:rFonts w:ascii="Times New Roman" w:hAnsi="Times New Roman" w:cs="Times New Roman"/>
                <w:i w:val="0"/>
                <w:iCs w:val="0"/>
                <w:sz w:val="28"/>
                <w:szCs w:val="28"/>
                <w:u w:val="single"/>
                <w:rtl/>
              </w:rPr>
              <w:t xml:space="preserve"> </w:t>
            </w:r>
            <w:r w:rsidRPr="00282E79">
              <w:rPr>
                <w:rFonts w:ascii="Times New Roman" w:hAnsi="Times New Roman" w:cs="Times New Roman"/>
                <w:i w:val="0"/>
                <w:iCs w:val="0"/>
                <w:sz w:val="28"/>
                <w:szCs w:val="28"/>
                <w:u w:val="single"/>
                <w:rtl/>
                <w:lang w:bidi="ar-SA"/>
              </w:rPr>
              <w:t>التطبيقي</w:t>
            </w:r>
          </w:p>
          <w:p w:rsidR="00C84829" w:rsidRPr="00B4744B" w:rsidRDefault="00C84829" w:rsidP="000B1FE9">
            <w:pPr>
              <w:tabs>
                <w:tab w:val="left" w:pos="531"/>
              </w:tabs>
              <w:spacing w:after="0"/>
              <w:jc w:val="both"/>
              <w:rPr>
                <w:rFonts w:ascii="Times New Roman" w:hAnsi="Times New Roman" w:cs="Times New Roman"/>
                <w:i w:val="0"/>
                <w:iCs w:val="0"/>
                <w:sz w:val="28"/>
                <w:szCs w:val="28"/>
              </w:rPr>
            </w:pPr>
            <w:r w:rsidRPr="00B4744B">
              <w:rPr>
                <w:rFonts w:ascii="Times New Roman" w:hAnsi="Times New Roman" w:cs="Times New Roman"/>
                <w:i w:val="0"/>
                <w:iCs w:val="0"/>
                <w:sz w:val="28"/>
                <w:szCs w:val="28"/>
                <w:u w:val="single"/>
                <w:rtl/>
                <w:lang w:bidi="ar-SA"/>
              </w:rPr>
              <w:t>التحليل</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العقدي</w:t>
            </w:r>
            <w:r>
              <w:rPr>
                <w:rFonts w:ascii="Times New Roman" w:hAnsi="Times New Roman" w:cs="Times New Roman" w:hint="cs"/>
                <w:i w:val="0"/>
                <w:iCs w:val="0"/>
                <w:sz w:val="28"/>
                <w:szCs w:val="28"/>
                <w:u w:val="single"/>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الساحة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التحليلية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التوابع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التوافقية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w:t>
            </w:r>
            <w:r>
              <w:rPr>
                <w:rFonts w:ascii="Times New Roman" w:hAnsi="Times New Roman" w:cs="Times New Roman" w:hint="cs"/>
                <w:i w:val="0"/>
                <w:iCs w:val="0"/>
                <w:sz w:val="28"/>
                <w:szCs w:val="28"/>
                <w:rtl/>
                <w:lang w:bidi="ar-SA"/>
              </w:rPr>
              <w:t xml:space="preserve">، </w:t>
            </w:r>
            <w:r w:rsidRPr="00B4744B">
              <w:rPr>
                <w:rFonts w:ascii="Times New Roman" w:hAnsi="Times New Roman" w:cs="Times New Roman"/>
                <w:i w:val="0"/>
                <w:iCs w:val="0"/>
                <w:sz w:val="28"/>
                <w:szCs w:val="28"/>
                <w:rtl/>
                <w:lang w:bidi="ar-SA"/>
              </w:rPr>
              <w:t>المتتاليات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والسلاسل</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العقدية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الرواسب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وحساب</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التكاملات</w:t>
            </w:r>
            <w:r w:rsidRPr="00B4744B">
              <w:rPr>
                <w:rFonts w:ascii="Times New Roman" w:hAnsi="Times New Roman" w:cs="Times New Roman"/>
                <w:i w:val="0"/>
                <w:iCs w:val="0"/>
                <w:sz w:val="28"/>
                <w:szCs w:val="28"/>
                <w:rtl/>
              </w:rPr>
              <w:t>.</w:t>
            </w:r>
          </w:p>
          <w:p w:rsidR="00C84829" w:rsidRPr="00B4744B"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28"/>
                <w:szCs w:val="28"/>
                <w:u w:val="single"/>
                <w:rtl/>
                <w:lang w:bidi="ar-SA"/>
              </w:rPr>
            </w:pPr>
            <w:r w:rsidRPr="00B4744B">
              <w:rPr>
                <w:rFonts w:ascii="Times New Roman" w:hAnsi="Times New Roman" w:cs="Times New Roman"/>
                <w:i w:val="0"/>
                <w:iCs w:val="0"/>
                <w:sz w:val="28"/>
                <w:szCs w:val="28"/>
                <w:u w:val="single"/>
                <w:rtl/>
                <w:lang w:bidi="ar-SA"/>
              </w:rPr>
              <w:t>الاحتمالات</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والإحصاء</w:t>
            </w:r>
            <w:r w:rsidRPr="00B4744B">
              <w:rPr>
                <w:rFonts w:ascii="Times New Roman" w:hAnsi="Times New Roman" w:cs="Times New Roman"/>
                <w:i w:val="0"/>
                <w:iCs w:val="0"/>
                <w:sz w:val="28"/>
                <w:szCs w:val="28"/>
                <w:u w:val="single"/>
                <w:rtl/>
              </w:rPr>
              <w:t xml:space="preserve"> </w:t>
            </w:r>
            <w:r w:rsidRPr="00B4744B">
              <w:rPr>
                <w:rFonts w:ascii="Times New Roman" w:hAnsi="Times New Roman" w:cs="Times New Roman"/>
                <w:i w:val="0"/>
                <w:iCs w:val="0"/>
                <w:sz w:val="28"/>
                <w:szCs w:val="28"/>
                <w:u w:val="single"/>
                <w:rtl/>
                <w:lang w:bidi="ar-SA"/>
              </w:rPr>
              <w:t>التطبيقي</w:t>
            </w:r>
          </w:p>
          <w:p w:rsidR="00C84829" w:rsidRPr="00B4744B" w:rsidRDefault="00C84829" w:rsidP="000B1FE9">
            <w:pPr>
              <w:spacing w:after="0"/>
              <w:jc w:val="both"/>
              <w:rPr>
                <w:rFonts w:ascii="Times New Roman" w:hAnsi="Times New Roman" w:cs="Times New Roman"/>
                <w:i w:val="0"/>
                <w:iCs w:val="0"/>
                <w:sz w:val="28"/>
                <w:szCs w:val="28"/>
                <w:rtl/>
                <w:lang w:bidi="ar-SA"/>
              </w:rPr>
            </w:pPr>
            <w:r w:rsidRPr="00B4744B">
              <w:rPr>
                <w:rFonts w:ascii="Times New Roman" w:hAnsi="Times New Roman" w:cs="Times New Roman"/>
                <w:i w:val="0"/>
                <w:iCs w:val="0"/>
                <w:sz w:val="28"/>
                <w:szCs w:val="28"/>
                <w:rtl/>
                <w:lang w:bidi="ar-SA"/>
              </w:rPr>
              <w:t>المتغيرات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العشوائية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والتوزيعات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بواسون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الثنائي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الطبيعي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غاما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20" w:dyaOrig="240">
                <v:shape id="_x0000_i1046" type="#_x0000_t75" style="width:11.25pt;height:12pt" o:ole="">
                  <v:imagedata r:id="rId7" o:title=""/>
                </v:shape>
                <o:OLEObject Type="Embed" ProgID="Equation.3" ShapeID="_x0000_i1046" DrawAspect="Content" ObjectID="_1661283772" r:id="rId31"/>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بيتا</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rPr>
              <w:object w:dxaOrig="240" w:dyaOrig="320">
                <v:shape id="_x0000_i1047" type="#_x0000_t75" style="width:12pt;height:15.75pt" o:ole="">
                  <v:imagedata r:id="rId9" o:title=""/>
                </v:shape>
                <o:OLEObject Type="Embed" ProgID="Equation.3" ShapeID="_x0000_i1047" DrawAspect="Content" ObjectID="_1661283773" r:id="rId32"/>
              </w:objec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Pr>
              <w:t>t</w:t>
            </w:r>
            <w:r>
              <w:rPr>
                <w:rFonts w:ascii="Times New Roman" w:hAnsi="Times New Roman" w:cs="Times New Roman"/>
                <w:i w:val="0"/>
                <w:iCs w:val="0"/>
                <w:sz w:val="28"/>
                <w:szCs w:val="28"/>
                <w:rtl/>
                <w:lang w:bidi="ar-SY"/>
              </w:rPr>
              <w:t xml:space="preserve"> ستودنت</w:t>
            </w:r>
            <w:r>
              <w:rPr>
                <w:rFonts w:ascii="Times New Roman" w:hAnsi="Times New Roman" w:cs="Times New Roman" w:hint="cs"/>
                <w:i w:val="0"/>
                <w:iCs w:val="0"/>
                <w:sz w:val="28"/>
                <w:szCs w:val="28"/>
                <w:rtl/>
                <w:lang w:bidi="ar-SY"/>
              </w:rPr>
              <w:t xml:space="preserve">، </w:t>
            </w:r>
            <w:r w:rsidRPr="00B4744B">
              <w:rPr>
                <w:rFonts w:ascii="Times New Roman" w:hAnsi="Times New Roman" w:cs="Times New Roman"/>
                <w:i w:val="0"/>
                <w:iCs w:val="0"/>
                <w:sz w:val="28"/>
                <w:szCs w:val="28"/>
                <w:rtl/>
                <w:lang w:bidi="ar-SY"/>
              </w:rPr>
              <w:t>توزيع فيشر</w:t>
            </w:r>
            <w:r w:rsidRPr="00B4744B">
              <w:rPr>
                <w:rFonts w:ascii="Times New Roman" w:hAnsi="Times New Roman" w:cs="Times New Roman"/>
                <w:i w:val="0"/>
                <w:iCs w:val="0"/>
                <w:sz w:val="28"/>
                <w:szCs w:val="28"/>
                <w:lang w:bidi="ar-SY"/>
              </w:rPr>
              <w:t>F</w:t>
            </w:r>
            <w:r>
              <w:rPr>
                <w:rFonts w:ascii="Times New Roman" w:hAnsi="Times New Roman" w:cs="Times New Roman" w:hint="cs"/>
                <w:i w:val="0"/>
                <w:iCs w:val="0"/>
                <w:sz w:val="28"/>
                <w:szCs w:val="28"/>
                <w:rtl/>
                <w:lang w:bidi="ar-SY"/>
              </w:rPr>
              <w:t>،</w:t>
            </w:r>
            <w:r w:rsidRPr="00B4744B">
              <w:rPr>
                <w:rFonts w:ascii="Times New Roman" w:hAnsi="Times New Roman" w:cs="Times New Roman"/>
                <w:i w:val="0"/>
                <w:iCs w:val="0"/>
                <w:sz w:val="28"/>
                <w:szCs w:val="28"/>
                <w:rtl/>
                <w:lang w:bidi="ar-SY"/>
              </w:rPr>
              <w:t xml:space="preserve"> توزيع </w:t>
            </w:r>
            <w:r w:rsidRPr="00B4744B">
              <w:rPr>
                <w:rFonts w:ascii="Times New Roman" w:hAnsi="Times New Roman" w:cs="Times New Roman"/>
                <w:i w:val="0"/>
                <w:iCs w:val="0"/>
                <w:sz w:val="28"/>
                <w:szCs w:val="28"/>
                <w:rtl/>
                <w:lang w:bidi="ar-SY"/>
              </w:rPr>
              <w:object w:dxaOrig="320" w:dyaOrig="360">
                <v:shape id="_x0000_i1048" type="#_x0000_t75" style="width:15.75pt;height:17.25pt" o:ole="">
                  <v:imagedata r:id="rId11" o:title=""/>
                </v:shape>
                <o:OLEObject Type="Embed" ProgID="Equation.3" ShapeID="_x0000_i1048" DrawAspect="Content" ObjectID="_1661283774" r:id="rId33"/>
              </w:object>
            </w:r>
            <w:r w:rsidRPr="00B4744B">
              <w:rPr>
                <w:rFonts w:ascii="Times New Roman" w:hAnsi="Times New Roman" w:cs="Times New Roman"/>
                <w:i w:val="0"/>
                <w:iCs w:val="0"/>
                <w:sz w:val="28"/>
                <w:szCs w:val="28"/>
                <w:rtl/>
                <w:lang w:bidi="ar-SY"/>
              </w:rPr>
              <w:t xml:space="preserve"> كاي مربع).</w:t>
            </w:r>
          </w:p>
          <w:p w:rsidR="00C84829" w:rsidRDefault="00C84829" w:rsidP="000B1FE9">
            <w:pPr>
              <w:spacing w:after="0"/>
              <w:jc w:val="both"/>
              <w:rPr>
                <w:rFonts w:ascii="Times New Roman" w:hAnsi="Times New Roman" w:cs="Times New Roman"/>
                <w:i w:val="0"/>
                <w:iCs w:val="0"/>
                <w:sz w:val="28"/>
                <w:szCs w:val="28"/>
                <w:lang w:bidi="ar-SY"/>
              </w:rPr>
            </w:pPr>
            <w:r w:rsidRPr="00B4744B">
              <w:rPr>
                <w:rFonts w:ascii="Times New Roman" w:hAnsi="Times New Roman" w:cs="Times New Roman"/>
                <w:i w:val="0"/>
                <w:iCs w:val="0"/>
                <w:sz w:val="28"/>
                <w:szCs w:val="28"/>
                <w:rtl/>
                <w:lang w:bidi="ar-SY"/>
              </w:rPr>
              <w:t>توزيعات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w:t>
            </w:r>
            <w:r>
              <w:rPr>
                <w:rFonts w:ascii="Times New Roman" w:hAnsi="Times New Roman" w:cs="Times New Roman"/>
                <w:i w:val="0"/>
                <w:iCs w:val="0"/>
                <w:sz w:val="28"/>
                <w:szCs w:val="28"/>
                <w:rtl/>
                <w:lang w:bidi="ar-SA"/>
              </w:rPr>
              <w:t>معاين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المعاينة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للأوساط</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النهاية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المركزية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التوزيع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الاحتمالي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لتباين</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نظرية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تشبيشيف</w:t>
            </w:r>
            <w:r>
              <w:rPr>
                <w:rFonts w:ascii="Times New Roman" w:hAnsi="Times New Roman" w:cs="Times New Roman"/>
                <w:i w:val="0"/>
                <w:iCs w:val="0"/>
                <w:sz w:val="28"/>
                <w:szCs w:val="28"/>
                <w:rtl/>
              </w:rPr>
              <w:t>.</w:t>
            </w:r>
          </w:p>
          <w:p w:rsidR="00C84829" w:rsidRPr="00B4744B" w:rsidRDefault="00C84829" w:rsidP="000B1FE9">
            <w:pPr>
              <w:spacing w:after="0"/>
              <w:jc w:val="both"/>
              <w:rPr>
                <w:rFonts w:ascii="Times New Roman" w:hAnsi="Times New Roman" w:cs="Times New Roman"/>
                <w:i w:val="0"/>
                <w:iCs w:val="0"/>
                <w:color w:val="000000"/>
                <w:sz w:val="28"/>
                <w:szCs w:val="28"/>
                <w:lang w:bidi="ar-IQ"/>
              </w:rPr>
            </w:pP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معالم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الإحصائي</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النقطي</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بفترة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حجم</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العينة</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تقدير</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فترات</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الثقة</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لمتوسط</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المجتمع</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B4744B">
              <w:rPr>
                <w:rFonts w:ascii="Times New Roman" w:hAnsi="Times New Roman" w:cs="Times New Roman"/>
                <w:i w:val="0"/>
                <w:iCs w:val="0"/>
                <w:sz w:val="28"/>
                <w:szCs w:val="28"/>
                <w:rtl/>
                <w:lang w:bidi="ar-SA"/>
              </w:rPr>
              <w:t>التباين</w:t>
            </w:r>
            <w:r>
              <w:rPr>
                <w:rFonts w:ascii="Times New Roman" w:hAnsi="Times New Roman" w:cs="Times New Roman" w:hint="cs"/>
                <w:i w:val="0"/>
                <w:iCs w:val="0"/>
                <w:sz w:val="28"/>
                <w:szCs w:val="28"/>
                <w:rtl/>
                <w:lang w:bidi="ar-SA"/>
              </w:rPr>
              <w:t>،</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الانحراف</w:t>
            </w:r>
            <w:r w:rsidRPr="00B4744B">
              <w:rPr>
                <w:rFonts w:ascii="Times New Roman" w:hAnsi="Times New Roman" w:cs="Times New Roman"/>
                <w:i w:val="0"/>
                <w:iCs w:val="0"/>
                <w:sz w:val="28"/>
                <w:szCs w:val="28"/>
                <w:rtl/>
              </w:rPr>
              <w:t xml:space="preserve"> </w:t>
            </w:r>
            <w:r w:rsidRPr="00B4744B">
              <w:rPr>
                <w:rFonts w:ascii="Times New Roman" w:hAnsi="Times New Roman" w:cs="Times New Roman"/>
                <w:i w:val="0"/>
                <w:iCs w:val="0"/>
                <w:sz w:val="28"/>
                <w:szCs w:val="28"/>
                <w:rtl/>
                <w:lang w:bidi="ar-SA"/>
              </w:rPr>
              <w:t>المعياري</w:t>
            </w:r>
            <w:r w:rsidRPr="00B4744B">
              <w:rPr>
                <w:rFonts w:ascii="Times New Roman" w:hAnsi="Times New Roman" w:cs="Times New Roman"/>
                <w:i w:val="0"/>
                <w:iCs w:val="0"/>
                <w:sz w:val="28"/>
                <w:szCs w:val="28"/>
                <w:rtl/>
              </w:rPr>
              <w:t>.</w:t>
            </w:r>
          </w:p>
        </w:tc>
      </w:tr>
    </w:tbl>
    <w:p w:rsidR="00C84829" w:rsidRPr="00E47CC6" w:rsidRDefault="00C84829" w:rsidP="00C84829">
      <w:pPr>
        <w:bidi w:val="0"/>
        <w:rPr>
          <w:rFonts w:ascii="Times New Roman" w:hAnsi="Times New Roman" w:cs="Times New Roman"/>
          <w:i w:val="0"/>
          <w:iCs w:val="0"/>
          <w:color w:val="000000"/>
          <w:rtl/>
          <w:lang w:bidi="ar-SY"/>
        </w:rPr>
      </w:pPr>
    </w:p>
    <w:p w:rsidR="00C84829" w:rsidRPr="00E47CC6" w:rsidRDefault="00C84829" w:rsidP="00C84829">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7"/>
        <w:gridCol w:w="1275"/>
        <w:gridCol w:w="2551"/>
        <w:gridCol w:w="2177"/>
      </w:tblGrid>
      <w:tr w:rsidR="00C84829" w:rsidRPr="00096B71" w:rsidTr="000B1FE9">
        <w:tc>
          <w:tcPr>
            <w:tcW w:w="2226" w:type="pct"/>
            <w:gridSpan w:val="3"/>
          </w:tcPr>
          <w:p w:rsidR="00C84829" w:rsidRPr="00096B71" w:rsidRDefault="00C84829"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عدد الساعات الأسبوعية</w:t>
            </w:r>
          </w:p>
        </w:tc>
        <w:tc>
          <w:tcPr>
            <w:tcW w:w="1497" w:type="pct"/>
          </w:tcPr>
          <w:p w:rsidR="00C84829" w:rsidRPr="00096B71" w:rsidRDefault="00C84829"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القسم المسؤول</w:t>
            </w:r>
          </w:p>
        </w:tc>
        <w:tc>
          <w:tcPr>
            <w:tcW w:w="1277"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إسم المقرر</w:t>
            </w:r>
          </w:p>
        </w:tc>
      </w:tr>
      <w:tr w:rsidR="00C84829" w:rsidRPr="00096B71" w:rsidTr="000B1FE9">
        <w:tc>
          <w:tcPr>
            <w:tcW w:w="729"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إجمالي</w:t>
            </w:r>
          </w:p>
        </w:tc>
        <w:tc>
          <w:tcPr>
            <w:tcW w:w="749" w:type="pct"/>
          </w:tcPr>
          <w:p w:rsidR="00C84829" w:rsidRPr="00096B71" w:rsidRDefault="00C84829"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عملي</w:t>
            </w:r>
          </w:p>
        </w:tc>
        <w:tc>
          <w:tcPr>
            <w:tcW w:w="748" w:type="pct"/>
          </w:tcPr>
          <w:p w:rsidR="00C84829" w:rsidRPr="00096B71" w:rsidRDefault="00C84829" w:rsidP="000B1FE9">
            <w:pPr>
              <w:spacing w:after="0" w:line="240" w:lineRule="auto"/>
              <w:jc w:val="center"/>
              <w:rPr>
                <w:rFonts w:ascii="Times New Roman" w:hAnsi="Times New Roman" w:cs="Times New Roman"/>
                <w:b/>
                <w:bCs/>
                <w:i w:val="0"/>
                <w:iCs w:val="0"/>
                <w:sz w:val="28"/>
                <w:szCs w:val="28"/>
                <w:lang w:bidi="ar-SA"/>
              </w:rPr>
            </w:pPr>
            <w:r w:rsidRPr="00096B71">
              <w:rPr>
                <w:rFonts w:ascii="Times New Roman" w:hAnsi="Times New Roman" w:cs="Times New Roman"/>
                <w:b/>
                <w:bCs/>
                <w:i w:val="0"/>
                <w:iCs w:val="0"/>
                <w:sz w:val="28"/>
                <w:szCs w:val="28"/>
                <w:rtl/>
                <w:lang w:bidi="ar-SA"/>
              </w:rPr>
              <w:t>نظري</w:t>
            </w:r>
          </w:p>
        </w:tc>
        <w:tc>
          <w:tcPr>
            <w:tcW w:w="1497"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hint="cs"/>
                <w:b/>
                <w:bCs/>
                <w:i w:val="0"/>
                <w:iCs w:val="0"/>
                <w:sz w:val="28"/>
                <w:szCs w:val="28"/>
                <w:rtl/>
                <w:lang w:bidi="ar-SA"/>
              </w:rPr>
              <w:t>علم المواد الهندسية</w:t>
            </w:r>
          </w:p>
        </w:tc>
        <w:tc>
          <w:tcPr>
            <w:tcW w:w="1277" w:type="pct"/>
            <w:shd w:val="clear" w:color="auto" w:fill="auto"/>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QA"/>
              </w:rPr>
            </w:pPr>
            <w:r w:rsidRPr="00096B71">
              <w:rPr>
                <w:rFonts w:ascii="Times New Roman" w:hAnsi="Times New Roman" w:cs="Times New Roman"/>
                <w:b/>
                <w:bCs/>
                <w:i w:val="0"/>
                <w:iCs w:val="0"/>
                <w:sz w:val="28"/>
                <w:szCs w:val="28"/>
                <w:rtl/>
                <w:lang w:bidi="ar-SA"/>
              </w:rPr>
              <w:t xml:space="preserve">مقاومة المواد </w:t>
            </w:r>
            <w:r>
              <w:rPr>
                <w:rFonts w:ascii="Times New Roman" w:hAnsi="Times New Roman" w:cs="Times New Roman" w:hint="cs"/>
                <w:b/>
                <w:bCs/>
                <w:i w:val="0"/>
                <w:iCs w:val="0"/>
                <w:sz w:val="28"/>
                <w:szCs w:val="28"/>
                <w:rtl/>
                <w:lang w:bidi="ar-SA"/>
              </w:rPr>
              <w:t>1</w:t>
            </w:r>
          </w:p>
        </w:tc>
      </w:tr>
      <w:tr w:rsidR="00C84829" w:rsidRPr="00096B71" w:rsidTr="000B1FE9">
        <w:tc>
          <w:tcPr>
            <w:tcW w:w="729"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6</w:t>
            </w:r>
          </w:p>
        </w:tc>
        <w:tc>
          <w:tcPr>
            <w:tcW w:w="749"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2</w:t>
            </w:r>
          </w:p>
        </w:tc>
        <w:tc>
          <w:tcPr>
            <w:tcW w:w="748" w:type="pct"/>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r w:rsidRPr="00096B71">
              <w:rPr>
                <w:rFonts w:ascii="Times New Roman" w:hAnsi="Times New Roman" w:cs="Times New Roman"/>
                <w:b/>
                <w:bCs/>
                <w:i w:val="0"/>
                <w:iCs w:val="0"/>
                <w:sz w:val="28"/>
                <w:szCs w:val="28"/>
                <w:rtl/>
                <w:lang w:bidi="ar-SA"/>
              </w:rPr>
              <w:t>4</w:t>
            </w:r>
          </w:p>
        </w:tc>
        <w:tc>
          <w:tcPr>
            <w:tcW w:w="2774" w:type="pct"/>
            <w:gridSpan w:val="2"/>
          </w:tcPr>
          <w:p w:rsidR="00C84829" w:rsidRPr="00096B71" w:rsidRDefault="00C84829" w:rsidP="000B1FE9">
            <w:pPr>
              <w:spacing w:after="0" w:line="240" w:lineRule="auto"/>
              <w:jc w:val="center"/>
              <w:rPr>
                <w:rFonts w:ascii="Times New Roman" w:hAnsi="Times New Roman" w:cs="Times New Roman"/>
                <w:b/>
                <w:bCs/>
                <w:i w:val="0"/>
                <w:iCs w:val="0"/>
                <w:sz w:val="28"/>
                <w:szCs w:val="28"/>
                <w:rtl/>
                <w:lang w:bidi="ar-SA"/>
              </w:rPr>
            </w:pPr>
          </w:p>
        </w:tc>
      </w:tr>
      <w:tr w:rsidR="00C84829" w:rsidRPr="00096B71" w:rsidTr="000B1FE9">
        <w:tc>
          <w:tcPr>
            <w:tcW w:w="5000" w:type="pct"/>
            <w:gridSpan w:val="5"/>
          </w:tcPr>
          <w:p w:rsidR="00C84829" w:rsidRPr="00096B71" w:rsidRDefault="00C84829" w:rsidP="000B1FE9">
            <w:pPr>
              <w:spacing w:after="0" w:line="240" w:lineRule="auto"/>
              <w:rPr>
                <w:rFonts w:ascii="Times New Roman" w:hAnsi="Times New Roman" w:cs="Times New Roman"/>
                <w:i w:val="0"/>
                <w:iCs w:val="0"/>
                <w:sz w:val="28"/>
                <w:szCs w:val="28"/>
                <w:rtl/>
                <w:lang w:bidi="ar-SA"/>
              </w:rPr>
            </w:pPr>
            <w:r w:rsidRPr="00096B71">
              <w:rPr>
                <w:rFonts w:ascii="Times New Roman" w:hAnsi="Times New Roman" w:cs="Times New Roman"/>
                <w:b/>
                <w:bCs/>
                <w:i w:val="0"/>
                <w:iCs w:val="0"/>
                <w:sz w:val="28"/>
                <w:szCs w:val="28"/>
                <w:rtl/>
                <w:lang w:bidi="ar-SA"/>
              </w:rPr>
              <w:t>مفردات المقرر</w:t>
            </w:r>
          </w:p>
        </w:tc>
      </w:tr>
      <w:tr w:rsidR="00C84829" w:rsidRPr="00096B71" w:rsidTr="000B1FE9">
        <w:tc>
          <w:tcPr>
            <w:tcW w:w="5000" w:type="pct"/>
            <w:gridSpan w:val="5"/>
          </w:tcPr>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مفاهيم أساسية في مقاومة المواد</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عناصر الإنشاءات الخاضعة للحمولات المحورية</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مخطّطات تغير القوى القاصة وعزوم الانحناء</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الخصائص الهندسية للمقاطع المستوية</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الجوائز المستقيمة الخاضعة للانحناء</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حساب الانتقالات في الجوائز الخاضعة للانحناء</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انحناء الجوائز المركبة والجوائز غير المتناظرة</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الفتل</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الإجهادات في عناصر الإنشاءات الخاضعة للقص</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الإجهادات</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تحليل الانفعالات</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العلاقات بين الإجهادات والانفعالات ودرجة الحرارة</w:t>
            </w:r>
          </w:p>
          <w:p w:rsidR="00C84829" w:rsidRPr="00096B71" w:rsidRDefault="00C84829" w:rsidP="000B1FE9">
            <w:pPr>
              <w:numPr>
                <w:ilvl w:val="0"/>
                <w:numId w:val="2"/>
              </w:numPr>
              <w:spacing w:after="0" w:line="240" w:lineRule="auto"/>
              <w:rPr>
                <w:rFonts w:ascii="Times New Roman" w:hAnsi="Times New Roman" w:cs="Times New Roman"/>
                <w:i w:val="0"/>
                <w:iCs w:val="0"/>
                <w:sz w:val="28"/>
                <w:szCs w:val="28"/>
                <w:rtl/>
              </w:rPr>
            </w:pPr>
            <w:r w:rsidRPr="00096B71">
              <w:rPr>
                <w:rFonts w:ascii="Times New Roman" w:hAnsi="Times New Roman" w:cs="Times New Roman"/>
                <w:i w:val="0"/>
                <w:iCs w:val="0"/>
                <w:sz w:val="28"/>
                <w:szCs w:val="28"/>
                <w:rtl/>
                <w:lang w:bidi="ar-SA"/>
              </w:rPr>
              <w:t xml:space="preserve">طاقة الانفعال المرنة </w:t>
            </w:r>
          </w:p>
          <w:p w:rsidR="00C84829" w:rsidRPr="00096B71" w:rsidRDefault="00C84829" w:rsidP="000B1FE9">
            <w:pPr>
              <w:numPr>
                <w:ilvl w:val="0"/>
                <w:numId w:val="2"/>
              </w:numPr>
              <w:spacing w:after="0" w:line="240" w:lineRule="auto"/>
              <w:jc w:val="lowKashida"/>
              <w:rPr>
                <w:rFonts w:ascii="Times New Roman" w:hAnsi="Times New Roman" w:cs="Times New Roman"/>
                <w:i w:val="0"/>
                <w:iCs w:val="0"/>
                <w:sz w:val="28"/>
                <w:szCs w:val="28"/>
                <w:rtl/>
                <w:lang w:bidi="ar-SA"/>
              </w:rPr>
            </w:pPr>
            <w:r w:rsidRPr="00096B71">
              <w:rPr>
                <w:rFonts w:ascii="Times New Roman" w:hAnsi="Times New Roman" w:cs="Times New Roman"/>
                <w:i w:val="0"/>
                <w:iCs w:val="0"/>
                <w:sz w:val="28"/>
                <w:szCs w:val="28"/>
                <w:rtl/>
                <w:lang w:bidi="ar-SA"/>
              </w:rPr>
              <w:t>الحالة الحدية للاجهادات و نظريات الانهيار</w:t>
            </w:r>
          </w:p>
        </w:tc>
      </w:tr>
    </w:tbl>
    <w:p w:rsidR="00C84829" w:rsidRPr="00E47CC6"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6"/>
        <w:gridCol w:w="2548"/>
        <w:gridCol w:w="1277"/>
        <w:gridCol w:w="1277"/>
        <w:gridCol w:w="1244"/>
      </w:tblGrid>
      <w:tr w:rsidR="00C84829" w:rsidRPr="00E47CC6" w:rsidTr="000B1FE9">
        <w:tc>
          <w:tcPr>
            <w:tcW w:w="1277"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lang w:bidi="ar-SA"/>
              </w:rPr>
            </w:pPr>
            <w:r w:rsidRPr="00E47CC6">
              <w:rPr>
                <w:rFonts w:ascii="Times New Roman" w:hAnsi="Times New Roman" w:cs="Times New Roman"/>
                <w:b/>
                <w:bCs/>
                <w:i w:val="0"/>
                <w:iCs w:val="0"/>
                <w:color w:val="000000"/>
                <w:sz w:val="28"/>
                <w:szCs w:val="28"/>
                <w:rtl/>
                <w:lang w:bidi="ar-SA"/>
              </w:rPr>
              <w:t>اسم المقرر</w:t>
            </w:r>
          </w:p>
        </w:tc>
        <w:tc>
          <w:tcPr>
            <w:tcW w:w="1495"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القسم المسؤول</w:t>
            </w:r>
          </w:p>
        </w:tc>
        <w:tc>
          <w:tcPr>
            <w:tcW w:w="2228" w:type="pct"/>
            <w:gridSpan w:val="3"/>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عدد الساعات</w:t>
            </w:r>
          </w:p>
        </w:tc>
      </w:tr>
      <w:tr w:rsidR="00C84829" w:rsidRPr="00E47CC6" w:rsidTr="000B1FE9">
        <w:tc>
          <w:tcPr>
            <w:tcW w:w="1277" w:type="pct"/>
          </w:tcPr>
          <w:p w:rsidR="00C84829" w:rsidRPr="00200E24" w:rsidRDefault="00C84829" w:rsidP="000B1FE9">
            <w:pPr>
              <w:spacing w:line="240" w:lineRule="auto"/>
              <w:jc w:val="center"/>
              <w:rPr>
                <w:rFonts w:ascii="Times New Roman" w:hAnsi="Times New Roman" w:cs="Times New Roman"/>
                <w:b/>
                <w:bCs/>
                <w:i w:val="0"/>
                <w:iCs w:val="0"/>
                <w:sz w:val="28"/>
                <w:szCs w:val="28"/>
                <w:lang w:bidi="ar-LB"/>
              </w:rPr>
            </w:pPr>
            <w:r w:rsidRPr="00200E24">
              <w:rPr>
                <w:rFonts w:ascii="Times New Roman" w:hAnsi="Times New Roman" w:cs="Times New Roman"/>
                <w:b/>
                <w:bCs/>
                <w:i w:val="0"/>
                <w:iCs w:val="0"/>
                <w:sz w:val="28"/>
                <w:szCs w:val="28"/>
                <w:rtl/>
                <w:lang w:bidi="ar-SA"/>
              </w:rPr>
              <w:t>الهندسة الكهربائية</w:t>
            </w:r>
          </w:p>
        </w:tc>
        <w:tc>
          <w:tcPr>
            <w:tcW w:w="1495" w:type="pct"/>
          </w:tcPr>
          <w:p w:rsidR="00C84829" w:rsidRPr="00200E24" w:rsidRDefault="00C84829" w:rsidP="000B1FE9">
            <w:pPr>
              <w:spacing w:line="240" w:lineRule="auto"/>
              <w:jc w:val="center"/>
              <w:rPr>
                <w:rFonts w:ascii="Times New Roman" w:hAnsi="Times New Roman" w:cs="Times New Roman"/>
                <w:b/>
                <w:bCs/>
                <w:i w:val="0"/>
                <w:iCs w:val="0"/>
                <w:sz w:val="28"/>
                <w:szCs w:val="28"/>
              </w:rPr>
            </w:pPr>
            <w:r w:rsidRPr="00200E24">
              <w:rPr>
                <w:rFonts w:ascii="Times New Roman" w:hAnsi="Times New Roman" w:cs="Times New Roman"/>
                <w:b/>
                <w:bCs/>
                <w:i w:val="0"/>
                <w:iCs w:val="0"/>
                <w:sz w:val="28"/>
                <w:szCs w:val="28"/>
                <w:rtl/>
                <w:lang w:bidi="ar-SA"/>
              </w:rPr>
              <w:t>كلية الهندسة الكهربائية</w:t>
            </w:r>
          </w:p>
        </w:tc>
        <w:tc>
          <w:tcPr>
            <w:tcW w:w="74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نظري</w:t>
            </w:r>
          </w:p>
        </w:tc>
        <w:tc>
          <w:tcPr>
            <w:tcW w:w="74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عملي</w:t>
            </w:r>
          </w:p>
        </w:tc>
        <w:tc>
          <w:tcPr>
            <w:tcW w:w="72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Pr>
            </w:pPr>
            <w:r w:rsidRPr="00E47CC6">
              <w:rPr>
                <w:rFonts w:ascii="Times New Roman" w:hAnsi="Times New Roman" w:cs="Times New Roman"/>
                <w:b/>
                <w:bCs/>
                <w:i w:val="0"/>
                <w:iCs w:val="0"/>
                <w:color w:val="000000"/>
                <w:sz w:val="28"/>
                <w:szCs w:val="28"/>
                <w:rtl/>
                <w:lang w:bidi="ar-SA"/>
              </w:rPr>
              <w:t>إجمالي</w:t>
            </w:r>
          </w:p>
        </w:tc>
      </w:tr>
      <w:tr w:rsidR="00C84829" w:rsidRPr="00E47CC6" w:rsidTr="000B1FE9">
        <w:tc>
          <w:tcPr>
            <w:tcW w:w="2772" w:type="pct"/>
            <w:gridSpan w:val="2"/>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rPr>
            </w:pPr>
          </w:p>
        </w:tc>
        <w:tc>
          <w:tcPr>
            <w:tcW w:w="74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4</w:t>
            </w:r>
          </w:p>
        </w:tc>
        <w:tc>
          <w:tcPr>
            <w:tcW w:w="74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2</w:t>
            </w:r>
          </w:p>
        </w:tc>
        <w:tc>
          <w:tcPr>
            <w:tcW w:w="729" w:type="pct"/>
          </w:tcPr>
          <w:p w:rsidR="00C84829" w:rsidRPr="00E47CC6" w:rsidRDefault="00C84829" w:rsidP="000B1FE9">
            <w:pPr>
              <w:spacing w:line="240" w:lineRule="auto"/>
              <w:jc w:val="center"/>
              <w:rPr>
                <w:rFonts w:ascii="Times New Roman" w:hAnsi="Times New Roman" w:cs="Times New Roman"/>
                <w:b/>
                <w:bCs/>
                <w:i w:val="0"/>
                <w:iCs w:val="0"/>
                <w:color w:val="000000"/>
                <w:sz w:val="28"/>
                <w:szCs w:val="28"/>
                <w:rtl/>
              </w:rPr>
            </w:pPr>
            <w:r w:rsidRPr="00E47CC6">
              <w:rPr>
                <w:rFonts w:ascii="Times New Roman" w:hAnsi="Times New Roman" w:cs="Times New Roman"/>
                <w:b/>
                <w:bCs/>
                <w:i w:val="0"/>
                <w:iCs w:val="0"/>
                <w:color w:val="000000"/>
                <w:sz w:val="28"/>
                <w:szCs w:val="28"/>
                <w:rtl/>
              </w:rPr>
              <w:t>6</w:t>
            </w:r>
          </w:p>
        </w:tc>
      </w:tr>
      <w:tr w:rsidR="00C84829" w:rsidRPr="00E47CC6" w:rsidTr="000B1FE9">
        <w:trPr>
          <w:cantSplit/>
        </w:trPr>
        <w:tc>
          <w:tcPr>
            <w:tcW w:w="5000" w:type="pct"/>
            <w:gridSpan w:val="5"/>
          </w:tcPr>
          <w:p w:rsidR="00C84829" w:rsidRPr="00AA413D" w:rsidRDefault="00C84829" w:rsidP="000B1FE9">
            <w:pPr>
              <w:spacing w:line="240" w:lineRule="auto"/>
              <w:rPr>
                <w:rFonts w:ascii="Times New Roman" w:hAnsi="Times New Roman" w:cs="Times New Roman"/>
                <w:i w:val="0"/>
                <w:iCs w:val="0"/>
                <w:color w:val="000000"/>
                <w:sz w:val="28"/>
                <w:szCs w:val="28"/>
              </w:rPr>
            </w:pPr>
            <w:r w:rsidRPr="00AA413D">
              <w:rPr>
                <w:rFonts w:ascii="Times New Roman" w:hAnsi="Times New Roman" w:cs="Times New Roman"/>
                <w:b/>
                <w:bCs/>
                <w:i w:val="0"/>
                <w:iCs w:val="0"/>
                <w:color w:val="000000"/>
                <w:sz w:val="28"/>
                <w:szCs w:val="28"/>
                <w:rtl/>
                <w:lang w:bidi="ar-SA"/>
              </w:rPr>
              <w:t>مفردات المقرر</w:t>
            </w:r>
          </w:p>
        </w:tc>
      </w:tr>
      <w:tr w:rsidR="00C84829" w:rsidRPr="00E47CC6" w:rsidTr="000B1FE9">
        <w:trPr>
          <w:cantSplit/>
        </w:trPr>
        <w:tc>
          <w:tcPr>
            <w:tcW w:w="5000" w:type="pct"/>
            <w:gridSpan w:val="5"/>
          </w:tcPr>
          <w:p w:rsidR="00C84829" w:rsidRDefault="00C84829" w:rsidP="00C84829">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نظرية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الدارات</w:t>
            </w:r>
            <w:r w:rsidRPr="00E47CC6">
              <w:rPr>
                <w:rFonts w:ascii="Times New Roman" w:hAnsi="Times New Roman" w:cs="Times New Roman"/>
                <w:i w:val="0"/>
                <w:iCs w:val="0"/>
                <w:color w:val="000000"/>
                <w:sz w:val="28"/>
                <w:szCs w:val="28"/>
                <w:rtl/>
              </w:rPr>
              <w:t xml:space="preserve"> (</w:t>
            </w:r>
            <w:r w:rsidRPr="00E47CC6">
              <w:rPr>
                <w:rFonts w:ascii="Times New Roman" w:hAnsi="Times New Roman" w:cs="Times New Roman"/>
                <w:i w:val="0"/>
                <w:iCs w:val="0"/>
                <w:color w:val="000000"/>
                <w:sz w:val="28"/>
                <w:szCs w:val="28"/>
                <w:rtl/>
                <w:lang w:bidi="ar-QA"/>
              </w:rPr>
              <w:t>ثنائي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رباعي</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الأقطاب</w:t>
            </w:r>
            <w:r w:rsidRPr="00E47CC6">
              <w:rPr>
                <w:rFonts w:ascii="Times New Roman" w:hAnsi="Times New Roman" w:cs="Times New Roman"/>
                <w:i w:val="0"/>
                <w:iCs w:val="0"/>
                <w:color w:val="000000"/>
                <w:sz w:val="28"/>
                <w:szCs w:val="28"/>
                <w:rtl/>
              </w:rPr>
              <w:t>)</w:t>
            </w:r>
          </w:p>
          <w:p w:rsidR="00C84829" w:rsidRDefault="00C84829" w:rsidP="00C84829">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المستمر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C84829" w:rsidRDefault="00C84829" w:rsidP="00C84829">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المغناطيسية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وداراتها</w:t>
            </w:r>
          </w:p>
          <w:p w:rsidR="00C84829" w:rsidRDefault="00C84829" w:rsidP="00C84829">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أحادية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p>
          <w:p w:rsidR="00C84829" w:rsidRPr="00E47CC6" w:rsidRDefault="00C84829" w:rsidP="00C84829">
            <w:pPr>
              <w:numPr>
                <w:ilvl w:val="0"/>
                <w:numId w:val="84"/>
              </w:numPr>
              <w:spacing w:after="0" w:line="240" w:lineRule="auto"/>
              <w:ind w:left="360"/>
              <w:jc w:val="both"/>
              <w:rPr>
                <w:rFonts w:ascii="Times New Roman" w:hAnsi="Times New Roman" w:cs="Times New Roman"/>
                <w:i w:val="0"/>
                <w:iCs w:val="0"/>
                <w:color w:val="000000"/>
                <w:sz w:val="28"/>
                <w:szCs w:val="28"/>
              </w:rPr>
            </w:pPr>
            <w:r w:rsidRPr="00E47CC6">
              <w:rPr>
                <w:rFonts w:ascii="Times New Roman" w:hAnsi="Times New Roman" w:cs="Times New Roman"/>
                <w:i w:val="0"/>
                <w:iCs w:val="0"/>
                <w:color w:val="000000"/>
                <w:sz w:val="28"/>
                <w:szCs w:val="28"/>
                <w:rtl/>
                <w:lang w:bidi="ar-QA"/>
              </w:rPr>
              <w:t>دارات</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التيار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المتناوب</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ثلاثية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الطور</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المتناظرة</w:t>
            </w:r>
            <w:r w:rsidRPr="00E47CC6">
              <w:rPr>
                <w:rFonts w:ascii="Times New Roman" w:hAnsi="Times New Roman" w:cs="Times New Roman" w:hint="cs"/>
                <w:i w:val="0"/>
                <w:iCs w:val="0"/>
                <w:color w:val="000000"/>
                <w:sz w:val="28"/>
                <w:szCs w:val="28"/>
                <w:rtl/>
                <w:lang w:bidi="ar-QA"/>
              </w:rPr>
              <w:t xml:space="preserve"> </w:t>
            </w:r>
            <w:r w:rsidRPr="00E47CC6">
              <w:rPr>
                <w:rFonts w:ascii="Times New Roman" w:hAnsi="Times New Roman" w:cs="Times New Roman"/>
                <w:i w:val="0"/>
                <w:iCs w:val="0"/>
                <w:color w:val="000000"/>
                <w:sz w:val="28"/>
                <w:szCs w:val="28"/>
                <w:rtl/>
                <w:lang w:bidi="ar-QA"/>
              </w:rPr>
              <w:t>وتطبيقاتها</w:t>
            </w:r>
            <w:r w:rsidRPr="00E47CC6">
              <w:rPr>
                <w:rFonts w:ascii="Times New Roman" w:hAnsi="Times New Roman" w:cs="Times New Roman"/>
                <w:i w:val="0"/>
                <w:iCs w:val="0"/>
                <w:color w:val="000000"/>
                <w:sz w:val="28"/>
                <w:szCs w:val="28"/>
                <w:rtl/>
              </w:rPr>
              <w:t>.</w:t>
            </w:r>
          </w:p>
        </w:tc>
      </w:tr>
    </w:tbl>
    <w:p w:rsidR="00C84829" w:rsidRDefault="00C84829" w:rsidP="00C84829">
      <w:pPr>
        <w:bidi w:val="0"/>
        <w:rPr>
          <w:rFonts w:ascii="Times New Roman" w:hAnsi="Times New Roman" w:cs="Times New Roman"/>
          <w:i w:val="0"/>
          <w:iCs w:val="0"/>
          <w:color w:val="000000"/>
          <w:rtl/>
          <w:lang w:bidi="ar-SA"/>
        </w:rPr>
      </w:pPr>
    </w:p>
    <w:p w:rsidR="00C84829" w:rsidRDefault="00C84829" w:rsidP="00C84829">
      <w:pPr>
        <w:bidi w:val="0"/>
        <w:rPr>
          <w:rFonts w:ascii="Times New Roman" w:hAnsi="Times New Roman" w:cs="Times New Roman"/>
          <w:i w:val="0"/>
          <w:iCs w:val="0"/>
          <w:color w:val="000000"/>
          <w:rtl/>
          <w:lang w:bidi="ar-SA"/>
        </w:rPr>
      </w:pPr>
    </w:p>
    <w:p w:rsidR="00C84829" w:rsidRDefault="00C84829" w:rsidP="00C84829">
      <w:pPr>
        <w:bidi w:val="0"/>
        <w:rPr>
          <w:rFonts w:ascii="Times New Roman" w:hAnsi="Times New Roman" w:cs="Times New Roman"/>
          <w:i w:val="0"/>
          <w:iCs w:val="0"/>
          <w:color w:val="000000"/>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275"/>
        <w:gridCol w:w="1277"/>
        <w:gridCol w:w="2125"/>
        <w:gridCol w:w="2603"/>
      </w:tblGrid>
      <w:tr w:rsidR="00C84829" w:rsidRPr="00603259" w:rsidTr="000B1FE9">
        <w:tc>
          <w:tcPr>
            <w:tcW w:w="2226" w:type="pct"/>
            <w:gridSpan w:val="3"/>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 الأسبوعية</w:t>
            </w:r>
          </w:p>
        </w:tc>
        <w:tc>
          <w:tcPr>
            <w:tcW w:w="1247"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القسم المسؤول</w:t>
            </w:r>
          </w:p>
        </w:tc>
        <w:tc>
          <w:tcPr>
            <w:tcW w:w="1527"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إسم المقرر</w:t>
            </w:r>
          </w:p>
        </w:tc>
      </w:tr>
      <w:tr w:rsidR="00C84829" w:rsidRPr="00603259" w:rsidTr="000B1FE9">
        <w:tc>
          <w:tcPr>
            <w:tcW w:w="729"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748"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عملي</w:t>
            </w:r>
          </w:p>
        </w:tc>
        <w:tc>
          <w:tcPr>
            <w:tcW w:w="749"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b/>
                <w:bCs/>
                <w:i w:val="0"/>
                <w:iCs w:val="0"/>
                <w:sz w:val="28"/>
                <w:szCs w:val="28"/>
                <w:rtl/>
                <w:lang w:bidi="ar-SA"/>
              </w:rPr>
              <w:t>نظري</w:t>
            </w:r>
          </w:p>
        </w:tc>
        <w:tc>
          <w:tcPr>
            <w:tcW w:w="1247"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w:t>
            </w:r>
          </w:p>
        </w:tc>
        <w:tc>
          <w:tcPr>
            <w:tcW w:w="1527"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A"/>
              </w:rPr>
            </w:pPr>
            <w:r w:rsidRPr="00603259">
              <w:rPr>
                <w:rFonts w:ascii="Times New Roman" w:hAnsi="Times New Roman" w:cs="Times New Roman" w:hint="cs"/>
                <w:b/>
                <w:bCs/>
                <w:i w:val="0"/>
                <w:iCs w:val="0"/>
                <w:sz w:val="28"/>
                <w:szCs w:val="28"/>
                <w:rtl/>
                <w:lang w:bidi="ar-SA"/>
              </w:rPr>
              <w:t>هندسة الانتاج (2)</w:t>
            </w:r>
          </w:p>
        </w:tc>
      </w:tr>
      <w:tr w:rsidR="00C84829" w:rsidRPr="00603259" w:rsidTr="000B1FE9">
        <w:tc>
          <w:tcPr>
            <w:tcW w:w="729"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b/>
                <w:bCs/>
                <w:i w:val="0"/>
                <w:iCs w:val="0"/>
                <w:sz w:val="28"/>
                <w:szCs w:val="28"/>
                <w:rtl/>
                <w:lang w:bidi="ar-SA"/>
              </w:rPr>
              <w:t>4</w:t>
            </w:r>
          </w:p>
        </w:tc>
        <w:tc>
          <w:tcPr>
            <w:tcW w:w="748"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749"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2</w:t>
            </w:r>
          </w:p>
        </w:tc>
        <w:tc>
          <w:tcPr>
            <w:tcW w:w="2774" w:type="pct"/>
            <w:gridSpan w:val="2"/>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Y"/>
              </w:rPr>
            </w:pPr>
          </w:p>
        </w:tc>
      </w:tr>
      <w:tr w:rsidR="00C84829" w:rsidRPr="00603259" w:rsidTr="000B1FE9">
        <w:tc>
          <w:tcPr>
            <w:tcW w:w="5000" w:type="pct"/>
            <w:gridSpan w:val="5"/>
          </w:tcPr>
          <w:p w:rsidR="00C84829" w:rsidRPr="00603259" w:rsidRDefault="00C84829" w:rsidP="000B1FE9">
            <w:pPr>
              <w:spacing w:after="0" w:line="240" w:lineRule="auto"/>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C84829" w:rsidRPr="00603259" w:rsidTr="000B1FE9">
        <w:tc>
          <w:tcPr>
            <w:tcW w:w="5000" w:type="pct"/>
            <w:gridSpan w:val="5"/>
          </w:tcPr>
          <w:p w:rsidR="00C84829" w:rsidRPr="00603259" w:rsidRDefault="00C84829" w:rsidP="000B1FE9">
            <w:pPr>
              <w:pStyle w:val="ListParagraph"/>
              <w:spacing w:after="0" w:line="240" w:lineRule="auto"/>
              <w:ind w:left="0"/>
              <w:jc w:val="both"/>
              <w:rPr>
                <w:rFonts w:ascii="Times New Roman" w:hAnsi="Times New Roman" w:cs="Times New Roman"/>
                <w:i w:val="0"/>
                <w:iCs w:val="0"/>
                <w:sz w:val="28"/>
                <w:szCs w:val="28"/>
                <w:rtl/>
              </w:rPr>
            </w:pPr>
            <w:r w:rsidRPr="00603259">
              <w:rPr>
                <w:rFonts w:ascii="Times New Roman" w:hAnsi="Times New Roman" w:cs="Times New Roman" w:hint="cs"/>
                <w:i w:val="0"/>
                <w:iCs w:val="0"/>
                <w:sz w:val="28"/>
                <w:szCs w:val="28"/>
                <w:rtl/>
                <w:lang w:bidi="ar-SA"/>
              </w:rPr>
              <w:t>مفاهيم أساسية (التحميل وأنواعه، الاجهادات والانفعالات وأنواعها، علاقة الاجهاد بالإنفعال.</w:t>
            </w:r>
          </w:p>
          <w:p w:rsidR="00C84829" w:rsidRPr="00603259" w:rsidRDefault="00C84829" w:rsidP="00C84829">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التشكيل:</w:t>
            </w:r>
          </w:p>
          <w:p w:rsidR="00C84829" w:rsidRPr="00603259" w:rsidRDefault="00C84829"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عمليات التشكيل وآلاته: القص، الثني، سحب الأسلاك، السحب العميق، الدرفلة، البثق، التدويم، الخراطة الجريانية، الحدادة.</w:t>
            </w:r>
          </w:p>
          <w:p w:rsidR="00C84829" w:rsidRPr="00603259" w:rsidRDefault="00C84829" w:rsidP="00C84829">
            <w:pPr>
              <w:pStyle w:val="ListParagraph"/>
              <w:numPr>
                <w:ilvl w:val="0"/>
                <w:numId w:val="83"/>
              </w:numPr>
              <w:spacing w:after="0" w:line="240" w:lineRule="auto"/>
              <w:jc w:val="both"/>
              <w:rPr>
                <w:rFonts w:ascii="Times New Roman" w:hAnsi="Times New Roman" w:cs="Times New Roman"/>
                <w:i w:val="0"/>
                <w:iCs w:val="0"/>
                <w:sz w:val="28"/>
                <w:szCs w:val="28"/>
                <w:lang w:bidi="ar-SA"/>
              </w:rPr>
            </w:pPr>
            <w:r w:rsidRPr="00603259">
              <w:rPr>
                <w:rFonts w:ascii="Times New Roman" w:hAnsi="Times New Roman" w:cs="Times New Roman" w:hint="cs"/>
                <w:i w:val="0"/>
                <w:iCs w:val="0"/>
                <w:sz w:val="28"/>
                <w:szCs w:val="28"/>
                <w:rtl/>
                <w:lang w:bidi="ar-SA"/>
              </w:rPr>
              <w:t>قسم السباكة:</w:t>
            </w:r>
          </w:p>
          <w:p w:rsidR="00C84829" w:rsidRPr="00603259" w:rsidRDefault="00C84829" w:rsidP="000B1FE9">
            <w:pPr>
              <w:pStyle w:val="ListParagraph"/>
              <w:spacing w:after="0" w:line="240" w:lineRule="auto"/>
              <w:jc w:val="both"/>
              <w:rPr>
                <w:rFonts w:ascii="Times New Roman" w:hAnsi="Times New Roman" w:cs="Times New Roman"/>
                <w:i w:val="0"/>
                <w:iCs w:val="0"/>
                <w:sz w:val="28"/>
                <w:szCs w:val="28"/>
                <w:rtl/>
                <w:lang w:bidi="ar-SA"/>
              </w:rPr>
            </w:pPr>
            <w:r w:rsidRPr="00603259">
              <w:rPr>
                <w:rFonts w:ascii="Times New Roman" w:hAnsi="Times New Roman" w:cs="Times New Roman" w:hint="cs"/>
                <w:i w:val="0"/>
                <w:iCs w:val="0"/>
                <w:sz w:val="28"/>
                <w:szCs w:val="28"/>
                <w:rtl/>
                <w:lang w:bidi="ar-SA"/>
              </w:rPr>
              <w:t>مدخل إلى علم السباكة.</w:t>
            </w:r>
          </w:p>
        </w:tc>
      </w:tr>
    </w:tbl>
    <w:p w:rsidR="00C84829" w:rsidRDefault="00C84829" w:rsidP="00C84829">
      <w:pPr>
        <w:bidi w:val="0"/>
        <w:rPr>
          <w:rFonts w:ascii="Times New Roman" w:hAnsi="Times New Roman" w:cs="Times New Roman"/>
          <w:i w:val="0"/>
          <w:iCs w:val="0"/>
          <w:color w:val="000000"/>
          <w:rtl/>
          <w:lang w:bidi="ar-SA"/>
        </w:rPr>
      </w:pPr>
    </w:p>
    <w:p w:rsidR="00C84829" w:rsidRDefault="00C84829" w:rsidP="00C84829">
      <w:pPr>
        <w:bidi w:val="0"/>
        <w:rPr>
          <w:rFonts w:ascii="Times New Roman" w:hAnsi="Times New Roman" w:cs="Times New Roman"/>
          <w:i w:val="0"/>
          <w:iCs w:val="0"/>
          <w:color w:val="000000"/>
          <w:rtl/>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6"/>
        <w:gridCol w:w="1226"/>
        <w:gridCol w:w="1229"/>
        <w:gridCol w:w="2158"/>
        <w:gridCol w:w="2703"/>
      </w:tblGrid>
      <w:tr w:rsidR="00C84829" w:rsidRPr="00603259" w:rsidTr="000B1FE9">
        <w:tc>
          <w:tcPr>
            <w:tcW w:w="3794" w:type="dxa"/>
            <w:gridSpan w:val="3"/>
            <w:shd w:val="clear" w:color="auto" w:fill="FFFFFF"/>
          </w:tcPr>
          <w:p w:rsidR="00C84829" w:rsidRPr="00603259" w:rsidRDefault="00C84829" w:rsidP="000B1FE9">
            <w:pPr>
              <w:pStyle w:val="a0"/>
              <w:rPr>
                <w:rFonts w:ascii="Calibri" w:hAnsi="Calibri"/>
                <w:b/>
                <w:bCs/>
                <w:lang w:eastAsia="en-US"/>
              </w:rPr>
            </w:pPr>
            <w:r w:rsidRPr="00603259">
              <w:rPr>
                <w:rFonts w:ascii="Calibri" w:hAnsi="Calibri"/>
                <w:b/>
                <w:bCs/>
                <w:rtl/>
                <w:lang w:eastAsia="en-US"/>
              </w:rPr>
              <w:t>عدد الساعات الأسبوعية</w:t>
            </w:r>
          </w:p>
        </w:tc>
        <w:tc>
          <w:tcPr>
            <w:tcW w:w="2268" w:type="dxa"/>
            <w:shd w:val="clear" w:color="auto" w:fill="FFFFFF"/>
          </w:tcPr>
          <w:p w:rsidR="00C84829" w:rsidRPr="00603259" w:rsidRDefault="00C84829" w:rsidP="000B1FE9">
            <w:pPr>
              <w:pStyle w:val="a0"/>
              <w:rPr>
                <w:rFonts w:ascii="Calibri" w:hAnsi="Calibri"/>
                <w:b/>
                <w:bCs/>
                <w:lang w:eastAsia="en-US"/>
              </w:rPr>
            </w:pPr>
            <w:r w:rsidRPr="00603259">
              <w:rPr>
                <w:rFonts w:ascii="Calibri" w:hAnsi="Calibri"/>
                <w:b/>
                <w:bCs/>
                <w:rtl/>
                <w:lang w:eastAsia="en-US"/>
              </w:rPr>
              <w:t>ال</w:t>
            </w:r>
            <w:r w:rsidRPr="00603259">
              <w:rPr>
                <w:rFonts w:ascii="Calibri" w:hAnsi="Calibri" w:hint="cs"/>
                <w:b/>
                <w:bCs/>
                <w:rtl/>
                <w:lang w:eastAsia="en-US"/>
              </w:rPr>
              <w:t>ق</w:t>
            </w:r>
            <w:r w:rsidRPr="00603259">
              <w:rPr>
                <w:rFonts w:ascii="Calibri" w:hAnsi="Calibri"/>
                <w:b/>
                <w:bCs/>
                <w:rtl/>
                <w:lang w:eastAsia="en-US"/>
              </w:rPr>
              <w:t>سم المسؤول</w:t>
            </w:r>
          </w:p>
        </w:tc>
        <w:tc>
          <w:tcPr>
            <w:tcW w:w="2866"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hint="cs"/>
                <w:b/>
                <w:bCs/>
                <w:i w:val="0"/>
                <w:iCs w:val="0"/>
                <w:sz w:val="28"/>
                <w:szCs w:val="28"/>
                <w:rtl/>
                <w:lang w:bidi="ar-SA"/>
              </w:rPr>
              <w:t>اسم</w:t>
            </w:r>
            <w:r w:rsidRPr="00603259">
              <w:rPr>
                <w:rFonts w:ascii="Times New Roman" w:hAnsi="Times New Roman" w:cs="Times New Roman"/>
                <w:b/>
                <w:bCs/>
                <w:i w:val="0"/>
                <w:iCs w:val="0"/>
                <w:sz w:val="28"/>
                <w:szCs w:val="28"/>
                <w:rtl/>
                <w:lang w:bidi="ar-SA"/>
              </w:rPr>
              <w:t xml:space="preserve"> المقرر</w:t>
            </w:r>
          </w:p>
        </w:tc>
      </w:tr>
      <w:tr w:rsidR="00C84829" w:rsidRPr="00603259" w:rsidTr="000B1FE9">
        <w:trPr>
          <w:trHeight w:val="396"/>
        </w:trPr>
        <w:tc>
          <w:tcPr>
            <w:tcW w:w="1242"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إجمالي</w:t>
            </w:r>
          </w:p>
        </w:tc>
        <w:tc>
          <w:tcPr>
            <w:tcW w:w="1276" w:type="dxa"/>
            <w:shd w:val="clear" w:color="auto" w:fill="FFFFFF"/>
          </w:tcPr>
          <w:p w:rsidR="00C84829" w:rsidRPr="00603259" w:rsidRDefault="00C84829" w:rsidP="000B1FE9">
            <w:pPr>
              <w:spacing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عملي</w:t>
            </w:r>
          </w:p>
        </w:tc>
        <w:tc>
          <w:tcPr>
            <w:tcW w:w="1276" w:type="dxa"/>
            <w:shd w:val="clear" w:color="auto" w:fill="FFFFFF"/>
          </w:tcPr>
          <w:p w:rsidR="00C84829" w:rsidRPr="00603259" w:rsidRDefault="00C84829" w:rsidP="000B1FE9">
            <w:pPr>
              <w:spacing w:line="240" w:lineRule="auto"/>
              <w:jc w:val="center"/>
              <w:rPr>
                <w:b/>
                <w:bCs/>
                <w:i w:val="0"/>
                <w:iCs w:val="0"/>
                <w:sz w:val="28"/>
                <w:szCs w:val="28"/>
              </w:rPr>
            </w:pPr>
            <w:r w:rsidRPr="00603259">
              <w:rPr>
                <w:rFonts w:ascii="Times New Roman" w:hAnsi="Times New Roman" w:cs="Times New Roman"/>
                <w:b/>
                <w:bCs/>
                <w:i w:val="0"/>
                <w:iCs w:val="0"/>
                <w:sz w:val="28"/>
                <w:szCs w:val="28"/>
                <w:rtl/>
                <w:lang w:bidi="ar-SA"/>
              </w:rPr>
              <w:t>نظري</w:t>
            </w:r>
          </w:p>
        </w:tc>
        <w:tc>
          <w:tcPr>
            <w:tcW w:w="2268" w:type="dxa"/>
            <w:shd w:val="clear" w:color="auto" w:fill="FFFFFF"/>
          </w:tcPr>
          <w:p w:rsidR="00C84829" w:rsidRPr="00603259" w:rsidRDefault="00C84829" w:rsidP="000B1FE9">
            <w:pPr>
              <w:spacing w:line="240" w:lineRule="auto"/>
              <w:jc w:val="center"/>
              <w:rPr>
                <w:b/>
                <w:bCs/>
                <w:i w:val="0"/>
                <w:iCs w:val="0"/>
                <w:sz w:val="28"/>
                <w:szCs w:val="28"/>
              </w:rPr>
            </w:pPr>
            <w:r w:rsidRPr="00603259">
              <w:rPr>
                <w:rFonts w:ascii="Times New Roman" w:hAnsi="Times New Roman" w:cs="Times New Roman" w:hint="cs"/>
                <w:b/>
                <w:bCs/>
                <w:i w:val="0"/>
                <w:iCs w:val="0"/>
                <w:sz w:val="28"/>
                <w:szCs w:val="28"/>
                <w:rtl/>
                <w:lang w:bidi="ar-SA"/>
              </w:rPr>
              <w:t>هندسة الانتاج</w:t>
            </w:r>
          </w:p>
        </w:tc>
        <w:tc>
          <w:tcPr>
            <w:tcW w:w="2866" w:type="dxa"/>
            <w:shd w:val="clear" w:color="auto" w:fill="FFFFFF"/>
          </w:tcPr>
          <w:p w:rsidR="00C84829" w:rsidRPr="00603259" w:rsidRDefault="00C84829" w:rsidP="000B1FE9">
            <w:pPr>
              <w:spacing w:line="240" w:lineRule="auto"/>
              <w:jc w:val="center"/>
              <w:rPr>
                <w:rFonts w:ascii="Arial"/>
                <w:b/>
                <w:bCs/>
                <w:i w:val="0"/>
                <w:iCs w:val="0"/>
                <w:sz w:val="28"/>
                <w:szCs w:val="28"/>
              </w:rPr>
            </w:pPr>
            <w:r w:rsidRPr="00603259">
              <w:rPr>
                <w:rFonts w:ascii="Times New Roman" w:hAnsi="Times New Roman" w:cs="Times New Roman"/>
                <w:b/>
                <w:bCs/>
                <w:i w:val="0"/>
                <w:iCs w:val="0"/>
                <w:sz w:val="28"/>
                <w:szCs w:val="28"/>
                <w:rtl/>
                <w:lang w:bidi="ar-SA"/>
              </w:rPr>
              <w:t xml:space="preserve">البرمجة </w:t>
            </w:r>
            <w:r w:rsidRPr="00603259">
              <w:rPr>
                <w:rFonts w:ascii="Times New Roman" w:hAnsi="Times New Roman" w:cs="Times New Roman" w:hint="cs"/>
                <w:b/>
                <w:bCs/>
                <w:i w:val="0"/>
                <w:iCs w:val="0"/>
                <w:sz w:val="28"/>
                <w:szCs w:val="28"/>
                <w:rtl/>
                <w:lang w:bidi="ar-SA"/>
              </w:rPr>
              <w:t>الهندسية</w:t>
            </w:r>
          </w:p>
        </w:tc>
      </w:tr>
      <w:tr w:rsidR="00C84829" w:rsidRPr="00603259" w:rsidTr="000B1FE9">
        <w:trPr>
          <w:trHeight w:val="431"/>
        </w:trPr>
        <w:tc>
          <w:tcPr>
            <w:tcW w:w="1242"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hint="cs"/>
                <w:b/>
                <w:bCs/>
                <w:rtl/>
                <w:lang w:eastAsia="en-US"/>
              </w:rPr>
              <w:t>6</w:t>
            </w:r>
          </w:p>
        </w:tc>
        <w:tc>
          <w:tcPr>
            <w:tcW w:w="1276"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b/>
                <w:bCs/>
                <w:lang w:eastAsia="en-US"/>
              </w:rPr>
              <w:t>4</w:t>
            </w:r>
          </w:p>
        </w:tc>
        <w:tc>
          <w:tcPr>
            <w:tcW w:w="1276" w:type="dxa"/>
            <w:shd w:val="clear" w:color="auto" w:fill="FFFFFF"/>
          </w:tcPr>
          <w:p w:rsidR="00C84829" w:rsidRPr="00603259" w:rsidRDefault="00C84829" w:rsidP="000B1FE9">
            <w:pPr>
              <w:pStyle w:val="a0"/>
              <w:rPr>
                <w:rFonts w:ascii="Calibri" w:hAnsi="Calibri"/>
                <w:b/>
                <w:bCs/>
                <w:rtl/>
                <w:lang w:eastAsia="en-US"/>
              </w:rPr>
            </w:pPr>
            <w:r w:rsidRPr="00603259">
              <w:rPr>
                <w:rFonts w:ascii="Calibri" w:hAnsi="Calibri"/>
                <w:b/>
                <w:bCs/>
                <w:lang w:eastAsia="en-US"/>
              </w:rPr>
              <w:t>2</w:t>
            </w:r>
          </w:p>
        </w:tc>
        <w:tc>
          <w:tcPr>
            <w:tcW w:w="5134" w:type="dxa"/>
            <w:gridSpan w:val="2"/>
            <w:shd w:val="clear" w:color="auto" w:fill="FFFFFF"/>
          </w:tcPr>
          <w:p w:rsidR="00C84829" w:rsidRPr="00603259" w:rsidRDefault="00C84829" w:rsidP="000B1FE9">
            <w:pPr>
              <w:pStyle w:val="a0"/>
              <w:rPr>
                <w:rFonts w:ascii="Calibri" w:hAnsi="Calibri"/>
                <w:b/>
                <w:bCs/>
                <w:rtl/>
                <w:lang w:eastAsia="en-US"/>
              </w:rPr>
            </w:pPr>
          </w:p>
        </w:tc>
      </w:tr>
      <w:tr w:rsidR="00C84829" w:rsidRPr="00603259" w:rsidTr="000B1FE9">
        <w:trPr>
          <w:trHeight w:val="51"/>
        </w:trPr>
        <w:tc>
          <w:tcPr>
            <w:tcW w:w="8928" w:type="dxa"/>
            <w:gridSpan w:val="5"/>
            <w:shd w:val="clear" w:color="auto" w:fill="FFFFFF"/>
          </w:tcPr>
          <w:p w:rsidR="00C84829" w:rsidRPr="00603259" w:rsidRDefault="00C84829" w:rsidP="000B1FE9">
            <w:pPr>
              <w:pStyle w:val="a0"/>
              <w:jc w:val="left"/>
              <w:rPr>
                <w:rFonts w:ascii="Calibri" w:hAnsi="Calibri"/>
                <w:b/>
                <w:bCs/>
                <w:rtl/>
                <w:lang w:eastAsia="en-US"/>
              </w:rPr>
            </w:pPr>
            <w:r w:rsidRPr="00603259">
              <w:rPr>
                <w:b/>
                <w:bCs/>
                <w:rtl/>
              </w:rPr>
              <w:t>مفردات المقرر</w:t>
            </w:r>
          </w:p>
        </w:tc>
      </w:tr>
      <w:tr w:rsidR="00C84829" w:rsidRPr="00603259" w:rsidTr="000B1FE9">
        <w:tc>
          <w:tcPr>
            <w:tcW w:w="8928" w:type="dxa"/>
            <w:gridSpan w:val="5"/>
            <w:shd w:val="clear" w:color="auto" w:fill="FFFFFF"/>
          </w:tcPr>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مفاهيم أساسية</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النمذجة الرياضية: سطوح ومنحنيات</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طرق التوليد: كثيرات حدود وسبلينات</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النماذج الهندسية المرنة: منحنيات وسطوح بيزييه</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بيزييه النسبي</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بسبلين</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نيربس</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التشبيك: العناصر الخطية واللاخطية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التشبيك المتلائم</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المحاكاة الرقمية: طريقة العناصر المنتهية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طريقة العناصر الحدودية</w:t>
            </w:r>
            <w:r w:rsidRPr="00603259">
              <w:rPr>
                <w:rFonts w:ascii="Times New Roman" w:hAnsi="Times New Roman" w:cs="Times New Roman" w:hint="cs"/>
                <w:i w:val="0"/>
                <w:iCs w:val="0"/>
                <w:sz w:val="28"/>
                <w:szCs w:val="28"/>
                <w:rtl/>
                <w:lang w:bidi="ar-SY"/>
              </w:rPr>
              <w:t>.</w:t>
            </w:r>
          </w:p>
          <w:p w:rsidR="00C84829" w:rsidRPr="00603259" w:rsidRDefault="00C84829" w:rsidP="00C84829">
            <w:pPr>
              <w:numPr>
                <w:ilvl w:val="0"/>
                <w:numId w:val="6"/>
              </w:numPr>
              <w:tabs>
                <w:tab w:val="clear" w:pos="720"/>
                <w:tab w:val="num" w:pos="368"/>
              </w:tabs>
              <w:spacing w:after="0" w:line="276" w:lineRule="auto"/>
              <w:ind w:left="368"/>
              <w:rPr>
                <w:rFonts w:ascii="Times New Roman" w:hAnsi="Times New Roman" w:cs="Times New Roman"/>
                <w:i w:val="0"/>
                <w:iCs w:val="0"/>
                <w:sz w:val="28"/>
                <w:szCs w:val="28"/>
                <w:lang w:bidi="ar-SY"/>
              </w:rPr>
            </w:pPr>
            <w:r w:rsidRPr="00603259">
              <w:rPr>
                <w:rFonts w:ascii="Times New Roman" w:hAnsi="Times New Roman" w:cs="Times New Roman"/>
                <w:i w:val="0"/>
                <w:iCs w:val="0"/>
                <w:sz w:val="28"/>
                <w:szCs w:val="28"/>
                <w:rtl/>
                <w:lang w:bidi="ar-SY"/>
              </w:rPr>
              <w:t>تقنيات الدقة وزمن الحساب: تقييم الأخطاء ومعالجتها</w:t>
            </w:r>
            <w:r w:rsidRPr="00603259">
              <w:rPr>
                <w:rFonts w:ascii="Times New Roman" w:hAnsi="Times New Roman" w:cs="Times New Roman" w:hint="cs"/>
                <w:i w:val="0"/>
                <w:iCs w:val="0"/>
                <w:sz w:val="28"/>
                <w:szCs w:val="28"/>
                <w:rtl/>
                <w:lang w:bidi="ar-SY"/>
              </w:rPr>
              <w:t>.</w:t>
            </w:r>
          </w:p>
          <w:p w:rsidR="00C84829" w:rsidRPr="00603259" w:rsidRDefault="00C84829" w:rsidP="000B1FE9">
            <w:pPr>
              <w:pStyle w:val="ListParagraph"/>
              <w:spacing w:after="0" w:line="240" w:lineRule="auto"/>
              <w:ind w:left="0"/>
              <w:jc w:val="both"/>
              <w:rPr>
                <w:rFonts w:ascii="Times New Roman" w:hAnsi="Times New Roman" w:cs="Times New Roman"/>
                <w:b/>
                <w:bCs/>
                <w:i w:val="0"/>
                <w:iCs w:val="0"/>
                <w:sz w:val="28"/>
                <w:szCs w:val="28"/>
                <w:rtl/>
                <w:lang w:bidi="ar-SY"/>
              </w:rPr>
            </w:pPr>
            <w:r w:rsidRPr="00603259">
              <w:rPr>
                <w:rFonts w:ascii="Times New Roman" w:hAnsi="Times New Roman" w:cs="Times New Roman"/>
                <w:i w:val="0"/>
                <w:iCs w:val="0"/>
                <w:sz w:val="28"/>
                <w:szCs w:val="28"/>
                <w:rtl/>
                <w:lang w:bidi="ar-SY"/>
              </w:rPr>
              <w:t>دراسات متقدمة: دمج النماذج الهندسية والتحليلية</w:t>
            </w:r>
            <w:r w:rsidRPr="00603259">
              <w:rPr>
                <w:rFonts w:ascii="Times New Roman" w:hAnsi="Times New Roman" w:cs="Times New Roman" w:hint="cs"/>
                <w:i w:val="0"/>
                <w:iCs w:val="0"/>
                <w:sz w:val="28"/>
                <w:szCs w:val="28"/>
                <w:rtl/>
                <w:lang w:bidi="ar-SY"/>
              </w:rPr>
              <w:t>،</w:t>
            </w:r>
            <w:r w:rsidRPr="00603259">
              <w:rPr>
                <w:rFonts w:ascii="Times New Roman" w:hAnsi="Times New Roman" w:cs="Times New Roman"/>
                <w:i w:val="0"/>
                <w:iCs w:val="0"/>
                <w:sz w:val="28"/>
                <w:szCs w:val="28"/>
                <w:rtl/>
                <w:lang w:bidi="ar-SY"/>
              </w:rPr>
              <w:t xml:space="preserve"> النماذج المعقدة في التطبيقات الهندسية</w:t>
            </w:r>
            <w:r w:rsidRPr="00603259">
              <w:rPr>
                <w:rFonts w:ascii="Times New Roman" w:hAnsi="Times New Roman" w:cs="Times New Roman" w:hint="cs"/>
                <w:i w:val="0"/>
                <w:iCs w:val="0"/>
                <w:sz w:val="28"/>
                <w:szCs w:val="28"/>
                <w:rtl/>
                <w:lang w:bidi="ar-SY"/>
              </w:rPr>
              <w:t>.</w:t>
            </w:r>
          </w:p>
        </w:tc>
      </w:tr>
    </w:tbl>
    <w:p w:rsidR="00C84829" w:rsidRDefault="00C84829" w:rsidP="00C84829">
      <w:pPr>
        <w:bidi w:val="0"/>
        <w:rPr>
          <w:rFonts w:ascii="Times New Roman" w:hAnsi="Times New Roman" w:cs="Times New Roman"/>
          <w:i w:val="0"/>
          <w:iCs w:val="0"/>
          <w:color w:val="000000"/>
          <w:lang w:bidi="ar-SA"/>
        </w:rPr>
      </w:pPr>
    </w:p>
    <w:p w:rsidR="00C84829" w:rsidRDefault="00C84829" w:rsidP="00C84829">
      <w:pPr>
        <w:bidi w:val="0"/>
        <w:rPr>
          <w:rFonts w:ascii="Times New Roman" w:hAnsi="Times New Roman" w:cs="Times New Roman"/>
          <w:i w:val="0"/>
          <w:iCs w:val="0"/>
          <w:color w:val="000000"/>
          <w:lang w:bidi="ar-SA"/>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884"/>
        <w:gridCol w:w="1285"/>
        <w:gridCol w:w="1123"/>
        <w:gridCol w:w="1244"/>
      </w:tblGrid>
      <w:tr w:rsidR="00C84829" w:rsidRPr="00603259" w:rsidTr="000B1FE9">
        <w:tc>
          <w:tcPr>
            <w:tcW w:w="1165"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اسم المقرر</w:t>
            </w:r>
          </w:p>
        </w:tc>
        <w:tc>
          <w:tcPr>
            <w:tcW w:w="1692" w:type="pct"/>
          </w:tcPr>
          <w:p w:rsidR="00C84829" w:rsidRPr="00603259" w:rsidRDefault="00C84829"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القسم المسؤول</w:t>
            </w:r>
          </w:p>
        </w:tc>
        <w:tc>
          <w:tcPr>
            <w:tcW w:w="2143" w:type="pct"/>
            <w:gridSpan w:val="3"/>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A"/>
              </w:rPr>
            </w:pPr>
            <w:r w:rsidRPr="00603259">
              <w:rPr>
                <w:rFonts w:ascii="Times New Roman" w:hAnsi="Times New Roman" w:cs="Times New Roman"/>
                <w:b/>
                <w:bCs/>
                <w:i w:val="0"/>
                <w:iCs w:val="0"/>
                <w:sz w:val="28"/>
                <w:szCs w:val="28"/>
                <w:rtl/>
                <w:lang w:bidi="ar-SA"/>
              </w:rPr>
              <w:t>عدد الساعات</w:t>
            </w:r>
          </w:p>
        </w:tc>
      </w:tr>
      <w:tr w:rsidR="00C84829" w:rsidRPr="00603259" w:rsidTr="000B1FE9">
        <w:tc>
          <w:tcPr>
            <w:tcW w:w="1165"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b/>
                <w:bCs/>
                <w:i w:val="0"/>
                <w:iCs w:val="0"/>
                <w:sz w:val="28"/>
                <w:szCs w:val="28"/>
                <w:rtl/>
                <w:lang w:bidi="ar-SA"/>
              </w:rPr>
              <w:t xml:space="preserve">اللغة </w:t>
            </w:r>
            <w:r w:rsidRPr="00603259">
              <w:rPr>
                <w:rFonts w:ascii="Times New Roman" w:hAnsi="Times New Roman" w:cs="Times New Roman" w:hint="cs"/>
                <w:b/>
                <w:bCs/>
                <w:i w:val="0"/>
                <w:iCs w:val="0"/>
                <w:sz w:val="28"/>
                <w:szCs w:val="28"/>
                <w:rtl/>
                <w:lang w:bidi="ar-SA"/>
              </w:rPr>
              <w:t>الانكليزية</w:t>
            </w:r>
            <w:r w:rsidRPr="00603259">
              <w:rPr>
                <w:rFonts w:ascii="Times New Roman" w:hAnsi="Times New Roman" w:cs="Times New Roman" w:hint="cs"/>
                <w:b/>
                <w:bCs/>
                <w:i w:val="0"/>
                <w:iCs w:val="0"/>
                <w:sz w:val="28"/>
                <w:szCs w:val="28"/>
                <w:rtl/>
                <w:lang w:bidi="ar-SY"/>
              </w:rPr>
              <w:t xml:space="preserve"> 4</w:t>
            </w:r>
          </w:p>
        </w:tc>
        <w:tc>
          <w:tcPr>
            <w:tcW w:w="1692" w:type="pct"/>
          </w:tcPr>
          <w:p w:rsidR="00C84829" w:rsidRPr="00603259" w:rsidRDefault="00C84829"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hint="cs"/>
                <w:b/>
                <w:bCs/>
                <w:i w:val="0"/>
                <w:iCs w:val="0"/>
                <w:sz w:val="28"/>
                <w:szCs w:val="28"/>
                <w:rtl/>
                <w:lang w:bidi="ar-SA"/>
              </w:rPr>
              <w:t>هندسة الإنتاج</w:t>
            </w:r>
          </w:p>
        </w:tc>
        <w:tc>
          <w:tcPr>
            <w:tcW w:w="754" w:type="pct"/>
          </w:tcPr>
          <w:p w:rsidR="00C84829" w:rsidRPr="00603259" w:rsidRDefault="00C84829"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نظري</w:t>
            </w:r>
          </w:p>
        </w:tc>
        <w:tc>
          <w:tcPr>
            <w:tcW w:w="659" w:type="pct"/>
          </w:tcPr>
          <w:p w:rsidR="00C84829" w:rsidRPr="00603259" w:rsidRDefault="00C84829"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عملي</w:t>
            </w:r>
          </w:p>
        </w:tc>
        <w:tc>
          <w:tcPr>
            <w:tcW w:w="730" w:type="pct"/>
          </w:tcPr>
          <w:p w:rsidR="00C84829" w:rsidRPr="00603259" w:rsidRDefault="00C84829" w:rsidP="000B1FE9">
            <w:pPr>
              <w:spacing w:after="0" w:line="240" w:lineRule="auto"/>
              <w:jc w:val="center"/>
              <w:rPr>
                <w:rFonts w:ascii="Times New Roman" w:hAnsi="Times New Roman" w:cs="Times New Roman"/>
                <w:b/>
                <w:bCs/>
                <w:i w:val="0"/>
                <w:iCs w:val="0"/>
                <w:sz w:val="28"/>
                <w:szCs w:val="28"/>
              </w:rPr>
            </w:pPr>
            <w:r w:rsidRPr="00603259">
              <w:rPr>
                <w:rFonts w:ascii="Times New Roman" w:hAnsi="Times New Roman" w:cs="Times New Roman"/>
                <w:b/>
                <w:bCs/>
                <w:i w:val="0"/>
                <w:iCs w:val="0"/>
                <w:sz w:val="28"/>
                <w:szCs w:val="28"/>
                <w:rtl/>
                <w:lang w:bidi="ar-SA"/>
              </w:rPr>
              <w:t>إجمالي</w:t>
            </w:r>
          </w:p>
        </w:tc>
      </w:tr>
      <w:tr w:rsidR="00C84829" w:rsidRPr="00603259" w:rsidTr="000B1FE9">
        <w:tc>
          <w:tcPr>
            <w:tcW w:w="2857" w:type="pct"/>
            <w:gridSpan w:val="2"/>
          </w:tcPr>
          <w:p w:rsidR="00C84829" w:rsidRPr="00603259" w:rsidRDefault="00C84829" w:rsidP="000B1FE9">
            <w:pPr>
              <w:bidi w:val="0"/>
              <w:spacing w:after="0" w:line="240" w:lineRule="auto"/>
              <w:jc w:val="center"/>
              <w:rPr>
                <w:rFonts w:ascii="Times New Roman" w:hAnsi="Times New Roman" w:cs="Times New Roman"/>
                <w:b/>
                <w:bCs/>
                <w:i w:val="0"/>
                <w:iCs w:val="0"/>
                <w:sz w:val="28"/>
                <w:szCs w:val="28"/>
                <w:rtl/>
              </w:rPr>
            </w:pPr>
          </w:p>
        </w:tc>
        <w:tc>
          <w:tcPr>
            <w:tcW w:w="754"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lang w:bidi="ar-SY"/>
              </w:rPr>
            </w:pPr>
            <w:r w:rsidRPr="00603259">
              <w:rPr>
                <w:rFonts w:ascii="Times New Roman" w:hAnsi="Times New Roman" w:cs="Times New Roman" w:hint="cs"/>
                <w:b/>
                <w:bCs/>
                <w:i w:val="0"/>
                <w:iCs w:val="0"/>
                <w:sz w:val="28"/>
                <w:szCs w:val="28"/>
                <w:rtl/>
                <w:lang w:bidi="ar-SY"/>
              </w:rPr>
              <w:t>2</w:t>
            </w:r>
          </w:p>
        </w:tc>
        <w:tc>
          <w:tcPr>
            <w:tcW w:w="659" w:type="pct"/>
          </w:tcPr>
          <w:p w:rsidR="00C84829" w:rsidRPr="00603259" w:rsidRDefault="00C84829" w:rsidP="000B1FE9">
            <w:pPr>
              <w:spacing w:after="0" w:line="240" w:lineRule="auto"/>
              <w:jc w:val="center"/>
              <w:rPr>
                <w:rFonts w:ascii="Times New Roman" w:hAnsi="Times New Roman" w:cs="Times New Roman"/>
                <w:b/>
                <w:bCs/>
                <w:i w:val="0"/>
                <w:iCs w:val="0"/>
                <w:sz w:val="28"/>
                <w:szCs w:val="28"/>
                <w:rtl/>
              </w:rPr>
            </w:pPr>
            <w:r w:rsidRPr="00603259">
              <w:rPr>
                <w:rFonts w:ascii="Times New Roman" w:hAnsi="Times New Roman" w:cs="Times New Roman"/>
                <w:b/>
                <w:bCs/>
                <w:i w:val="0"/>
                <w:iCs w:val="0"/>
                <w:sz w:val="28"/>
                <w:szCs w:val="28"/>
                <w:rtl/>
                <w:lang w:bidi="ar-SA"/>
              </w:rPr>
              <w:t>ـ</w:t>
            </w:r>
          </w:p>
        </w:tc>
        <w:tc>
          <w:tcPr>
            <w:tcW w:w="730" w:type="pct"/>
          </w:tcPr>
          <w:p w:rsidR="00C84829" w:rsidRPr="00603259" w:rsidRDefault="00C84829" w:rsidP="000B1FE9">
            <w:pPr>
              <w:spacing w:after="0" w:line="240" w:lineRule="auto"/>
              <w:jc w:val="center"/>
              <w:rPr>
                <w:rFonts w:ascii="Times New Roman" w:hAnsi="Times New Roman" w:cs="Times New Roman"/>
                <w:b/>
                <w:bCs/>
                <w:i w:val="0"/>
                <w:iCs w:val="0"/>
                <w:sz w:val="28"/>
                <w:szCs w:val="28"/>
                <w:lang w:bidi="ar-SY"/>
              </w:rPr>
            </w:pPr>
            <w:r w:rsidRPr="00603259">
              <w:rPr>
                <w:rFonts w:ascii="Times New Roman" w:hAnsi="Times New Roman" w:cs="Times New Roman" w:hint="cs"/>
                <w:b/>
                <w:bCs/>
                <w:i w:val="0"/>
                <w:iCs w:val="0"/>
                <w:sz w:val="28"/>
                <w:szCs w:val="28"/>
                <w:rtl/>
                <w:lang w:bidi="ar-SY"/>
              </w:rPr>
              <w:t>2</w:t>
            </w:r>
          </w:p>
        </w:tc>
      </w:tr>
      <w:tr w:rsidR="00C84829" w:rsidRPr="00603259" w:rsidTr="000B1FE9">
        <w:tc>
          <w:tcPr>
            <w:tcW w:w="5000" w:type="pct"/>
            <w:gridSpan w:val="5"/>
          </w:tcPr>
          <w:p w:rsidR="00C84829" w:rsidRPr="00603259" w:rsidRDefault="00C84829" w:rsidP="000B1FE9">
            <w:pPr>
              <w:spacing w:after="0" w:line="240" w:lineRule="auto"/>
              <w:rPr>
                <w:rFonts w:ascii="Times New Roman" w:hAnsi="Times New Roman" w:cs="Times New Roman"/>
                <w:i w:val="0"/>
                <w:iCs w:val="0"/>
                <w:sz w:val="28"/>
                <w:szCs w:val="28"/>
                <w:rtl/>
                <w:lang w:bidi="ar-SA"/>
              </w:rPr>
            </w:pPr>
            <w:r w:rsidRPr="00603259">
              <w:rPr>
                <w:rFonts w:ascii="Times New Roman" w:hAnsi="Times New Roman" w:cs="Times New Roman"/>
                <w:b/>
                <w:bCs/>
                <w:i w:val="0"/>
                <w:iCs w:val="0"/>
                <w:sz w:val="28"/>
                <w:szCs w:val="28"/>
                <w:rtl/>
                <w:lang w:bidi="ar-SA"/>
              </w:rPr>
              <w:t>مفردات المقرر</w:t>
            </w:r>
          </w:p>
        </w:tc>
      </w:tr>
      <w:tr w:rsidR="00C84829" w:rsidRPr="00603259" w:rsidTr="000B1FE9">
        <w:tc>
          <w:tcPr>
            <w:tcW w:w="5000" w:type="pct"/>
            <w:gridSpan w:val="5"/>
          </w:tcPr>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11</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Washing Machine</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Reading diagrams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Control system</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12</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Racing Bicycle</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Contrast-describing differences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Improvement and reasons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13</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Laser cutting</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14</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Automation technician</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Abbreviations and expressions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15</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Refrigerator</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How a refrigerator works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16</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Scales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Measure's instruments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Electronic scales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17</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Portable generator</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The ways in which electricity can be generated</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Wave power</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18</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Road breaker</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Compressed air devices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Pneumatic</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19</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Disc brakes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Definitions</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Hydraulic Jack</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lang w:bidi="ar-QA"/>
              </w:rPr>
              <w:t>UNIT 20</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Staff engineer</w:t>
            </w:r>
          </w:p>
          <w:p w:rsidR="00C84829" w:rsidRPr="00603259" w:rsidRDefault="00C84829" w:rsidP="000B1FE9">
            <w:pPr>
              <w:bidi w:val="0"/>
              <w:spacing w:after="0" w:line="240" w:lineRule="auto"/>
              <w:rPr>
                <w:rFonts w:ascii="Times New Roman" w:hAnsi="Times New Roman" w:cs="Times New Roman"/>
                <w:i w:val="0"/>
                <w:iCs w:val="0"/>
                <w:sz w:val="28"/>
                <w:szCs w:val="28"/>
                <w:lang w:bidi="ar-QA"/>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Acronyms</w:t>
            </w:r>
          </w:p>
          <w:p w:rsidR="00C84829" w:rsidRPr="00603259" w:rsidRDefault="00C84829" w:rsidP="000B1FE9">
            <w:pPr>
              <w:bidi w:val="0"/>
              <w:spacing w:after="0" w:line="240" w:lineRule="auto"/>
              <w:rPr>
                <w:rFonts w:ascii="Times New Roman" w:hAnsi="Times New Roman" w:cs="Times New Roman"/>
                <w:i w:val="0"/>
                <w:iCs w:val="0"/>
                <w:sz w:val="28"/>
                <w:szCs w:val="28"/>
                <w:rtl/>
                <w:lang w:bidi="ar-SY"/>
              </w:rPr>
            </w:pPr>
            <w:r w:rsidRPr="00603259">
              <w:rPr>
                <w:rFonts w:ascii="Times New Roman" w:hAnsi="Times New Roman" w:cs="Times New Roman"/>
                <w:i w:val="0"/>
                <w:iCs w:val="0"/>
                <w:sz w:val="28"/>
                <w:szCs w:val="28"/>
                <w:rtl/>
                <w:lang w:bidi="ar-QA"/>
              </w:rPr>
              <w:t>•</w:t>
            </w:r>
            <w:r w:rsidRPr="00603259">
              <w:rPr>
                <w:rFonts w:ascii="Times New Roman" w:hAnsi="Times New Roman" w:cs="Times New Roman"/>
                <w:i w:val="0"/>
                <w:iCs w:val="0"/>
                <w:sz w:val="28"/>
                <w:szCs w:val="28"/>
                <w:rtl/>
                <w:lang w:bidi="ar-QA"/>
              </w:rPr>
              <w:tab/>
            </w:r>
            <w:r w:rsidRPr="00603259">
              <w:rPr>
                <w:rFonts w:ascii="Times New Roman" w:hAnsi="Times New Roman" w:cs="Times New Roman"/>
                <w:i w:val="0"/>
                <w:iCs w:val="0"/>
                <w:sz w:val="28"/>
                <w:szCs w:val="28"/>
                <w:lang w:bidi="ar-QA"/>
              </w:rPr>
              <w:t>Principles and laws</w:t>
            </w:r>
          </w:p>
        </w:tc>
      </w:tr>
    </w:tbl>
    <w:p w:rsidR="00C84829" w:rsidRPr="007150FB" w:rsidRDefault="00C84829" w:rsidP="00C84829"/>
    <w:p w:rsidR="00C84829" w:rsidRDefault="00C84829" w:rsidP="00BF67B8">
      <w:pPr>
        <w:rPr>
          <w:rFonts w:ascii="Arial"/>
          <w:rtl/>
          <w:lang w:bidi="ar-SA"/>
        </w:rPr>
      </w:pPr>
    </w:p>
    <w:p w:rsidR="00C84829" w:rsidRPr="002C3A1C" w:rsidRDefault="00C84829" w:rsidP="00BF67B8">
      <w:pPr>
        <w:rPr>
          <w:rFonts w:ascii="Arial"/>
          <w:rtl/>
        </w:rPr>
      </w:pPr>
    </w:p>
    <w:p w:rsidR="00BF67B8" w:rsidRDefault="00BF67B8" w:rsidP="00BF67B8">
      <w:pPr>
        <w:bidi w:val="0"/>
        <w:ind w:left="360"/>
        <w:rPr>
          <w:rFonts w:ascii="Times New Roman" w:hAnsi="Times New Roman" w:cs="Times New Roman"/>
          <w:color w:val="000000"/>
          <w:sz w:val="24"/>
          <w:szCs w:val="24"/>
          <w:rtl/>
          <w:lang w:bidi="ar-AE"/>
        </w:rPr>
      </w:pPr>
    </w:p>
    <w:p w:rsidR="00BF67B8" w:rsidRPr="00BA01F6" w:rsidRDefault="00BF67B8" w:rsidP="00BF67B8">
      <w:pPr>
        <w:bidi w:val="0"/>
        <w:ind w:left="360"/>
        <w:rPr>
          <w:rFonts w:ascii="Times New Roman" w:hAnsi="Times New Roman" w:cs="Times New Roman"/>
          <w:color w:val="000000"/>
          <w:sz w:val="24"/>
          <w:szCs w:val="24"/>
          <w:lang w:bidi="ar-AE"/>
        </w:rPr>
      </w:pPr>
    </w:p>
    <w:p w:rsidR="00BF67B8" w:rsidRPr="00BA01F6" w:rsidRDefault="00BF67B8" w:rsidP="00BF67B8">
      <w:pPr>
        <w:pBdr>
          <w:top w:val="single" w:sz="4" w:space="1" w:color="auto"/>
          <w:left w:val="single" w:sz="4" w:space="4" w:color="auto"/>
          <w:bottom w:val="single" w:sz="4" w:space="1" w:color="auto"/>
          <w:right w:val="single" w:sz="4" w:space="4" w:color="auto"/>
        </w:pBdr>
        <w:shd w:val="clear" w:color="auto" w:fill="8DB3E2"/>
        <w:spacing w:after="0"/>
        <w:jc w:val="center"/>
        <w:rPr>
          <w:rFonts w:ascii="Times New Roman" w:hAnsi="Times New Roman" w:cs="Times New Roman"/>
          <w:color w:val="000000"/>
          <w:sz w:val="22"/>
          <w:szCs w:val="22"/>
          <w:lang w:bidi="ar-QA"/>
        </w:rPr>
      </w:pPr>
      <w:r w:rsidRPr="00BA01F6">
        <w:rPr>
          <w:rFonts w:ascii="Times New Roman" w:hAnsi="Times New Roman" w:cs="Times New Roman"/>
          <w:color w:val="000000"/>
          <w:sz w:val="28"/>
          <w:szCs w:val="22"/>
          <w:rtl/>
          <w:lang w:bidi="ar-QA"/>
        </w:rPr>
        <w:lastRenderedPageBreak/>
        <w:t>قسم هندسة الغزل و النسيج</w:t>
      </w:r>
    </w:p>
    <w:p w:rsidR="00BF67B8" w:rsidRPr="00BA01F6" w:rsidRDefault="00C84829" w:rsidP="00BF67B8">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w:t>
      </w:r>
      <w:r>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lang w:bidi="ar-SA"/>
        </w:rPr>
        <w:t>الثالثة</w:t>
      </w:r>
    </w:p>
    <w:p w:rsidR="00BF67B8" w:rsidRPr="00BA01F6" w:rsidRDefault="00C84829" w:rsidP="00BF67B8">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rPr>
      </w:pPr>
      <w:r>
        <w:rPr>
          <w:rFonts w:ascii="Times New Roman" w:hAnsi="Times New Roman" w:cs="Times New Roman"/>
          <w:b/>
          <w:bCs/>
          <w:i w:val="0"/>
          <w:iCs w:val="0"/>
          <w:color w:val="000000"/>
          <w:sz w:val="32"/>
          <w:szCs w:val="32"/>
          <w:rtl/>
          <w:lang w:bidi="ar-SA"/>
        </w:rPr>
        <w:t>الفصل الأول</w:t>
      </w:r>
    </w:p>
    <w:p w:rsidR="00BF67B8" w:rsidRPr="00BA01F6" w:rsidRDefault="00BF67B8" w:rsidP="00BF67B8">
      <w:pPr>
        <w:bidi w:val="0"/>
        <w:ind w:left="360"/>
        <w:rPr>
          <w:rFonts w:ascii="Times New Roman" w:hAnsi="Times New Roman" w:cs="Times New Roman"/>
          <w:color w:val="000000"/>
          <w:sz w:val="24"/>
          <w:szCs w:val="24"/>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D22BA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الأول</w:t>
            </w:r>
          </w:p>
        </w:tc>
      </w:tr>
      <w:tr w:rsidR="00D22BA4"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c>
          <w:tcPr>
            <w:tcW w:w="2434" w:type="dxa"/>
            <w:tcBorders>
              <w:left w:val="single" w:sz="8" w:space="0" w:color="auto"/>
              <w:bottom w:val="single" w:sz="8" w:space="0" w:color="auto"/>
            </w:tcBorders>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العلوم الأساسية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c>
          <w:tcPr>
            <w:tcW w:w="2434" w:type="dxa"/>
            <w:tcBorders>
              <w:left w:val="single" w:sz="8" w:space="0" w:color="auto"/>
              <w:bottom w:val="single" w:sz="8" w:space="0" w:color="auto"/>
            </w:tcBorders>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c>
          <w:tcPr>
            <w:tcW w:w="2434" w:type="dxa"/>
            <w:tcBorders>
              <w:left w:val="single" w:sz="8" w:space="0" w:color="auto"/>
              <w:bottom w:val="single" w:sz="8" w:space="0" w:color="auto"/>
            </w:tcBorders>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c>
          <w:tcPr>
            <w:tcW w:w="2434" w:type="dxa"/>
            <w:tcBorders>
              <w:left w:val="single" w:sz="8" w:space="0" w:color="auto"/>
              <w:bottom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ميكانيك الموائع</w:t>
            </w:r>
          </w:p>
        </w:tc>
        <w:tc>
          <w:tcPr>
            <w:tcW w:w="2434" w:type="dxa"/>
            <w:tcBorders>
              <w:left w:val="single" w:sz="8" w:space="0" w:color="auto"/>
              <w:bottom w:val="single" w:sz="8" w:space="0" w:color="auto"/>
            </w:tcBorders>
            <w:shd w:val="clear" w:color="auto" w:fill="auto"/>
            <w:vAlign w:val="center"/>
          </w:tcPr>
          <w:p w:rsidR="00D22BA4" w:rsidRPr="001D0C1F" w:rsidRDefault="00D22BA4" w:rsidP="00D22BA4">
            <w:pPr>
              <w:bidi w:val="0"/>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D22BA4"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sz w:val="28"/>
                <w:szCs w:val="28"/>
                <w:rtl/>
                <w:lang w:bidi="ar-SY"/>
              </w:rPr>
              <w:t>علم القياس و أجهزته</w:t>
            </w:r>
          </w:p>
        </w:tc>
        <w:tc>
          <w:tcPr>
            <w:tcW w:w="2434" w:type="dxa"/>
            <w:tcBorders>
              <w:left w:val="single" w:sz="8" w:space="0" w:color="auto"/>
              <w:bottom w:val="single" w:sz="8" w:space="0" w:color="auto"/>
            </w:tcBorders>
            <w:shd w:val="clear" w:color="auto" w:fill="auto"/>
            <w:vAlign w:val="center"/>
          </w:tcPr>
          <w:p w:rsidR="00D22BA4" w:rsidRPr="001D0C1F" w:rsidRDefault="00D22BA4" w:rsidP="00D22BA4">
            <w:pPr>
              <w:spacing w:after="0" w:line="240" w:lineRule="auto"/>
              <w:jc w:val="center"/>
              <w:rPr>
                <w:rFonts w:eastAsia="Calibri" w:cs="Times New Roman"/>
                <w:sz w:val="28"/>
                <w:szCs w:val="28"/>
                <w:rtl/>
                <w:lang w:bidi="ar-SA"/>
              </w:rPr>
            </w:pPr>
            <w:r>
              <w:rPr>
                <w:rFonts w:eastAsia="Calibri" w:cs="Times New Roman" w:hint="cs"/>
                <w:i w:val="0"/>
                <w:iCs w:val="0"/>
                <w:sz w:val="28"/>
                <w:szCs w:val="28"/>
                <w:rtl/>
                <w:lang w:bidi="ar-SA"/>
              </w:rPr>
              <w:t>هندسة الانتاج</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D22BA4"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22</w:t>
            </w:r>
          </w:p>
        </w:tc>
        <w:tc>
          <w:tcPr>
            <w:tcW w:w="900" w:type="dxa"/>
            <w:tcBorders>
              <w:bottom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D22BA4" w:rsidRPr="001D0C1F" w:rsidRDefault="00D22BA4"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34</w:t>
            </w:r>
          </w:p>
        </w:tc>
      </w:tr>
    </w:tbl>
    <w:p w:rsidR="00BF67B8" w:rsidRPr="00BA01F6" w:rsidRDefault="00BF67B8" w:rsidP="00BF67B8">
      <w:pPr>
        <w:bidi w:val="0"/>
        <w:spacing w:after="0"/>
        <w:rPr>
          <w:rFonts w:ascii="Times New Roman" w:hAnsi="Times New Roman" w:cs="Times New Roman"/>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077"/>
        <w:gridCol w:w="1877"/>
        <w:gridCol w:w="1681"/>
        <w:gridCol w:w="1807"/>
      </w:tblGrid>
      <w:tr w:rsidR="00C84829" w:rsidRPr="00261C32" w:rsidTr="000B1FE9">
        <w:tc>
          <w:tcPr>
            <w:tcW w:w="2954" w:type="pct"/>
            <w:gridSpan w:val="3"/>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986" w:type="pct"/>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1" w:type="pct"/>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84829" w:rsidRPr="00261C32" w:rsidTr="000B1FE9">
        <w:tc>
          <w:tcPr>
            <w:tcW w:w="634" w:type="pct"/>
            <w:shd w:val="clear" w:color="auto" w:fill="B8CCE4" w:themeFill="accent1" w:themeFillTint="66"/>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219" w:type="pct"/>
            <w:shd w:val="clear" w:color="auto" w:fill="B8CCE4" w:themeFill="accent1" w:themeFillTint="66"/>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100" w:type="pct"/>
            <w:shd w:val="clear" w:color="auto" w:fill="B8CCE4" w:themeFill="accent1" w:themeFillTint="66"/>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986" w:type="pct"/>
            <w:shd w:val="clear" w:color="auto" w:fill="B8CCE4" w:themeFill="accent1" w:themeFillTint="66"/>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tl/>
                <w:lang w:bidi="ar-SY"/>
              </w:rPr>
            </w:pPr>
            <w:r w:rsidRPr="00261C32">
              <w:rPr>
                <w:rFonts w:ascii="Times New Roman" w:hAnsi="Times New Roman" w:cs="Times New Roman"/>
                <w:i w:val="0"/>
                <w:iCs w:val="0"/>
                <w:color w:val="000000" w:themeColor="text1"/>
                <w:sz w:val="24"/>
                <w:szCs w:val="24"/>
                <w:rtl/>
                <w:lang w:bidi="ar-SY"/>
              </w:rPr>
              <w:t>العلوم الأساسية</w:t>
            </w:r>
          </w:p>
        </w:tc>
        <w:tc>
          <w:tcPr>
            <w:tcW w:w="1061" w:type="pct"/>
            <w:shd w:val="clear" w:color="auto" w:fill="B8CCE4" w:themeFill="accent1" w:themeFillTint="66"/>
            <w:vAlign w:val="center"/>
          </w:tcPr>
          <w:p w:rsidR="00C84829" w:rsidRPr="001D0C1F" w:rsidRDefault="00C84829"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الرياضيات 5</w:t>
            </w:r>
          </w:p>
        </w:tc>
      </w:tr>
      <w:tr w:rsidR="00C84829" w:rsidRPr="00261C32" w:rsidTr="000B1FE9">
        <w:tc>
          <w:tcPr>
            <w:tcW w:w="634" w:type="pct"/>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219" w:type="pct"/>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100" w:type="pct"/>
          </w:tcPr>
          <w:p w:rsidR="00C84829" w:rsidRPr="00261C32" w:rsidRDefault="00C84829"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046" w:type="pct"/>
            <w:gridSpan w:val="2"/>
          </w:tcPr>
          <w:p w:rsidR="00C84829" w:rsidRPr="00261C32" w:rsidRDefault="00C8482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84829" w:rsidRPr="00261C32" w:rsidTr="000B1FE9">
        <w:tc>
          <w:tcPr>
            <w:tcW w:w="5000" w:type="pct"/>
            <w:gridSpan w:val="5"/>
            <w:shd w:val="clear" w:color="auto" w:fill="B8CCE4" w:themeFill="accent1" w:themeFillTint="66"/>
          </w:tcPr>
          <w:p w:rsidR="00C84829" w:rsidRPr="001D0C1F" w:rsidRDefault="00C8482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84829" w:rsidRPr="00261C32" w:rsidTr="000B1FE9">
        <w:tc>
          <w:tcPr>
            <w:tcW w:w="5000" w:type="pct"/>
            <w:gridSpan w:val="5"/>
            <w:shd w:val="clear" w:color="auto" w:fill="auto"/>
          </w:tcPr>
          <w:p w:rsidR="00C84829" w:rsidRPr="00217478" w:rsidRDefault="00C84829" w:rsidP="000B1FE9">
            <w:pPr>
              <w:tabs>
                <w:tab w:val="left" w:pos="447"/>
                <w:tab w:val="left" w:pos="1647"/>
                <w:tab w:val="left" w:pos="1913"/>
                <w:tab w:val="center" w:pos="5091"/>
              </w:tabs>
              <w:spacing w:after="0"/>
              <w:jc w:val="both"/>
              <w:rPr>
                <w:rFonts w:ascii="Times New Roman" w:hAnsi="Times New Roman" w:cs="Times New Roman"/>
                <w:i w:val="0"/>
                <w:iCs w:val="0"/>
                <w:sz w:val="32"/>
                <w:szCs w:val="32"/>
                <w:u w:val="single"/>
              </w:rPr>
            </w:pPr>
            <w:r>
              <w:rPr>
                <w:rFonts w:ascii="Times New Roman" w:hAnsi="Times New Roman" w:cs="Times New Roman" w:hint="cs"/>
                <w:i w:val="0"/>
                <w:iCs w:val="0"/>
                <w:sz w:val="28"/>
                <w:szCs w:val="28"/>
                <w:u w:val="single"/>
                <w:rtl/>
                <w:lang w:bidi="ar-SA"/>
              </w:rPr>
              <w:t>ا</w:t>
            </w:r>
            <w:r w:rsidRPr="00217478">
              <w:rPr>
                <w:rFonts w:ascii="Times New Roman" w:hAnsi="Times New Roman" w:cs="Times New Roman"/>
                <w:i w:val="0"/>
                <w:iCs w:val="0"/>
                <w:sz w:val="28"/>
                <w:szCs w:val="28"/>
                <w:u w:val="single"/>
                <w:rtl/>
                <w:lang w:bidi="ar-SA"/>
              </w:rPr>
              <w:t>لتحليل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العددي</w:t>
            </w:r>
            <w:r>
              <w:rPr>
                <w:rFonts w:ascii="Times New Roman" w:hAnsi="Times New Roman" w:cs="Times New Roman"/>
                <w:i w:val="0"/>
                <w:iCs w:val="0"/>
                <w:sz w:val="28"/>
                <w:szCs w:val="28"/>
                <w:u w:val="single"/>
                <w:rtl/>
              </w:rPr>
              <w:t xml:space="preserve"> </w:t>
            </w:r>
            <w:r>
              <w:rPr>
                <w:rFonts w:ascii="Times New Roman" w:hAnsi="Times New Roman" w:cs="Times New Roman" w:hint="cs"/>
                <w:i w:val="0"/>
                <w:iCs w:val="0"/>
                <w:sz w:val="28"/>
                <w:szCs w:val="28"/>
                <w:u w:val="single"/>
                <w:rtl/>
                <w:lang w:bidi="ar-SY"/>
              </w:rPr>
              <w:t>-</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تحويل</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لابلاس</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28"/>
                <w:szCs w:val="28"/>
                <w:u w:val="single"/>
                <w:rtl/>
                <w:lang w:bidi="ar-SA"/>
              </w:rPr>
              <w:t>وتطبيقاته</w:t>
            </w:r>
            <w:r w:rsidRPr="00217478">
              <w:rPr>
                <w:rFonts w:ascii="Times New Roman" w:hAnsi="Times New Roman" w:cs="Times New Roman"/>
                <w:i w:val="0"/>
                <w:iCs w:val="0"/>
                <w:sz w:val="28"/>
                <w:szCs w:val="28"/>
                <w:u w:val="single"/>
                <w:rtl/>
              </w:rPr>
              <w:t xml:space="preserve"> -</w:t>
            </w:r>
            <w:r w:rsidRPr="00217478">
              <w:rPr>
                <w:rFonts w:ascii="Times New Roman" w:hAnsi="Times New Roman" w:cs="Times New Roman"/>
                <w:i w:val="0"/>
                <w:iCs w:val="0"/>
                <w:sz w:val="32"/>
                <w:szCs w:val="32"/>
                <w:u w:val="single"/>
                <w:rtl/>
              </w:rPr>
              <w:t xml:space="preserve"> </w:t>
            </w:r>
            <w:r w:rsidRPr="00217478">
              <w:rPr>
                <w:rFonts w:ascii="Times New Roman" w:hAnsi="Times New Roman" w:cs="Times New Roman"/>
                <w:i w:val="0"/>
                <w:iCs w:val="0"/>
                <w:sz w:val="28"/>
                <w:szCs w:val="28"/>
                <w:u w:val="single"/>
                <w:rtl/>
                <w:lang w:bidi="ar-SA"/>
              </w:rPr>
              <w:t>الأمثلة</w:t>
            </w:r>
          </w:p>
          <w:p w:rsidR="00C84829" w:rsidRPr="00A25BA8" w:rsidRDefault="00C84829" w:rsidP="000B1FE9">
            <w:pPr>
              <w:spacing w:after="0"/>
              <w:jc w:val="both"/>
              <w:rPr>
                <w:rFonts w:ascii="Times New Roman" w:hAnsi="Times New Roman" w:cs="Times New Roman"/>
                <w:i w:val="0"/>
                <w:iCs w:val="0"/>
                <w:sz w:val="28"/>
                <w:szCs w:val="28"/>
                <w:lang w:bidi="ar-SA"/>
              </w:rPr>
            </w:pPr>
            <w:r w:rsidRPr="00A25BA8">
              <w:rPr>
                <w:rFonts w:ascii="Times New Roman" w:hAnsi="Times New Roman" w:cs="Times New Roman"/>
                <w:i w:val="0"/>
                <w:iCs w:val="0"/>
                <w:sz w:val="28"/>
                <w:szCs w:val="28"/>
                <w:u w:val="single"/>
                <w:rtl/>
                <w:lang w:bidi="ar-SA"/>
              </w:rPr>
              <w:t>التحليل</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العددي</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الأخطاء</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بمتحول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واحد</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الجبرية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استيفاء</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التوابع</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والإلباس</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بالمنحيات</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الاشتقاق</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 xml:space="preserve">، </w:t>
            </w:r>
            <w:r w:rsidRPr="00A25BA8">
              <w:rPr>
                <w:rFonts w:ascii="Times New Roman" w:hAnsi="Times New Roman" w:cs="Times New Roman"/>
                <w:i w:val="0"/>
                <w:iCs w:val="0"/>
                <w:sz w:val="28"/>
                <w:szCs w:val="28"/>
                <w:rtl/>
                <w:lang w:bidi="ar-SA"/>
              </w:rPr>
              <w:t>التكامل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العادية</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التفاضلية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الجزئية</w:t>
            </w:r>
            <w:r>
              <w:rPr>
                <w:rFonts w:ascii="Times New Roman" w:hAnsi="Times New Roman" w:cs="Times New Roman" w:hint="cs"/>
                <w:i w:val="0"/>
                <w:iCs w:val="0"/>
                <w:sz w:val="28"/>
                <w:szCs w:val="28"/>
                <w:rtl/>
                <w:lang w:bidi="ar-SA"/>
              </w:rPr>
              <w:t>،</w:t>
            </w:r>
            <w:r>
              <w:rPr>
                <w:rFonts w:ascii="Times New Roman" w:hAnsi="Times New Roman" w:cs="Times New Roman"/>
                <w:i w:val="0"/>
                <w:iCs w:val="0"/>
                <w:sz w:val="28"/>
                <w:szCs w:val="28"/>
              </w:rPr>
              <w:t xml:space="preserve"> </w:t>
            </w:r>
            <w:r w:rsidRPr="00A25BA8">
              <w:rPr>
                <w:rFonts w:ascii="Times New Roman" w:hAnsi="Times New Roman" w:cs="Times New Roman"/>
                <w:i w:val="0"/>
                <w:iCs w:val="0"/>
                <w:sz w:val="28"/>
                <w:szCs w:val="28"/>
                <w:rtl/>
                <w:lang w:bidi="ar-SA"/>
              </w:rPr>
              <w:t>تعيين</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القيم</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والأشعة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الخاصة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لمصفوفة</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عددياً</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الحل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العددي</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لجمل</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المعادلات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غير</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الخطية</w:t>
            </w:r>
            <w:r>
              <w:rPr>
                <w:rFonts w:ascii="Times New Roman" w:hAnsi="Times New Roman" w:cs="Times New Roman"/>
                <w:i w:val="0"/>
                <w:iCs w:val="0"/>
                <w:sz w:val="28"/>
                <w:szCs w:val="28"/>
                <w:lang w:bidi="ar-SA"/>
              </w:rPr>
              <w:t>.</w:t>
            </w:r>
          </w:p>
          <w:p w:rsidR="00C84829" w:rsidRPr="001D0C1F" w:rsidRDefault="00C84829"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A25BA8">
              <w:rPr>
                <w:rFonts w:ascii="Times New Roman" w:hAnsi="Times New Roman" w:cs="Times New Roman"/>
                <w:i w:val="0"/>
                <w:iCs w:val="0"/>
                <w:sz w:val="28"/>
                <w:szCs w:val="28"/>
                <w:u w:val="single"/>
                <w:rtl/>
                <w:lang w:bidi="ar-SA"/>
              </w:rPr>
              <w:t>تحويلات</w:t>
            </w:r>
            <w:r w:rsidRPr="00A25BA8">
              <w:rPr>
                <w:rFonts w:ascii="Times New Roman" w:hAnsi="Times New Roman" w:cs="Times New Roman"/>
                <w:i w:val="0"/>
                <w:iCs w:val="0"/>
                <w:sz w:val="28"/>
                <w:szCs w:val="28"/>
                <w:u w:val="single"/>
                <w:rtl/>
              </w:rPr>
              <w:t xml:space="preserve"> </w:t>
            </w:r>
            <w:r w:rsidRPr="00A25BA8">
              <w:rPr>
                <w:rFonts w:ascii="Times New Roman" w:hAnsi="Times New Roman" w:cs="Times New Roman"/>
                <w:i w:val="0"/>
                <w:iCs w:val="0"/>
                <w:sz w:val="28"/>
                <w:szCs w:val="28"/>
                <w:u w:val="single"/>
                <w:rtl/>
                <w:lang w:bidi="ar-SA"/>
              </w:rPr>
              <w:t>لابلاس</w:t>
            </w:r>
            <w:r>
              <w:rPr>
                <w:rFonts w:ascii="Times New Roman" w:hAnsi="Times New Roman" w:cs="Times New Roman" w:hint="cs"/>
                <w:i w:val="0"/>
                <w:iCs w:val="0"/>
                <w:sz w:val="28"/>
                <w:szCs w:val="28"/>
                <w:u w:val="single"/>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تطبيقات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تحويلات</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لابلاس</w:t>
            </w:r>
            <w:r>
              <w:rPr>
                <w:rFonts w:ascii="Times New Roman" w:hAnsi="Times New Roman" w:cs="Times New Roman" w:hint="cs"/>
                <w:i w:val="0"/>
                <w:iCs w:val="0"/>
                <w:sz w:val="28"/>
                <w:szCs w:val="28"/>
                <w:rtl/>
                <w:lang w:bidi="ar-SA"/>
              </w:rPr>
              <w:t>،</w:t>
            </w:r>
            <w:r w:rsidRPr="00A25BA8">
              <w:rPr>
                <w:rFonts w:ascii="Times New Roman" w:hAnsi="Times New Roman" w:cs="Times New Roman"/>
                <w:i w:val="0"/>
                <w:iCs w:val="0"/>
                <w:sz w:val="28"/>
                <w:szCs w:val="28"/>
                <w:rtl/>
              </w:rPr>
              <w:t xml:space="preserve"> </w:t>
            </w:r>
            <w:r w:rsidRPr="00A25BA8">
              <w:rPr>
                <w:rFonts w:ascii="Times New Roman" w:hAnsi="Times New Roman" w:cs="Times New Roman"/>
                <w:i w:val="0"/>
                <w:iCs w:val="0"/>
                <w:sz w:val="28"/>
                <w:szCs w:val="28"/>
                <w:rtl/>
                <w:lang w:bidi="ar-SA"/>
              </w:rPr>
              <w:t>الأمثلة</w:t>
            </w:r>
            <w:r>
              <w:rPr>
                <w:rFonts w:ascii="Times New Roman" w:hAnsi="Times New Roman" w:cs="Times New Roman" w:hint="cs"/>
                <w:i w:val="0"/>
                <w:iCs w:val="0"/>
                <w:sz w:val="28"/>
                <w:szCs w:val="28"/>
                <w:rtl/>
                <w:lang w:bidi="ar-SA"/>
              </w:rPr>
              <w:t>.</w:t>
            </w:r>
          </w:p>
        </w:tc>
      </w:tr>
    </w:tbl>
    <w:p w:rsidR="00BF67B8" w:rsidRDefault="00BF67B8" w:rsidP="00BF67B8">
      <w:pPr>
        <w:bidi w:val="0"/>
        <w:ind w:left="360"/>
        <w:rPr>
          <w:rFonts w:ascii="Times New Roman" w:hAnsi="Times New Roman" w:cs="Times New Roman"/>
          <w:color w:val="000000"/>
          <w:sz w:val="24"/>
          <w:szCs w:val="24"/>
          <w:rtl/>
          <w:lang w:bidi="ar-AE"/>
        </w:rPr>
      </w:pPr>
    </w:p>
    <w:p w:rsidR="00BF67B8" w:rsidRDefault="00BF67B8" w:rsidP="00BF67B8">
      <w:pPr>
        <w:bidi w:val="0"/>
        <w:ind w:left="360"/>
        <w:rPr>
          <w:rFonts w:ascii="Times New Roman" w:hAnsi="Times New Roman" w:cs="Times New Roman"/>
          <w:color w:val="000000"/>
          <w:sz w:val="24"/>
          <w:szCs w:val="24"/>
          <w:rtl/>
          <w:lang w:bidi="ar-A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D22BA4" w:rsidRPr="00261C32" w:rsidTr="000B1FE9">
        <w:tc>
          <w:tcPr>
            <w:tcW w:w="2790" w:type="pct"/>
            <w:gridSpan w:val="3"/>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D22BA4" w:rsidRPr="00261C32" w:rsidTr="000B1FE9">
        <w:tc>
          <w:tcPr>
            <w:tcW w:w="634"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D22BA4" w:rsidRPr="001D0C1F" w:rsidRDefault="00D22BA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مقاومة المواد 2</w:t>
            </w:r>
          </w:p>
        </w:tc>
      </w:tr>
      <w:tr w:rsidR="00D22BA4" w:rsidRPr="00261C32" w:rsidTr="000B1FE9">
        <w:tc>
          <w:tcPr>
            <w:tcW w:w="634"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D22BA4" w:rsidRPr="00261C32" w:rsidRDefault="00D22BA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D22BA4" w:rsidRPr="00261C32" w:rsidTr="000B1FE9">
        <w:tc>
          <w:tcPr>
            <w:tcW w:w="5000" w:type="pct"/>
            <w:gridSpan w:val="5"/>
            <w:shd w:val="clear" w:color="auto" w:fill="B8CCE4" w:themeFill="accent1" w:themeFillTint="66"/>
          </w:tcPr>
          <w:p w:rsidR="00D22BA4" w:rsidRPr="001D0C1F" w:rsidRDefault="00D22BA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D22BA4" w:rsidRPr="00261C32" w:rsidTr="000B1FE9">
        <w:tc>
          <w:tcPr>
            <w:tcW w:w="5000" w:type="pct"/>
            <w:gridSpan w:val="5"/>
            <w:shd w:val="clear" w:color="auto" w:fill="auto"/>
          </w:tcPr>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الجوائز غير المقررة ستاتيكياً</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ا</w:t>
            </w:r>
            <w:r w:rsidRPr="00E42095">
              <w:rPr>
                <w:rFonts w:ascii="Times New Roman" w:hAnsi="Times New Roman" w:cs="Times New Roman"/>
                <w:i w:val="0"/>
                <w:iCs w:val="0"/>
                <w:sz w:val="28"/>
                <w:szCs w:val="28"/>
                <w:rtl/>
                <w:lang w:bidi="ar-SA"/>
              </w:rPr>
              <w:t>لطاقة الكامنة وعمل القوى الخارجية</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التحنيب المرن للأعمدة والجوائز</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الأسطوانات سميكة الجدران</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lastRenderedPageBreak/>
              <w:t>الأقراص سريعة الدوران</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المحاور الدوارة </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الجوا</w:t>
            </w:r>
            <w:r w:rsidRPr="00E42095">
              <w:rPr>
                <w:rFonts w:ascii="Times New Roman" w:hAnsi="Times New Roman" w:cs="Times New Roman" w:hint="cs"/>
                <w:i w:val="0"/>
                <w:iCs w:val="0"/>
                <w:sz w:val="28"/>
                <w:szCs w:val="28"/>
                <w:rtl/>
                <w:lang w:bidi="ar-SY"/>
              </w:rPr>
              <w:t>ئ</w:t>
            </w:r>
            <w:r w:rsidRPr="00E42095">
              <w:rPr>
                <w:rFonts w:ascii="Times New Roman" w:hAnsi="Times New Roman" w:cs="Times New Roman"/>
                <w:i w:val="0"/>
                <w:iCs w:val="0"/>
                <w:sz w:val="28"/>
                <w:szCs w:val="28"/>
                <w:rtl/>
                <w:lang w:bidi="ar-SA"/>
              </w:rPr>
              <w:t>ز المنحنية والإطارات</w:t>
            </w:r>
          </w:p>
          <w:p w:rsidR="00C84829" w:rsidRPr="00E42095"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hint="cs"/>
                <w:i w:val="0"/>
                <w:iCs w:val="0"/>
                <w:sz w:val="28"/>
                <w:szCs w:val="28"/>
                <w:rtl/>
                <w:lang w:bidi="ar-SY"/>
              </w:rPr>
              <w:t>ت</w:t>
            </w:r>
            <w:r w:rsidRPr="00E42095">
              <w:rPr>
                <w:rFonts w:ascii="Times New Roman" w:hAnsi="Times New Roman" w:cs="Times New Roman"/>
                <w:i w:val="0"/>
                <w:iCs w:val="0"/>
                <w:sz w:val="28"/>
                <w:szCs w:val="28"/>
                <w:rtl/>
                <w:lang w:bidi="ar-SA"/>
              </w:rPr>
              <w:t>عب الم</w:t>
            </w:r>
            <w:r w:rsidRPr="00E42095">
              <w:rPr>
                <w:rFonts w:ascii="Times New Roman" w:hAnsi="Times New Roman" w:cs="Times New Roman" w:hint="cs"/>
                <w:i w:val="0"/>
                <w:iCs w:val="0"/>
                <w:sz w:val="28"/>
                <w:szCs w:val="28"/>
                <w:rtl/>
                <w:lang w:bidi="ar-SY"/>
              </w:rPr>
              <w:t>واد</w:t>
            </w:r>
          </w:p>
          <w:p w:rsidR="00C84829"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 xml:space="preserve">إجهادات الصدم </w:t>
            </w:r>
          </w:p>
          <w:p w:rsidR="00D22BA4" w:rsidRPr="00C84829" w:rsidRDefault="00C84829" w:rsidP="00C84829">
            <w:pPr>
              <w:pStyle w:val="ListParagraph"/>
              <w:numPr>
                <w:ilvl w:val="0"/>
                <w:numId w:val="112"/>
              </w:numPr>
              <w:tabs>
                <w:tab w:val="left" w:pos="360"/>
              </w:tabs>
              <w:autoSpaceDE w:val="0"/>
              <w:autoSpaceDN w:val="0"/>
              <w:adjustRightInd w:val="0"/>
              <w:spacing w:after="0" w:line="240" w:lineRule="auto"/>
              <w:ind w:left="360" w:right="720"/>
              <w:rPr>
                <w:rFonts w:ascii="Times New Roman" w:hAnsi="Times New Roman" w:cs="Times New Roman"/>
                <w:i w:val="0"/>
                <w:iCs w:val="0"/>
                <w:sz w:val="28"/>
                <w:szCs w:val="28"/>
                <w:rtl/>
              </w:rPr>
            </w:pPr>
            <w:r w:rsidRPr="00E42095">
              <w:rPr>
                <w:rFonts w:ascii="Times New Roman" w:hAnsi="Times New Roman" w:cs="Times New Roman" w:hint="cs"/>
                <w:i w:val="0"/>
                <w:iCs w:val="0"/>
                <w:sz w:val="28"/>
                <w:szCs w:val="28"/>
                <w:rtl/>
                <w:lang w:bidi="ar-SA"/>
              </w:rPr>
              <w:t>تطبيقات نظرية اللدونة في حساب الحمولات الحدية</w:t>
            </w:r>
          </w:p>
        </w:tc>
      </w:tr>
    </w:tbl>
    <w:p w:rsidR="00BF67B8" w:rsidRDefault="00BF67B8" w:rsidP="00BF67B8">
      <w:pPr>
        <w:bidi w:val="0"/>
        <w:ind w:left="360"/>
        <w:rPr>
          <w:rFonts w:ascii="Times New Roman" w:hAnsi="Times New Roman" w:cs="Times New Roman"/>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D22BA4" w:rsidRPr="00261C32" w:rsidTr="000B1FE9">
        <w:tc>
          <w:tcPr>
            <w:tcW w:w="2790" w:type="pct"/>
            <w:gridSpan w:val="3"/>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D22BA4" w:rsidRPr="00261C32" w:rsidTr="000B1FE9">
        <w:tc>
          <w:tcPr>
            <w:tcW w:w="634"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الترموديناميك</w:t>
            </w:r>
          </w:p>
        </w:tc>
      </w:tr>
      <w:tr w:rsidR="00D22BA4" w:rsidRPr="00261C32" w:rsidTr="000B1FE9">
        <w:tc>
          <w:tcPr>
            <w:tcW w:w="634"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D22BA4" w:rsidRPr="00261C32" w:rsidRDefault="00D22BA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D22BA4" w:rsidRPr="00261C32" w:rsidTr="000B1FE9">
        <w:tc>
          <w:tcPr>
            <w:tcW w:w="5000" w:type="pct"/>
            <w:gridSpan w:val="5"/>
            <w:shd w:val="clear" w:color="auto" w:fill="B8CCE4" w:themeFill="accent1" w:themeFillTint="66"/>
          </w:tcPr>
          <w:p w:rsidR="00D22BA4" w:rsidRPr="001D0C1F" w:rsidRDefault="00D22BA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D22BA4" w:rsidRPr="00261C32" w:rsidTr="000B1FE9">
        <w:tc>
          <w:tcPr>
            <w:tcW w:w="5000" w:type="pct"/>
            <w:gridSpan w:val="5"/>
            <w:shd w:val="clear" w:color="auto" w:fill="auto"/>
          </w:tcPr>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بعض المفاهيم التعريفية بالترموديناميك.</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تعاريف وتعابير ترموديناميكية.</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خواص المادة النقية.</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الحرارة والعمل.</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القانون الأول للترموديناميك للجمل المغلقة</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الأول للترموديناميك للجمل المفتوحة </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 xml:space="preserve">القانون الثاني للترموديناميك </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الأنتروبي</w:t>
            </w:r>
          </w:p>
          <w:p w:rsidR="00C84829" w:rsidRPr="0066103F" w:rsidRDefault="00C84829" w:rsidP="00C84829">
            <w:pPr>
              <w:numPr>
                <w:ilvl w:val="0"/>
                <w:numId w:val="86"/>
              </w:numPr>
              <w:autoSpaceDE w:val="0"/>
              <w:autoSpaceDN w:val="0"/>
              <w:adjustRightInd w:val="0"/>
              <w:spacing w:after="0" w:line="240" w:lineRule="auto"/>
              <w:ind w:left="341" w:hanging="284"/>
              <w:contextualSpacing/>
              <w:rPr>
                <w:rFonts w:ascii="Times New Roman" w:hAnsi="Times New Roman" w:cs="Times New Roman"/>
                <w:i w:val="0"/>
                <w:iCs w:val="0"/>
                <w:sz w:val="28"/>
                <w:szCs w:val="28"/>
                <w:lang w:bidi="ar-SA"/>
              </w:rPr>
            </w:pPr>
            <w:r w:rsidRPr="0066103F">
              <w:rPr>
                <w:rFonts w:ascii="Times New Roman" w:hAnsi="Times New Roman" w:cs="Times New Roman"/>
                <w:i w:val="0"/>
                <w:iCs w:val="0"/>
                <w:sz w:val="28"/>
                <w:szCs w:val="28"/>
                <w:rtl/>
                <w:lang w:bidi="ar-SA"/>
              </w:rPr>
              <w:t>تطبيقات القانون الثاني في الجمل المفتوحة.</w:t>
            </w:r>
          </w:p>
          <w:p w:rsidR="00C84829" w:rsidRDefault="00C84829" w:rsidP="00C84829">
            <w:pPr>
              <w:tabs>
                <w:tab w:val="left" w:pos="5737"/>
              </w:tabs>
              <w:spacing w:after="0"/>
              <w:jc w:val="lowKashida"/>
              <w:rPr>
                <w:rFonts w:ascii="Times New Roman" w:hAnsi="Times New Roman" w:cs="Times New Roman"/>
                <w:i w:val="0"/>
                <w:iCs w:val="0"/>
                <w:color w:val="000000" w:themeColor="text1"/>
                <w:sz w:val="24"/>
                <w:szCs w:val="24"/>
                <w:rtl/>
                <w:lang w:bidi="ar-QA"/>
              </w:rPr>
            </w:pPr>
            <w:r w:rsidRPr="0066103F">
              <w:rPr>
                <w:rFonts w:ascii="Times New Roman" w:hAnsi="Times New Roman" w:cs="Times New Roman"/>
                <w:i w:val="0"/>
                <w:iCs w:val="0"/>
                <w:sz w:val="28"/>
                <w:szCs w:val="28"/>
                <w:rtl/>
                <w:lang w:bidi="ar-SA"/>
              </w:rPr>
              <w:t>اللاعكوسية والإتاحية.</w:t>
            </w:r>
          </w:p>
          <w:p w:rsidR="00D22BA4" w:rsidRPr="001D0C1F" w:rsidRDefault="00D22BA4"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D22BA4" w:rsidRPr="00BA01F6" w:rsidRDefault="00D22BA4" w:rsidP="00D22BA4">
      <w:pPr>
        <w:bidi w:val="0"/>
        <w:ind w:left="360"/>
        <w:rPr>
          <w:rFonts w:ascii="Times New Roman" w:hAnsi="Times New Roman" w:cs="Times New Roman"/>
          <w:color w:val="000000"/>
          <w:sz w:val="24"/>
          <w:szCs w:val="24"/>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D22BA4" w:rsidRPr="00261C32" w:rsidTr="000B1FE9">
        <w:tc>
          <w:tcPr>
            <w:tcW w:w="2790" w:type="pct"/>
            <w:gridSpan w:val="3"/>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D22BA4" w:rsidRPr="00261C32" w:rsidTr="000B1FE9">
        <w:tc>
          <w:tcPr>
            <w:tcW w:w="634"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D22BA4" w:rsidRPr="001D0C1F" w:rsidRDefault="00D22BA4"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علم المواد الهندسية</w:t>
            </w:r>
          </w:p>
        </w:tc>
        <w:tc>
          <w:tcPr>
            <w:tcW w:w="1060" w:type="pct"/>
            <w:shd w:val="clear" w:color="auto" w:fill="B8CCE4" w:themeFill="accent1" w:themeFillTint="66"/>
            <w:vAlign w:val="center"/>
          </w:tcPr>
          <w:p w:rsidR="00D22BA4" w:rsidRPr="001D0C1F" w:rsidRDefault="00D22BA4"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علم المعادن</w:t>
            </w:r>
          </w:p>
        </w:tc>
      </w:tr>
      <w:tr w:rsidR="00D22BA4" w:rsidRPr="00261C32" w:rsidTr="000B1FE9">
        <w:tc>
          <w:tcPr>
            <w:tcW w:w="634"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D22BA4" w:rsidRPr="00261C32" w:rsidRDefault="00D22BA4"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D22BA4" w:rsidRPr="00261C32" w:rsidRDefault="00D22BA4"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D22BA4" w:rsidRPr="00261C32" w:rsidTr="000B1FE9">
        <w:tc>
          <w:tcPr>
            <w:tcW w:w="5000" w:type="pct"/>
            <w:gridSpan w:val="5"/>
            <w:shd w:val="clear" w:color="auto" w:fill="B8CCE4" w:themeFill="accent1" w:themeFillTint="66"/>
          </w:tcPr>
          <w:p w:rsidR="00D22BA4" w:rsidRPr="001D0C1F" w:rsidRDefault="00D22BA4"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D22BA4" w:rsidRPr="00261C32" w:rsidTr="000B1FE9">
        <w:tc>
          <w:tcPr>
            <w:tcW w:w="5000" w:type="pct"/>
            <w:gridSpan w:val="5"/>
            <w:shd w:val="clear" w:color="auto" w:fill="auto"/>
          </w:tcPr>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البنية الذرية للمعادن : الجدول الدوري للعناصر - الروابط الذرية في المواد </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البنية البلورية للمعادن : تمثيل المستويات والمتجاهات البلورية - أخطاء البنية البلورية</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التجمد للمعدن النقي</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الانتشار </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نظرية السبائك</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و</w:t>
            </w:r>
            <w:r w:rsidRPr="00E42095">
              <w:rPr>
                <w:rFonts w:ascii="Times New Roman" w:hAnsi="Times New Roman" w:cs="Times New Roman"/>
                <w:i w:val="0"/>
                <w:iCs w:val="0"/>
                <w:sz w:val="28"/>
                <w:szCs w:val="28"/>
                <w:rtl/>
                <w:lang w:bidi="ar-SA"/>
              </w:rPr>
              <w:t xml:space="preserve">مخططات التوازن الحراري للسبائك </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 xml:space="preserve">بنية الطور الصلب </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التحولات الطورية البنيوية</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الفولاذ : الإنتاج والمعالجة الحرارية</w:t>
            </w:r>
          </w:p>
          <w:p w:rsidR="00C84829" w:rsidRPr="00E42095"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A"/>
              </w:rPr>
            </w:pPr>
            <w:r w:rsidRPr="00E42095">
              <w:rPr>
                <w:rFonts w:ascii="Times New Roman" w:hAnsi="Times New Roman" w:cs="Times New Roman"/>
                <w:i w:val="0"/>
                <w:iCs w:val="0"/>
                <w:sz w:val="28"/>
                <w:szCs w:val="28"/>
                <w:rtl/>
                <w:lang w:bidi="ar-SA"/>
              </w:rPr>
              <w:t>حديد الصب:</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A"/>
              </w:rPr>
              <w:t>الإنتاج والمعالجة الحرارية</w:t>
            </w:r>
          </w:p>
          <w:p w:rsidR="00D22BA4"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A"/>
              </w:rPr>
              <w:t>المعادن غير الحديدية</w:t>
            </w:r>
          </w:p>
          <w:p w:rsidR="00C84829" w:rsidRPr="00C84829" w:rsidRDefault="00C84829" w:rsidP="00C84829">
            <w:pPr>
              <w:pStyle w:val="ListParagraph"/>
              <w:numPr>
                <w:ilvl w:val="0"/>
                <w:numId w:val="87"/>
              </w:numPr>
              <w:tabs>
                <w:tab w:val="left" w:pos="360"/>
              </w:tabs>
              <w:autoSpaceDE w:val="0"/>
              <w:autoSpaceDN w:val="0"/>
              <w:adjustRightInd w:val="0"/>
              <w:spacing w:after="0" w:line="240" w:lineRule="auto"/>
              <w:ind w:right="720"/>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A"/>
              </w:rPr>
              <w:lastRenderedPageBreak/>
              <w:t>ميتالورجيا المساحيق</w:t>
            </w:r>
          </w:p>
        </w:tc>
      </w:tr>
    </w:tbl>
    <w:p w:rsidR="00BF67B8" w:rsidRPr="00BA01F6" w:rsidRDefault="00BF67B8" w:rsidP="00BF67B8">
      <w:pPr>
        <w:bidi w:val="0"/>
        <w:ind w:left="360"/>
        <w:rPr>
          <w:rFonts w:ascii="Times New Roman" w:hAnsi="Times New Roman" w:cs="Times New Roman"/>
          <w:color w:val="000000"/>
          <w:sz w:val="24"/>
          <w:szCs w:val="24"/>
          <w:rtl/>
          <w:lang w:bidi="ar-QA"/>
        </w:rPr>
      </w:pPr>
    </w:p>
    <w:p w:rsidR="00BF67B8" w:rsidRDefault="00BF67B8" w:rsidP="00BF67B8">
      <w:pPr>
        <w:bidi w:val="0"/>
        <w:ind w:left="360"/>
        <w:rPr>
          <w:rFonts w:ascii="Times New Roman" w:hAnsi="Times New Roman" w:cs="Times New Roman"/>
          <w:color w:val="000000"/>
          <w:sz w:val="24"/>
          <w:szCs w:val="24"/>
          <w:rtl/>
          <w:lang w:bidi="ar-Q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44AD5" w:rsidRPr="00261C32" w:rsidTr="000B1FE9">
        <w:tc>
          <w:tcPr>
            <w:tcW w:w="2790" w:type="pct"/>
            <w:gridSpan w:val="3"/>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44AD5" w:rsidRPr="00261C32" w:rsidTr="000B1FE9">
        <w:tc>
          <w:tcPr>
            <w:tcW w:w="634"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44AD5" w:rsidRPr="001D0C1F" w:rsidRDefault="00544AD5" w:rsidP="00544AD5">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544AD5" w:rsidRPr="001D0C1F" w:rsidRDefault="00544AD5"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ميكانيك الموائع</w:t>
            </w:r>
          </w:p>
        </w:tc>
      </w:tr>
      <w:tr w:rsidR="00544AD5" w:rsidRPr="00261C32" w:rsidTr="000B1FE9">
        <w:tc>
          <w:tcPr>
            <w:tcW w:w="634"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544AD5" w:rsidRPr="00261C32" w:rsidRDefault="00544AD5"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44AD5" w:rsidRPr="00261C32" w:rsidTr="000B1FE9">
        <w:tc>
          <w:tcPr>
            <w:tcW w:w="5000" w:type="pct"/>
            <w:gridSpan w:val="5"/>
            <w:shd w:val="clear" w:color="auto" w:fill="B8CCE4" w:themeFill="accent1" w:themeFillTint="66"/>
          </w:tcPr>
          <w:p w:rsidR="00544AD5" w:rsidRPr="001D0C1F" w:rsidRDefault="00544AD5"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44AD5" w:rsidRPr="00261C32" w:rsidTr="000B1FE9">
        <w:tc>
          <w:tcPr>
            <w:tcW w:w="5000" w:type="pct"/>
            <w:gridSpan w:val="5"/>
            <w:shd w:val="clear" w:color="auto" w:fill="auto"/>
          </w:tcPr>
          <w:p w:rsidR="00C84829" w:rsidRPr="0066103F" w:rsidRDefault="00C84829" w:rsidP="00C84829">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مفاهيم</w:t>
            </w:r>
            <w:r w:rsidRPr="0066103F">
              <w:rPr>
                <w:rFonts w:ascii="Times New Roman" w:hAnsi="Times New Roman" w:cs="Times New Roman" w:hint="cs"/>
                <w:iCs w:val="0"/>
                <w:sz w:val="28"/>
                <w:szCs w:val="28"/>
                <w:rtl/>
                <w:lang w:bidi="ar-QA"/>
              </w:rPr>
              <w:t xml:space="preserve"> عامة</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مقدمة</w:t>
            </w:r>
            <w:r w:rsidRPr="0066103F">
              <w:rPr>
                <w:rFonts w:ascii="Times New Roman" w:hAnsi="Times New Roman" w:cs="Times New Roman" w:hint="cs"/>
                <w:iCs w:val="0"/>
                <w:sz w:val="28"/>
                <w:szCs w:val="28"/>
                <w:rtl/>
                <w:lang w:bidi="ar-QA"/>
              </w:rPr>
              <w:t xml:space="preserve"> وتعاريف</w:t>
            </w:r>
            <w:r w:rsidRPr="0066103F">
              <w:rPr>
                <w:rFonts w:ascii="Times New Roman" w:hAnsi="Times New Roman" w:cs="Times New Roman"/>
                <w:iCs w:val="0"/>
                <w:sz w:val="28"/>
                <w:szCs w:val="28"/>
                <w:rtl/>
                <w:lang w:bidi="ar-QA"/>
              </w:rPr>
              <w:t>،</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ميكانيك</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وتطبيقاته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الهندسية</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ومجال</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استخدامه،</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خواص</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w:t>
            </w:r>
            <w:r w:rsidRPr="0066103F">
              <w:rPr>
                <w:rFonts w:ascii="Times New Roman" w:hAnsi="Times New Roman" w:cs="Times New Roman" w:hint="cs"/>
                <w:iCs w:val="0"/>
                <w:sz w:val="28"/>
                <w:szCs w:val="28"/>
                <w:rtl/>
                <w:lang w:bidi="ar-QA"/>
              </w:rPr>
              <w:t>ئع</w:t>
            </w:r>
            <w:r w:rsidRPr="0066103F">
              <w:rPr>
                <w:rFonts w:ascii="Times New Roman" w:hAnsi="Times New Roman" w:cs="Times New Roman"/>
                <w:i w:val="0"/>
                <w:iCs w:val="0"/>
                <w:sz w:val="28"/>
                <w:szCs w:val="28"/>
                <w:rtl/>
              </w:rPr>
              <w:t>)</w:t>
            </w:r>
          </w:p>
          <w:p w:rsidR="00C84829" w:rsidRPr="0066103F" w:rsidRDefault="00C84829" w:rsidP="00C84829">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iCs w:val="0"/>
                <w:sz w:val="28"/>
                <w:szCs w:val="28"/>
                <w:rtl/>
                <w:lang w:bidi="ar-QA"/>
              </w:rPr>
              <w:t>ستاتيك</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i w:val="0"/>
                <w:iCs w:val="0"/>
                <w:sz w:val="28"/>
                <w:szCs w:val="28"/>
                <w:rtl/>
              </w:rPr>
              <w:t xml:space="preserve"> ( </w:t>
            </w:r>
            <w:r w:rsidRPr="0066103F">
              <w:rPr>
                <w:rFonts w:ascii="Times New Roman" w:hAnsi="Times New Roman" w:cs="Times New Roman"/>
                <w:iCs w:val="0"/>
                <w:sz w:val="28"/>
                <w:szCs w:val="28"/>
                <w:rtl/>
                <w:lang w:bidi="ar-QA"/>
              </w:rPr>
              <w:t>توازن</w:t>
            </w:r>
            <w:r>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الموائع،</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مقاييس</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الضغط،</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قوى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w:t>
            </w:r>
            <w:r w:rsidRPr="0066103F">
              <w:rPr>
                <w:rFonts w:ascii="Times New Roman" w:hAnsi="Times New Roman" w:cs="Times New Roman" w:hint="cs"/>
                <w:iCs w:val="0"/>
                <w:sz w:val="28"/>
                <w:szCs w:val="28"/>
                <w:rtl/>
                <w:lang w:bidi="ar-QA"/>
              </w:rPr>
              <w:t xml:space="preserve">لدفع </w:t>
            </w:r>
            <w:r w:rsidRPr="0066103F">
              <w:rPr>
                <w:rFonts w:ascii="Times New Roman" w:hAnsi="Times New Roman" w:cs="Times New Roman"/>
                <w:iCs w:val="0"/>
                <w:sz w:val="28"/>
                <w:szCs w:val="28"/>
                <w:rtl/>
                <w:lang w:bidi="ar-QA"/>
              </w:rPr>
              <w:t>على</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السطوح</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المغمورة،</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الطفو</w:t>
            </w:r>
            <w:r w:rsidRPr="0066103F">
              <w:rPr>
                <w:rFonts w:ascii="Times New Roman" w:hAnsi="Times New Roman" w:cs="Times New Roman" w:hint="cs"/>
                <w:iCs w:val="0"/>
                <w:sz w:val="28"/>
                <w:szCs w:val="28"/>
                <w:rtl/>
                <w:lang w:bidi="ar-QA"/>
              </w:rPr>
              <w:t xml:space="preserve"> </w:t>
            </w:r>
            <w:r w:rsidRPr="0066103F">
              <w:rPr>
                <w:rFonts w:ascii="Times New Roman" w:hAnsi="Times New Roman" w:cs="Times New Roman"/>
                <w:iCs w:val="0"/>
                <w:sz w:val="28"/>
                <w:szCs w:val="28"/>
                <w:rtl/>
                <w:lang w:bidi="ar-QA"/>
              </w:rPr>
              <w:t>والاستقرار،</w:t>
            </w:r>
            <w:r w:rsidRPr="0066103F">
              <w:rPr>
                <w:rFonts w:ascii="Times New Roman" w:hAnsi="Times New Roman" w:cs="Times New Roman" w:hint="cs"/>
                <w:iCs w:val="0"/>
                <w:sz w:val="28"/>
                <w:szCs w:val="28"/>
                <w:rtl/>
                <w:lang w:bidi="ar-QA"/>
              </w:rPr>
              <w:t xml:space="preserve"> حركة </w:t>
            </w:r>
            <w:r w:rsidRPr="0066103F">
              <w:rPr>
                <w:rFonts w:ascii="Times New Roman" w:hAnsi="Times New Roman" w:cs="Times New Roman"/>
                <w:iCs w:val="0"/>
                <w:sz w:val="28"/>
                <w:szCs w:val="28"/>
                <w:rtl/>
                <w:lang w:bidi="ar-QA"/>
              </w:rPr>
              <w:t>كتل</w:t>
            </w:r>
            <w:r w:rsidRPr="0066103F">
              <w:rPr>
                <w:rFonts w:ascii="Times New Roman" w:hAnsi="Times New Roman" w:cs="Times New Roman" w:hint="cs"/>
                <w:iCs w:val="0"/>
                <w:sz w:val="28"/>
                <w:szCs w:val="28"/>
                <w:rtl/>
                <w:lang w:bidi="ar-QA"/>
              </w:rPr>
              <w:t xml:space="preserve"> المائع </w:t>
            </w:r>
            <w:r w:rsidRPr="0066103F">
              <w:rPr>
                <w:rFonts w:ascii="Times New Roman" w:hAnsi="Times New Roman" w:cs="Times New Roman"/>
                <w:iCs w:val="0"/>
                <w:sz w:val="28"/>
                <w:szCs w:val="28"/>
                <w:rtl/>
                <w:lang w:bidi="ar-QA"/>
              </w:rPr>
              <w:t>ال</w:t>
            </w:r>
            <w:r w:rsidRPr="0066103F">
              <w:rPr>
                <w:rFonts w:ascii="Times New Roman" w:hAnsi="Times New Roman" w:cs="Times New Roman" w:hint="cs"/>
                <w:iCs w:val="0"/>
                <w:sz w:val="28"/>
                <w:szCs w:val="28"/>
                <w:rtl/>
                <w:lang w:bidi="ar-QA"/>
              </w:rPr>
              <w:t>جاسئة</w:t>
            </w:r>
            <w:r w:rsidRPr="0066103F">
              <w:rPr>
                <w:rFonts w:ascii="Times New Roman" w:hAnsi="Times New Roman" w:cs="Times New Roman"/>
                <w:i w:val="0"/>
                <w:iCs w:val="0"/>
                <w:sz w:val="28"/>
                <w:szCs w:val="28"/>
                <w:rtl/>
              </w:rPr>
              <w:t>)</w:t>
            </w:r>
            <w:r w:rsidRPr="0066103F">
              <w:rPr>
                <w:rFonts w:ascii="Times New Roman" w:hAnsi="Times New Roman" w:cs="Times New Roman" w:hint="cs"/>
                <w:iCs w:val="0"/>
                <w:sz w:val="28"/>
                <w:szCs w:val="28"/>
                <w:rtl/>
                <w:lang w:bidi="ar-SY"/>
              </w:rPr>
              <w:t>.</w:t>
            </w:r>
          </w:p>
          <w:p w:rsidR="00C84829" w:rsidRDefault="00C84829" w:rsidP="00C84829">
            <w:pPr>
              <w:numPr>
                <w:ilvl w:val="0"/>
                <w:numId w:val="88"/>
              </w:numPr>
              <w:spacing w:line="240" w:lineRule="auto"/>
              <w:contextualSpacing/>
              <w:jc w:val="both"/>
              <w:rPr>
                <w:rFonts w:ascii="Times New Roman" w:hAnsi="Times New Roman" w:cs="Times New Roman"/>
                <w:iCs w:val="0"/>
                <w:sz w:val="28"/>
                <w:szCs w:val="28"/>
              </w:rPr>
            </w:pPr>
            <w:r w:rsidRPr="0066103F">
              <w:rPr>
                <w:rFonts w:ascii="Times New Roman" w:hAnsi="Times New Roman" w:cs="Times New Roman" w:hint="cs"/>
                <w:iCs w:val="0"/>
                <w:sz w:val="28"/>
                <w:szCs w:val="28"/>
                <w:rtl/>
                <w:lang w:bidi="ar-SY"/>
              </w:rPr>
              <w:t xml:space="preserve">اشتقاق المعادلات الناظمة للجريان وتطبيقاتها (معادلة الاستمرار، معادلات كمية الحركة، معادلة الطاقة </w:t>
            </w:r>
            <w:r w:rsidRPr="0066103F">
              <w:rPr>
                <w:rFonts w:ascii="Times New Roman" w:hAnsi="Times New Roman" w:cs="Times New Roman"/>
                <w:iCs w:val="0"/>
                <w:sz w:val="28"/>
                <w:szCs w:val="28"/>
                <w:rtl/>
                <w:lang w:bidi="ar-SY"/>
              </w:rPr>
              <w:t>–</w:t>
            </w:r>
            <w:r w:rsidRPr="0066103F">
              <w:rPr>
                <w:rFonts w:ascii="Times New Roman" w:hAnsi="Times New Roman" w:cs="Times New Roman" w:hint="cs"/>
                <w:iCs w:val="0"/>
                <w:sz w:val="28"/>
                <w:szCs w:val="28"/>
                <w:rtl/>
                <w:lang w:bidi="ar-SY"/>
              </w:rPr>
              <w:t xml:space="preserve"> معادلة برنوللي).</w:t>
            </w:r>
          </w:p>
          <w:p w:rsidR="00C84829" w:rsidRPr="0066103F" w:rsidRDefault="00C84829" w:rsidP="00C84829">
            <w:pPr>
              <w:numPr>
                <w:ilvl w:val="0"/>
                <w:numId w:val="88"/>
              </w:numPr>
              <w:spacing w:line="240" w:lineRule="auto"/>
              <w:contextualSpacing/>
              <w:jc w:val="both"/>
              <w:rPr>
                <w:rFonts w:ascii="Times New Roman" w:hAnsi="Times New Roman" w:cs="Times New Roman"/>
                <w:iCs w:val="0"/>
                <w:sz w:val="28"/>
                <w:szCs w:val="28"/>
              </w:rPr>
            </w:pPr>
            <w:r w:rsidRPr="00B319C3">
              <w:rPr>
                <w:rFonts w:ascii="Times New Roman" w:hAnsi="Times New Roman" w:cs="Times New Roman" w:hint="cs"/>
                <w:iCs w:val="0"/>
                <w:sz w:val="28"/>
                <w:szCs w:val="28"/>
                <w:rtl/>
                <w:lang w:bidi="ar-SY"/>
              </w:rPr>
              <w:t>الجريانات الداخلية (الجريان الصفحي، الجريان المضطرب، مقاييس الجريان).</w:t>
            </w:r>
          </w:p>
          <w:p w:rsidR="00544AD5" w:rsidRPr="001D0C1F" w:rsidRDefault="00544AD5"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BF67B8" w:rsidRPr="00BA01F6" w:rsidRDefault="00BF67B8" w:rsidP="00BF67B8">
      <w:pPr>
        <w:bidi w:val="0"/>
        <w:ind w:left="360"/>
        <w:rPr>
          <w:rFonts w:ascii="Times New Roman" w:hAnsi="Times New Roman" w:cs="Times New Roman"/>
          <w:color w:val="000000"/>
          <w:sz w:val="24"/>
          <w:szCs w:val="24"/>
          <w:lang w:bidi="ar-QA"/>
        </w:rPr>
      </w:pPr>
    </w:p>
    <w:p w:rsidR="00BF67B8" w:rsidRDefault="00BF67B8" w:rsidP="00BF67B8">
      <w:pPr>
        <w:bidi w:val="0"/>
        <w:ind w:left="360"/>
        <w:rPr>
          <w:rFonts w:ascii="Times New Roman" w:hAnsi="Times New Roman" w:cs="Times New Roman"/>
          <w:color w:val="000000"/>
          <w:sz w:val="24"/>
          <w:szCs w:val="24"/>
          <w:rtl/>
          <w:lang w:bidi="ar-A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544AD5" w:rsidRPr="00261C32" w:rsidTr="000B1FE9">
        <w:tc>
          <w:tcPr>
            <w:tcW w:w="2790" w:type="pct"/>
            <w:gridSpan w:val="3"/>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544AD5" w:rsidRPr="00261C32" w:rsidTr="000B1FE9">
        <w:tc>
          <w:tcPr>
            <w:tcW w:w="634"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544AD5" w:rsidRPr="001D0C1F" w:rsidRDefault="00544AD5"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1060" w:type="pct"/>
            <w:shd w:val="clear" w:color="auto" w:fill="B8CCE4" w:themeFill="accent1" w:themeFillTint="66"/>
            <w:vAlign w:val="center"/>
          </w:tcPr>
          <w:p w:rsidR="00544AD5" w:rsidRPr="001D0C1F" w:rsidRDefault="00544AD5"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علم القياس وأجهزته</w:t>
            </w:r>
          </w:p>
        </w:tc>
      </w:tr>
      <w:tr w:rsidR="00544AD5" w:rsidRPr="00261C32" w:rsidTr="000B1FE9">
        <w:tc>
          <w:tcPr>
            <w:tcW w:w="634"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544AD5" w:rsidRPr="00261C32" w:rsidRDefault="00544AD5"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544AD5" w:rsidRPr="00261C32" w:rsidRDefault="00544AD5"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544AD5" w:rsidRPr="00261C32" w:rsidTr="000B1FE9">
        <w:tc>
          <w:tcPr>
            <w:tcW w:w="5000" w:type="pct"/>
            <w:gridSpan w:val="5"/>
            <w:shd w:val="clear" w:color="auto" w:fill="B8CCE4" w:themeFill="accent1" w:themeFillTint="66"/>
          </w:tcPr>
          <w:p w:rsidR="00544AD5" w:rsidRPr="001D0C1F" w:rsidRDefault="00544AD5"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544AD5" w:rsidRPr="00261C32" w:rsidTr="000B1FE9">
        <w:tc>
          <w:tcPr>
            <w:tcW w:w="5000" w:type="pct"/>
            <w:gridSpan w:val="5"/>
            <w:shd w:val="clear" w:color="auto" w:fill="auto"/>
          </w:tcPr>
          <w:p w:rsidR="00C84829" w:rsidRPr="00E71F16" w:rsidRDefault="00C84829" w:rsidP="00C84829">
            <w:pPr>
              <w:pStyle w:val="ListParagraph"/>
              <w:spacing w:after="0" w:line="240" w:lineRule="auto"/>
              <w:rPr>
                <w:rFonts w:ascii="Times New Roman" w:hAnsi="Times New Roman" w:cs="Times New Roman"/>
                <w:b/>
                <w:bCs/>
                <w:i w:val="0"/>
                <w:iCs w:val="0"/>
                <w:color w:val="000000"/>
                <w:sz w:val="28"/>
                <w:szCs w:val="28"/>
                <w:lang w:bidi="ar-SY"/>
              </w:rPr>
            </w:pPr>
            <w:r>
              <w:rPr>
                <w:rFonts w:ascii="Times New Roman" w:hAnsi="Times New Roman" w:cs="Times New Roman" w:hint="cs"/>
                <w:b/>
                <w:bCs/>
                <w:i w:val="0"/>
                <w:iCs w:val="0"/>
                <w:color w:val="000000"/>
                <w:sz w:val="28"/>
                <w:szCs w:val="28"/>
                <w:rtl/>
                <w:lang w:bidi="ar-SY"/>
              </w:rPr>
              <w:t>علم القياس</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مقدمة ومبادئ أساسية عن </w:t>
            </w:r>
            <w:r w:rsidRPr="00E47CC6">
              <w:rPr>
                <w:rFonts w:ascii="Times New Roman" w:hAnsi="Times New Roman" w:cs="Times New Roman"/>
                <w:i w:val="0"/>
                <w:iCs w:val="0"/>
                <w:color w:val="000000"/>
                <w:sz w:val="28"/>
                <w:szCs w:val="28"/>
                <w:rtl/>
                <w:lang w:bidi="ar-SY"/>
              </w:rPr>
              <w:t>القياس</w:t>
            </w:r>
            <w:r>
              <w:rPr>
                <w:rFonts w:ascii="Times New Roman" w:hAnsi="Times New Roman" w:cs="Times New Roman" w:hint="cs"/>
                <w:i w:val="0"/>
                <w:iCs w:val="0"/>
                <w:color w:val="000000"/>
                <w:sz w:val="28"/>
                <w:szCs w:val="28"/>
                <w:rtl/>
                <w:lang w:bidi="ar-SY"/>
              </w:rPr>
              <w:t>ات.</w:t>
            </w:r>
          </w:p>
          <w:p w:rsidR="00C84829" w:rsidRPr="00E47CC6"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الأبعاد</w:t>
            </w:r>
            <w:r>
              <w:rPr>
                <w:rFonts w:ascii="Times New Roman" w:hAnsi="Times New Roman" w:cs="Times New Roman" w:hint="cs"/>
                <w:i w:val="0"/>
                <w:iCs w:val="0"/>
                <w:color w:val="000000"/>
                <w:sz w:val="28"/>
                <w:szCs w:val="28"/>
                <w:rtl/>
                <w:lang w:bidi="ar-SY"/>
              </w:rPr>
              <w:t>،</w:t>
            </w:r>
            <w:r w:rsidRPr="00E47CC6">
              <w:rPr>
                <w:rFonts w:ascii="Times New Roman" w:hAnsi="Times New Roman" w:cs="Times New Roman"/>
                <w:i w:val="0"/>
                <w:iCs w:val="0"/>
                <w:color w:val="000000"/>
                <w:sz w:val="28"/>
                <w:szCs w:val="28"/>
                <w:rtl/>
                <w:lang w:bidi="ar-SY"/>
              </w:rPr>
              <w:t xml:space="preserve"> التسامحات والإزواجات</w:t>
            </w:r>
            <w:r>
              <w:rPr>
                <w:rFonts w:ascii="Times New Roman" w:hAnsi="Times New Roman" w:cs="Times New Roman" w:hint="cs"/>
                <w:i w:val="0"/>
                <w:iCs w:val="0"/>
                <w:color w:val="000000"/>
                <w:sz w:val="28"/>
                <w:szCs w:val="28"/>
                <w:rtl/>
                <w:lang w:bidi="ar-SY"/>
              </w:rPr>
              <w:t xml:space="preserve"> وأنظمتها.</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تأثير الحرارة على حقول التسامح في الازواجات.</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الازواجات المصنفة.</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التسامحات في الشكل والانحرافات في الأوضاع.</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خشونة السطوح</w:t>
            </w:r>
            <w:r>
              <w:rPr>
                <w:rFonts w:ascii="Times New Roman" w:hAnsi="Times New Roman" w:cs="Times New Roman" w:hint="cs"/>
                <w:i w:val="0"/>
                <w:iCs w:val="0"/>
                <w:color w:val="000000"/>
                <w:sz w:val="28"/>
                <w:szCs w:val="28"/>
                <w:rtl/>
                <w:lang w:bidi="ar-SY"/>
              </w:rPr>
              <w:t xml:space="preserve"> وأجهزة قياس الخشونة.</w:t>
            </w:r>
          </w:p>
          <w:p w:rsidR="00C84829" w:rsidRPr="00E47CC6"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i w:val="0"/>
                <w:iCs w:val="0"/>
                <w:color w:val="000000"/>
                <w:sz w:val="28"/>
                <w:szCs w:val="28"/>
                <w:rtl/>
                <w:lang w:bidi="ar-SY"/>
              </w:rPr>
              <w:t>تسامحات المسننات</w:t>
            </w:r>
            <w:r>
              <w:rPr>
                <w:rFonts w:ascii="Times New Roman" w:hAnsi="Times New Roman" w:cs="Times New Roman" w:hint="cs"/>
                <w:i w:val="0"/>
                <w:iCs w:val="0"/>
                <w:color w:val="000000"/>
                <w:sz w:val="28"/>
                <w:szCs w:val="28"/>
                <w:rtl/>
                <w:lang w:bidi="ar-SY"/>
              </w:rPr>
              <w:t>.</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تسامحات اللوالب.</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قدود القياس.</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E47CC6">
              <w:rPr>
                <w:rFonts w:ascii="Times New Roman" w:hAnsi="Times New Roman" w:cs="Times New Roman"/>
                <w:i w:val="0"/>
                <w:iCs w:val="0"/>
                <w:color w:val="000000"/>
                <w:sz w:val="28"/>
                <w:szCs w:val="28"/>
                <w:rtl/>
                <w:lang w:bidi="ar-SY"/>
              </w:rPr>
              <w:t>سلاسل الأبعاد</w:t>
            </w:r>
            <w:r>
              <w:rPr>
                <w:rFonts w:ascii="Times New Roman" w:hAnsi="Times New Roman" w:cs="Times New Roman" w:hint="cs"/>
                <w:i w:val="0"/>
                <w:iCs w:val="0"/>
                <w:color w:val="000000"/>
                <w:sz w:val="28"/>
                <w:szCs w:val="28"/>
                <w:rtl/>
                <w:lang w:bidi="ar-SY"/>
              </w:rPr>
              <w:t>.</w:t>
            </w:r>
          </w:p>
          <w:p w:rsidR="00C84829" w:rsidRDefault="00C84829" w:rsidP="00C84829">
            <w:pPr>
              <w:pStyle w:val="ListParagraph"/>
              <w:spacing w:after="0" w:line="240" w:lineRule="auto"/>
              <w:ind w:left="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 xml:space="preserve">           </w:t>
            </w:r>
            <w:r w:rsidRPr="00E71F16">
              <w:rPr>
                <w:rFonts w:ascii="Times New Roman" w:hAnsi="Times New Roman" w:cs="Times New Roman" w:hint="cs"/>
                <w:b/>
                <w:bCs/>
                <w:i w:val="0"/>
                <w:iCs w:val="0"/>
                <w:color w:val="000000"/>
                <w:sz w:val="28"/>
                <w:szCs w:val="28"/>
                <w:rtl/>
                <w:lang w:bidi="ar-SY"/>
              </w:rPr>
              <w:t>أجهزة القياس</w:t>
            </w:r>
            <w:r>
              <w:rPr>
                <w:rFonts w:ascii="Times New Roman" w:hAnsi="Times New Roman" w:cs="Times New Roman" w:hint="cs"/>
                <w:i w:val="0"/>
                <w:iCs w:val="0"/>
                <w:color w:val="000000"/>
                <w:sz w:val="28"/>
                <w:szCs w:val="28"/>
                <w:rtl/>
                <w:lang w:bidi="ar-SY"/>
              </w:rPr>
              <w:t>.</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Pr>
                <w:rFonts w:ascii="Times New Roman" w:hAnsi="Times New Roman" w:cs="Times New Roman" w:hint="cs"/>
                <w:i w:val="0"/>
                <w:iCs w:val="0"/>
                <w:color w:val="000000"/>
                <w:sz w:val="28"/>
                <w:szCs w:val="28"/>
                <w:rtl/>
                <w:lang w:bidi="ar-SY"/>
              </w:rPr>
              <w:t>قياس الأبعاد والأخطاء المرتكبة.</w:t>
            </w:r>
          </w:p>
          <w:p w:rsidR="00C84829" w:rsidRDefault="00C84829" w:rsidP="00C84829">
            <w:pPr>
              <w:pStyle w:val="ListParagraph"/>
              <w:numPr>
                <w:ilvl w:val="0"/>
                <w:numId w:val="29"/>
              </w:numPr>
              <w:spacing w:after="0" w:line="240" w:lineRule="auto"/>
              <w:ind w:left="368"/>
              <w:rPr>
                <w:rFonts w:ascii="Times New Roman" w:hAnsi="Times New Roman" w:cs="Times New Roman"/>
                <w:i w:val="0"/>
                <w:iCs w:val="0"/>
                <w:color w:val="000000"/>
                <w:sz w:val="28"/>
                <w:szCs w:val="28"/>
                <w:lang w:bidi="ar-SY"/>
              </w:rPr>
            </w:pPr>
            <w:r w:rsidRPr="006B5683">
              <w:rPr>
                <w:rFonts w:ascii="Times New Roman" w:hAnsi="Times New Roman" w:cs="Times New Roman" w:hint="cs"/>
                <w:i w:val="0"/>
                <w:iCs w:val="0"/>
                <w:color w:val="000000"/>
                <w:sz w:val="28"/>
                <w:szCs w:val="28"/>
                <w:rtl/>
                <w:lang w:bidi="ar-SY"/>
              </w:rPr>
              <w:t>أجهزة قياس الأطوال (القدمة ذات الفك المنزلق،</w:t>
            </w:r>
            <w:r w:rsidRPr="006B5683">
              <w:rPr>
                <w:rFonts w:ascii="Times New Roman" w:hAnsi="Times New Roman" w:cs="Times New Roman"/>
                <w:i w:val="0"/>
                <w:iCs w:val="0"/>
                <w:color w:val="000000"/>
                <w:sz w:val="28"/>
                <w:szCs w:val="28"/>
                <w:rtl/>
                <w:lang w:bidi="ar-SY"/>
              </w:rPr>
              <w:t xml:space="preserve"> </w:t>
            </w:r>
            <w:r w:rsidRPr="006B5683">
              <w:rPr>
                <w:rFonts w:ascii="Times New Roman" w:hAnsi="Times New Roman" w:cs="Times New Roman" w:hint="cs"/>
                <w:i w:val="0"/>
                <w:iCs w:val="0"/>
                <w:color w:val="000000"/>
                <w:sz w:val="28"/>
                <w:szCs w:val="28"/>
                <w:rtl/>
                <w:lang w:bidi="ar-SY"/>
              </w:rPr>
              <w:t xml:space="preserve">القدمة ذات الفك المتحرك </w:t>
            </w:r>
            <w:r w:rsidRPr="006B5683">
              <w:rPr>
                <w:rFonts w:ascii="Times New Roman" w:hAnsi="Times New Roman" w:cs="Times New Roman"/>
                <w:i w:val="0"/>
                <w:iCs w:val="0"/>
                <w:color w:val="000000"/>
                <w:sz w:val="28"/>
                <w:szCs w:val="28"/>
                <w:rtl/>
                <w:lang w:bidi="ar-SY"/>
              </w:rPr>
              <w:t>و</w:t>
            </w:r>
            <w:r w:rsidRPr="006B5683">
              <w:rPr>
                <w:rFonts w:ascii="Times New Roman" w:hAnsi="Times New Roman" w:cs="Times New Roman" w:hint="cs"/>
                <w:i w:val="0"/>
                <w:iCs w:val="0"/>
                <w:color w:val="000000"/>
                <w:sz w:val="28"/>
                <w:szCs w:val="28"/>
                <w:rtl/>
                <w:lang w:bidi="ar-SY"/>
              </w:rPr>
              <w:t>المؤشرات القرصية للانحراف</w:t>
            </w:r>
            <w:r>
              <w:rPr>
                <w:rFonts w:ascii="Times New Roman" w:hAnsi="Times New Roman" w:cs="Times New Roman" w:hint="cs"/>
                <w:i w:val="0"/>
                <w:iCs w:val="0"/>
                <w:color w:val="000000"/>
                <w:sz w:val="28"/>
                <w:szCs w:val="28"/>
                <w:rtl/>
                <w:lang w:bidi="ar-SY"/>
              </w:rPr>
              <w:t>ات، ال</w:t>
            </w:r>
            <w:r w:rsidRPr="006B5683">
              <w:rPr>
                <w:rFonts w:ascii="Times New Roman" w:hAnsi="Times New Roman" w:cs="Times New Roman"/>
                <w:i w:val="0"/>
                <w:iCs w:val="0"/>
                <w:color w:val="000000"/>
                <w:sz w:val="28"/>
                <w:szCs w:val="28"/>
                <w:rtl/>
                <w:lang w:bidi="ar-SY"/>
              </w:rPr>
              <w:t>ميكروسكوبات</w:t>
            </w:r>
            <w:r>
              <w:rPr>
                <w:rFonts w:ascii="Times New Roman" w:hAnsi="Times New Roman" w:cs="Times New Roman" w:hint="cs"/>
                <w:i w:val="0"/>
                <w:iCs w:val="0"/>
                <w:color w:val="000000"/>
                <w:sz w:val="28"/>
                <w:szCs w:val="28"/>
                <w:rtl/>
                <w:lang w:bidi="ar-SY"/>
              </w:rPr>
              <w:t>)</w:t>
            </w:r>
            <w:r w:rsidRPr="006B5683">
              <w:rPr>
                <w:rFonts w:ascii="Times New Roman" w:hAnsi="Times New Roman" w:cs="Times New Roman" w:hint="cs"/>
                <w:i w:val="0"/>
                <w:iCs w:val="0"/>
                <w:color w:val="000000"/>
                <w:sz w:val="28"/>
                <w:szCs w:val="28"/>
                <w:rtl/>
                <w:lang w:bidi="ar-SY"/>
              </w:rPr>
              <w:t>.</w:t>
            </w:r>
          </w:p>
          <w:p w:rsidR="00544AD5" w:rsidRPr="001D0C1F" w:rsidRDefault="00C84829" w:rsidP="00C84829">
            <w:pPr>
              <w:tabs>
                <w:tab w:val="left" w:pos="5737"/>
              </w:tabs>
              <w:spacing w:after="0"/>
              <w:jc w:val="lowKashida"/>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sz w:val="28"/>
                <w:szCs w:val="28"/>
                <w:rtl/>
                <w:lang w:bidi="ar-SY"/>
              </w:rPr>
              <w:lastRenderedPageBreak/>
              <w:t>أجهزة وطرق قياس القيم الفيزيائية ( درجة الحرارة والضغط، ومستوى السائل، تدفق السوائل والغازات،...).</w:t>
            </w:r>
          </w:p>
        </w:tc>
      </w:tr>
    </w:tbl>
    <w:p w:rsidR="00BF67B8" w:rsidRPr="00E10B34" w:rsidRDefault="00BF67B8" w:rsidP="00BF67B8">
      <w:pPr>
        <w:tabs>
          <w:tab w:val="left" w:pos="1282"/>
        </w:tabs>
        <w:ind w:left="360"/>
        <w:rPr>
          <w:rFonts w:ascii="Times New Roman" w:hAnsi="Times New Roman" w:cs="Times New Roman"/>
          <w:b/>
          <w:bCs/>
          <w:i w:val="0"/>
          <w:iCs w:val="0"/>
          <w:color w:val="000000"/>
          <w:sz w:val="28"/>
          <w:szCs w:val="28"/>
          <w:rtl/>
          <w:lang w:bidi="ar-AE"/>
        </w:rPr>
      </w:pPr>
      <w:r>
        <w:rPr>
          <w:rFonts w:ascii="Times New Roman" w:hAnsi="Times New Roman" w:cs="Times New Roman"/>
          <w:color w:val="000000"/>
          <w:sz w:val="24"/>
          <w:szCs w:val="24"/>
          <w:lang w:bidi="ar-AE"/>
        </w:rPr>
        <w:lastRenderedPageBreak/>
        <w:tab/>
      </w:r>
    </w:p>
    <w:p w:rsidR="00BF67B8" w:rsidRDefault="00BF67B8" w:rsidP="00BF67B8">
      <w:pPr>
        <w:tabs>
          <w:tab w:val="left" w:pos="1282"/>
        </w:tabs>
        <w:ind w:left="360"/>
        <w:rPr>
          <w:rFonts w:ascii="Times New Roman" w:hAnsi="Times New Roman" w:cs="Times New Roman"/>
          <w:b/>
          <w:bCs/>
          <w:i w:val="0"/>
          <w:iCs w:val="0"/>
          <w:color w:val="000000"/>
          <w:sz w:val="28"/>
          <w:szCs w:val="28"/>
          <w:lang w:bidi="ar-AE"/>
        </w:rPr>
      </w:pPr>
    </w:p>
    <w:p w:rsidR="00320095" w:rsidRDefault="00320095" w:rsidP="00BF67B8">
      <w:pPr>
        <w:tabs>
          <w:tab w:val="left" w:pos="1282"/>
        </w:tabs>
        <w:ind w:left="360"/>
        <w:rPr>
          <w:rFonts w:ascii="Times New Roman" w:hAnsi="Times New Roman" w:cs="Times New Roman"/>
          <w:b/>
          <w:bCs/>
          <w:i w:val="0"/>
          <w:iCs w:val="0"/>
          <w:color w:val="000000"/>
          <w:sz w:val="28"/>
          <w:szCs w:val="28"/>
          <w:lang w:bidi="ar-AE"/>
        </w:rPr>
      </w:pPr>
    </w:p>
    <w:p w:rsidR="00320095" w:rsidRDefault="00320095" w:rsidP="00BF67B8">
      <w:pPr>
        <w:tabs>
          <w:tab w:val="left" w:pos="1282"/>
        </w:tabs>
        <w:ind w:left="360"/>
        <w:rPr>
          <w:rFonts w:ascii="Times New Roman" w:hAnsi="Times New Roman" w:cs="Times New Roman"/>
          <w:b/>
          <w:bCs/>
          <w:i w:val="0"/>
          <w:iCs w:val="0"/>
          <w:color w:val="000000"/>
          <w:sz w:val="28"/>
          <w:szCs w:val="28"/>
          <w:rtl/>
          <w:lang w:bidi="ar-AE"/>
        </w:rPr>
      </w:pPr>
    </w:p>
    <w:p w:rsidR="00BF67B8" w:rsidRPr="00BA01F6" w:rsidRDefault="00C84829" w:rsidP="00BF67B8">
      <w:pPr>
        <w:pBdr>
          <w:top w:val="single" w:sz="8" w:space="1" w:color="D99594"/>
          <w:left w:val="single" w:sz="8" w:space="4" w:color="D99594"/>
          <w:bottom w:val="single" w:sz="8" w:space="1" w:color="D99594"/>
          <w:right w:val="single" w:sz="8" w:space="4" w:color="D99594"/>
        </w:pBdr>
        <w:shd w:val="clear" w:color="auto" w:fill="F2DBDB"/>
        <w:bidi w:val="0"/>
        <w:spacing w:after="0"/>
        <w:jc w:val="center"/>
        <w:rPr>
          <w:rFonts w:ascii="Times New Roman" w:hAnsi="Times New Roman" w:cs="Times New Roman"/>
          <w:color w:val="000000"/>
          <w:sz w:val="22"/>
          <w:szCs w:val="22"/>
        </w:rPr>
      </w:pPr>
      <w:r>
        <w:rPr>
          <w:rFonts w:ascii="Times New Roman" w:hAnsi="Times New Roman" w:cs="Times New Roman" w:hint="cs"/>
          <w:b/>
          <w:bCs/>
          <w:i w:val="0"/>
          <w:iCs w:val="0"/>
          <w:color w:val="000000"/>
          <w:sz w:val="24"/>
          <w:szCs w:val="24"/>
          <w:rtl/>
          <w:lang w:bidi="ar-SA"/>
        </w:rPr>
        <w:t>هندسة الغزل والنسيج</w:t>
      </w:r>
    </w:p>
    <w:p w:rsidR="00BF67B8" w:rsidRPr="00BA01F6" w:rsidRDefault="00C84829" w:rsidP="00BF67B8">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w:t>
      </w:r>
      <w:r>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lang w:bidi="ar-SA"/>
        </w:rPr>
        <w:t>الثالثة</w:t>
      </w:r>
    </w:p>
    <w:p w:rsidR="00BF67B8" w:rsidRPr="00BA01F6" w:rsidRDefault="00C84829" w:rsidP="00BF67B8">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lang w:bidi="ar-SA"/>
        </w:rPr>
      </w:pPr>
      <w:r>
        <w:rPr>
          <w:rFonts w:ascii="Times New Roman" w:hAnsi="Times New Roman" w:cs="Times New Roman"/>
          <w:b/>
          <w:bCs/>
          <w:i w:val="0"/>
          <w:iCs w:val="0"/>
          <w:color w:val="000000"/>
          <w:sz w:val="32"/>
          <w:szCs w:val="32"/>
          <w:rtl/>
          <w:lang w:bidi="ar-SA"/>
        </w:rPr>
        <w:t>الفصل</w:t>
      </w:r>
      <w:r>
        <w:rPr>
          <w:rFonts w:ascii="Times New Roman" w:hAnsi="Times New Roman" w:cs="Times New Roman"/>
          <w:b/>
          <w:bCs/>
          <w:i w:val="0"/>
          <w:iCs w:val="0"/>
          <w:color w:val="000000"/>
          <w:sz w:val="32"/>
          <w:szCs w:val="32"/>
          <w:rtl/>
        </w:rPr>
        <w:t xml:space="preserve"> </w:t>
      </w:r>
      <w:r>
        <w:rPr>
          <w:rFonts w:ascii="Times New Roman" w:hAnsi="Times New Roman" w:cs="Times New Roman"/>
          <w:b/>
          <w:bCs/>
          <w:i w:val="0"/>
          <w:iCs w:val="0"/>
          <w:color w:val="000000"/>
          <w:sz w:val="32"/>
          <w:szCs w:val="32"/>
          <w:rtl/>
          <w:lang w:bidi="ar-SA"/>
        </w:rPr>
        <w:t>الثاني</w:t>
      </w:r>
    </w:p>
    <w:p w:rsidR="00BF67B8" w:rsidRPr="00BA01F6" w:rsidRDefault="00BF67B8" w:rsidP="00BF67B8">
      <w:pPr>
        <w:bidi w:val="0"/>
        <w:rPr>
          <w:rFonts w:ascii="Times New Roman" w:hAnsi="Times New Roman" w:cs="Times New Roman"/>
          <w:color w:val="000000"/>
          <w:lang w:bidi="ar-SA"/>
        </w:rPr>
      </w:pPr>
    </w:p>
    <w:p w:rsidR="00BF67B8" w:rsidRPr="00BA01F6" w:rsidRDefault="00BF67B8" w:rsidP="00BF67B8">
      <w:pPr>
        <w:bidi w:val="0"/>
        <w:rPr>
          <w:rFonts w:ascii="Times New Roman" w:hAnsi="Times New Roman" w:cs="Times New Roman"/>
          <w:color w:val="000000"/>
          <w:lang w:bidi="ar-SA"/>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F729B"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spacing w:after="0" w:line="240" w:lineRule="auto"/>
              <w:jc w:val="center"/>
              <w:rPr>
                <w:rFonts w:ascii="Times New Roman" w:hAnsi="Times New Roman" w:cs="Times New Roman"/>
                <w:b/>
                <w:bCs/>
                <w:i w:val="0"/>
                <w:iCs w:val="0"/>
                <w:noProof/>
                <w:sz w:val="36"/>
                <w:szCs w:val="36"/>
                <w:rtl/>
                <w:lang w:bidi="ar-SA"/>
              </w:rPr>
            </w:pPr>
            <w:r>
              <w:rPr>
                <w:rFonts w:ascii="Times New Roman" w:hAnsi="Times New Roman" w:cs="Times New Roman" w:hint="cs"/>
                <w:b/>
                <w:bCs/>
                <w:i w:val="0"/>
                <w:iCs w:val="0"/>
                <w:noProof/>
                <w:sz w:val="36"/>
                <w:szCs w:val="36"/>
                <w:rtl/>
                <w:lang w:bidi="ar-SA"/>
              </w:rPr>
              <w:t>السنة الثالثة/الفصل الثاني</w:t>
            </w:r>
          </w:p>
        </w:tc>
      </w:tr>
      <w:tr w:rsidR="00BF729B"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 xml:space="preserve">التجهيزات الكهربائية </w:t>
            </w:r>
          </w:p>
        </w:tc>
        <w:tc>
          <w:tcPr>
            <w:tcW w:w="2434" w:type="dxa"/>
            <w:tcBorders>
              <w:left w:val="single" w:sz="8" w:space="0" w:color="auto"/>
              <w:bottom w:val="single" w:sz="8" w:space="0" w:color="auto"/>
            </w:tcBorders>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كلية الهندسة الكهربائية</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c>
          <w:tcPr>
            <w:tcW w:w="2434" w:type="dxa"/>
            <w:tcBorders>
              <w:left w:val="single" w:sz="8" w:space="0" w:color="auto"/>
              <w:bottom w:val="single" w:sz="8" w:space="0" w:color="auto"/>
            </w:tcBorders>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c>
          <w:tcPr>
            <w:tcW w:w="2434" w:type="dxa"/>
            <w:tcBorders>
              <w:left w:val="single" w:sz="8" w:space="0" w:color="auto"/>
              <w:bottom w:val="single" w:sz="8" w:space="0" w:color="auto"/>
            </w:tcBorders>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انتقال الحرارة والمادة</w:t>
            </w:r>
          </w:p>
        </w:tc>
        <w:tc>
          <w:tcPr>
            <w:tcW w:w="2434" w:type="dxa"/>
            <w:tcBorders>
              <w:left w:val="single" w:sz="8" w:space="0" w:color="auto"/>
              <w:bottom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sidRPr="001D0C1F">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خواص الألياف وتراكيبها</w:t>
            </w:r>
          </w:p>
        </w:tc>
        <w:tc>
          <w:tcPr>
            <w:tcW w:w="2434" w:type="dxa"/>
            <w:tcBorders>
              <w:left w:val="single" w:sz="8" w:space="0" w:color="auto"/>
              <w:bottom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تحضير النسيج</w:t>
            </w:r>
          </w:p>
        </w:tc>
        <w:tc>
          <w:tcPr>
            <w:tcW w:w="2434" w:type="dxa"/>
            <w:tcBorders>
              <w:left w:val="single" w:sz="8" w:space="0" w:color="auto"/>
              <w:bottom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BF729B"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BF729B" w:rsidRPr="001D0C1F" w:rsidRDefault="00BF729B" w:rsidP="00BF729B">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BF729B" w:rsidRPr="001D0C1F" w:rsidRDefault="00BF729B" w:rsidP="00BF729B">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F67B8" w:rsidRPr="00BA01F6" w:rsidRDefault="00BF67B8" w:rsidP="00BF67B8">
      <w:pPr>
        <w:bidi w:val="0"/>
        <w:spacing w:after="0"/>
        <w:rPr>
          <w:rFonts w:ascii="Times New Roman" w:hAnsi="Times New Roman" w:cs="Times New Roman"/>
          <w:color w:val="000000"/>
          <w:lang w:bidi="ar-SA"/>
        </w:rPr>
      </w:pPr>
    </w:p>
    <w:p w:rsidR="00BF67B8" w:rsidRDefault="00BF67B8" w:rsidP="00BF67B8">
      <w:pPr>
        <w:bidi w:val="0"/>
        <w:rPr>
          <w:rFonts w:ascii="Times New Roman" w:hAnsi="Times New Roman" w:cs="Times New Roman"/>
          <w:color w:val="000000"/>
          <w:rtl/>
          <w:lang w:bidi="ar-SA"/>
        </w:rPr>
      </w:pPr>
    </w:p>
    <w:tbl>
      <w:tblPr>
        <w:tblW w:w="513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
        <w:gridCol w:w="967"/>
        <w:gridCol w:w="128"/>
        <w:gridCol w:w="1728"/>
        <w:gridCol w:w="150"/>
        <w:gridCol w:w="1670"/>
        <w:gridCol w:w="173"/>
        <w:gridCol w:w="1787"/>
        <w:gridCol w:w="198"/>
        <w:gridCol w:w="1611"/>
        <w:gridCol w:w="219"/>
      </w:tblGrid>
      <w:tr w:rsidR="00BF729B" w:rsidRPr="00261C32" w:rsidTr="00BF729B">
        <w:trPr>
          <w:gridAfter w:val="1"/>
          <w:wAfter w:w="125" w:type="pct"/>
        </w:trPr>
        <w:tc>
          <w:tcPr>
            <w:tcW w:w="2720" w:type="pct"/>
            <w:gridSpan w:val="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21"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33"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BF729B">
        <w:trPr>
          <w:gridAfter w:val="1"/>
          <w:wAfter w:w="125" w:type="pct"/>
        </w:trPr>
        <w:tc>
          <w:tcPr>
            <w:tcW w:w="618"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61"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41"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21" w:type="pct"/>
            <w:gridSpan w:val="2"/>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كلية الهندسة الكهربائية</w:t>
            </w:r>
          </w:p>
        </w:tc>
        <w:tc>
          <w:tcPr>
            <w:tcW w:w="1033" w:type="pct"/>
            <w:gridSpan w:val="2"/>
            <w:shd w:val="clear" w:color="auto" w:fill="B8CCE4" w:themeFill="accent1" w:themeFillTint="66"/>
            <w:vAlign w:val="center"/>
          </w:tcPr>
          <w:p w:rsidR="00BF729B" w:rsidRPr="001D0C1F" w:rsidRDefault="00BF729B"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التجهيزات الكهربائية والالكترونية</w:t>
            </w:r>
          </w:p>
        </w:tc>
      </w:tr>
      <w:tr w:rsidR="00BF729B" w:rsidRPr="00261C32" w:rsidTr="00BF729B">
        <w:trPr>
          <w:gridAfter w:val="1"/>
          <w:wAfter w:w="125" w:type="pct"/>
        </w:trPr>
        <w:tc>
          <w:tcPr>
            <w:tcW w:w="618"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61"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41"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155" w:type="pct"/>
            <w:gridSpan w:val="4"/>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BF729B">
        <w:trPr>
          <w:gridAfter w:val="1"/>
          <w:wAfter w:w="125" w:type="pct"/>
        </w:trPr>
        <w:tc>
          <w:tcPr>
            <w:tcW w:w="4875" w:type="pct"/>
            <w:gridSpan w:val="10"/>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BF729B">
        <w:trPr>
          <w:gridAfter w:val="1"/>
          <w:wAfter w:w="125" w:type="pct"/>
        </w:trPr>
        <w:tc>
          <w:tcPr>
            <w:tcW w:w="4875" w:type="pct"/>
            <w:gridSpan w:val="10"/>
            <w:shd w:val="clear" w:color="auto" w:fill="auto"/>
          </w:tcPr>
          <w:p w:rsidR="00BF729B" w:rsidRPr="00627A12" w:rsidRDefault="00BF729B" w:rsidP="00BF729B">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الأدوات الإلكترونية.</w:t>
            </w:r>
          </w:p>
          <w:p w:rsidR="00BF729B" w:rsidRPr="00627A12" w:rsidRDefault="00BF729B" w:rsidP="00BF729B">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الحماية الكهربائية من الأعطال وتجهيزات التأريض المنزلية والصناعية.</w:t>
            </w:r>
          </w:p>
          <w:p w:rsidR="00BF729B" w:rsidRPr="00627A12" w:rsidRDefault="00BF729B" w:rsidP="00BF729B">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البطاريات ودارات الشحن.</w:t>
            </w:r>
          </w:p>
          <w:p w:rsidR="00BF729B" w:rsidRPr="00627A12" w:rsidRDefault="00BF729B" w:rsidP="00BF729B">
            <w:pPr>
              <w:numPr>
                <w:ilvl w:val="0"/>
                <w:numId w:val="114"/>
              </w:numPr>
              <w:spacing w:after="0" w:line="240" w:lineRule="auto"/>
              <w:ind w:left="360"/>
              <w:rPr>
                <w:rFonts w:ascii="Times New Roman" w:hAnsi="Times New Roman" w:cs="Times New Roman"/>
                <w:i w:val="0"/>
                <w:iCs w:val="0"/>
                <w:sz w:val="28"/>
                <w:szCs w:val="28"/>
                <w:rtl/>
                <w:lang w:bidi="ar-SA"/>
              </w:rPr>
            </w:pPr>
            <w:r w:rsidRPr="00627A12">
              <w:rPr>
                <w:rFonts w:ascii="Times New Roman" w:hAnsi="Times New Roman" w:cs="Times New Roman" w:hint="cs"/>
                <w:i w:val="0"/>
                <w:iCs w:val="0"/>
                <w:sz w:val="28"/>
                <w:szCs w:val="28"/>
                <w:rtl/>
                <w:lang w:bidi="ar-SA"/>
              </w:rPr>
              <w:t>تجهيزات عدم انقطاع الطاقة الكهربائية.</w:t>
            </w:r>
          </w:p>
          <w:p w:rsidR="00BF729B" w:rsidRPr="001D0C1F" w:rsidRDefault="00BF729B"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627A12">
              <w:rPr>
                <w:rFonts w:ascii="Times New Roman" w:hAnsi="Times New Roman" w:cs="Times New Roman" w:hint="cs"/>
                <w:i w:val="0"/>
                <w:iCs w:val="0"/>
                <w:sz w:val="28"/>
                <w:szCs w:val="28"/>
                <w:rtl/>
                <w:lang w:bidi="ar-SA"/>
              </w:rPr>
              <w:t>تجهيزات إقلاع وكبح وتشغيل الآلات الكهربائية والحساسات الصناعية.</w:t>
            </w:r>
          </w:p>
        </w:tc>
      </w:tr>
      <w:tr w:rsidR="00BF729B" w:rsidRPr="00261C32" w:rsidTr="00BF729B">
        <w:trPr>
          <w:gridBefore w:val="1"/>
          <w:wBefore w:w="65" w:type="pct"/>
        </w:trPr>
        <w:tc>
          <w:tcPr>
            <w:tcW w:w="2754" w:type="pct"/>
            <w:gridSpan w:val="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35"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47"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BF729B">
        <w:trPr>
          <w:gridBefore w:val="1"/>
          <w:wBefore w:w="65" w:type="pct"/>
        </w:trPr>
        <w:tc>
          <w:tcPr>
            <w:tcW w:w="626"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74"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54" w:type="pct"/>
            <w:gridSpan w:val="2"/>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35" w:type="pct"/>
            <w:gridSpan w:val="2"/>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47" w:type="pct"/>
            <w:gridSpan w:val="2"/>
            <w:shd w:val="clear" w:color="auto" w:fill="B8CCE4" w:themeFill="accent1" w:themeFillTint="66"/>
            <w:vAlign w:val="center"/>
          </w:tcPr>
          <w:p w:rsidR="00BF729B" w:rsidRPr="001D0C1F" w:rsidRDefault="00BF729B"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تصميم الآلات 1</w:t>
            </w:r>
          </w:p>
        </w:tc>
      </w:tr>
      <w:tr w:rsidR="00BF729B" w:rsidRPr="00261C32" w:rsidTr="00BF729B">
        <w:trPr>
          <w:gridBefore w:val="1"/>
          <w:wBefore w:w="65" w:type="pct"/>
        </w:trPr>
        <w:tc>
          <w:tcPr>
            <w:tcW w:w="626"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74"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54" w:type="pct"/>
            <w:gridSpan w:val="2"/>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182" w:type="pct"/>
            <w:gridSpan w:val="4"/>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BF729B">
        <w:trPr>
          <w:gridBefore w:val="1"/>
          <w:wBefore w:w="65" w:type="pct"/>
        </w:trPr>
        <w:tc>
          <w:tcPr>
            <w:tcW w:w="4935" w:type="pct"/>
            <w:gridSpan w:val="10"/>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BF729B">
        <w:trPr>
          <w:gridBefore w:val="1"/>
          <w:wBefore w:w="65" w:type="pct"/>
        </w:trPr>
        <w:tc>
          <w:tcPr>
            <w:tcW w:w="4935" w:type="pct"/>
            <w:gridSpan w:val="10"/>
            <w:shd w:val="clear" w:color="auto" w:fill="auto"/>
          </w:tcPr>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lang w:bidi="ar-SY"/>
              </w:rPr>
            </w:pPr>
            <w:r w:rsidRPr="00E42095">
              <w:rPr>
                <w:rFonts w:ascii="Times New Roman" w:hAnsi="Times New Roman" w:cs="Times New Roman"/>
                <w:i w:val="0"/>
                <w:iCs w:val="0"/>
                <w:sz w:val="28"/>
                <w:szCs w:val="28"/>
                <w:rtl/>
                <w:lang w:bidi="ar-SY"/>
              </w:rPr>
              <w:t>اعتبارات عامة في تصميم الآلات</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دراسة وتحليل الاجهادات البسيطة والمركبة</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المقاومة الميكانيكية لعناصر الآلات</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البراشيم</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اللحام </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وصلات البراغي </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 xml:space="preserve">براغي القوة </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وصلات الخوابير</w:t>
            </w:r>
          </w:p>
          <w:p w:rsidR="00BF729B" w:rsidRPr="001D0C1F" w:rsidRDefault="00BF729B" w:rsidP="000B1FE9">
            <w:pPr>
              <w:tabs>
                <w:tab w:val="left" w:pos="5737"/>
              </w:tabs>
              <w:spacing w:after="0"/>
              <w:jc w:val="lowKashida"/>
              <w:rPr>
                <w:rFonts w:ascii="Times New Roman" w:hAnsi="Times New Roman" w:cs="Times New Roman"/>
                <w:i w:val="0"/>
                <w:iCs w:val="0"/>
                <w:color w:val="000000" w:themeColor="text1"/>
                <w:sz w:val="24"/>
                <w:szCs w:val="24"/>
                <w:rtl/>
                <w:lang w:bidi="ar-QA"/>
              </w:rPr>
            </w:pPr>
            <w:r w:rsidRPr="00E42095">
              <w:rPr>
                <w:rFonts w:ascii="Times New Roman" w:hAnsi="Times New Roman" w:cs="Times New Roman"/>
                <w:i w:val="0"/>
                <w:iCs w:val="0"/>
                <w:sz w:val="28"/>
                <w:szCs w:val="28"/>
                <w:rtl/>
                <w:lang w:bidi="ar-SY"/>
              </w:rPr>
              <w:t>النوابض</w:t>
            </w:r>
            <w:r w:rsidRPr="001D0C1F">
              <w:rPr>
                <w:rFonts w:ascii="Times New Roman" w:hAnsi="Times New Roman" w:cs="Times New Roman"/>
                <w:i w:val="0"/>
                <w:iCs w:val="0"/>
                <w:color w:val="000000" w:themeColor="text1"/>
                <w:sz w:val="24"/>
                <w:szCs w:val="24"/>
                <w:rtl/>
                <w:lang w:bidi="ar-QA"/>
              </w:rPr>
              <w:t xml:space="preserve"> </w:t>
            </w:r>
          </w:p>
        </w:tc>
      </w:tr>
    </w:tbl>
    <w:p w:rsidR="00BF729B" w:rsidRDefault="00BF729B" w:rsidP="00BF729B">
      <w:pPr>
        <w:bidi w:val="0"/>
        <w:rPr>
          <w:rFonts w:ascii="Times New Roman" w:hAnsi="Times New Roman" w:cs="Times New Roman"/>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F729B" w:rsidRPr="00261C32" w:rsidTr="000B1FE9">
        <w:tc>
          <w:tcPr>
            <w:tcW w:w="2790" w:type="pct"/>
            <w:gridSpan w:val="3"/>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0B1FE9">
        <w:tc>
          <w:tcPr>
            <w:tcW w:w="634"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نظرية الآلات</w:t>
            </w:r>
          </w:p>
        </w:tc>
      </w:tr>
      <w:tr w:rsidR="00BF729B" w:rsidRPr="00261C32" w:rsidTr="000B1FE9">
        <w:tc>
          <w:tcPr>
            <w:tcW w:w="634"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0B1FE9">
        <w:tc>
          <w:tcPr>
            <w:tcW w:w="5000" w:type="pct"/>
            <w:gridSpan w:val="5"/>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0B1FE9">
        <w:tc>
          <w:tcPr>
            <w:tcW w:w="5000" w:type="pct"/>
            <w:gridSpan w:val="5"/>
            <w:shd w:val="clear" w:color="auto" w:fill="auto"/>
          </w:tcPr>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الآليات والآلات</w:t>
            </w:r>
            <w:r w:rsidRPr="00E42095">
              <w:rPr>
                <w:rFonts w:ascii="Times New Roman" w:hAnsi="Times New Roman" w:cs="Times New Roman"/>
                <w:i w:val="0"/>
                <w:iCs w:val="0"/>
                <w:sz w:val="28"/>
                <w:szCs w:val="28"/>
                <w:rtl/>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A"/>
              </w:rPr>
              <w:t>عناصر الآليات، الازدواجات الحركية والسلس</w:t>
            </w:r>
            <w:r w:rsidRPr="00E42095">
              <w:rPr>
                <w:rFonts w:ascii="Times New Roman" w:hAnsi="Times New Roman" w:cs="Times New Roman" w:hint="cs"/>
                <w:i w:val="0"/>
                <w:iCs w:val="0"/>
                <w:sz w:val="28"/>
                <w:szCs w:val="28"/>
                <w:rtl/>
                <w:lang w:bidi="ar-SA"/>
              </w:rPr>
              <w:t>ل</w:t>
            </w:r>
            <w:r w:rsidRPr="00E42095">
              <w:rPr>
                <w:rFonts w:ascii="Times New Roman" w:hAnsi="Times New Roman" w:cs="Times New Roman"/>
                <w:i w:val="0"/>
                <w:iCs w:val="0"/>
                <w:sz w:val="28"/>
                <w:szCs w:val="28"/>
                <w:rtl/>
                <w:lang w:bidi="ar-SA"/>
              </w:rPr>
              <w:t>ة الحركية</w:t>
            </w:r>
            <w:r w:rsidRPr="00E42095">
              <w:rPr>
                <w:rFonts w:ascii="Times New Roman" w:hAnsi="Times New Roman" w:cs="Times New Roman"/>
                <w:i w:val="0"/>
                <w:iCs w:val="0"/>
                <w:sz w:val="28"/>
                <w:szCs w:val="28"/>
                <w:rtl/>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حساب درجة الحرية للآلية</w:t>
            </w:r>
            <w:r w:rsidRPr="00E42095">
              <w:rPr>
                <w:rFonts w:ascii="Times New Roman" w:hAnsi="Times New Roman" w:cs="Times New Roman"/>
                <w:i w:val="0"/>
                <w:iCs w:val="0"/>
                <w:sz w:val="28"/>
                <w:szCs w:val="28"/>
                <w:rtl/>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آليات الحركة الخطية.</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lang w:bidi="ar-SY"/>
              </w:rPr>
            </w:pPr>
            <w:r w:rsidRPr="00E42095">
              <w:rPr>
                <w:rFonts w:ascii="Times New Roman" w:hAnsi="Times New Roman" w:cs="Times New Roman"/>
                <w:i w:val="0"/>
                <w:iCs w:val="0"/>
                <w:sz w:val="28"/>
                <w:szCs w:val="28"/>
                <w:rtl/>
                <w:lang w:bidi="ar-SY"/>
              </w:rPr>
              <w:t>أشكال الحركة.</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تحديد حركة نقطة من الآلية</w:t>
            </w:r>
            <w:r w:rsidRPr="00E42095">
              <w:rPr>
                <w:rFonts w:ascii="Times New Roman" w:hAnsi="Times New Roman" w:cs="Times New Roman"/>
                <w:i w:val="0"/>
                <w:iCs w:val="0"/>
                <w:sz w:val="28"/>
                <w:szCs w:val="28"/>
                <w:lang w:bidi="ar-SY"/>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التحليل الشعاعي للسرعة</w:t>
            </w:r>
            <w:r w:rsidRPr="00E42095">
              <w:rPr>
                <w:rFonts w:ascii="Times New Roman" w:hAnsi="Times New Roman" w:cs="Times New Roman"/>
                <w:i w:val="0"/>
                <w:iCs w:val="0"/>
                <w:sz w:val="28"/>
                <w:szCs w:val="28"/>
                <w:rtl/>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A"/>
              </w:rPr>
              <w:t>المراكز الآنية للسرعة.</w:t>
            </w:r>
          </w:p>
          <w:p w:rsidR="00BF729B"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Pr>
            </w:pPr>
            <w:r w:rsidRPr="00E42095">
              <w:rPr>
                <w:rFonts w:ascii="Times New Roman" w:hAnsi="Times New Roman" w:cs="Times New Roman"/>
                <w:i w:val="0"/>
                <w:iCs w:val="0"/>
                <w:sz w:val="28"/>
                <w:szCs w:val="28"/>
                <w:rtl/>
                <w:lang w:bidi="ar-SY"/>
              </w:rPr>
              <w:t>تحديد السرعة بطريقة المراكز الآنية.</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التحليل الشعاعي للتسارع</w:t>
            </w:r>
            <w:r w:rsidRPr="00E42095">
              <w:rPr>
                <w:rFonts w:ascii="Times New Roman" w:hAnsi="Times New Roman" w:cs="Times New Roman"/>
                <w:i w:val="0"/>
                <w:iCs w:val="0"/>
                <w:sz w:val="28"/>
                <w:szCs w:val="28"/>
                <w:rtl/>
              </w:rPr>
              <w:t>.</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تصنيف الكامات.</w:t>
            </w:r>
          </w:p>
          <w:p w:rsidR="00BF729B" w:rsidRPr="00E42095"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تصميم الكامات</w:t>
            </w:r>
            <w:r w:rsidRPr="00E42095">
              <w:rPr>
                <w:rFonts w:ascii="Times New Roman" w:hAnsi="Times New Roman" w:cs="Times New Roman"/>
                <w:i w:val="0"/>
                <w:iCs w:val="0"/>
                <w:sz w:val="28"/>
                <w:szCs w:val="28"/>
              </w:rPr>
              <w:t>.</w:t>
            </w:r>
          </w:p>
          <w:p w:rsidR="00BF729B" w:rsidRPr="00B319C3" w:rsidRDefault="00BF729B" w:rsidP="00BF729B">
            <w:pPr>
              <w:pStyle w:val="ListParagraph"/>
              <w:numPr>
                <w:ilvl w:val="0"/>
                <w:numId w:val="5"/>
              </w:numPr>
              <w:spacing w:after="0" w:line="240" w:lineRule="auto"/>
              <w:ind w:left="368"/>
              <w:jc w:val="both"/>
              <w:rPr>
                <w:rFonts w:ascii="Times New Roman" w:hAnsi="Times New Roman" w:cs="Times New Roman"/>
                <w:i w:val="0"/>
                <w:iCs w:val="0"/>
                <w:sz w:val="28"/>
                <w:szCs w:val="28"/>
                <w:rtl/>
              </w:rPr>
            </w:pPr>
            <w:r w:rsidRPr="00E42095">
              <w:rPr>
                <w:rFonts w:ascii="Times New Roman" w:hAnsi="Times New Roman" w:cs="Times New Roman"/>
                <w:i w:val="0"/>
                <w:iCs w:val="0"/>
                <w:sz w:val="28"/>
                <w:szCs w:val="28"/>
                <w:rtl/>
                <w:lang w:bidi="ar-SY"/>
              </w:rPr>
              <w:t>تطبيقيات</w:t>
            </w:r>
            <w:r w:rsidRPr="00E42095">
              <w:rPr>
                <w:rFonts w:ascii="Times New Roman" w:hAnsi="Times New Roman" w:cs="Times New Roman" w:hint="cs"/>
                <w:i w:val="0"/>
                <w:iCs w:val="0"/>
                <w:sz w:val="28"/>
                <w:szCs w:val="28"/>
                <w:rtl/>
                <w:lang w:bidi="ar-SA"/>
              </w:rPr>
              <w:t xml:space="preserve"> </w:t>
            </w:r>
            <w:r w:rsidRPr="00E42095">
              <w:rPr>
                <w:rFonts w:ascii="Times New Roman" w:hAnsi="Times New Roman" w:cs="Times New Roman"/>
                <w:i w:val="0"/>
                <w:iCs w:val="0"/>
                <w:sz w:val="28"/>
                <w:szCs w:val="28"/>
                <w:rtl/>
                <w:lang w:bidi="ar-SY"/>
              </w:rPr>
              <w:t>عملية</w:t>
            </w:r>
            <w:r w:rsidRPr="00E42095">
              <w:rPr>
                <w:rFonts w:ascii="Times New Roman" w:hAnsi="Times New Roman" w:cs="Times New Roman"/>
                <w:i w:val="0"/>
                <w:iCs w:val="0"/>
                <w:sz w:val="28"/>
                <w:szCs w:val="28"/>
                <w:rtl/>
              </w:rPr>
              <w:t>.</w:t>
            </w:r>
          </w:p>
        </w:tc>
      </w:tr>
    </w:tbl>
    <w:p w:rsidR="00BF729B" w:rsidRDefault="00BF729B" w:rsidP="00BF729B">
      <w:pPr>
        <w:bidi w:val="0"/>
        <w:rPr>
          <w:rFonts w:ascii="Times New Roman" w:hAnsi="Times New Roman" w:cs="Times New Roman"/>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F729B" w:rsidRPr="00261C32" w:rsidTr="000B1FE9">
        <w:tc>
          <w:tcPr>
            <w:tcW w:w="2790" w:type="pct"/>
            <w:gridSpan w:val="3"/>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0B1FE9">
        <w:tc>
          <w:tcPr>
            <w:tcW w:w="634"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BF729B" w:rsidRPr="001D0C1F" w:rsidRDefault="00BF729B"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انتقال الحرارة والمادة</w:t>
            </w:r>
          </w:p>
        </w:tc>
      </w:tr>
      <w:tr w:rsidR="00BF729B" w:rsidRPr="00261C32" w:rsidTr="000B1FE9">
        <w:tc>
          <w:tcPr>
            <w:tcW w:w="634"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6</w:t>
            </w:r>
          </w:p>
        </w:tc>
        <w:tc>
          <w:tcPr>
            <w:tcW w:w="108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sidRPr="00261C32">
              <w:rPr>
                <w:rFonts w:ascii="Times New Roman" w:hAnsi="Times New Roman" w:cs="Times New Roman"/>
                <w:i w:val="0"/>
                <w:iCs w:val="0"/>
                <w:color w:val="000000" w:themeColor="text1"/>
                <w:sz w:val="24"/>
                <w:szCs w:val="24"/>
                <w:rtl/>
                <w:lang w:bidi="ar-QA"/>
              </w:rPr>
              <w:t>4</w:t>
            </w:r>
          </w:p>
        </w:tc>
        <w:tc>
          <w:tcPr>
            <w:tcW w:w="2210" w:type="pct"/>
            <w:gridSpan w:val="2"/>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0B1FE9">
        <w:tc>
          <w:tcPr>
            <w:tcW w:w="5000" w:type="pct"/>
            <w:gridSpan w:val="5"/>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0B1FE9">
        <w:tc>
          <w:tcPr>
            <w:tcW w:w="5000" w:type="pct"/>
            <w:gridSpan w:val="5"/>
            <w:shd w:val="clear" w:color="auto" w:fill="auto"/>
          </w:tcPr>
          <w:p w:rsidR="00BF729B" w:rsidRPr="00E9636F" w:rsidRDefault="00BF729B" w:rsidP="00BF729B">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lastRenderedPageBreak/>
              <w:t>مقدمة: (التعريف بأنماط انتقال الحرارة، معادلة توازن الطاقة).</w:t>
            </w:r>
          </w:p>
          <w:p w:rsidR="00BF729B" w:rsidRPr="00E9636F" w:rsidRDefault="00BF729B" w:rsidP="00BF729B">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المستقر وحيد البعد</w:t>
            </w:r>
          </w:p>
          <w:p w:rsidR="00BF729B" w:rsidRPr="00E9636F" w:rsidRDefault="00BF729B" w:rsidP="00BF729B">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التوصيل الحراري غير المستقر (السعة الإجمالية)</w:t>
            </w:r>
          </w:p>
          <w:p w:rsidR="00BF729B" w:rsidRPr="00E9636F" w:rsidRDefault="00BF729B" w:rsidP="00BF729B">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iCs w:val="0"/>
                <w:sz w:val="28"/>
                <w:szCs w:val="28"/>
                <w:rtl/>
                <w:lang w:bidi="ar-SY"/>
              </w:rPr>
              <w:t>الحمل</w:t>
            </w:r>
            <w:r w:rsidRPr="00E9636F">
              <w:rPr>
                <w:rFonts w:ascii="Times New Roman" w:hAnsi="Times New Roman" w:cs="Times New Roman" w:hint="cs"/>
                <w:iCs w:val="0"/>
                <w:sz w:val="28"/>
                <w:szCs w:val="28"/>
                <w:rtl/>
                <w:lang w:bidi="ar-SY"/>
              </w:rPr>
              <w:t xml:space="preserve"> </w:t>
            </w:r>
            <w:r w:rsidRPr="00E9636F">
              <w:rPr>
                <w:rFonts w:ascii="Times New Roman" w:hAnsi="Times New Roman" w:cs="Times New Roman"/>
                <w:iCs w:val="0"/>
                <w:sz w:val="28"/>
                <w:szCs w:val="28"/>
                <w:rtl/>
                <w:lang w:bidi="ar-SY"/>
              </w:rPr>
              <w:t>الحراري</w:t>
            </w:r>
            <w:r w:rsidRPr="00E9636F">
              <w:rPr>
                <w:rFonts w:ascii="Times New Roman" w:hAnsi="Times New Roman" w:cs="Times New Roman" w:hint="cs"/>
                <w:iCs w:val="0"/>
                <w:sz w:val="28"/>
                <w:szCs w:val="28"/>
                <w:rtl/>
                <w:lang w:bidi="ar-SY"/>
              </w:rPr>
              <w:t>.</w:t>
            </w:r>
          </w:p>
          <w:p w:rsidR="00BF729B" w:rsidRPr="00E9636F" w:rsidRDefault="00BF729B" w:rsidP="00BF729B">
            <w:pPr>
              <w:numPr>
                <w:ilvl w:val="0"/>
                <w:numId w:val="33"/>
              </w:numPr>
              <w:spacing w:after="0" w:line="240" w:lineRule="auto"/>
              <w:contextualSpacing/>
              <w:rPr>
                <w:rFonts w:ascii="Times New Roman" w:hAnsi="Times New Roman" w:cs="Times New Roman"/>
                <w:i w:val="0"/>
                <w:iCs w:val="0"/>
                <w:sz w:val="28"/>
                <w:szCs w:val="28"/>
                <w:rtl/>
              </w:rPr>
            </w:pPr>
            <w:r w:rsidRPr="00E9636F">
              <w:rPr>
                <w:rFonts w:ascii="Times New Roman" w:hAnsi="Times New Roman" w:cs="Times New Roman" w:hint="cs"/>
                <w:iCs w:val="0"/>
                <w:sz w:val="28"/>
                <w:szCs w:val="28"/>
                <w:rtl/>
                <w:lang w:bidi="ar-SY"/>
              </w:rPr>
              <w:t>الغليان والتكاثف</w:t>
            </w:r>
          </w:p>
          <w:p w:rsidR="00BF729B" w:rsidRPr="00E9636F" w:rsidRDefault="00BF729B" w:rsidP="00BF729B">
            <w:pPr>
              <w:numPr>
                <w:ilvl w:val="0"/>
                <w:numId w:val="33"/>
              </w:numPr>
              <w:spacing w:after="0" w:line="240" w:lineRule="auto"/>
              <w:contextualSpacing/>
              <w:rPr>
                <w:rFonts w:ascii="Times New Roman" w:hAnsi="Times New Roman" w:cs="Times New Roman"/>
                <w:iCs w:val="0"/>
                <w:sz w:val="28"/>
                <w:szCs w:val="28"/>
              </w:rPr>
            </w:pPr>
            <w:r w:rsidRPr="00E9636F">
              <w:rPr>
                <w:rFonts w:ascii="Times New Roman" w:hAnsi="Times New Roman" w:cs="Times New Roman" w:hint="cs"/>
                <w:iCs w:val="0"/>
                <w:sz w:val="28"/>
                <w:szCs w:val="28"/>
                <w:rtl/>
                <w:lang w:bidi="ar-SY"/>
              </w:rPr>
              <w:t>انتقال الحرارة بالإشعاع.</w:t>
            </w:r>
          </w:p>
          <w:p w:rsidR="00BF729B" w:rsidRDefault="00BF729B" w:rsidP="00BF729B">
            <w:pPr>
              <w:numPr>
                <w:ilvl w:val="0"/>
                <w:numId w:val="33"/>
              </w:numPr>
              <w:spacing w:after="0" w:line="240" w:lineRule="auto"/>
              <w:contextualSpacing/>
              <w:rPr>
                <w:rFonts w:ascii="Times New Roman" w:hAnsi="Times New Roman" w:cs="Times New Roman"/>
                <w:iCs w:val="0"/>
                <w:sz w:val="28"/>
                <w:szCs w:val="28"/>
                <w:lang w:bidi="ar-SA"/>
              </w:rPr>
            </w:pPr>
            <w:r w:rsidRPr="00E9636F">
              <w:rPr>
                <w:rFonts w:ascii="Times New Roman" w:hAnsi="Times New Roman" w:cs="Times New Roman" w:hint="cs"/>
                <w:iCs w:val="0"/>
                <w:sz w:val="28"/>
                <w:szCs w:val="28"/>
                <w:rtl/>
                <w:lang w:bidi="ar-SY"/>
              </w:rPr>
              <w:t>المبادلات الحرارية.</w:t>
            </w:r>
          </w:p>
          <w:p w:rsidR="00BF729B" w:rsidRPr="00B319C3" w:rsidRDefault="00BF729B" w:rsidP="00BF729B">
            <w:pPr>
              <w:numPr>
                <w:ilvl w:val="0"/>
                <w:numId w:val="33"/>
              </w:numPr>
              <w:spacing w:after="0" w:line="240" w:lineRule="auto"/>
              <w:contextualSpacing/>
              <w:rPr>
                <w:rFonts w:ascii="Times New Roman" w:hAnsi="Times New Roman" w:cs="Times New Roman"/>
                <w:iCs w:val="0"/>
                <w:sz w:val="28"/>
                <w:szCs w:val="28"/>
                <w:rtl/>
                <w:lang w:bidi="ar-SA"/>
              </w:rPr>
            </w:pPr>
            <w:r w:rsidRPr="00E9636F">
              <w:rPr>
                <w:rFonts w:ascii="Times New Roman" w:hAnsi="Times New Roman" w:cs="Times New Roman" w:hint="cs"/>
                <w:iCs w:val="0"/>
                <w:sz w:val="28"/>
                <w:szCs w:val="28"/>
                <w:rtl/>
                <w:lang w:bidi="ar-SY"/>
              </w:rPr>
              <w:t>انتقال المادة.</w:t>
            </w:r>
          </w:p>
        </w:tc>
      </w:tr>
    </w:tbl>
    <w:p w:rsidR="00BF729B" w:rsidRDefault="00BF729B" w:rsidP="00BF729B">
      <w:pPr>
        <w:bidi w:val="0"/>
        <w:rPr>
          <w:rFonts w:ascii="Times New Roman" w:hAnsi="Times New Roman" w:cs="Times New Roman"/>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F729B" w:rsidRPr="00261C32" w:rsidTr="000B1FE9">
        <w:tc>
          <w:tcPr>
            <w:tcW w:w="2790" w:type="pct"/>
            <w:gridSpan w:val="3"/>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0B1FE9">
        <w:tc>
          <w:tcPr>
            <w:tcW w:w="634"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BF729B" w:rsidRPr="001D0C1F" w:rsidRDefault="00BF729B" w:rsidP="00BF729B">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خواص الألياف وتراكيبها</w:t>
            </w:r>
          </w:p>
        </w:tc>
      </w:tr>
      <w:tr w:rsidR="00BF729B" w:rsidRPr="00261C32" w:rsidTr="000B1FE9">
        <w:tc>
          <w:tcPr>
            <w:tcW w:w="634"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0B1FE9">
        <w:tc>
          <w:tcPr>
            <w:tcW w:w="5000" w:type="pct"/>
            <w:gridSpan w:val="5"/>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0B1FE9">
        <w:tc>
          <w:tcPr>
            <w:tcW w:w="5000" w:type="pct"/>
            <w:gridSpan w:val="5"/>
            <w:shd w:val="clear" w:color="auto" w:fill="auto"/>
          </w:tcPr>
          <w:p w:rsidR="00BF729B" w:rsidRPr="009A10AC" w:rsidRDefault="00BF729B" w:rsidP="00BF729B">
            <w:pPr>
              <w:shd w:val="clear" w:color="auto" w:fill="FFFFFF" w:themeFill="background1"/>
              <w:rPr>
                <w:rFonts w:ascii="Goudy" w:hAnsi="Goudy"/>
                <w:b/>
                <w:bCs/>
                <w:sz w:val="26"/>
                <w:szCs w:val="26"/>
              </w:rPr>
            </w:pPr>
            <w:r w:rsidRPr="009A10AC">
              <w:rPr>
                <w:rFonts w:ascii="Goudy" w:hAnsi="Goudy" w:hint="eastAsia"/>
                <w:b/>
                <w:bCs/>
                <w:sz w:val="26"/>
                <w:szCs w:val="26"/>
                <w:rtl/>
                <w:lang w:bidi="ar-SA"/>
              </w:rPr>
              <w:t>تصنيف</w:t>
            </w: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النسيجية</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التقسيم</w:t>
            </w:r>
            <w:r w:rsidRPr="009A10AC">
              <w:rPr>
                <w:rFonts w:ascii="Arial" w:hAnsi="Goudy"/>
                <w:b/>
                <w:bCs/>
                <w:sz w:val="26"/>
                <w:szCs w:val="26"/>
                <w:rtl/>
              </w:rPr>
              <w:t xml:space="preserve"> </w:t>
            </w:r>
            <w:r w:rsidRPr="009A10AC">
              <w:rPr>
                <w:rFonts w:ascii="Goudy" w:hAnsi="Goudy" w:hint="eastAsia"/>
                <w:b/>
                <w:bCs/>
                <w:sz w:val="26"/>
                <w:szCs w:val="26"/>
                <w:rtl/>
                <w:lang w:bidi="ar-SA"/>
              </w:rPr>
              <w:t>العام</w:t>
            </w:r>
            <w:r w:rsidRPr="009A10AC">
              <w:rPr>
                <w:rFonts w:ascii="Arial" w:hAnsi="Goudy"/>
                <w:b/>
                <w:bCs/>
                <w:sz w:val="26"/>
                <w:szCs w:val="26"/>
                <w:rtl/>
              </w:rPr>
              <w:t xml:space="preserve"> </w:t>
            </w:r>
            <w:r w:rsidRPr="009A10AC">
              <w:rPr>
                <w:rFonts w:ascii="Goudy" w:hAnsi="Goudy" w:hint="eastAsia"/>
                <w:b/>
                <w:bCs/>
                <w:sz w:val="26"/>
                <w:szCs w:val="26"/>
                <w:rtl/>
                <w:lang w:bidi="ar-SA"/>
              </w:rPr>
              <w:t>للألياف</w:t>
            </w:r>
            <w:r w:rsidRPr="009A10AC">
              <w:rPr>
                <w:rFonts w:ascii="Arial" w:hAnsi="Goudy"/>
                <w:b/>
                <w:bCs/>
                <w:sz w:val="26"/>
                <w:szCs w:val="26"/>
                <w:rtl/>
              </w:rPr>
              <w:t xml:space="preserve"> </w:t>
            </w:r>
            <w:r w:rsidRPr="009A10AC">
              <w:rPr>
                <w:rFonts w:ascii="Goudy" w:hAnsi="Goudy" w:hint="eastAsia"/>
                <w:b/>
                <w:bCs/>
                <w:sz w:val="26"/>
                <w:szCs w:val="26"/>
                <w:rtl/>
                <w:lang w:bidi="ar-SA"/>
              </w:rPr>
              <w:t>النسيجية</w:t>
            </w:r>
          </w:p>
          <w:p w:rsidR="00BF729B" w:rsidRPr="009A10AC" w:rsidRDefault="00BF729B" w:rsidP="00BF729B">
            <w:pPr>
              <w:shd w:val="clear" w:color="auto" w:fill="FFFFFF" w:themeFill="background1"/>
              <w:rPr>
                <w:rFonts w:ascii="Goudy" w:hAnsi="Goudy"/>
                <w:b/>
                <w:bCs/>
                <w:sz w:val="26"/>
                <w:szCs w:val="26"/>
              </w:rPr>
            </w:pP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الطبيعية</w:t>
            </w:r>
            <w:r w:rsidRPr="009A10AC">
              <w:rPr>
                <w:rFonts w:ascii="Arial" w:hAnsi="Goudy" w:hint="cs"/>
                <w:b/>
                <w:bCs/>
                <w:sz w:val="26"/>
                <w:szCs w:val="26"/>
                <w:rtl/>
              </w:rPr>
              <w:t xml:space="preserve">: </w:t>
            </w: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النباتية</w:t>
            </w:r>
            <w:r w:rsidRPr="009A10AC">
              <w:rPr>
                <w:rFonts w:ascii="Arial" w:hAnsi="Goudy"/>
                <w:b/>
                <w:bCs/>
                <w:sz w:val="26"/>
                <w:szCs w:val="26"/>
                <w:rtl/>
              </w:rPr>
              <w:t xml:space="preserve"> (</w:t>
            </w:r>
            <w:r w:rsidRPr="009A10AC">
              <w:rPr>
                <w:rFonts w:ascii="Goudy" w:hAnsi="Goudy" w:hint="eastAsia"/>
                <w:b/>
                <w:bCs/>
                <w:sz w:val="26"/>
                <w:szCs w:val="26"/>
                <w:rtl/>
                <w:lang w:bidi="ar-SA"/>
              </w:rPr>
              <w:t>السيللوزية</w:t>
            </w:r>
            <w:r w:rsidRPr="009A10AC">
              <w:rPr>
                <w:rFonts w:ascii="Arial" w:hAnsi="Goudy"/>
                <w:b/>
                <w:bCs/>
                <w:sz w:val="26"/>
                <w:szCs w:val="26"/>
                <w:rtl/>
              </w:rPr>
              <w:t>)</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الحيوانية</w:t>
            </w:r>
            <w:r w:rsidRPr="009A10AC">
              <w:rPr>
                <w:rFonts w:ascii="Arial" w:hAnsi="Goudy"/>
                <w:b/>
                <w:bCs/>
                <w:sz w:val="26"/>
                <w:szCs w:val="26"/>
                <w:rtl/>
              </w:rPr>
              <w:t xml:space="preserve"> </w:t>
            </w:r>
            <w:r w:rsidRPr="009A10AC">
              <w:rPr>
                <w:rFonts w:ascii="Goudy" w:hAnsi="Goudy" w:hint="eastAsia"/>
                <w:b/>
                <w:bCs/>
                <w:sz w:val="26"/>
                <w:szCs w:val="26"/>
                <w:rtl/>
                <w:lang w:bidi="ar-SA"/>
              </w:rPr>
              <w:t>البروتينية</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الشعرية</w:t>
            </w:r>
            <w:r w:rsidRPr="009A10AC">
              <w:rPr>
                <w:rFonts w:ascii="Arial" w:hAnsi="Goudy"/>
                <w:b/>
                <w:bCs/>
                <w:sz w:val="26"/>
                <w:szCs w:val="26"/>
                <w:rtl/>
              </w:rPr>
              <w:t xml:space="preserve"> </w:t>
            </w:r>
            <w:r w:rsidRPr="009A10AC">
              <w:rPr>
                <w:rFonts w:ascii="Goudy" w:hAnsi="Goudy" w:hint="eastAsia"/>
                <w:b/>
                <w:bCs/>
                <w:sz w:val="26"/>
                <w:szCs w:val="26"/>
                <w:rtl/>
                <w:lang w:bidi="ar-SA"/>
              </w:rPr>
              <w:t>والوبرية</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المعدنية</w:t>
            </w:r>
          </w:p>
          <w:p w:rsidR="00BF729B" w:rsidRPr="009A10AC" w:rsidRDefault="00BF729B" w:rsidP="00BF729B">
            <w:pPr>
              <w:shd w:val="clear" w:color="auto" w:fill="FFFFFF" w:themeFill="background1"/>
              <w:rPr>
                <w:rFonts w:ascii="Goudy" w:hAnsi="Goudy"/>
                <w:b/>
                <w:bCs/>
                <w:sz w:val="26"/>
                <w:szCs w:val="26"/>
              </w:rPr>
            </w:pP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التحويلية</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التحويلية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سيللوزي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التحويلية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النباتات</w:t>
            </w:r>
            <w:r w:rsidRPr="009A10AC">
              <w:rPr>
                <w:rFonts w:ascii="Arial" w:hAnsi="Goudy"/>
                <w:b/>
                <w:bCs/>
                <w:sz w:val="26"/>
                <w:szCs w:val="26"/>
                <w:rtl/>
              </w:rPr>
              <w:t xml:space="preserve"> </w:t>
            </w:r>
            <w:r w:rsidRPr="009A10AC">
              <w:rPr>
                <w:rFonts w:ascii="Goudy" w:hAnsi="Goudy" w:hint="eastAsia"/>
                <w:b/>
                <w:bCs/>
                <w:sz w:val="26"/>
                <w:szCs w:val="26"/>
                <w:rtl/>
                <w:lang w:bidi="ar-SA"/>
              </w:rPr>
              <w:t>البحرية</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التحويلية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بروتيني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البروتينية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حيواني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البروتينية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نباتي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والأقمشة</w:t>
            </w:r>
            <w:r w:rsidRPr="009A10AC">
              <w:rPr>
                <w:rFonts w:ascii="Arial" w:hAnsi="Goudy"/>
                <w:b/>
                <w:bCs/>
                <w:sz w:val="26"/>
                <w:szCs w:val="26"/>
                <w:rtl/>
              </w:rPr>
              <w:t xml:space="preserve"> </w:t>
            </w:r>
            <w:r w:rsidRPr="009A10AC">
              <w:rPr>
                <w:rFonts w:ascii="Goudy" w:hAnsi="Goudy" w:hint="eastAsia"/>
                <w:b/>
                <w:bCs/>
                <w:sz w:val="26"/>
                <w:szCs w:val="26"/>
                <w:rtl/>
                <w:lang w:bidi="ar-SA"/>
              </w:rPr>
              <w:t>المصنوعة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الورق</w:t>
            </w:r>
          </w:p>
          <w:p w:rsidR="00BF729B" w:rsidRPr="009A10AC" w:rsidRDefault="00BF729B" w:rsidP="00BF729B">
            <w:pPr>
              <w:shd w:val="clear" w:color="auto" w:fill="FFFFFF" w:themeFill="background1"/>
              <w:rPr>
                <w:rFonts w:ascii="Arial" w:hAnsi="Goudy"/>
                <w:b/>
                <w:bCs/>
                <w:sz w:val="26"/>
                <w:szCs w:val="26"/>
                <w:rtl/>
              </w:rPr>
            </w:pP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التركيبية</w:t>
            </w:r>
            <w:r w:rsidRPr="009A10AC">
              <w:rPr>
                <w:rFonts w:ascii="Arial" w:hAnsi="Goudy" w:hint="cs"/>
                <w:b/>
                <w:bCs/>
                <w:sz w:val="26"/>
                <w:szCs w:val="26"/>
                <w:rtl/>
              </w:rPr>
              <w:t xml:space="preserve">: </w:t>
            </w:r>
            <w:r w:rsidRPr="009A10AC">
              <w:rPr>
                <w:rFonts w:ascii="Arial" w:hAnsi="Goudy"/>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التركيبية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عضوي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الصنعية</w:t>
            </w:r>
            <w:r w:rsidRPr="009A10AC">
              <w:rPr>
                <w:rFonts w:ascii="Arial" w:hAnsi="Goudy"/>
                <w:b/>
                <w:bCs/>
                <w:sz w:val="26"/>
                <w:szCs w:val="26"/>
                <w:rtl/>
              </w:rPr>
              <w:t xml:space="preserve"> </w:t>
            </w:r>
            <w:r w:rsidRPr="009A10AC">
              <w:rPr>
                <w:rFonts w:ascii="Goudy" w:hAnsi="Goudy" w:hint="eastAsia"/>
                <w:b/>
                <w:bCs/>
                <w:sz w:val="26"/>
                <w:szCs w:val="26"/>
                <w:rtl/>
                <w:lang w:bidi="ar-SA"/>
              </w:rPr>
              <w:t>التركيبية</w:t>
            </w:r>
            <w:r w:rsidRPr="009A10AC">
              <w:rPr>
                <w:rFonts w:ascii="Arial" w:hAnsi="Goudy"/>
                <w:b/>
                <w:bCs/>
                <w:sz w:val="26"/>
                <w:szCs w:val="26"/>
                <w:rtl/>
              </w:rPr>
              <w:t xml:space="preserve"> </w:t>
            </w:r>
            <w:r w:rsidRPr="009A10AC">
              <w:rPr>
                <w:rFonts w:ascii="Goudy" w:hAnsi="Goudy" w:hint="eastAsia"/>
                <w:b/>
                <w:bCs/>
                <w:sz w:val="26"/>
                <w:szCs w:val="26"/>
                <w:rtl/>
                <w:lang w:bidi="ar-SA"/>
              </w:rPr>
              <w:t>من</w:t>
            </w:r>
            <w:r w:rsidRPr="009A10AC">
              <w:rPr>
                <w:rFonts w:ascii="Arial" w:hAnsi="Goudy"/>
                <w:b/>
                <w:bCs/>
                <w:sz w:val="26"/>
                <w:szCs w:val="26"/>
                <w:rtl/>
              </w:rPr>
              <w:t xml:space="preserve"> </w:t>
            </w:r>
            <w:r w:rsidRPr="009A10AC">
              <w:rPr>
                <w:rFonts w:ascii="Goudy" w:hAnsi="Goudy" w:hint="eastAsia"/>
                <w:b/>
                <w:bCs/>
                <w:sz w:val="26"/>
                <w:szCs w:val="26"/>
                <w:rtl/>
                <w:lang w:bidi="ar-SA"/>
              </w:rPr>
              <w:t>أصل</w:t>
            </w:r>
            <w:r w:rsidRPr="009A10AC">
              <w:rPr>
                <w:rFonts w:ascii="Arial" w:hAnsi="Goudy"/>
                <w:b/>
                <w:bCs/>
                <w:sz w:val="26"/>
                <w:szCs w:val="26"/>
                <w:rtl/>
              </w:rPr>
              <w:t xml:space="preserve"> </w:t>
            </w:r>
            <w:r w:rsidRPr="009A10AC">
              <w:rPr>
                <w:rFonts w:ascii="Goudy" w:hAnsi="Goudy" w:hint="eastAsia"/>
                <w:b/>
                <w:bCs/>
                <w:sz w:val="26"/>
                <w:szCs w:val="26"/>
                <w:rtl/>
                <w:lang w:bidi="ar-SA"/>
              </w:rPr>
              <w:t>لا</w:t>
            </w:r>
            <w:r w:rsidRPr="009A10AC">
              <w:rPr>
                <w:rFonts w:ascii="Arial" w:hAnsi="Goudy"/>
                <w:b/>
                <w:bCs/>
                <w:sz w:val="26"/>
                <w:szCs w:val="26"/>
                <w:rtl/>
              </w:rPr>
              <w:t xml:space="preserve"> </w:t>
            </w:r>
            <w:r w:rsidRPr="009A10AC">
              <w:rPr>
                <w:rFonts w:ascii="Goudy" w:hAnsi="Goudy" w:hint="eastAsia"/>
                <w:b/>
                <w:bCs/>
                <w:sz w:val="26"/>
                <w:szCs w:val="26"/>
                <w:rtl/>
                <w:lang w:bidi="ar-SA"/>
              </w:rPr>
              <w:t>عضوي</w:t>
            </w:r>
            <w:r w:rsidRPr="009A10AC">
              <w:rPr>
                <w:rFonts w:ascii="Arial" w:hAnsi="Goudy" w:hint="cs"/>
                <w:b/>
                <w:bCs/>
                <w:sz w:val="26"/>
                <w:szCs w:val="26"/>
                <w:rtl/>
              </w:rPr>
              <w:t>.</w:t>
            </w:r>
          </w:p>
          <w:p w:rsidR="00BF729B" w:rsidRPr="009A10AC" w:rsidRDefault="00BF729B" w:rsidP="00BF729B">
            <w:pPr>
              <w:shd w:val="clear" w:color="auto" w:fill="FFFFFF" w:themeFill="background1"/>
              <w:rPr>
                <w:rFonts w:ascii="Goudy" w:hAnsi="Goudy"/>
                <w:b/>
                <w:bCs/>
                <w:sz w:val="26"/>
                <w:szCs w:val="26"/>
              </w:rPr>
            </w:pPr>
            <w:r w:rsidRPr="009A10AC">
              <w:rPr>
                <w:rFonts w:ascii="Goudy" w:hAnsi="Goudy" w:hint="eastAsia"/>
                <w:b/>
                <w:bCs/>
                <w:sz w:val="26"/>
                <w:szCs w:val="26"/>
                <w:rtl/>
                <w:lang w:bidi="ar-SA"/>
              </w:rPr>
              <w:t>الألياف</w:t>
            </w:r>
            <w:r w:rsidRPr="009A10AC">
              <w:rPr>
                <w:rFonts w:ascii="Arial" w:hAnsi="Goudy"/>
                <w:b/>
                <w:bCs/>
                <w:sz w:val="26"/>
                <w:szCs w:val="26"/>
                <w:rtl/>
              </w:rPr>
              <w:t xml:space="preserve"> </w:t>
            </w:r>
            <w:r w:rsidRPr="009A10AC">
              <w:rPr>
                <w:rFonts w:ascii="Goudy" w:hAnsi="Goudy" w:hint="eastAsia"/>
                <w:b/>
                <w:bCs/>
                <w:sz w:val="26"/>
                <w:szCs w:val="26"/>
                <w:rtl/>
                <w:lang w:bidi="ar-SA"/>
              </w:rPr>
              <w:t>الممزوجة</w:t>
            </w:r>
            <w:r w:rsidRPr="009A10AC">
              <w:rPr>
                <w:rFonts w:ascii="Arial" w:hAnsi="Goudy"/>
                <w:b/>
                <w:bCs/>
                <w:sz w:val="26"/>
                <w:szCs w:val="26"/>
                <w:rtl/>
              </w:rPr>
              <w:t xml:space="preserve"> </w:t>
            </w:r>
            <w:r w:rsidRPr="009A10AC">
              <w:rPr>
                <w:rFonts w:ascii="Goudy" w:hAnsi="Goudy" w:hint="eastAsia"/>
                <w:b/>
                <w:bCs/>
                <w:sz w:val="26"/>
                <w:szCs w:val="26"/>
                <w:rtl/>
                <w:lang w:bidi="ar-SA"/>
              </w:rPr>
              <w:t>وخواصها</w:t>
            </w:r>
          </w:p>
          <w:p w:rsidR="00BF729B" w:rsidRPr="009A10AC" w:rsidRDefault="00BF729B" w:rsidP="00BF729B">
            <w:pPr>
              <w:shd w:val="clear" w:color="auto" w:fill="FFFFFF" w:themeFill="background1"/>
              <w:rPr>
                <w:rFonts w:ascii="Arial" w:hAnsi="Goudy"/>
                <w:b/>
                <w:bCs/>
                <w:sz w:val="26"/>
                <w:szCs w:val="26"/>
                <w:rtl/>
              </w:rPr>
            </w:pPr>
            <w:r w:rsidRPr="009A10AC">
              <w:rPr>
                <w:rFonts w:ascii="Goudy" w:hAnsi="Goudy" w:hint="eastAsia"/>
                <w:b/>
                <w:bCs/>
                <w:sz w:val="26"/>
                <w:szCs w:val="26"/>
                <w:rtl/>
                <w:lang w:bidi="ar-SA"/>
              </w:rPr>
              <w:t>القسم</w:t>
            </w:r>
            <w:r w:rsidRPr="009A10AC">
              <w:rPr>
                <w:rFonts w:ascii="Arial" w:hAnsi="Goudy"/>
                <w:b/>
                <w:bCs/>
                <w:sz w:val="26"/>
                <w:szCs w:val="26"/>
                <w:rtl/>
              </w:rPr>
              <w:t xml:space="preserve"> </w:t>
            </w:r>
            <w:r w:rsidRPr="009A10AC">
              <w:rPr>
                <w:rFonts w:ascii="Goudy" w:hAnsi="Goudy" w:hint="eastAsia"/>
                <w:b/>
                <w:bCs/>
                <w:sz w:val="26"/>
                <w:szCs w:val="26"/>
                <w:rtl/>
                <w:lang w:bidi="ar-SA"/>
              </w:rPr>
              <w:t>العملي</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hint="eastAsia"/>
                <w:b/>
                <w:bCs/>
                <w:sz w:val="26"/>
                <w:szCs w:val="26"/>
                <w:rtl/>
                <w:lang w:bidi="ar-SA"/>
              </w:rPr>
              <w:t>طرق</w:t>
            </w:r>
            <w:r w:rsidRPr="009A10AC">
              <w:rPr>
                <w:rFonts w:ascii="Arial" w:hAnsi="Goudy"/>
                <w:b/>
                <w:bCs/>
                <w:sz w:val="26"/>
                <w:szCs w:val="26"/>
                <w:rtl/>
              </w:rPr>
              <w:t xml:space="preserve"> </w:t>
            </w:r>
            <w:r w:rsidRPr="009A10AC">
              <w:rPr>
                <w:rFonts w:ascii="Goudy" w:hAnsi="Goudy" w:hint="eastAsia"/>
                <w:b/>
                <w:bCs/>
                <w:sz w:val="26"/>
                <w:szCs w:val="26"/>
                <w:rtl/>
                <w:lang w:bidi="ar-SA"/>
              </w:rPr>
              <w:t>فحص</w:t>
            </w:r>
            <w:r w:rsidRPr="009A10AC">
              <w:rPr>
                <w:rFonts w:ascii="Arial" w:hAnsi="Goudy"/>
                <w:b/>
                <w:bCs/>
                <w:sz w:val="26"/>
                <w:szCs w:val="26"/>
                <w:rtl/>
              </w:rPr>
              <w:t xml:space="preserve"> </w:t>
            </w:r>
            <w:r w:rsidRPr="009A10AC">
              <w:rPr>
                <w:rFonts w:ascii="Goudy" w:hAnsi="Goudy" w:hint="eastAsia"/>
                <w:b/>
                <w:bCs/>
                <w:sz w:val="26"/>
                <w:szCs w:val="26"/>
                <w:rtl/>
                <w:lang w:bidi="ar-SA"/>
              </w:rPr>
              <w:t>الخيوط</w:t>
            </w:r>
            <w:r w:rsidRPr="009A10AC">
              <w:rPr>
                <w:rFonts w:ascii="Goudy" w:hAnsi="Goudy" w:hint="cs"/>
                <w:b/>
                <w:bCs/>
                <w:sz w:val="26"/>
                <w:szCs w:val="26"/>
                <w:rtl/>
                <w:lang w:bidi="ar-SA"/>
              </w:rPr>
              <w:t>،</w:t>
            </w:r>
            <w:r w:rsidRPr="009A10AC">
              <w:rPr>
                <w:rFonts w:ascii="Arial" w:hAnsi="Goudy" w:hint="cs"/>
                <w:b/>
                <w:bCs/>
                <w:sz w:val="26"/>
                <w:szCs w:val="26"/>
                <w:rtl/>
              </w:rPr>
              <w:t xml:space="preserve"> </w:t>
            </w:r>
            <w:r w:rsidRPr="009A10AC">
              <w:rPr>
                <w:rFonts w:ascii="Goudy" w:hAnsi="Goudy"/>
                <w:b/>
                <w:bCs/>
                <w:sz w:val="26"/>
                <w:szCs w:val="26"/>
                <w:rtl/>
                <w:lang w:bidi="ar-SA"/>
              </w:rPr>
              <w:t>طرق</w:t>
            </w:r>
            <w:r w:rsidRPr="009A10AC">
              <w:rPr>
                <w:rFonts w:ascii="Arial" w:hAnsi="Goudy"/>
                <w:b/>
                <w:bCs/>
                <w:sz w:val="26"/>
                <w:szCs w:val="26"/>
                <w:rtl/>
              </w:rPr>
              <w:t xml:space="preserve"> </w:t>
            </w:r>
            <w:r w:rsidRPr="009A10AC">
              <w:rPr>
                <w:rFonts w:ascii="Goudy" w:hAnsi="Goudy"/>
                <w:b/>
                <w:bCs/>
                <w:sz w:val="26"/>
                <w:szCs w:val="26"/>
                <w:rtl/>
                <w:lang w:bidi="ar-SA"/>
              </w:rPr>
              <w:t>فحص</w:t>
            </w:r>
            <w:r w:rsidRPr="009A10AC">
              <w:rPr>
                <w:rFonts w:ascii="Arial" w:hAnsi="Goudy"/>
                <w:b/>
                <w:bCs/>
                <w:sz w:val="26"/>
                <w:szCs w:val="26"/>
                <w:rtl/>
              </w:rPr>
              <w:t xml:space="preserve"> </w:t>
            </w:r>
            <w:r w:rsidRPr="009A10AC">
              <w:rPr>
                <w:rFonts w:ascii="Goudy" w:hAnsi="Goudy"/>
                <w:b/>
                <w:bCs/>
                <w:sz w:val="26"/>
                <w:szCs w:val="26"/>
                <w:rtl/>
                <w:lang w:bidi="ar-SA"/>
              </w:rPr>
              <w:t>الشعيرات</w:t>
            </w:r>
          </w:p>
          <w:p w:rsidR="00BF729B" w:rsidRPr="00BF729B" w:rsidRDefault="00BF729B" w:rsidP="00BF729B">
            <w:pPr>
              <w:tabs>
                <w:tab w:val="right" w:pos="9638"/>
              </w:tabs>
              <w:spacing w:after="0" w:line="240" w:lineRule="auto"/>
              <w:rPr>
                <w:rFonts w:ascii="Times New Roman" w:hAnsi="Times New Roman" w:cs="Times New Roman"/>
                <w:i w:val="0"/>
                <w:iCs w:val="0"/>
                <w:color w:val="000000" w:themeColor="text1"/>
                <w:sz w:val="24"/>
                <w:szCs w:val="24"/>
                <w:rtl/>
                <w:lang w:bidi="ar-QA"/>
              </w:rPr>
            </w:pPr>
          </w:p>
        </w:tc>
      </w:tr>
    </w:tbl>
    <w:p w:rsidR="00BF729B" w:rsidRDefault="00BF729B" w:rsidP="00BF729B">
      <w:pPr>
        <w:bidi w:val="0"/>
        <w:rPr>
          <w:rFonts w:ascii="Times New Roman" w:hAnsi="Times New Roman" w:cs="Times New Roman"/>
          <w:color w:val="000000"/>
          <w:rtl/>
          <w:lang w:bidi="ar-SA"/>
        </w:rPr>
      </w:pPr>
    </w:p>
    <w:p w:rsidR="00BF67B8" w:rsidRDefault="00BF67B8" w:rsidP="00BF67B8">
      <w:pPr>
        <w:bidi w:val="0"/>
        <w:rPr>
          <w:rFonts w:ascii="Times New Roman" w:hAnsi="Times New Roman" w:cs="Times New Roman"/>
          <w:color w:val="000000"/>
          <w:rtl/>
          <w:lang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BF729B" w:rsidRPr="00261C32" w:rsidTr="000B1FE9">
        <w:tc>
          <w:tcPr>
            <w:tcW w:w="2790" w:type="pct"/>
            <w:gridSpan w:val="3"/>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BF729B" w:rsidRPr="00261C32" w:rsidTr="000B1FE9">
        <w:tc>
          <w:tcPr>
            <w:tcW w:w="634"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BF729B" w:rsidRPr="001D0C1F" w:rsidRDefault="00BF729B"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آلات تحضير النسيج</w:t>
            </w:r>
          </w:p>
        </w:tc>
      </w:tr>
      <w:tr w:rsidR="00BF729B" w:rsidRPr="00261C32" w:rsidTr="000B1FE9">
        <w:tc>
          <w:tcPr>
            <w:tcW w:w="634"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BF729B" w:rsidRPr="00261C32" w:rsidRDefault="00BF729B"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BF729B" w:rsidRPr="00261C32" w:rsidRDefault="00BF729B"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BF729B" w:rsidRPr="00261C32" w:rsidTr="000B1FE9">
        <w:tc>
          <w:tcPr>
            <w:tcW w:w="5000" w:type="pct"/>
            <w:gridSpan w:val="5"/>
            <w:shd w:val="clear" w:color="auto" w:fill="B8CCE4" w:themeFill="accent1" w:themeFillTint="66"/>
          </w:tcPr>
          <w:p w:rsidR="00BF729B" w:rsidRPr="001D0C1F" w:rsidRDefault="00BF729B"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BF729B" w:rsidRPr="00261C32" w:rsidTr="000B1FE9">
        <w:tc>
          <w:tcPr>
            <w:tcW w:w="5000" w:type="pct"/>
            <w:gridSpan w:val="5"/>
            <w:shd w:val="clear" w:color="auto" w:fill="auto"/>
          </w:tcPr>
          <w:p w:rsidR="00BF729B" w:rsidRPr="009A10AC" w:rsidRDefault="00BF729B" w:rsidP="00BF729B">
            <w:pPr>
              <w:shd w:val="clear" w:color="auto" w:fill="FFFFFF" w:themeFill="background1"/>
              <w:bidi w:val="0"/>
              <w:jc w:val="right"/>
              <w:rPr>
                <w:rFonts w:ascii="Arial" w:hAnsi="Goudy"/>
                <w:b/>
                <w:bCs/>
                <w:sz w:val="26"/>
                <w:szCs w:val="26"/>
                <w:rtl/>
              </w:rPr>
            </w:pPr>
            <w:r w:rsidRPr="009A10AC">
              <w:rPr>
                <w:rFonts w:ascii="Goudy" w:hAnsi="Goudy" w:hint="cs"/>
                <w:b/>
                <w:bCs/>
                <w:sz w:val="26"/>
                <w:szCs w:val="26"/>
                <w:rtl/>
                <w:lang w:bidi="ar-SA"/>
              </w:rPr>
              <w:t>حضير</w:t>
            </w:r>
            <w:r w:rsidRPr="009A10AC">
              <w:rPr>
                <w:rFonts w:ascii="Arial" w:hAnsi="Goudy" w:hint="cs"/>
                <w:b/>
                <w:bCs/>
                <w:sz w:val="26"/>
                <w:szCs w:val="26"/>
                <w:rtl/>
              </w:rPr>
              <w:t xml:space="preserve"> </w:t>
            </w:r>
            <w:r w:rsidRPr="009A10AC">
              <w:rPr>
                <w:rFonts w:ascii="Goudy" w:hAnsi="Goudy" w:hint="cs"/>
                <w:b/>
                <w:bCs/>
                <w:sz w:val="26"/>
                <w:szCs w:val="26"/>
                <w:rtl/>
                <w:lang w:bidi="ar-SA"/>
              </w:rPr>
              <w:t>الشعيرات</w:t>
            </w:r>
            <w:r w:rsidRPr="009A10AC">
              <w:rPr>
                <w:rFonts w:ascii="Arial" w:hAnsi="Goudy" w:hint="cs"/>
                <w:b/>
                <w:bCs/>
                <w:sz w:val="26"/>
                <w:szCs w:val="26"/>
                <w:rtl/>
              </w:rPr>
              <w:t xml:space="preserve"> </w:t>
            </w:r>
            <w:r w:rsidRPr="009A10AC">
              <w:rPr>
                <w:rFonts w:ascii="Goudy" w:hAnsi="Goudy" w:hint="cs"/>
                <w:b/>
                <w:bCs/>
                <w:sz w:val="26"/>
                <w:szCs w:val="26"/>
                <w:rtl/>
                <w:lang w:bidi="ar-SA"/>
              </w:rPr>
              <w:t>للغزل</w:t>
            </w:r>
            <w:r w:rsidRPr="009A10AC">
              <w:rPr>
                <w:rFonts w:ascii="Arial" w:hAnsi="Goudy" w:hint="cs"/>
                <w:b/>
                <w:bCs/>
                <w:sz w:val="26"/>
                <w:szCs w:val="26"/>
                <w:rtl/>
              </w:rPr>
              <w:t xml:space="preserve"> </w:t>
            </w:r>
          </w:p>
          <w:p w:rsidR="00BF729B" w:rsidRPr="009A10AC" w:rsidRDefault="00BF729B" w:rsidP="00BF729B">
            <w:pPr>
              <w:shd w:val="clear" w:color="auto" w:fill="FFFFFF" w:themeFill="background1"/>
              <w:bidi w:val="0"/>
              <w:jc w:val="right"/>
              <w:rPr>
                <w:rFonts w:ascii="Arial" w:hAnsi="Goudy"/>
                <w:b/>
                <w:bCs/>
                <w:sz w:val="26"/>
                <w:szCs w:val="26"/>
                <w:rtl/>
              </w:rPr>
            </w:pPr>
            <w:r w:rsidRPr="009A10AC">
              <w:rPr>
                <w:rFonts w:ascii="Goudy" w:hAnsi="Goudy" w:hint="cs"/>
                <w:b/>
                <w:bCs/>
                <w:sz w:val="26"/>
                <w:szCs w:val="26"/>
                <w:rtl/>
                <w:lang w:bidi="ar-SA"/>
              </w:rPr>
              <w:t>تحضير</w:t>
            </w:r>
            <w:r w:rsidRPr="009A10AC">
              <w:rPr>
                <w:rFonts w:ascii="Arial" w:hAnsi="Goudy" w:hint="cs"/>
                <w:b/>
                <w:bCs/>
                <w:sz w:val="26"/>
                <w:szCs w:val="26"/>
                <w:rtl/>
              </w:rPr>
              <w:t xml:space="preserve"> </w:t>
            </w:r>
            <w:r w:rsidRPr="009A10AC">
              <w:rPr>
                <w:rFonts w:ascii="Goudy" w:hAnsi="Goudy" w:hint="cs"/>
                <w:b/>
                <w:bCs/>
                <w:sz w:val="26"/>
                <w:szCs w:val="26"/>
                <w:rtl/>
                <w:lang w:bidi="ar-SA"/>
              </w:rPr>
              <w:t>الخيوط</w:t>
            </w:r>
            <w:r w:rsidRPr="009A10AC">
              <w:rPr>
                <w:rFonts w:ascii="Arial" w:hAnsi="Goudy" w:hint="cs"/>
                <w:b/>
                <w:bCs/>
                <w:sz w:val="26"/>
                <w:szCs w:val="26"/>
                <w:rtl/>
              </w:rPr>
              <w:t xml:space="preserve"> </w:t>
            </w:r>
            <w:r w:rsidRPr="009A10AC">
              <w:rPr>
                <w:rFonts w:ascii="Goudy" w:hAnsi="Goudy" w:hint="cs"/>
                <w:b/>
                <w:bCs/>
                <w:sz w:val="26"/>
                <w:szCs w:val="26"/>
                <w:rtl/>
                <w:lang w:bidi="ar-SA"/>
              </w:rPr>
              <w:t>للنسيج</w:t>
            </w:r>
            <w:r w:rsidRPr="009A10AC">
              <w:rPr>
                <w:rFonts w:ascii="Arial" w:hAnsi="Goudy" w:hint="cs"/>
                <w:b/>
                <w:bCs/>
                <w:sz w:val="26"/>
                <w:szCs w:val="26"/>
                <w:rtl/>
              </w:rPr>
              <w:t>(</w:t>
            </w:r>
            <w:r w:rsidRPr="009A10AC">
              <w:rPr>
                <w:rFonts w:ascii="Goudy" w:hAnsi="Goudy" w:hint="cs"/>
                <w:b/>
                <w:bCs/>
                <w:sz w:val="26"/>
                <w:szCs w:val="26"/>
                <w:rtl/>
                <w:lang w:bidi="ar-SA"/>
              </w:rPr>
              <w:t>التشميع،التزيت،البرم</w:t>
            </w:r>
            <w:r w:rsidRPr="009A10AC">
              <w:rPr>
                <w:rFonts w:ascii="Arial" w:hAnsi="Goudy" w:hint="cs"/>
                <w:b/>
                <w:bCs/>
                <w:sz w:val="26"/>
                <w:szCs w:val="26"/>
                <w:rtl/>
              </w:rPr>
              <w:t>..)</w:t>
            </w:r>
          </w:p>
          <w:p w:rsidR="00BF729B" w:rsidRPr="009A10AC" w:rsidRDefault="00BF729B" w:rsidP="00BF729B">
            <w:pPr>
              <w:shd w:val="clear" w:color="auto" w:fill="FFFFFF" w:themeFill="background1"/>
              <w:bidi w:val="0"/>
              <w:jc w:val="right"/>
              <w:rPr>
                <w:rFonts w:ascii="Arial" w:hAnsi="Goudy"/>
                <w:b/>
                <w:bCs/>
                <w:sz w:val="26"/>
                <w:szCs w:val="26"/>
                <w:rtl/>
              </w:rPr>
            </w:pPr>
            <w:r w:rsidRPr="009A10AC">
              <w:rPr>
                <w:rFonts w:ascii="Goudy" w:hAnsi="Goudy" w:hint="cs"/>
                <w:b/>
                <w:bCs/>
                <w:sz w:val="26"/>
                <w:szCs w:val="26"/>
                <w:rtl/>
                <w:lang w:bidi="ar-SA"/>
              </w:rPr>
              <w:lastRenderedPageBreak/>
              <w:t>تحضير الخيوط للحياكة</w:t>
            </w:r>
          </w:p>
          <w:p w:rsidR="00BF729B" w:rsidRPr="009A10AC" w:rsidRDefault="00BF729B" w:rsidP="00BF729B">
            <w:pPr>
              <w:shd w:val="clear" w:color="auto" w:fill="FFFFFF" w:themeFill="background1"/>
              <w:bidi w:val="0"/>
              <w:jc w:val="right"/>
              <w:rPr>
                <w:rFonts w:ascii="Arial" w:hAnsi="Goudy"/>
                <w:b/>
                <w:bCs/>
                <w:sz w:val="26"/>
                <w:szCs w:val="26"/>
                <w:rtl/>
              </w:rPr>
            </w:pPr>
            <w:r w:rsidRPr="009A10AC">
              <w:rPr>
                <w:rFonts w:ascii="Goudy" w:hAnsi="Goudy" w:hint="cs"/>
                <w:b/>
                <w:bCs/>
                <w:sz w:val="26"/>
                <w:szCs w:val="26"/>
                <w:rtl/>
                <w:lang w:bidi="ar-SA"/>
              </w:rPr>
              <w:t>التبويش</w:t>
            </w:r>
          </w:p>
          <w:p w:rsidR="00BF729B" w:rsidRPr="001D0C1F" w:rsidRDefault="00BF729B" w:rsidP="00BF729B">
            <w:pPr>
              <w:tabs>
                <w:tab w:val="right" w:pos="9638"/>
              </w:tabs>
              <w:bidi w:val="0"/>
              <w:spacing w:after="0" w:line="240" w:lineRule="auto"/>
              <w:jc w:val="right"/>
              <w:rPr>
                <w:rFonts w:ascii="Times New Roman" w:hAnsi="Times New Roman" w:cs="Times New Roman"/>
                <w:i w:val="0"/>
                <w:iCs w:val="0"/>
                <w:color w:val="000000" w:themeColor="text1"/>
                <w:sz w:val="24"/>
                <w:szCs w:val="24"/>
                <w:rtl/>
                <w:lang w:bidi="ar-QA"/>
              </w:rPr>
            </w:pPr>
            <w:r w:rsidRPr="009A10AC">
              <w:rPr>
                <w:rFonts w:ascii="Goudy" w:hAnsi="Goudy" w:hint="cs"/>
                <w:b/>
                <w:bCs/>
                <w:sz w:val="26"/>
                <w:szCs w:val="26"/>
                <w:rtl/>
                <w:lang w:bidi="ar-SA"/>
              </w:rPr>
              <w:t>التسدية</w:t>
            </w:r>
          </w:p>
        </w:tc>
      </w:tr>
    </w:tbl>
    <w:p w:rsidR="00BF67B8" w:rsidRDefault="00BF67B8" w:rsidP="00BF67B8">
      <w:pPr>
        <w:bidi w:val="0"/>
        <w:rPr>
          <w:rFonts w:ascii="Times New Roman" w:hAnsi="Times New Roman" w:cs="Times New Roman"/>
          <w:color w:val="000000"/>
          <w:rtl/>
          <w:lang w:bidi="ar-SA"/>
        </w:rPr>
      </w:pPr>
    </w:p>
    <w:p w:rsidR="00BF67B8" w:rsidRPr="00BA01F6" w:rsidRDefault="00BF67B8" w:rsidP="00BF67B8">
      <w:pPr>
        <w:bidi w:val="0"/>
        <w:rPr>
          <w:rFonts w:ascii="Times New Roman" w:hAnsi="Times New Roman" w:cs="Times New Roman"/>
          <w:color w:val="000000"/>
          <w:lang w:bidi="ar-SA"/>
        </w:rPr>
      </w:pPr>
    </w:p>
    <w:p w:rsidR="00BF67B8" w:rsidRDefault="00BF67B8" w:rsidP="00BF67B8">
      <w:pPr>
        <w:bidi w:val="0"/>
        <w:ind w:left="360"/>
        <w:rPr>
          <w:rFonts w:ascii="Times New Roman" w:hAnsi="Times New Roman" w:cs="Times New Roman"/>
          <w:color w:val="000000"/>
          <w:sz w:val="24"/>
          <w:szCs w:val="24"/>
          <w:rtl/>
          <w:lang w:bidi="ar-AE"/>
        </w:rPr>
      </w:pPr>
    </w:p>
    <w:p w:rsidR="00BF67B8" w:rsidRDefault="00BF67B8" w:rsidP="00BF67B8">
      <w:pPr>
        <w:bidi w:val="0"/>
        <w:ind w:left="360"/>
        <w:rPr>
          <w:rFonts w:ascii="Times New Roman" w:hAnsi="Times New Roman" w:cs="Times New Roman"/>
          <w:color w:val="000000"/>
          <w:sz w:val="24"/>
          <w:szCs w:val="24"/>
          <w:rtl/>
          <w:lang w:bidi="ar-AE"/>
        </w:rPr>
      </w:pPr>
    </w:p>
    <w:p w:rsidR="00BF67B8" w:rsidRPr="00BA01F6" w:rsidRDefault="00BF67B8" w:rsidP="00BF67B8">
      <w:pPr>
        <w:bidi w:val="0"/>
        <w:ind w:left="360"/>
        <w:rPr>
          <w:rFonts w:ascii="Times New Roman" w:hAnsi="Times New Roman" w:cs="Times New Roman"/>
          <w:color w:val="000000"/>
          <w:sz w:val="24"/>
          <w:szCs w:val="24"/>
          <w:lang w:bidi="ar-AE"/>
        </w:rPr>
      </w:pPr>
    </w:p>
    <w:p w:rsidR="00BF67B8" w:rsidRPr="00BA01F6" w:rsidRDefault="00BF67B8" w:rsidP="00BF67B8">
      <w:pPr>
        <w:bidi w:val="0"/>
        <w:ind w:left="360"/>
        <w:rPr>
          <w:rFonts w:ascii="Times New Roman" w:hAnsi="Times New Roman" w:cs="Times New Roman"/>
          <w:color w:val="000000"/>
          <w:sz w:val="24"/>
          <w:szCs w:val="24"/>
        </w:rPr>
      </w:pPr>
    </w:p>
    <w:p w:rsidR="00BF67B8" w:rsidRPr="00BA01F6" w:rsidRDefault="00BF67B8" w:rsidP="00BF67B8">
      <w:pPr>
        <w:bidi w:val="0"/>
        <w:ind w:left="360"/>
        <w:rPr>
          <w:rFonts w:ascii="Times New Roman" w:hAnsi="Times New Roman" w:cs="Times New Roman"/>
          <w:color w:val="000000"/>
          <w:sz w:val="24"/>
          <w:szCs w:val="24"/>
        </w:rPr>
      </w:pPr>
    </w:p>
    <w:p w:rsidR="00BF67B8" w:rsidRPr="00BA01F6" w:rsidRDefault="00BF67B8" w:rsidP="00BF67B8">
      <w:pPr>
        <w:bidi w:val="0"/>
        <w:ind w:left="360"/>
        <w:rPr>
          <w:rFonts w:ascii="Times New Roman" w:hAnsi="Times New Roman" w:cs="Times New Roman"/>
          <w:color w:val="000000"/>
          <w:sz w:val="24"/>
          <w:szCs w:val="24"/>
        </w:rPr>
      </w:pPr>
    </w:p>
    <w:p w:rsidR="00320095" w:rsidRDefault="00320095">
      <w:pPr>
        <w:bidi w:val="0"/>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F67B8" w:rsidRPr="00BA01F6" w:rsidRDefault="00BF67B8" w:rsidP="00BF67B8">
      <w:pPr>
        <w:bidi w:val="0"/>
        <w:ind w:left="360"/>
        <w:rPr>
          <w:rFonts w:ascii="Times New Roman" w:hAnsi="Times New Roman" w:cs="Times New Roman"/>
          <w:color w:val="000000"/>
          <w:sz w:val="24"/>
          <w:szCs w:val="24"/>
        </w:rPr>
      </w:pPr>
    </w:p>
    <w:p w:rsidR="00BF67B8" w:rsidRPr="00BA01F6" w:rsidRDefault="00BF729B" w:rsidP="00BF67B8">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sz w:val="22"/>
          <w:szCs w:val="22"/>
        </w:rPr>
      </w:pPr>
      <w:r>
        <w:rPr>
          <w:rFonts w:ascii="Times New Roman" w:hAnsi="Times New Roman" w:cs="Times New Roman"/>
          <w:color w:val="000000"/>
          <w:sz w:val="28"/>
          <w:szCs w:val="22"/>
          <w:rtl/>
          <w:lang w:bidi="ar-SA"/>
        </w:rPr>
        <w:t>ميكانيك الغزل والنسيج</w:t>
      </w:r>
    </w:p>
    <w:p w:rsidR="00BF67B8" w:rsidRPr="00BA01F6" w:rsidRDefault="00BF729B" w:rsidP="00BF67B8">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 الرابعة</w:t>
      </w:r>
    </w:p>
    <w:p w:rsidR="00BF67B8" w:rsidRPr="00BA01F6" w:rsidRDefault="00BF729B" w:rsidP="00BF67B8">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rPr>
      </w:pPr>
      <w:r>
        <w:rPr>
          <w:rFonts w:ascii="Times New Roman" w:hAnsi="Times New Roman" w:cs="Times New Roman"/>
          <w:b/>
          <w:bCs/>
          <w:i w:val="0"/>
          <w:iCs w:val="0"/>
          <w:color w:val="000000"/>
          <w:sz w:val="32"/>
          <w:szCs w:val="32"/>
          <w:rtl/>
          <w:lang w:bidi="ar-SA"/>
        </w:rPr>
        <w:t>الفصل الأول</w:t>
      </w:r>
    </w:p>
    <w:p w:rsidR="00BF67B8" w:rsidRPr="00BA01F6" w:rsidRDefault="00BF67B8" w:rsidP="00BF67B8">
      <w:pPr>
        <w:bidi w:val="0"/>
        <w:ind w:left="360"/>
        <w:rPr>
          <w:rFonts w:ascii="Times New Roman" w:hAnsi="Times New Roman" w:cs="Times New Roman"/>
          <w:color w:val="000000"/>
          <w:sz w:val="24"/>
          <w:szCs w:val="24"/>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BF729B"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الأول</w:t>
            </w:r>
          </w:p>
        </w:tc>
      </w:tr>
      <w:tr w:rsidR="00BF729B"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BF729B" w:rsidRPr="001D0C1F" w:rsidRDefault="00BF729B"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BF729B"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BF729B" w:rsidRPr="001D0C1F" w:rsidRDefault="00BF729B" w:rsidP="00BF729B">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c>
          <w:tcPr>
            <w:tcW w:w="2434" w:type="dxa"/>
            <w:tcBorders>
              <w:left w:val="single" w:sz="8" w:space="0" w:color="auto"/>
              <w:bottom w:val="single" w:sz="8" w:space="0" w:color="auto"/>
            </w:tcBorders>
            <w:vAlign w:val="center"/>
          </w:tcPr>
          <w:p w:rsidR="00BF729B" w:rsidRPr="001D0C1F" w:rsidRDefault="00411741" w:rsidP="00BF729B">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900" w:type="dxa"/>
            <w:tcBorders>
              <w:bottom w:val="single" w:sz="8" w:space="0" w:color="auto"/>
            </w:tcBorders>
            <w:vAlign w:val="center"/>
          </w:tcPr>
          <w:p w:rsidR="00BF729B" w:rsidRPr="001D0C1F" w:rsidRDefault="00411741" w:rsidP="00BF729B">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BF729B" w:rsidRPr="001D0C1F" w:rsidRDefault="00BF729B" w:rsidP="00BF729B">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BF729B" w:rsidRPr="001D0C1F" w:rsidRDefault="00411741" w:rsidP="00BF729B">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1174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c>
          <w:tcPr>
            <w:tcW w:w="2434" w:type="dxa"/>
            <w:tcBorders>
              <w:left w:val="single" w:sz="8" w:space="0" w:color="auto"/>
              <w:bottom w:val="single" w:sz="8" w:space="0" w:color="auto"/>
            </w:tcBorders>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41174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الات غزل 1</w:t>
            </w:r>
          </w:p>
        </w:tc>
        <w:tc>
          <w:tcPr>
            <w:tcW w:w="2434" w:type="dxa"/>
            <w:tcBorders>
              <w:left w:val="single" w:sz="8" w:space="0" w:color="auto"/>
              <w:bottom w:val="single" w:sz="8" w:space="0" w:color="auto"/>
            </w:tcBorders>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6</w:t>
            </w:r>
          </w:p>
        </w:tc>
      </w:tr>
      <w:tr w:rsidR="00411741" w:rsidRPr="001D0C1F" w:rsidTr="00411741">
        <w:trPr>
          <w:cantSplit/>
          <w:trHeight w:val="428"/>
          <w:jc w:val="center"/>
        </w:trPr>
        <w:tc>
          <w:tcPr>
            <w:tcW w:w="3691" w:type="dxa"/>
            <w:tcBorders>
              <w:left w:val="single" w:sz="8" w:space="0" w:color="auto"/>
              <w:bottom w:val="single" w:sz="8" w:space="0" w:color="auto"/>
              <w:right w:val="single" w:sz="8" w:space="0" w:color="auto"/>
            </w:tcBorders>
            <w:shd w:val="clear" w:color="auto" w:fill="auto"/>
            <w:vAlign w:val="center"/>
          </w:tcPr>
          <w:p w:rsidR="00411741" w:rsidRPr="001D0C1F" w:rsidRDefault="00411741" w:rsidP="00411741">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الات نسيج 1</w:t>
            </w:r>
          </w:p>
        </w:tc>
        <w:tc>
          <w:tcPr>
            <w:tcW w:w="2434" w:type="dxa"/>
            <w:tcBorders>
              <w:left w:val="single" w:sz="8" w:space="0" w:color="auto"/>
              <w:bottom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41174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11741" w:rsidRPr="001D0C1F" w:rsidRDefault="00411741" w:rsidP="00411741">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أقمشة غير منسوجة</w:t>
            </w:r>
          </w:p>
        </w:tc>
        <w:tc>
          <w:tcPr>
            <w:tcW w:w="2434" w:type="dxa"/>
            <w:tcBorders>
              <w:left w:val="single" w:sz="8" w:space="0" w:color="auto"/>
              <w:bottom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411741"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تراكيب نسيجية</w:t>
            </w:r>
          </w:p>
        </w:tc>
        <w:tc>
          <w:tcPr>
            <w:tcW w:w="2434" w:type="dxa"/>
            <w:tcBorders>
              <w:left w:val="single" w:sz="8" w:space="0" w:color="auto"/>
              <w:bottom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411741"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411741" w:rsidRPr="001D0C1F" w:rsidRDefault="00411741" w:rsidP="00411741">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411741" w:rsidRPr="001D0C1F" w:rsidRDefault="00411741" w:rsidP="00411741">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411741" w:rsidRPr="001D0C1F" w:rsidRDefault="00411741" w:rsidP="00411741">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F67B8" w:rsidRDefault="00BF67B8" w:rsidP="00BF67B8">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الطاقة</w:t>
            </w:r>
          </w:p>
        </w:tc>
        <w:tc>
          <w:tcPr>
            <w:tcW w:w="1060" w:type="pct"/>
            <w:shd w:val="clear" w:color="auto" w:fill="B8CCE4" w:themeFill="accent1" w:themeFillTint="66"/>
            <w:vAlign w:val="center"/>
          </w:tcPr>
          <w:p w:rsidR="00EF3A39" w:rsidRPr="001D0C1F" w:rsidRDefault="00EF3A39"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التدفئة وتكييف الهواء</w:t>
            </w:r>
          </w:p>
        </w:tc>
      </w:tr>
      <w:tr w:rsidR="00EF3A39" w:rsidRPr="00261C32" w:rsidTr="000B1FE9">
        <w:tc>
          <w:tcPr>
            <w:tcW w:w="634"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EF3A39" w:rsidRPr="00261C32" w:rsidRDefault="00EF3A3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EF3A39" w:rsidRPr="00261C32" w:rsidTr="000B1FE9">
        <w:tc>
          <w:tcPr>
            <w:tcW w:w="5000" w:type="pct"/>
            <w:gridSpan w:val="5"/>
            <w:shd w:val="clear" w:color="auto" w:fill="auto"/>
          </w:tcPr>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bidi="ar-SY"/>
              </w:rPr>
              <w:t>مقدمة: المفاهيم الأساسية في التدفئة والتكييف.</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طرق انتقال الحرارة عبر عناصر المبنى.</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التدفئة.</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حمل التبريد.</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المخطط البسايكومتري والدارات البسايكومترية</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أجهزة تكييف الهواء.</w:t>
            </w:r>
          </w:p>
          <w:p w:rsidR="00EF3A39" w:rsidRPr="00E9636F"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val="de-DE" w:bidi="ar-SY"/>
              </w:rPr>
            </w:pPr>
            <w:r w:rsidRPr="00E9636F">
              <w:rPr>
                <w:rFonts w:ascii="Times New Roman" w:hAnsi="Times New Roman" w:cs="Simplified Arabic" w:hint="cs"/>
                <w:i w:val="0"/>
                <w:iCs w:val="0"/>
                <w:sz w:val="28"/>
                <w:szCs w:val="28"/>
                <w:rtl/>
                <w:lang w:val="de-DE" w:bidi="ar-SY"/>
              </w:rPr>
              <w:t>حساب أبعاد الأنابيب والمجاري.</w:t>
            </w:r>
          </w:p>
          <w:p w:rsidR="00EF3A39" w:rsidRPr="00B319C3" w:rsidRDefault="00EF3A39" w:rsidP="000B1FE9">
            <w:pPr>
              <w:numPr>
                <w:ilvl w:val="0"/>
                <w:numId w:val="34"/>
              </w:numPr>
              <w:spacing w:after="0" w:line="240" w:lineRule="auto"/>
              <w:ind w:left="360"/>
              <w:contextualSpacing/>
              <w:rPr>
                <w:rFonts w:ascii="Times New Roman" w:hAnsi="Times New Roman" w:cs="Times New Roman"/>
                <w:i w:val="0"/>
                <w:iCs w:val="0"/>
                <w:sz w:val="28"/>
                <w:szCs w:val="28"/>
                <w:lang w:bidi="ar-SY"/>
              </w:rPr>
            </w:pPr>
            <w:r w:rsidRPr="00E9636F">
              <w:rPr>
                <w:rFonts w:ascii="Times New Roman" w:hAnsi="Times New Roman" w:cs="Simplified Arabic" w:hint="cs"/>
                <w:i w:val="0"/>
                <w:iCs w:val="0"/>
                <w:sz w:val="28"/>
                <w:szCs w:val="28"/>
                <w:rtl/>
                <w:lang w:val="de-DE" w:bidi="ar-SY"/>
              </w:rPr>
              <w:t>حساب استطاعة تجهيزات التدفئة والتكييف.</w:t>
            </w:r>
          </w:p>
          <w:p w:rsidR="00EF3A39" w:rsidRPr="00B319C3" w:rsidRDefault="00EF3A39" w:rsidP="000B1FE9">
            <w:pPr>
              <w:numPr>
                <w:ilvl w:val="0"/>
                <w:numId w:val="34"/>
              </w:numPr>
              <w:spacing w:after="0" w:line="240" w:lineRule="auto"/>
              <w:ind w:left="360"/>
              <w:contextualSpacing/>
              <w:rPr>
                <w:rFonts w:ascii="Times New Roman" w:hAnsi="Times New Roman" w:cs="Times New Roman"/>
                <w:i w:val="0"/>
                <w:iCs w:val="0"/>
                <w:sz w:val="28"/>
                <w:szCs w:val="28"/>
                <w:rtl/>
                <w:lang w:bidi="ar-SY"/>
              </w:rPr>
            </w:pPr>
            <w:r w:rsidRPr="00E9636F">
              <w:rPr>
                <w:rFonts w:ascii="Times New Roman" w:hAnsi="Times New Roman" w:cs="Simplified Arabic" w:hint="cs"/>
                <w:i w:val="0"/>
                <w:iCs w:val="0"/>
                <w:sz w:val="28"/>
                <w:szCs w:val="28"/>
                <w:rtl/>
                <w:lang w:val="de-DE" w:bidi="ar-SY"/>
              </w:rPr>
              <w:t>اختيار تجهيزات التدفئة والتكييف.</w:t>
            </w:r>
          </w:p>
        </w:tc>
      </w:tr>
    </w:tbl>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الآلات الزراعية</w:t>
            </w:r>
          </w:p>
        </w:tc>
        <w:tc>
          <w:tcPr>
            <w:tcW w:w="1060" w:type="pct"/>
            <w:shd w:val="clear" w:color="auto" w:fill="B8CCE4" w:themeFill="accent1" w:themeFillTint="66"/>
            <w:vAlign w:val="center"/>
          </w:tcPr>
          <w:p w:rsidR="00EF3A39" w:rsidRPr="001D0C1F" w:rsidRDefault="00EF3A39"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تصميم الآلات 2</w:t>
            </w:r>
          </w:p>
        </w:tc>
      </w:tr>
      <w:tr w:rsidR="00EF3A39" w:rsidRPr="00261C32" w:rsidTr="000B1FE9">
        <w:tc>
          <w:tcPr>
            <w:tcW w:w="634"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EF3A39" w:rsidRPr="00261C32" w:rsidRDefault="00EF3A3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EF3A39" w:rsidRPr="00261C32" w:rsidTr="000B1FE9">
        <w:tc>
          <w:tcPr>
            <w:tcW w:w="5000" w:type="pct"/>
            <w:gridSpan w:val="5"/>
            <w:shd w:val="clear" w:color="auto" w:fill="auto"/>
          </w:tcPr>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rtl/>
                <w:lang w:bidi="ar-SY"/>
              </w:rPr>
            </w:pPr>
            <w:r w:rsidRPr="002E7BFE">
              <w:rPr>
                <w:rFonts w:ascii="Times New Roman" w:hAnsi="Times New Roman" w:cs="Times New Roman"/>
                <w:i w:val="0"/>
                <w:iCs w:val="0"/>
                <w:sz w:val="28"/>
                <w:szCs w:val="28"/>
                <w:rtl/>
                <w:lang w:bidi="ar-SY"/>
              </w:rPr>
              <w:t>المدحرجات</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السيور</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المستقيمة</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المائلة</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 xml:space="preserve">المسننات المخروطية </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المسننات الدودية</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hint="cs"/>
                <w:i w:val="0"/>
                <w:iCs w:val="0"/>
                <w:sz w:val="28"/>
                <w:szCs w:val="28"/>
                <w:rtl/>
                <w:lang w:bidi="ar-SY"/>
              </w:rPr>
              <w:t>القارنات</w:t>
            </w:r>
          </w:p>
          <w:p w:rsidR="00EF3A39"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القوابض الميكانيكية</w:t>
            </w:r>
          </w:p>
          <w:p w:rsidR="00EF3A39" w:rsidRPr="002E7BFE" w:rsidRDefault="00EF3A39" w:rsidP="00EF3A39">
            <w:pPr>
              <w:numPr>
                <w:ilvl w:val="0"/>
                <w:numId w:val="92"/>
              </w:numPr>
              <w:spacing w:after="0" w:line="240" w:lineRule="auto"/>
              <w:ind w:left="432"/>
              <w:rPr>
                <w:rFonts w:ascii="Times New Roman" w:hAnsi="Times New Roman" w:cs="Times New Roman"/>
                <w:i w:val="0"/>
                <w:iCs w:val="0"/>
                <w:sz w:val="28"/>
                <w:szCs w:val="28"/>
                <w:lang w:bidi="ar-SY"/>
              </w:rPr>
            </w:pPr>
            <w:r w:rsidRPr="002E7BFE">
              <w:rPr>
                <w:rFonts w:ascii="Times New Roman" w:hAnsi="Times New Roman" w:cs="Times New Roman"/>
                <w:i w:val="0"/>
                <w:iCs w:val="0"/>
                <w:sz w:val="28"/>
                <w:szCs w:val="28"/>
                <w:rtl/>
                <w:lang w:bidi="ar-SY"/>
              </w:rPr>
              <w:t>الكوابح</w:t>
            </w:r>
          </w:p>
          <w:p w:rsidR="00EF3A39" w:rsidRPr="001D0C1F" w:rsidRDefault="00EF3A39" w:rsidP="000B1FE9">
            <w:pPr>
              <w:tabs>
                <w:tab w:val="left" w:pos="5737"/>
              </w:tabs>
              <w:spacing w:after="0"/>
              <w:jc w:val="lowKashida"/>
              <w:rPr>
                <w:rFonts w:ascii="Times New Roman" w:hAnsi="Times New Roman" w:cs="Times New Roman"/>
                <w:i w:val="0"/>
                <w:iCs w:val="0"/>
                <w:color w:val="000000" w:themeColor="text1"/>
                <w:sz w:val="24"/>
                <w:szCs w:val="24"/>
                <w:rtl/>
                <w:lang w:bidi="ar-QA"/>
              </w:rPr>
            </w:pPr>
          </w:p>
        </w:tc>
      </w:tr>
    </w:tbl>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الات غزل 1</w:t>
            </w:r>
          </w:p>
        </w:tc>
      </w:tr>
      <w:tr w:rsidR="00EF3A39" w:rsidRPr="00261C32" w:rsidTr="000B1FE9">
        <w:tc>
          <w:tcPr>
            <w:tcW w:w="634" w:type="pct"/>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EF3A39" w:rsidRPr="00261C32" w:rsidRDefault="00EF3A39" w:rsidP="00EF3A3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EF3A3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EF3A39" w:rsidRPr="00261C32" w:rsidTr="000B1FE9">
        <w:tc>
          <w:tcPr>
            <w:tcW w:w="5000" w:type="pct"/>
            <w:gridSpan w:val="5"/>
            <w:shd w:val="clear" w:color="auto" w:fill="auto"/>
          </w:tcPr>
          <w:p w:rsidR="00EF3A39" w:rsidRPr="00E63978" w:rsidRDefault="00EF3A39" w:rsidP="00EF3A39">
            <w:pPr>
              <w:shd w:val="clear" w:color="auto" w:fill="FFFFFF" w:themeFill="background1"/>
              <w:rPr>
                <w:rFonts w:ascii="Goudy" w:hAnsi="Goudy"/>
                <w:b/>
                <w:bCs/>
                <w:sz w:val="28"/>
                <w:szCs w:val="28"/>
                <w:rtl/>
                <w:lang w:bidi="ar-SY"/>
              </w:rPr>
            </w:pP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الفتح</w:t>
            </w:r>
            <w:r w:rsidRPr="00232971">
              <w:rPr>
                <w:rFonts w:ascii="Arial" w:hAnsi="Goudy" w:hint="cs"/>
                <w:b/>
                <w:bCs/>
                <w:sz w:val="28"/>
                <w:szCs w:val="28"/>
                <w:rtl/>
              </w:rPr>
              <w:t xml:space="preserve"> </w:t>
            </w:r>
            <w:r w:rsidRPr="00232971">
              <w:rPr>
                <w:rFonts w:ascii="Goudy" w:hAnsi="Goudy" w:hint="cs"/>
                <w:b/>
                <w:bCs/>
                <w:sz w:val="28"/>
                <w:szCs w:val="28"/>
                <w:rtl/>
                <w:lang w:bidi="ar-SA"/>
              </w:rPr>
              <w:t>والتنظيف</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التسريح</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السحب</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التمشيط</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البرم</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الغزل</w:t>
            </w:r>
            <w:r w:rsidRPr="00232971">
              <w:rPr>
                <w:rFonts w:ascii="Arial" w:hAnsi="Goudy" w:hint="cs"/>
                <w:b/>
                <w:bCs/>
                <w:sz w:val="28"/>
                <w:szCs w:val="28"/>
                <w:rtl/>
              </w:rPr>
              <w:t xml:space="preserve"> </w:t>
            </w:r>
            <w:r w:rsidRPr="00232971">
              <w:rPr>
                <w:rFonts w:ascii="Goudy" w:hAnsi="Goudy" w:hint="cs"/>
                <w:b/>
                <w:bCs/>
                <w:sz w:val="28"/>
                <w:szCs w:val="28"/>
                <w:rtl/>
                <w:lang w:bidi="ar-SA"/>
              </w:rPr>
              <w:t>الحلقي</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آلات</w:t>
            </w:r>
            <w:r w:rsidRPr="00232971">
              <w:rPr>
                <w:rFonts w:ascii="Arial" w:hAnsi="Goudy" w:hint="cs"/>
                <w:b/>
                <w:bCs/>
                <w:sz w:val="28"/>
                <w:szCs w:val="28"/>
                <w:rtl/>
              </w:rPr>
              <w:t xml:space="preserve"> </w:t>
            </w:r>
            <w:r w:rsidRPr="00232971">
              <w:rPr>
                <w:rFonts w:ascii="Goudy" w:hAnsi="Goudy" w:hint="cs"/>
                <w:b/>
                <w:bCs/>
                <w:sz w:val="28"/>
                <w:szCs w:val="28"/>
                <w:rtl/>
                <w:lang w:bidi="ar-SA"/>
              </w:rPr>
              <w:t>التدوير</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Pr>
                <w:rFonts w:ascii="Goudy" w:hAnsi="Goudy" w:hint="cs"/>
                <w:b/>
                <w:bCs/>
                <w:sz w:val="28"/>
                <w:szCs w:val="28"/>
                <w:rtl/>
                <w:lang w:bidi="ar-SY"/>
              </w:rPr>
              <w:t>دلائل جودة</w:t>
            </w:r>
            <w:r w:rsidRPr="00232971">
              <w:rPr>
                <w:rFonts w:ascii="Arial" w:hAnsi="Goudy" w:hint="cs"/>
                <w:b/>
                <w:bCs/>
                <w:sz w:val="28"/>
                <w:szCs w:val="28"/>
                <w:rtl/>
              </w:rPr>
              <w:t xml:space="preserve"> </w:t>
            </w:r>
            <w:r w:rsidRPr="00232971">
              <w:rPr>
                <w:rFonts w:ascii="Goudy" w:hAnsi="Goudy" w:hint="cs"/>
                <w:b/>
                <w:bCs/>
                <w:sz w:val="28"/>
                <w:szCs w:val="28"/>
                <w:rtl/>
                <w:lang w:bidi="ar-SA"/>
              </w:rPr>
              <w:t>الخيط</w:t>
            </w:r>
            <w:r w:rsidRPr="00232971">
              <w:rPr>
                <w:rFonts w:ascii="Arial" w:hAnsi="Goudy" w:hint="cs"/>
                <w:b/>
                <w:bCs/>
                <w:sz w:val="28"/>
                <w:szCs w:val="28"/>
                <w:rtl/>
              </w:rPr>
              <w:t xml:space="preserve"> .</w:t>
            </w:r>
          </w:p>
          <w:p w:rsidR="00EF3A39" w:rsidRPr="001D0C1F" w:rsidRDefault="00EF3A39" w:rsidP="00EF3A39">
            <w:pPr>
              <w:spacing w:after="0" w:line="240" w:lineRule="auto"/>
              <w:rPr>
                <w:rFonts w:ascii="Times New Roman" w:hAnsi="Times New Roman" w:cs="Times New Roman"/>
                <w:i w:val="0"/>
                <w:iCs w:val="0"/>
                <w:color w:val="000000" w:themeColor="text1"/>
                <w:sz w:val="24"/>
                <w:szCs w:val="24"/>
                <w:rtl/>
                <w:lang w:bidi="ar-SY"/>
              </w:rPr>
            </w:pPr>
          </w:p>
        </w:tc>
      </w:tr>
    </w:tbl>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EF3A39" w:rsidRPr="001D0C1F" w:rsidRDefault="00EF3A39" w:rsidP="00EF3A3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الات نسيج 1</w:t>
            </w:r>
          </w:p>
        </w:tc>
      </w:tr>
      <w:tr w:rsidR="00EF3A39" w:rsidRPr="00261C32" w:rsidTr="000B1FE9">
        <w:tc>
          <w:tcPr>
            <w:tcW w:w="634"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EF3A39" w:rsidRPr="00261C32" w:rsidRDefault="00EF3A3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EF3A39" w:rsidRPr="00261C32" w:rsidTr="000B1FE9">
        <w:tc>
          <w:tcPr>
            <w:tcW w:w="5000" w:type="pct"/>
            <w:gridSpan w:val="5"/>
            <w:shd w:val="clear" w:color="auto" w:fill="auto"/>
          </w:tcPr>
          <w:p w:rsidR="00EF3A39" w:rsidRPr="00E63978" w:rsidRDefault="00EF3A39" w:rsidP="00EF3A39">
            <w:pPr>
              <w:shd w:val="clear" w:color="auto" w:fill="FFFFFF" w:themeFill="background1"/>
              <w:rPr>
                <w:rFonts w:ascii="Goudy" w:hAnsi="Goudy"/>
                <w:b/>
                <w:bCs/>
                <w:sz w:val="28"/>
                <w:szCs w:val="28"/>
                <w:rtl/>
                <w:lang w:bidi="ar-SY"/>
              </w:rPr>
            </w:pPr>
            <w:r w:rsidRPr="00232971">
              <w:rPr>
                <w:rFonts w:ascii="Goudy" w:hAnsi="Goudy" w:hint="cs"/>
                <w:b/>
                <w:bCs/>
                <w:sz w:val="28"/>
                <w:szCs w:val="28"/>
                <w:rtl/>
                <w:lang w:bidi="ar-SA"/>
              </w:rPr>
              <w:t>بنية</w:t>
            </w:r>
            <w:r w:rsidRPr="00232971">
              <w:rPr>
                <w:rFonts w:ascii="Arial" w:hAnsi="Goudy" w:hint="cs"/>
                <w:b/>
                <w:bCs/>
                <w:sz w:val="28"/>
                <w:szCs w:val="28"/>
                <w:rtl/>
              </w:rPr>
              <w:t xml:space="preserve"> </w:t>
            </w:r>
            <w:r w:rsidRPr="00232971">
              <w:rPr>
                <w:rFonts w:ascii="Goudy" w:hAnsi="Goudy" w:hint="cs"/>
                <w:b/>
                <w:bCs/>
                <w:sz w:val="28"/>
                <w:szCs w:val="28"/>
                <w:rtl/>
                <w:lang w:bidi="ar-SA"/>
              </w:rPr>
              <w:t>القماش</w:t>
            </w:r>
            <w:r w:rsidRPr="00232971">
              <w:rPr>
                <w:rFonts w:ascii="Arial" w:hAnsi="Goudy" w:hint="cs"/>
                <w:b/>
                <w:bCs/>
                <w:sz w:val="28"/>
                <w:szCs w:val="28"/>
                <w:rtl/>
              </w:rPr>
              <w:t xml:space="preserve"> </w:t>
            </w:r>
            <w:r w:rsidRPr="00232971">
              <w:rPr>
                <w:rFonts w:ascii="Goudy" w:hAnsi="Goudy" w:hint="cs"/>
                <w:b/>
                <w:bCs/>
                <w:sz w:val="28"/>
                <w:szCs w:val="28"/>
                <w:rtl/>
                <w:lang w:bidi="ar-SA"/>
              </w:rPr>
              <w:t>النسيجي</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أنواع</w:t>
            </w:r>
            <w:r w:rsidRPr="00232971">
              <w:rPr>
                <w:rFonts w:ascii="Arial" w:hAnsi="Goudy" w:hint="cs"/>
                <w:b/>
                <w:bCs/>
                <w:sz w:val="28"/>
                <w:szCs w:val="28"/>
                <w:rtl/>
              </w:rPr>
              <w:t xml:space="preserve"> </w:t>
            </w:r>
            <w:r w:rsidRPr="00232971">
              <w:rPr>
                <w:rFonts w:ascii="Goudy" w:hAnsi="Goudy" w:hint="cs"/>
                <w:b/>
                <w:bCs/>
                <w:sz w:val="28"/>
                <w:szCs w:val="28"/>
                <w:rtl/>
                <w:lang w:bidi="ar-SA"/>
              </w:rPr>
              <w:t>الأقمشة</w:t>
            </w:r>
            <w:r w:rsidRPr="00232971">
              <w:rPr>
                <w:rFonts w:ascii="Arial" w:hAnsi="Goudy" w:hint="cs"/>
                <w:b/>
                <w:bCs/>
                <w:sz w:val="28"/>
                <w:szCs w:val="28"/>
                <w:rtl/>
              </w:rPr>
              <w:t xml:space="preserve"> </w:t>
            </w:r>
            <w:r w:rsidRPr="00232971">
              <w:rPr>
                <w:rFonts w:ascii="Goudy" w:hAnsi="Goudy" w:hint="cs"/>
                <w:b/>
                <w:bCs/>
                <w:sz w:val="28"/>
                <w:szCs w:val="28"/>
                <w:rtl/>
                <w:lang w:bidi="ar-SA"/>
              </w:rPr>
              <w:t>وتصنيفها</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البنية</w:t>
            </w:r>
            <w:r w:rsidRPr="00232971">
              <w:rPr>
                <w:rFonts w:ascii="Arial" w:hAnsi="Goudy" w:hint="cs"/>
                <w:b/>
                <w:bCs/>
                <w:sz w:val="28"/>
                <w:szCs w:val="28"/>
                <w:rtl/>
              </w:rPr>
              <w:t xml:space="preserve"> </w:t>
            </w:r>
            <w:r w:rsidRPr="00232971">
              <w:rPr>
                <w:rFonts w:ascii="Goudy" w:hAnsi="Goudy" w:hint="cs"/>
                <w:b/>
                <w:bCs/>
                <w:sz w:val="28"/>
                <w:szCs w:val="28"/>
                <w:rtl/>
                <w:lang w:bidi="ar-SA"/>
              </w:rPr>
              <w:t>العامة</w:t>
            </w:r>
            <w:r w:rsidRPr="00232971">
              <w:rPr>
                <w:rFonts w:ascii="Arial" w:hAnsi="Goudy" w:hint="cs"/>
                <w:b/>
                <w:bCs/>
                <w:sz w:val="28"/>
                <w:szCs w:val="28"/>
                <w:rtl/>
              </w:rPr>
              <w:t xml:space="preserve"> </w:t>
            </w:r>
            <w:r w:rsidRPr="00232971">
              <w:rPr>
                <w:rFonts w:ascii="Goudy" w:hAnsi="Goudy" w:hint="cs"/>
                <w:b/>
                <w:bCs/>
                <w:sz w:val="28"/>
                <w:szCs w:val="28"/>
                <w:rtl/>
                <w:lang w:bidi="ar-SA"/>
              </w:rPr>
              <w:t>لآلة</w:t>
            </w:r>
            <w:r w:rsidRPr="00232971">
              <w:rPr>
                <w:rFonts w:ascii="Arial" w:hAnsi="Goudy" w:hint="cs"/>
                <w:b/>
                <w:bCs/>
                <w:sz w:val="28"/>
                <w:szCs w:val="28"/>
                <w:rtl/>
              </w:rPr>
              <w:t xml:space="preserve"> </w:t>
            </w:r>
            <w:r w:rsidRPr="00232971">
              <w:rPr>
                <w:rFonts w:ascii="Goudy" w:hAnsi="Goudy" w:hint="cs"/>
                <w:b/>
                <w:bCs/>
                <w:sz w:val="28"/>
                <w:szCs w:val="28"/>
                <w:rtl/>
                <w:lang w:bidi="ar-SA"/>
              </w:rPr>
              <w:t>النسيج</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طرق</w:t>
            </w:r>
            <w:r w:rsidRPr="00232971">
              <w:rPr>
                <w:rFonts w:ascii="Arial" w:hAnsi="Goudy" w:hint="cs"/>
                <w:b/>
                <w:bCs/>
                <w:sz w:val="28"/>
                <w:szCs w:val="28"/>
                <w:rtl/>
              </w:rPr>
              <w:t xml:space="preserve"> </w:t>
            </w:r>
            <w:r w:rsidRPr="00232971">
              <w:rPr>
                <w:rFonts w:ascii="Goudy" w:hAnsi="Goudy" w:hint="cs"/>
                <w:b/>
                <w:bCs/>
                <w:sz w:val="28"/>
                <w:szCs w:val="28"/>
                <w:rtl/>
                <w:lang w:bidi="ar-SA"/>
              </w:rPr>
              <w:t>نقل</w:t>
            </w:r>
            <w:r w:rsidRPr="00232971">
              <w:rPr>
                <w:rFonts w:ascii="Arial" w:hAnsi="Goudy" w:hint="cs"/>
                <w:b/>
                <w:bCs/>
                <w:sz w:val="28"/>
                <w:szCs w:val="28"/>
                <w:rtl/>
              </w:rPr>
              <w:t xml:space="preserve"> </w:t>
            </w:r>
            <w:r w:rsidRPr="00232971">
              <w:rPr>
                <w:rFonts w:ascii="Goudy" w:hAnsi="Goudy" w:hint="cs"/>
                <w:b/>
                <w:bCs/>
                <w:sz w:val="28"/>
                <w:szCs w:val="28"/>
                <w:rtl/>
                <w:lang w:bidi="ar-SA"/>
              </w:rPr>
              <w:t>الحركة</w:t>
            </w:r>
            <w:r w:rsidRPr="00232971">
              <w:rPr>
                <w:rFonts w:ascii="Arial" w:hAnsi="Goudy" w:hint="cs"/>
                <w:b/>
                <w:bCs/>
                <w:sz w:val="28"/>
                <w:szCs w:val="28"/>
                <w:rtl/>
              </w:rPr>
              <w:t xml:space="preserve"> </w:t>
            </w:r>
            <w:r w:rsidRPr="00232971">
              <w:rPr>
                <w:rFonts w:ascii="Goudy" w:hAnsi="Goudy" w:hint="cs"/>
                <w:b/>
                <w:bCs/>
                <w:sz w:val="28"/>
                <w:szCs w:val="28"/>
                <w:rtl/>
                <w:lang w:bidi="ar-SA"/>
              </w:rPr>
              <w:t>من</w:t>
            </w:r>
            <w:r w:rsidRPr="00232971">
              <w:rPr>
                <w:rFonts w:ascii="Arial" w:hAnsi="Goudy" w:hint="cs"/>
                <w:b/>
                <w:bCs/>
                <w:sz w:val="28"/>
                <w:szCs w:val="28"/>
                <w:rtl/>
              </w:rPr>
              <w:t xml:space="preserve"> </w:t>
            </w:r>
            <w:r w:rsidRPr="00232971">
              <w:rPr>
                <w:rFonts w:ascii="Goudy" w:hAnsi="Goudy" w:hint="cs"/>
                <w:b/>
                <w:bCs/>
                <w:sz w:val="28"/>
                <w:szCs w:val="28"/>
                <w:rtl/>
                <w:lang w:bidi="ar-SA"/>
              </w:rPr>
              <w:t>المحرك</w:t>
            </w:r>
            <w:r w:rsidRPr="00232971">
              <w:rPr>
                <w:rFonts w:ascii="Arial" w:hAnsi="Goudy" w:hint="cs"/>
                <w:b/>
                <w:bCs/>
                <w:sz w:val="28"/>
                <w:szCs w:val="28"/>
                <w:rtl/>
              </w:rPr>
              <w:t xml:space="preserve"> </w:t>
            </w:r>
            <w:r w:rsidRPr="00232971">
              <w:rPr>
                <w:rFonts w:ascii="Goudy" w:hAnsi="Goudy" w:hint="cs"/>
                <w:b/>
                <w:bCs/>
                <w:sz w:val="28"/>
                <w:szCs w:val="28"/>
                <w:rtl/>
                <w:lang w:bidi="ar-SA"/>
              </w:rPr>
              <w:t>لأجزاء</w:t>
            </w:r>
            <w:r w:rsidRPr="00232971">
              <w:rPr>
                <w:rFonts w:ascii="Arial" w:hAnsi="Goudy" w:hint="cs"/>
                <w:b/>
                <w:bCs/>
                <w:sz w:val="28"/>
                <w:szCs w:val="28"/>
                <w:rtl/>
              </w:rPr>
              <w:t xml:space="preserve"> </w:t>
            </w:r>
            <w:r w:rsidRPr="00232971">
              <w:rPr>
                <w:rFonts w:ascii="Goudy" w:hAnsi="Goudy" w:hint="cs"/>
                <w:b/>
                <w:bCs/>
                <w:sz w:val="28"/>
                <w:szCs w:val="28"/>
                <w:rtl/>
                <w:lang w:bidi="ar-SA"/>
              </w:rPr>
              <w:t>مختلفة</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نظم</w:t>
            </w:r>
            <w:r w:rsidRPr="00232971">
              <w:rPr>
                <w:rFonts w:ascii="Arial" w:hAnsi="Goudy" w:hint="cs"/>
                <w:b/>
                <w:bCs/>
                <w:sz w:val="28"/>
                <w:szCs w:val="28"/>
                <w:rtl/>
              </w:rPr>
              <w:t xml:space="preserve"> </w:t>
            </w:r>
            <w:r w:rsidRPr="00232971">
              <w:rPr>
                <w:rFonts w:ascii="Goudy" w:hAnsi="Goudy" w:hint="cs"/>
                <w:b/>
                <w:bCs/>
                <w:sz w:val="28"/>
                <w:szCs w:val="28"/>
                <w:rtl/>
                <w:lang w:bidi="ar-SA"/>
              </w:rPr>
              <w:t>التحكم</w:t>
            </w:r>
            <w:r w:rsidRPr="00232971">
              <w:rPr>
                <w:rFonts w:ascii="Arial" w:hAnsi="Goudy" w:hint="cs"/>
                <w:b/>
                <w:bCs/>
                <w:sz w:val="28"/>
                <w:szCs w:val="28"/>
                <w:rtl/>
              </w:rPr>
              <w:t xml:space="preserve"> </w:t>
            </w:r>
            <w:r w:rsidRPr="00232971">
              <w:rPr>
                <w:rFonts w:ascii="Goudy" w:hAnsi="Goudy" w:hint="cs"/>
                <w:b/>
                <w:bCs/>
                <w:sz w:val="28"/>
                <w:szCs w:val="28"/>
                <w:rtl/>
                <w:lang w:bidi="ar-SA"/>
              </w:rPr>
              <w:t>بالرخي</w:t>
            </w:r>
            <w:r w:rsidRPr="00232971">
              <w:rPr>
                <w:rFonts w:ascii="Arial" w:hAnsi="Goudy" w:hint="cs"/>
                <w:b/>
                <w:bCs/>
                <w:sz w:val="28"/>
                <w:szCs w:val="28"/>
                <w:rtl/>
              </w:rPr>
              <w:t xml:space="preserve"> </w:t>
            </w:r>
            <w:r w:rsidRPr="00232971">
              <w:rPr>
                <w:rFonts w:ascii="Goudy" w:hAnsi="Goudy" w:hint="cs"/>
                <w:b/>
                <w:bCs/>
                <w:sz w:val="28"/>
                <w:szCs w:val="28"/>
                <w:rtl/>
                <w:lang w:bidi="ar-SA"/>
              </w:rPr>
              <w:t>والسحب</w:t>
            </w:r>
            <w:r w:rsidRPr="00232971">
              <w:rPr>
                <w:rFonts w:ascii="Arial" w:hAnsi="Goudy" w:hint="cs"/>
                <w:b/>
                <w:bCs/>
                <w:sz w:val="28"/>
                <w:szCs w:val="28"/>
                <w:rtl/>
              </w:rPr>
              <w:t xml:space="preserve"> </w:t>
            </w:r>
            <w:r w:rsidRPr="00232971">
              <w:rPr>
                <w:rFonts w:ascii="Goudy" w:hAnsi="Goudy" w:hint="cs"/>
                <w:b/>
                <w:bCs/>
                <w:sz w:val="28"/>
                <w:szCs w:val="28"/>
                <w:rtl/>
                <w:lang w:bidi="ar-SA"/>
              </w:rPr>
              <w:t>وأجزاؤه</w:t>
            </w:r>
            <w:r w:rsidRPr="00232971">
              <w:rPr>
                <w:rFonts w:ascii="Arial" w:hAnsi="Goudy" w:hint="cs"/>
                <w:b/>
                <w:bCs/>
                <w:sz w:val="28"/>
                <w:szCs w:val="28"/>
                <w:rtl/>
              </w:rPr>
              <w:t xml:space="preserve"> </w:t>
            </w:r>
            <w:r w:rsidRPr="00232971">
              <w:rPr>
                <w:rFonts w:ascii="Arial" w:hAnsi="Goudy"/>
                <w:b/>
                <w:bCs/>
                <w:sz w:val="28"/>
                <w:szCs w:val="28"/>
                <w:rtl/>
              </w:rPr>
              <w:t>–</w:t>
            </w:r>
            <w:r w:rsidRPr="00232971">
              <w:rPr>
                <w:rFonts w:ascii="Arial" w:hAnsi="Goudy" w:hint="cs"/>
                <w:b/>
                <w:bCs/>
                <w:sz w:val="28"/>
                <w:szCs w:val="28"/>
                <w:rtl/>
              </w:rPr>
              <w:t xml:space="preserve"> </w:t>
            </w:r>
            <w:r w:rsidRPr="00232971">
              <w:rPr>
                <w:rFonts w:ascii="Goudy" w:hAnsi="Goudy" w:hint="cs"/>
                <w:b/>
                <w:bCs/>
                <w:sz w:val="28"/>
                <w:szCs w:val="28"/>
                <w:rtl/>
                <w:lang w:bidi="ar-SA"/>
              </w:rPr>
              <w:t>آليات</w:t>
            </w:r>
            <w:r w:rsidRPr="00232971">
              <w:rPr>
                <w:rFonts w:ascii="Arial" w:hAnsi="Goudy" w:hint="cs"/>
                <w:b/>
                <w:bCs/>
                <w:sz w:val="28"/>
                <w:szCs w:val="28"/>
                <w:rtl/>
              </w:rPr>
              <w:t xml:space="preserve"> </w:t>
            </w:r>
            <w:r w:rsidRPr="00232971">
              <w:rPr>
                <w:rFonts w:ascii="Goudy" w:hAnsi="Goudy" w:hint="cs"/>
                <w:b/>
                <w:bCs/>
                <w:sz w:val="28"/>
                <w:szCs w:val="28"/>
                <w:rtl/>
                <w:lang w:bidi="ar-SA"/>
              </w:rPr>
              <w:t>إدخال</w:t>
            </w:r>
            <w:r w:rsidRPr="00232971">
              <w:rPr>
                <w:rFonts w:ascii="Arial" w:hAnsi="Goudy" w:hint="cs"/>
                <w:b/>
                <w:bCs/>
                <w:sz w:val="28"/>
                <w:szCs w:val="28"/>
                <w:rtl/>
              </w:rPr>
              <w:t xml:space="preserve"> </w:t>
            </w:r>
            <w:r w:rsidRPr="00232971">
              <w:rPr>
                <w:rFonts w:ascii="Goudy" w:hAnsi="Goudy" w:hint="cs"/>
                <w:b/>
                <w:bCs/>
                <w:sz w:val="28"/>
                <w:szCs w:val="28"/>
                <w:rtl/>
                <w:lang w:bidi="ar-SA"/>
              </w:rPr>
              <w:t>خيط</w:t>
            </w:r>
            <w:r w:rsidRPr="00232971">
              <w:rPr>
                <w:rFonts w:ascii="Arial" w:hAnsi="Goudy" w:hint="cs"/>
                <w:b/>
                <w:bCs/>
                <w:sz w:val="28"/>
                <w:szCs w:val="28"/>
                <w:rtl/>
              </w:rPr>
              <w:t xml:space="preserve"> </w:t>
            </w:r>
            <w:r w:rsidRPr="00232971">
              <w:rPr>
                <w:rFonts w:ascii="Goudy" w:hAnsi="Goudy" w:hint="cs"/>
                <w:b/>
                <w:bCs/>
                <w:sz w:val="28"/>
                <w:szCs w:val="28"/>
                <w:rtl/>
                <w:lang w:bidi="ar-SA"/>
              </w:rPr>
              <w:t>اللحمة</w:t>
            </w:r>
            <w:r w:rsidRPr="00232971">
              <w:rPr>
                <w:rFonts w:ascii="Arial" w:hAnsi="Goudy" w:hint="cs"/>
                <w:b/>
                <w:bCs/>
                <w:sz w:val="28"/>
                <w:szCs w:val="28"/>
                <w:rtl/>
              </w:rPr>
              <w:t>.</w:t>
            </w:r>
          </w:p>
          <w:p w:rsidR="00EF3A39" w:rsidRPr="001D0C1F" w:rsidRDefault="00EF3A39" w:rsidP="00EF3A39">
            <w:pPr>
              <w:spacing w:after="0" w:line="240" w:lineRule="auto"/>
              <w:rPr>
                <w:rFonts w:ascii="Times New Roman" w:hAnsi="Times New Roman" w:cs="Times New Roman"/>
                <w:i w:val="0"/>
                <w:iCs w:val="0"/>
                <w:color w:val="000000" w:themeColor="text1"/>
                <w:sz w:val="24"/>
                <w:szCs w:val="24"/>
                <w:rtl/>
                <w:lang w:bidi="ar-SY"/>
              </w:rPr>
            </w:pPr>
          </w:p>
        </w:tc>
      </w:tr>
    </w:tbl>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EF3A39" w:rsidRPr="001D0C1F" w:rsidRDefault="00EF3A39" w:rsidP="00EF3A3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أقمشة غير منسوجة</w:t>
            </w:r>
          </w:p>
        </w:tc>
      </w:tr>
      <w:tr w:rsidR="00EF3A39" w:rsidRPr="00261C32" w:rsidTr="000B1FE9">
        <w:tc>
          <w:tcPr>
            <w:tcW w:w="634"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EF3A39" w:rsidRPr="00261C32" w:rsidRDefault="00EF3A3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lastRenderedPageBreak/>
              <w:t>مفردات المقرر</w:t>
            </w:r>
          </w:p>
        </w:tc>
      </w:tr>
      <w:tr w:rsidR="00EF3A39" w:rsidRPr="00261C32" w:rsidTr="000B1FE9">
        <w:tc>
          <w:tcPr>
            <w:tcW w:w="5000" w:type="pct"/>
            <w:gridSpan w:val="5"/>
            <w:shd w:val="clear" w:color="auto" w:fill="auto"/>
          </w:tcPr>
          <w:p w:rsidR="00EF3A39" w:rsidRPr="003041C3" w:rsidRDefault="00EF3A39" w:rsidP="00EF3A39">
            <w:pPr>
              <w:shd w:val="clear" w:color="auto" w:fill="FFFFFF" w:themeFill="background1"/>
              <w:jc w:val="both"/>
              <w:rPr>
                <w:rFonts w:ascii="Goudy" w:hAnsi="Goudy"/>
                <w:b/>
                <w:bCs/>
                <w:sz w:val="28"/>
                <w:szCs w:val="28"/>
                <w:rtl/>
                <w:lang w:bidi="ar-SY"/>
              </w:rPr>
            </w:pPr>
            <w:r w:rsidRPr="003041C3">
              <w:rPr>
                <w:rFonts w:ascii="Goudy" w:hAnsi="Goudy" w:hint="cs"/>
                <w:b/>
                <w:bCs/>
                <w:sz w:val="28"/>
                <w:szCs w:val="28"/>
                <w:rtl/>
                <w:lang w:bidi="ar-SY"/>
              </w:rPr>
              <w:t xml:space="preserve">أ </w:t>
            </w:r>
            <w:r w:rsidRPr="003041C3">
              <w:rPr>
                <w:rFonts w:ascii="Goudy" w:hAnsi="Goudy"/>
                <w:b/>
                <w:bCs/>
                <w:sz w:val="28"/>
                <w:szCs w:val="28"/>
                <w:rtl/>
                <w:lang w:bidi="ar-SY"/>
              </w:rPr>
              <w:t>–</w:t>
            </w:r>
            <w:r w:rsidRPr="003041C3">
              <w:rPr>
                <w:rFonts w:ascii="Goudy" w:hAnsi="Goudy" w:hint="cs"/>
                <w:b/>
                <w:bCs/>
                <w:sz w:val="28"/>
                <w:szCs w:val="28"/>
                <w:rtl/>
                <w:lang w:bidi="ar-SY"/>
              </w:rPr>
              <w:t xml:space="preserve"> تشكيل الأقمشة غير المنسوجة.</w:t>
            </w:r>
          </w:p>
          <w:p w:rsidR="00EF3A39" w:rsidRPr="003041C3" w:rsidRDefault="00EF3A39" w:rsidP="00EF3A39">
            <w:pPr>
              <w:pStyle w:val="ListParagraph"/>
              <w:numPr>
                <w:ilvl w:val="0"/>
                <w:numId w:val="128"/>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الطريقة الجافة لتشكيل القماش.</w:t>
            </w:r>
          </w:p>
          <w:p w:rsidR="00EF3A39" w:rsidRPr="003041C3" w:rsidRDefault="00EF3A39" w:rsidP="00EF3A39">
            <w:pPr>
              <w:pStyle w:val="ListParagraph"/>
              <w:numPr>
                <w:ilvl w:val="0"/>
                <w:numId w:val="128"/>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الطريقة الرطبة لتشكيل القماش.</w:t>
            </w:r>
          </w:p>
          <w:p w:rsidR="00EF3A39" w:rsidRPr="003041C3" w:rsidRDefault="00EF3A39" w:rsidP="00EF3A39">
            <w:pPr>
              <w:pStyle w:val="ListParagraph"/>
              <w:numPr>
                <w:ilvl w:val="0"/>
                <w:numId w:val="128"/>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تشكيل القماش بعملية صهر البوليمر.</w:t>
            </w:r>
          </w:p>
          <w:p w:rsidR="00EF3A39" w:rsidRPr="003041C3" w:rsidRDefault="00EF3A39" w:rsidP="00EF3A39">
            <w:pPr>
              <w:shd w:val="clear" w:color="auto" w:fill="FFFFFF" w:themeFill="background1"/>
              <w:jc w:val="both"/>
              <w:rPr>
                <w:rFonts w:ascii="Goudy" w:hAnsi="Goudy"/>
                <w:b/>
                <w:bCs/>
                <w:sz w:val="28"/>
                <w:szCs w:val="28"/>
                <w:rtl/>
                <w:lang w:bidi="ar-SY"/>
              </w:rPr>
            </w:pPr>
            <w:r w:rsidRPr="003041C3">
              <w:rPr>
                <w:rFonts w:ascii="Goudy" w:hAnsi="Goudy" w:hint="cs"/>
                <w:b/>
                <w:bCs/>
                <w:sz w:val="28"/>
                <w:szCs w:val="28"/>
                <w:rtl/>
                <w:lang w:bidi="ar-SY"/>
              </w:rPr>
              <w:t>ب - ربط الأقمشة غير المنسوجة.</w:t>
            </w:r>
          </w:p>
          <w:p w:rsidR="00EF3A39" w:rsidRPr="003041C3" w:rsidRDefault="00EF3A39" w:rsidP="00EF3A39">
            <w:pPr>
              <w:pStyle w:val="ListParagraph"/>
              <w:numPr>
                <w:ilvl w:val="0"/>
                <w:numId w:val="129"/>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الربط الميكانيكي:</w:t>
            </w:r>
          </w:p>
          <w:p w:rsidR="00EF3A39" w:rsidRPr="003041C3" w:rsidRDefault="00EF3A39" w:rsidP="00EF3A39">
            <w:pPr>
              <w:pStyle w:val="ListParagraph"/>
              <w:numPr>
                <w:ilvl w:val="0"/>
                <w:numId w:val="129"/>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الربط الحراري:</w:t>
            </w:r>
          </w:p>
          <w:p w:rsidR="00EF3A39" w:rsidRPr="003041C3" w:rsidRDefault="00EF3A39" w:rsidP="00EF3A39">
            <w:pPr>
              <w:pStyle w:val="ListParagraph"/>
              <w:numPr>
                <w:ilvl w:val="0"/>
                <w:numId w:val="129"/>
              </w:numPr>
              <w:shd w:val="clear" w:color="auto" w:fill="FFFFFF" w:themeFill="background1"/>
              <w:spacing w:line="276" w:lineRule="auto"/>
              <w:jc w:val="both"/>
              <w:rPr>
                <w:rFonts w:ascii="Goudy" w:eastAsiaTheme="minorHAnsi" w:hAnsi="Goudy"/>
                <w:b/>
                <w:bCs/>
                <w:sz w:val="28"/>
                <w:szCs w:val="28"/>
                <w:rtl/>
                <w:lang w:bidi="ar-SY"/>
              </w:rPr>
            </w:pPr>
            <w:r w:rsidRPr="003041C3">
              <w:rPr>
                <w:rFonts w:ascii="Goudy" w:eastAsiaTheme="minorHAnsi" w:hAnsi="Goudy" w:hint="cs"/>
                <w:b/>
                <w:bCs/>
                <w:sz w:val="28"/>
                <w:szCs w:val="28"/>
                <w:rtl/>
                <w:lang w:bidi="ar-SY"/>
              </w:rPr>
              <w:t>الربط الكيميائي:</w:t>
            </w:r>
          </w:p>
          <w:p w:rsidR="00EF3A39" w:rsidRPr="003041C3" w:rsidRDefault="00EF3A39" w:rsidP="00EF3A39">
            <w:pPr>
              <w:shd w:val="clear" w:color="auto" w:fill="FFFFFF" w:themeFill="background1"/>
              <w:jc w:val="both"/>
              <w:rPr>
                <w:rFonts w:ascii="Goudy" w:hAnsi="Goudy"/>
                <w:b/>
                <w:bCs/>
                <w:sz w:val="28"/>
                <w:szCs w:val="28"/>
                <w:rtl/>
                <w:lang w:bidi="ar-SY"/>
              </w:rPr>
            </w:pPr>
            <w:r w:rsidRPr="003041C3">
              <w:rPr>
                <w:rFonts w:ascii="Goudy" w:hAnsi="Goudy" w:hint="cs"/>
                <w:b/>
                <w:bCs/>
                <w:sz w:val="28"/>
                <w:szCs w:val="28"/>
                <w:rtl/>
                <w:lang w:bidi="ar-SY"/>
              </w:rPr>
              <w:t xml:space="preserve">ج </w:t>
            </w:r>
            <w:r w:rsidRPr="003041C3">
              <w:rPr>
                <w:rFonts w:ascii="Goudy" w:hAnsi="Goudy"/>
                <w:b/>
                <w:bCs/>
                <w:sz w:val="28"/>
                <w:szCs w:val="28"/>
                <w:rtl/>
                <w:lang w:bidi="ar-SY"/>
              </w:rPr>
              <w:t>–</w:t>
            </w:r>
            <w:r w:rsidRPr="003041C3">
              <w:rPr>
                <w:rFonts w:ascii="Goudy" w:hAnsi="Goudy" w:hint="cs"/>
                <w:b/>
                <w:bCs/>
                <w:sz w:val="28"/>
                <w:szCs w:val="28"/>
                <w:rtl/>
                <w:lang w:bidi="ar-SY"/>
              </w:rPr>
              <w:t xml:space="preserve"> انهاء الأقمشة غير المنسوجة.</w:t>
            </w:r>
          </w:p>
          <w:p w:rsidR="00EF3A39" w:rsidRPr="003041C3" w:rsidRDefault="00EF3A39" w:rsidP="00EF3A39">
            <w:pPr>
              <w:shd w:val="clear" w:color="auto" w:fill="FFFFFF" w:themeFill="background1"/>
              <w:jc w:val="both"/>
              <w:rPr>
                <w:rFonts w:ascii="Goudy" w:hAnsi="Goudy"/>
                <w:b/>
                <w:bCs/>
                <w:sz w:val="28"/>
                <w:szCs w:val="28"/>
                <w:lang w:bidi="ar-SY"/>
              </w:rPr>
            </w:pPr>
            <w:r w:rsidRPr="003041C3">
              <w:rPr>
                <w:rFonts w:ascii="Goudy" w:hAnsi="Goudy" w:hint="cs"/>
                <w:b/>
                <w:bCs/>
                <w:sz w:val="28"/>
                <w:szCs w:val="28"/>
                <w:rtl/>
                <w:lang w:bidi="ar-SY"/>
              </w:rPr>
              <w:t xml:space="preserve">د </w:t>
            </w:r>
            <w:r w:rsidRPr="003041C3">
              <w:rPr>
                <w:rFonts w:ascii="Goudy" w:hAnsi="Goudy"/>
                <w:b/>
                <w:bCs/>
                <w:sz w:val="28"/>
                <w:szCs w:val="28"/>
                <w:rtl/>
                <w:lang w:bidi="ar-SY"/>
              </w:rPr>
              <w:t>–</w:t>
            </w:r>
            <w:r w:rsidRPr="003041C3">
              <w:rPr>
                <w:rFonts w:ascii="Goudy" w:hAnsi="Goudy" w:hint="cs"/>
                <w:b/>
                <w:bCs/>
                <w:sz w:val="28"/>
                <w:szCs w:val="28"/>
                <w:rtl/>
                <w:lang w:bidi="ar-SY"/>
              </w:rPr>
              <w:t xml:space="preserve"> توصيف و اختبار الأقمشة غير المنسوجة.</w:t>
            </w:r>
          </w:p>
          <w:p w:rsidR="00EF3A39" w:rsidRPr="003041C3" w:rsidRDefault="00EF3A39" w:rsidP="00EF3A39">
            <w:pPr>
              <w:shd w:val="clear" w:color="auto" w:fill="FFFFFF" w:themeFill="background1"/>
              <w:jc w:val="both"/>
              <w:rPr>
                <w:rFonts w:ascii="Goudy" w:hAnsi="Goudy"/>
                <w:b/>
                <w:bCs/>
                <w:sz w:val="28"/>
                <w:szCs w:val="28"/>
                <w:rtl/>
                <w:lang w:bidi="ar-SY"/>
              </w:rPr>
            </w:pPr>
            <w:r w:rsidRPr="003041C3">
              <w:rPr>
                <w:rFonts w:ascii="Goudy" w:hAnsi="Goudy" w:hint="cs"/>
                <w:b/>
                <w:bCs/>
                <w:sz w:val="28"/>
                <w:szCs w:val="28"/>
                <w:rtl/>
                <w:lang w:bidi="ar-SY"/>
              </w:rPr>
              <w:t xml:space="preserve">و </w:t>
            </w:r>
            <w:r w:rsidRPr="003041C3">
              <w:rPr>
                <w:rFonts w:ascii="Goudy" w:hAnsi="Goudy"/>
                <w:b/>
                <w:bCs/>
                <w:sz w:val="28"/>
                <w:szCs w:val="28"/>
                <w:rtl/>
                <w:lang w:bidi="ar-SY"/>
              </w:rPr>
              <w:t>–</w:t>
            </w:r>
            <w:r w:rsidRPr="003041C3">
              <w:rPr>
                <w:rFonts w:ascii="Goudy" w:hAnsi="Goudy" w:hint="cs"/>
                <w:b/>
                <w:bCs/>
                <w:sz w:val="28"/>
                <w:szCs w:val="28"/>
                <w:rtl/>
                <w:lang w:bidi="ar-SY"/>
              </w:rPr>
              <w:t xml:space="preserve"> تطبيقات الأقمشة غير المنسوجة.</w:t>
            </w:r>
          </w:p>
          <w:p w:rsidR="00EF3A39" w:rsidRPr="001D0C1F" w:rsidRDefault="00EF3A39" w:rsidP="00EF3A39">
            <w:pPr>
              <w:spacing w:after="0" w:line="240" w:lineRule="auto"/>
              <w:jc w:val="both"/>
              <w:rPr>
                <w:rFonts w:ascii="Times New Roman" w:hAnsi="Times New Roman" w:cs="Times New Roman"/>
                <w:i w:val="0"/>
                <w:iCs w:val="0"/>
                <w:color w:val="000000" w:themeColor="text1"/>
                <w:sz w:val="24"/>
                <w:szCs w:val="24"/>
                <w:rtl/>
                <w:lang w:bidi="ar-QA"/>
              </w:rPr>
            </w:pPr>
            <w:r w:rsidRPr="003041C3">
              <w:rPr>
                <w:rFonts w:ascii="Goudy" w:hAnsi="Goudy" w:hint="cs"/>
                <w:b/>
                <w:bCs/>
                <w:sz w:val="28"/>
                <w:szCs w:val="28"/>
                <w:rtl/>
                <w:lang w:bidi="ar-SY"/>
              </w:rPr>
              <w:t xml:space="preserve">ك </w:t>
            </w:r>
            <w:r w:rsidRPr="003041C3">
              <w:rPr>
                <w:rFonts w:ascii="Goudy" w:hAnsi="Goudy"/>
                <w:b/>
                <w:bCs/>
                <w:sz w:val="28"/>
                <w:szCs w:val="28"/>
                <w:rtl/>
                <w:lang w:bidi="ar-SY"/>
              </w:rPr>
              <w:t>–</w:t>
            </w:r>
            <w:r w:rsidRPr="003041C3">
              <w:rPr>
                <w:rFonts w:ascii="Goudy" w:hAnsi="Goudy" w:hint="cs"/>
                <w:b/>
                <w:bCs/>
                <w:sz w:val="28"/>
                <w:szCs w:val="28"/>
                <w:rtl/>
                <w:lang w:bidi="ar-SY"/>
              </w:rPr>
              <w:t xml:space="preserve"> تطبيقات الشعيرات النانومترية في الأقمشة غير المنسوجة.</w:t>
            </w:r>
          </w:p>
        </w:tc>
      </w:tr>
    </w:tbl>
    <w:p w:rsidR="00EF3A39" w:rsidRDefault="00EF3A39" w:rsidP="00EF3A39">
      <w:pPr>
        <w:bidi w:val="0"/>
        <w:spacing w:after="0"/>
        <w:rPr>
          <w:rFonts w:ascii="Times New Roman" w:hAnsi="Times New Roman" w:cs="Times New Roman"/>
          <w:color w:val="000000"/>
          <w:rtl/>
          <w:lang w:bidi="ar-SY"/>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EF3A39" w:rsidRPr="00261C32" w:rsidTr="000B1FE9">
        <w:tc>
          <w:tcPr>
            <w:tcW w:w="2790" w:type="pct"/>
            <w:gridSpan w:val="3"/>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EF3A39" w:rsidRPr="00261C32" w:rsidTr="000B1FE9">
        <w:tc>
          <w:tcPr>
            <w:tcW w:w="634"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EF3A39" w:rsidRPr="00261C32" w:rsidRDefault="00EF3A39" w:rsidP="00EF3A3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EF3A39" w:rsidRPr="001D0C1F" w:rsidRDefault="00EF3A39" w:rsidP="00EF3A3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تراكيب نسيجية</w:t>
            </w:r>
          </w:p>
        </w:tc>
      </w:tr>
      <w:tr w:rsidR="00EF3A39" w:rsidRPr="00261C32" w:rsidTr="000B1FE9">
        <w:tc>
          <w:tcPr>
            <w:tcW w:w="634"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EF3A39" w:rsidRPr="00261C32" w:rsidRDefault="00EF3A39"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EF3A39" w:rsidRPr="00261C32" w:rsidRDefault="00EF3A39"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EF3A39" w:rsidRPr="00261C32" w:rsidTr="000B1FE9">
        <w:tc>
          <w:tcPr>
            <w:tcW w:w="5000" w:type="pct"/>
            <w:gridSpan w:val="5"/>
            <w:shd w:val="clear" w:color="auto" w:fill="B8CCE4" w:themeFill="accent1" w:themeFillTint="66"/>
          </w:tcPr>
          <w:p w:rsidR="00EF3A39" w:rsidRPr="001D0C1F" w:rsidRDefault="00EF3A39"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EF3A39" w:rsidRPr="00261C32" w:rsidTr="000B1FE9">
        <w:tc>
          <w:tcPr>
            <w:tcW w:w="5000" w:type="pct"/>
            <w:gridSpan w:val="5"/>
            <w:shd w:val="clear" w:color="auto" w:fill="auto"/>
          </w:tcPr>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النسيجية</w:t>
            </w:r>
            <w:r w:rsidRPr="00AF1038">
              <w:rPr>
                <w:rFonts w:ascii="Arial" w:hAnsi="Goudy" w:hint="cs"/>
                <w:b/>
                <w:bCs/>
                <w:sz w:val="28"/>
                <w:szCs w:val="28"/>
                <w:rtl/>
              </w:rPr>
              <w:t xml:space="preserve"> </w:t>
            </w:r>
            <w:r w:rsidRPr="00AF1038">
              <w:rPr>
                <w:rFonts w:ascii="Goudy" w:hAnsi="Goudy" w:hint="cs"/>
                <w:b/>
                <w:bCs/>
                <w:sz w:val="28"/>
                <w:szCs w:val="28"/>
                <w:rtl/>
                <w:lang w:bidi="ar-SA"/>
              </w:rPr>
              <w:t>الرئيسية</w:t>
            </w:r>
            <w:r w:rsidRPr="00AF1038">
              <w:rPr>
                <w:rFonts w:ascii="Arial" w:hAnsi="Goudy" w:hint="cs"/>
                <w:b/>
                <w:bCs/>
                <w:sz w:val="28"/>
                <w:szCs w:val="28"/>
                <w:rtl/>
              </w:rPr>
              <w:t xml:space="preserve">: </w:t>
            </w:r>
            <w:r w:rsidRPr="00AF1038">
              <w:rPr>
                <w:rFonts w:ascii="Goudy" w:hAnsi="Goudy" w:hint="cs"/>
                <w:b/>
                <w:bCs/>
                <w:sz w:val="28"/>
                <w:szCs w:val="28"/>
                <w:rtl/>
                <w:lang w:bidi="ar-SA"/>
              </w:rPr>
              <w:t>النسيج</w:t>
            </w:r>
            <w:r w:rsidRPr="00AF1038">
              <w:rPr>
                <w:rFonts w:ascii="Arial" w:hAnsi="Goudy" w:hint="cs"/>
                <w:b/>
                <w:bCs/>
                <w:sz w:val="28"/>
                <w:szCs w:val="28"/>
                <w:rtl/>
              </w:rPr>
              <w:t xml:space="preserve"> </w:t>
            </w:r>
            <w:r w:rsidRPr="00AF1038">
              <w:rPr>
                <w:rFonts w:ascii="Goudy" w:hAnsi="Goudy" w:hint="cs"/>
                <w:b/>
                <w:bCs/>
                <w:sz w:val="28"/>
                <w:szCs w:val="28"/>
                <w:rtl/>
                <w:lang w:bidi="ar-SA"/>
              </w:rPr>
              <w:t>السادة،</w:t>
            </w:r>
            <w:r w:rsidRPr="00AF1038">
              <w:rPr>
                <w:rFonts w:ascii="Arial" w:hAnsi="Goudy" w:hint="cs"/>
                <w:b/>
                <w:bCs/>
                <w:sz w:val="28"/>
                <w:szCs w:val="28"/>
                <w:rtl/>
              </w:rPr>
              <w:t xml:space="preserve"> </w:t>
            </w:r>
            <w:r w:rsidRPr="00AF1038">
              <w:rPr>
                <w:rFonts w:ascii="Goudy" w:hAnsi="Goudy" w:hint="cs"/>
                <w:b/>
                <w:bCs/>
                <w:sz w:val="28"/>
                <w:szCs w:val="28"/>
                <w:rtl/>
                <w:lang w:bidi="ar-SA"/>
              </w:rPr>
              <w:t>النسيج</w:t>
            </w:r>
            <w:r w:rsidRPr="00AF1038">
              <w:rPr>
                <w:rFonts w:ascii="Arial" w:hAnsi="Goudy" w:hint="cs"/>
                <w:b/>
                <w:bCs/>
                <w:sz w:val="28"/>
                <w:szCs w:val="28"/>
                <w:rtl/>
              </w:rPr>
              <w:t xml:space="preserve"> </w:t>
            </w:r>
            <w:r w:rsidRPr="00AF1038">
              <w:rPr>
                <w:rFonts w:ascii="Goudy" w:hAnsi="Goudy" w:hint="cs"/>
                <w:b/>
                <w:bCs/>
                <w:sz w:val="28"/>
                <w:szCs w:val="28"/>
                <w:rtl/>
                <w:lang w:bidi="ar-SA"/>
              </w:rPr>
              <w:t>المبرد،</w:t>
            </w:r>
            <w:r w:rsidRPr="00AF1038">
              <w:rPr>
                <w:rFonts w:ascii="Arial" w:hAnsi="Goudy" w:hint="cs"/>
                <w:b/>
                <w:bCs/>
                <w:sz w:val="28"/>
                <w:szCs w:val="28"/>
                <w:rtl/>
              </w:rPr>
              <w:t xml:space="preserve"> </w:t>
            </w:r>
            <w:r w:rsidRPr="00AF1038">
              <w:rPr>
                <w:rFonts w:ascii="Goudy" w:hAnsi="Goudy" w:hint="cs"/>
                <w:b/>
                <w:bCs/>
                <w:sz w:val="28"/>
                <w:szCs w:val="28"/>
                <w:rtl/>
                <w:lang w:bidi="ar-SA"/>
              </w:rPr>
              <w:t>النسيج</w:t>
            </w:r>
            <w:r w:rsidRPr="00AF1038">
              <w:rPr>
                <w:rFonts w:ascii="Arial" w:hAnsi="Goudy" w:hint="cs"/>
                <w:b/>
                <w:bCs/>
                <w:sz w:val="28"/>
                <w:szCs w:val="28"/>
                <w:rtl/>
              </w:rPr>
              <w:t xml:space="preserve"> </w:t>
            </w:r>
            <w:r w:rsidRPr="00AF1038">
              <w:rPr>
                <w:rFonts w:ascii="Goudy" w:hAnsi="Goudy" w:hint="cs"/>
                <w:b/>
                <w:bCs/>
                <w:sz w:val="28"/>
                <w:szCs w:val="28"/>
                <w:rtl/>
                <w:lang w:bidi="ar-SA"/>
              </w:rPr>
              <w:t>الأطلس</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النسيجية</w:t>
            </w:r>
            <w:r w:rsidRPr="00AF1038">
              <w:rPr>
                <w:rFonts w:ascii="Arial" w:hAnsi="Goudy" w:hint="cs"/>
                <w:b/>
                <w:bCs/>
                <w:sz w:val="28"/>
                <w:szCs w:val="28"/>
                <w:rtl/>
              </w:rPr>
              <w:t xml:space="preserve"> </w:t>
            </w:r>
            <w:r w:rsidRPr="00AF1038">
              <w:rPr>
                <w:rFonts w:ascii="Goudy" w:hAnsi="Goudy" w:hint="cs"/>
                <w:b/>
                <w:bCs/>
                <w:sz w:val="28"/>
                <w:szCs w:val="28"/>
                <w:rtl/>
                <w:lang w:bidi="ar-SA"/>
              </w:rPr>
              <w:t>المشتقة</w:t>
            </w:r>
            <w:r w:rsidRPr="00AF1038">
              <w:rPr>
                <w:rFonts w:ascii="Arial" w:hAnsi="Goudy" w:hint="cs"/>
                <w:b/>
                <w:bCs/>
                <w:sz w:val="28"/>
                <w:szCs w:val="28"/>
                <w:rtl/>
              </w:rPr>
              <w:t xml:space="preserve"> </w:t>
            </w:r>
            <w:r w:rsidRPr="00AF1038">
              <w:rPr>
                <w:rFonts w:ascii="Goudy" w:hAnsi="Goudy" w:hint="cs"/>
                <w:b/>
                <w:bCs/>
                <w:sz w:val="28"/>
                <w:szCs w:val="28"/>
                <w:rtl/>
                <w:lang w:bidi="ar-SA"/>
              </w:rPr>
              <w:t>من</w:t>
            </w:r>
            <w:r w:rsidRPr="00AF1038">
              <w:rPr>
                <w:rFonts w:ascii="Arial" w:hAnsi="Goudy" w:hint="cs"/>
                <w:b/>
                <w:bCs/>
                <w:sz w:val="28"/>
                <w:szCs w:val="28"/>
                <w:rtl/>
              </w:rPr>
              <w:t xml:space="preserve"> </w:t>
            </w: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النسيجية</w:t>
            </w:r>
            <w:r w:rsidRPr="00AF1038">
              <w:rPr>
                <w:rFonts w:ascii="Arial" w:hAnsi="Goudy" w:hint="cs"/>
                <w:b/>
                <w:bCs/>
                <w:sz w:val="28"/>
                <w:szCs w:val="28"/>
                <w:rtl/>
              </w:rPr>
              <w:t xml:space="preserve"> </w:t>
            </w:r>
            <w:r w:rsidRPr="00AF1038">
              <w:rPr>
                <w:rFonts w:ascii="Goudy" w:hAnsi="Goudy" w:hint="cs"/>
                <w:b/>
                <w:bCs/>
                <w:sz w:val="28"/>
                <w:szCs w:val="28"/>
                <w:rtl/>
                <w:lang w:bidi="ar-SA"/>
              </w:rPr>
              <w:t>الرئيسية</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المتنوعة</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تأثير</w:t>
            </w:r>
            <w:r w:rsidRPr="00AF1038">
              <w:rPr>
                <w:rFonts w:ascii="Arial" w:hAnsi="Goudy" w:hint="cs"/>
                <w:b/>
                <w:bCs/>
                <w:sz w:val="28"/>
                <w:szCs w:val="28"/>
                <w:rtl/>
              </w:rPr>
              <w:t xml:space="preserve"> </w:t>
            </w:r>
            <w:r w:rsidRPr="00AF1038">
              <w:rPr>
                <w:rFonts w:ascii="Goudy" w:hAnsi="Goudy" w:hint="cs"/>
                <w:b/>
                <w:bCs/>
                <w:sz w:val="28"/>
                <w:szCs w:val="28"/>
                <w:rtl/>
                <w:lang w:bidi="ar-SA"/>
              </w:rPr>
              <w:t>الألوان</w:t>
            </w:r>
            <w:r w:rsidRPr="00AF1038">
              <w:rPr>
                <w:rFonts w:ascii="Arial" w:hAnsi="Goudy" w:hint="cs"/>
                <w:b/>
                <w:bCs/>
                <w:sz w:val="28"/>
                <w:szCs w:val="28"/>
                <w:rtl/>
              </w:rPr>
              <w:t xml:space="preserve"> </w:t>
            </w:r>
            <w:r w:rsidRPr="00AF1038">
              <w:rPr>
                <w:rFonts w:ascii="Goudy" w:hAnsi="Goudy" w:hint="cs"/>
                <w:b/>
                <w:bCs/>
                <w:sz w:val="28"/>
                <w:szCs w:val="28"/>
                <w:rtl/>
                <w:lang w:bidi="ar-SA"/>
              </w:rPr>
              <w:t>في</w:t>
            </w:r>
            <w:r w:rsidRPr="00AF1038">
              <w:rPr>
                <w:rFonts w:ascii="Arial" w:hAnsi="Goudy" w:hint="cs"/>
                <w:b/>
                <w:bCs/>
                <w:sz w:val="28"/>
                <w:szCs w:val="28"/>
                <w:rtl/>
              </w:rPr>
              <w:t xml:space="preserve"> </w:t>
            </w: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النسيجية</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الأقمشة</w:t>
            </w:r>
            <w:r w:rsidRPr="00AF1038">
              <w:rPr>
                <w:rFonts w:ascii="Arial" w:hAnsi="Goudy" w:hint="cs"/>
                <w:b/>
                <w:bCs/>
                <w:sz w:val="28"/>
                <w:szCs w:val="28"/>
                <w:rtl/>
              </w:rPr>
              <w:t xml:space="preserve"> </w:t>
            </w:r>
            <w:r w:rsidRPr="00AF1038">
              <w:rPr>
                <w:rFonts w:ascii="Goudy" w:hAnsi="Goudy" w:hint="cs"/>
                <w:b/>
                <w:bCs/>
                <w:sz w:val="28"/>
                <w:szCs w:val="28"/>
                <w:rtl/>
                <w:lang w:bidi="ar-SA"/>
              </w:rPr>
              <w:t>المبطنة</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الأقمشة</w:t>
            </w:r>
            <w:r w:rsidRPr="00AF1038">
              <w:rPr>
                <w:rFonts w:ascii="Arial" w:hAnsi="Goudy" w:hint="cs"/>
                <w:b/>
                <w:bCs/>
                <w:sz w:val="28"/>
                <w:szCs w:val="28"/>
                <w:rtl/>
              </w:rPr>
              <w:t xml:space="preserve"> </w:t>
            </w:r>
            <w:r w:rsidRPr="00AF1038">
              <w:rPr>
                <w:rFonts w:ascii="Goudy" w:hAnsi="Goudy" w:hint="cs"/>
                <w:b/>
                <w:bCs/>
                <w:sz w:val="28"/>
                <w:szCs w:val="28"/>
                <w:rtl/>
                <w:lang w:bidi="ar-SA"/>
              </w:rPr>
              <w:t>متعددة</w:t>
            </w:r>
            <w:r w:rsidRPr="00AF1038">
              <w:rPr>
                <w:rFonts w:ascii="Arial" w:hAnsi="Goudy" w:hint="cs"/>
                <w:b/>
                <w:bCs/>
                <w:sz w:val="28"/>
                <w:szCs w:val="28"/>
                <w:rtl/>
              </w:rPr>
              <w:t xml:space="preserve"> </w:t>
            </w:r>
            <w:r w:rsidRPr="00AF1038">
              <w:rPr>
                <w:rFonts w:ascii="Goudy" w:hAnsi="Goudy" w:hint="cs"/>
                <w:b/>
                <w:bCs/>
                <w:sz w:val="28"/>
                <w:szCs w:val="28"/>
                <w:rtl/>
                <w:lang w:bidi="ar-SA"/>
              </w:rPr>
              <w:t>الطبقات</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النسيجية</w:t>
            </w:r>
            <w:r w:rsidRPr="00AF1038">
              <w:rPr>
                <w:rFonts w:ascii="Arial" w:hAnsi="Goudy" w:hint="cs"/>
                <w:b/>
                <w:bCs/>
                <w:sz w:val="28"/>
                <w:szCs w:val="28"/>
                <w:rtl/>
              </w:rPr>
              <w:t xml:space="preserve"> </w:t>
            </w:r>
            <w:r w:rsidRPr="00AF1038">
              <w:rPr>
                <w:rFonts w:ascii="Goudy" w:hAnsi="Goudy" w:hint="cs"/>
                <w:b/>
                <w:bCs/>
                <w:sz w:val="28"/>
                <w:szCs w:val="28"/>
                <w:rtl/>
                <w:lang w:bidi="ar-SA"/>
              </w:rPr>
              <w:t>في</w:t>
            </w:r>
            <w:r w:rsidRPr="00AF1038">
              <w:rPr>
                <w:rFonts w:ascii="Arial" w:hAnsi="Goudy" w:hint="cs"/>
                <w:b/>
                <w:bCs/>
                <w:sz w:val="28"/>
                <w:szCs w:val="28"/>
                <w:rtl/>
              </w:rPr>
              <w:t xml:space="preserve"> </w:t>
            </w:r>
            <w:r w:rsidRPr="00AF1038">
              <w:rPr>
                <w:rFonts w:ascii="Goudy" w:hAnsi="Goudy" w:hint="cs"/>
                <w:b/>
                <w:bCs/>
                <w:sz w:val="28"/>
                <w:szCs w:val="28"/>
                <w:rtl/>
                <w:lang w:bidi="ar-SA"/>
              </w:rPr>
              <w:t>الأقمشة</w:t>
            </w:r>
            <w:r w:rsidRPr="00AF1038">
              <w:rPr>
                <w:rFonts w:ascii="Arial" w:hAnsi="Goudy" w:hint="cs"/>
                <w:b/>
                <w:bCs/>
                <w:sz w:val="28"/>
                <w:szCs w:val="28"/>
                <w:rtl/>
              </w:rPr>
              <w:t xml:space="preserve"> </w:t>
            </w:r>
            <w:r w:rsidRPr="00AF1038">
              <w:rPr>
                <w:rFonts w:ascii="Goudy" w:hAnsi="Goudy" w:hint="cs"/>
                <w:b/>
                <w:bCs/>
                <w:sz w:val="28"/>
                <w:szCs w:val="28"/>
                <w:rtl/>
                <w:lang w:bidi="ar-SA"/>
              </w:rPr>
              <w:t>الوبرية</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Arial" w:hAnsi="Goudy"/>
                <w:b/>
                <w:bCs/>
                <w:sz w:val="28"/>
                <w:szCs w:val="28"/>
                <w:rtl/>
              </w:rPr>
            </w:pPr>
            <w:r w:rsidRPr="00AF1038">
              <w:rPr>
                <w:rFonts w:ascii="Goudy" w:hAnsi="Goudy" w:hint="cs"/>
                <w:b/>
                <w:bCs/>
                <w:sz w:val="28"/>
                <w:szCs w:val="28"/>
                <w:rtl/>
                <w:lang w:bidi="ar-SA"/>
              </w:rPr>
              <w:t>أقمشة اللينو</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Goudy" w:hAnsi="Goudy"/>
                <w:b/>
                <w:bCs/>
                <w:sz w:val="28"/>
                <w:szCs w:val="28"/>
                <w:rtl/>
                <w:lang w:bidi="ar-SY"/>
              </w:rPr>
            </w:pPr>
            <w:r w:rsidRPr="00AF1038">
              <w:rPr>
                <w:rFonts w:ascii="Goudy" w:hAnsi="Goudy" w:hint="cs"/>
                <w:b/>
                <w:bCs/>
                <w:sz w:val="28"/>
                <w:szCs w:val="28"/>
                <w:rtl/>
                <w:lang w:bidi="ar-SA"/>
              </w:rPr>
              <w:t>أقمشة الجاكار</w:t>
            </w:r>
            <w:r w:rsidRPr="00AF1038">
              <w:rPr>
                <w:rFonts w:ascii="Arial" w:hAnsi="Goudy" w:hint="cs"/>
                <w:b/>
                <w:bCs/>
                <w:sz w:val="28"/>
                <w:szCs w:val="28"/>
                <w:rtl/>
              </w:rPr>
              <w:t>.</w:t>
            </w:r>
          </w:p>
          <w:p w:rsidR="00EF3A39" w:rsidRPr="00AF1038" w:rsidRDefault="00EF3A39" w:rsidP="00EF3A39">
            <w:pPr>
              <w:shd w:val="clear" w:color="auto" w:fill="FFFFFF" w:themeFill="background1"/>
              <w:rPr>
                <w:rFonts w:ascii="Goudy" w:hAnsi="Goudy"/>
                <w:b/>
                <w:bCs/>
                <w:sz w:val="28"/>
                <w:szCs w:val="28"/>
                <w:lang w:bidi="ar-SY"/>
              </w:rPr>
            </w:pPr>
            <w:r>
              <w:rPr>
                <w:rFonts w:ascii="Goudy" w:hAnsi="Goudy"/>
                <w:b/>
                <w:bCs/>
                <w:sz w:val="28"/>
                <w:szCs w:val="28"/>
              </w:rPr>
              <w:t xml:space="preserve">  </w:t>
            </w:r>
            <w:r w:rsidRPr="00AF1038">
              <w:rPr>
                <w:rFonts w:ascii="Goudy" w:hAnsi="Goudy" w:hint="cs"/>
                <w:b/>
                <w:bCs/>
                <w:sz w:val="28"/>
                <w:szCs w:val="28"/>
                <w:rtl/>
                <w:lang w:bidi="ar-SA"/>
              </w:rPr>
              <w:t>برنامج</w:t>
            </w:r>
            <w:r w:rsidRPr="00AF1038">
              <w:rPr>
                <w:rFonts w:ascii="Arial" w:hAnsi="Goudy" w:hint="cs"/>
                <w:b/>
                <w:bCs/>
                <w:sz w:val="28"/>
                <w:szCs w:val="28"/>
                <w:rtl/>
              </w:rPr>
              <w:t xml:space="preserve"> </w:t>
            </w:r>
            <w:r w:rsidRPr="00AF1038">
              <w:rPr>
                <w:rFonts w:ascii="Goudy" w:hAnsi="Goudy"/>
                <w:b/>
                <w:bCs/>
                <w:sz w:val="28"/>
                <w:szCs w:val="28"/>
              </w:rPr>
              <w:t>NedGraphics</w:t>
            </w:r>
            <w:r w:rsidRPr="00AF1038">
              <w:rPr>
                <w:rFonts w:ascii="Arial" w:hAnsi="Goudy" w:hint="cs"/>
                <w:b/>
                <w:bCs/>
                <w:sz w:val="28"/>
                <w:szCs w:val="28"/>
                <w:rtl/>
              </w:rPr>
              <w:t xml:space="preserve"> (  </w:t>
            </w:r>
            <w:r w:rsidRPr="00AF1038">
              <w:rPr>
                <w:rFonts w:ascii="Goudy" w:hAnsi="Goudy" w:hint="cs"/>
                <w:b/>
                <w:bCs/>
                <w:sz w:val="28"/>
                <w:szCs w:val="28"/>
                <w:rtl/>
                <w:lang w:bidi="ar-SA"/>
              </w:rPr>
              <w:t>الرسم</w:t>
            </w:r>
            <w:r w:rsidRPr="00AF1038">
              <w:rPr>
                <w:rFonts w:ascii="Arial" w:hAnsi="Goudy" w:hint="cs"/>
                <w:b/>
                <w:bCs/>
                <w:sz w:val="28"/>
                <w:szCs w:val="28"/>
                <w:rtl/>
              </w:rPr>
              <w:t xml:space="preserve"> </w:t>
            </w:r>
            <w:r w:rsidRPr="00AF1038">
              <w:rPr>
                <w:rFonts w:ascii="Goudy" w:hAnsi="Goudy" w:hint="cs"/>
                <w:b/>
                <w:bCs/>
                <w:sz w:val="28"/>
                <w:szCs w:val="28"/>
                <w:rtl/>
                <w:lang w:bidi="ar-SA"/>
              </w:rPr>
              <w:t>و</w:t>
            </w:r>
            <w:r w:rsidRPr="00AF1038">
              <w:rPr>
                <w:rFonts w:ascii="Arial" w:hAnsi="Goudy" w:hint="cs"/>
                <w:b/>
                <w:bCs/>
                <w:sz w:val="28"/>
                <w:szCs w:val="28"/>
                <w:rtl/>
              </w:rPr>
              <w:t xml:space="preserve"> </w:t>
            </w:r>
            <w:r w:rsidRPr="00AF1038">
              <w:rPr>
                <w:rFonts w:ascii="Goudy" w:hAnsi="Goudy" w:hint="cs"/>
                <w:b/>
                <w:bCs/>
                <w:sz w:val="28"/>
                <w:szCs w:val="28"/>
                <w:rtl/>
                <w:lang w:bidi="ar-SA"/>
              </w:rPr>
              <w:t>التحكم</w:t>
            </w:r>
            <w:r w:rsidRPr="00AF1038">
              <w:rPr>
                <w:rFonts w:ascii="Arial" w:hAnsi="Goudy" w:hint="cs"/>
                <w:b/>
                <w:bCs/>
                <w:sz w:val="28"/>
                <w:szCs w:val="28"/>
                <w:rtl/>
              </w:rPr>
              <w:t xml:space="preserve"> </w:t>
            </w:r>
            <w:r w:rsidRPr="00AF1038">
              <w:rPr>
                <w:rFonts w:ascii="Goudy" w:hAnsi="Goudy" w:hint="cs"/>
                <w:b/>
                <w:bCs/>
                <w:sz w:val="28"/>
                <w:szCs w:val="28"/>
                <w:rtl/>
                <w:lang w:bidi="ar-SA"/>
              </w:rPr>
              <w:t>بألوان</w:t>
            </w:r>
            <w:r w:rsidRPr="00AF1038">
              <w:rPr>
                <w:rFonts w:ascii="Arial" w:hAnsi="Goudy" w:hint="cs"/>
                <w:b/>
                <w:bCs/>
                <w:sz w:val="28"/>
                <w:szCs w:val="28"/>
                <w:rtl/>
              </w:rPr>
              <w:t xml:space="preserve"> </w:t>
            </w:r>
            <w:r w:rsidRPr="00AF1038">
              <w:rPr>
                <w:rFonts w:ascii="Goudy" w:hAnsi="Goudy" w:hint="cs"/>
                <w:b/>
                <w:bCs/>
                <w:sz w:val="28"/>
                <w:szCs w:val="28"/>
                <w:rtl/>
                <w:lang w:bidi="ar-SA"/>
              </w:rPr>
              <w:t>التصميم</w:t>
            </w:r>
            <w:r w:rsidRPr="00AF1038">
              <w:rPr>
                <w:rFonts w:ascii="Arial" w:hAnsi="Goudy" w:hint="cs"/>
                <w:b/>
                <w:bCs/>
                <w:sz w:val="28"/>
                <w:szCs w:val="28"/>
                <w:rtl/>
              </w:rPr>
              <w:t xml:space="preserve"> </w:t>
            </w:r>
            <w:r w:rsidRPr="00AF1038">
              <w:rPr>
                <w:rFonts w:ascii="Goudy" w:hAnsi="Goudy" w:hint="cs"/>
                <w:b/>
                <w:bCs/>
                <w:sz w:val="28"/>
                <w:szCs w:val="28"/>
                <w:rtl/>
                <w:lang w:bidi="ar-SA"/>
              </w:rPr>
              <w:t>النسيجي</w:t>
            </w:r>
            <w:r w:rsidRPr="00AF1038">
              <w:rPr>
                <w:rFonts w:ascii="Arial" w:hAnsi="Goudy" w:hint="cs"/>
                <w:b/>
                <w:bCs/>
                <w:sz w:val="28"/>
                <w:szCs w:val="28"/>
                <w:rtl/>
              </w:rPr>
              <w:t xml:space="preserve"> , </w:t>
            </w:r>
            <w:r w:rsidRPr="00AF1038">
              <w:rPr>
                <w:rFonts w:ascii="Goudy" w:hAnsi="Goudy" w:hint="cs"/>
                <w:b/>
                <w:bCs/>
                <w:sz w:val="28"/>
                <w:szCs w:val="28"/>
                <w:rtl/>
                <w:lang w:bidi="ar-SA"/>
              </w:rPr>
              <w:t>التراكيب</w:t>
            </w:r>
            <w:r w:rsidRPr="00AF1038">
              <w:rPr>
                <w:rFonts w:ascii="Arial" w:hAnsi="Goudy" w:hint="cs"/>
                <w:b/>
                <w:bCs/>
                <w:sz w:val="28"/>
                <w:szCs w:val="28"/>
                <w:rtl/>
              </w:rPr>
              <w:t xml:space="preserve"> </w:t>
            </w:r>
            <w:r w:rsidRPr="00AF1038">
              <w:rPr>
                <w:rFonts w:ascii="Goudy" w:hAnsi="Goudy" w:hint="cs"/>
                <w:b/>
                <w:bCs/>
                <w:sz w:val="28"/>
                <w:szCs w:val="28"/>
                <w:rtl/>
                <w:lang w:bidi="ar-SA"/>
              </w:rPr>
              <w:lastRenderedPageBreak/>
              <w:t>النسيجية</w:t>
            </w:r>
            <w:r w:rsidRPr="00AF1038">
              <w:rPr>
                <w:rFonts w:ascii="Arial" w:hAnsi="Goudy" w:hint="cs"/>
                <w:b/>
                <w:bCs/>
                <w:sz w:val="28"/>
                <w:szCs w:val="28"/>
                <w:rtl/>
              </w:rPr>
              <w:t xml:space="preserve"> </w:t>
            </w:r>
            <w:r w:rsidRPr="00AF1038">
              <w:rPr>
                <w:rFonts w:ascii="Goudy" w:hAnsi="Goudy" w:hint="cs"/>
                <w:b/>
                <w:bCs/>
                <w:sz w:val="28"/>
                <w:szCs w:val="28"/>
                <w:rtl/>
                <w:lang w:bidi="ar-SA"/>
              </w:rPr>
              <w:t>المنسوجة</w:t>
            </w:r>
            <w:r w:rsidRPr="00AF1038">
              <w:rPr>
                <w:rFonts w:ascii="Arial" w:hAnsi="Goudy" w:hint="cs"/>
                <w:b/>
                <w:bCs/>
                <w:sz w:val="28"/>
                <w:szCs w:val="28"/>
                <w:rtl/>
              </w:rPr>
              <w:t xml:space="preserve">, </w:t>
            </w:r>
            <w:r w:rsidRPr="00AF1038">
              <w:rPr>
                <w:rFonts w:ascii="Goudy" w:hAnsi="Goudy" w:hint="cs"/>
                <w:b/>
                <w:bCs/>
                <w:sz w:val="28"/>
                <w:szCs w:val="28"/>
                <w:rtl/>
                <w:lang w:bidi="ar-SA"/>
              </w:rPr>
              <w:t>تقانة</w:t>
            </w:r>
            <w:r w:rsidRPr="00AF1038">
              <w:rPr>
                <w:rFonts w:ascii="Arial" w:hAnsi="Goudy" w:hint="cs"/>
                <w:b/>
                <w:bCs/>
                <w:sz w:val="28"/>
                <w:szCs w:val="28"/>
                <w:rtl/>
              </w:rPr>
              <w:t xml:space="preserve"> </w:t>
            </w:r>
            <w:r w:rsidRPr="00AF1038">
              <w:rPr>
                <w:rFonts w:ascii="Goudy" w:hAnsi="Goudy" w:hint="cs"/>
                <w:b/>
                <w:bCs/>
                <w:sz w:val="28"/>
                <w:szCs w:val="28"/>
                <w:rtl/>
                <w:lang w:bidi="ar-SA"/>
              </w:rPr>
              <w:t>تحرير</w:t>
            </w:r>
            <w:r w:rsidRPr="00AF1038">
              <w:rPr>
                <w:rFonts w:ascii="Arial" w:hAnsi="Goudy" w:hint="cs"/>
                <w:b/>
                <w:bCs/>
                <w:sz w:val="28"/>
                <w:szCs w:val="28"/>
                <w:rtl/>
              </w:rPr>
              <w:t xml:space="preserve"> </w:t>
            </w:r>
            <w:r w:rsidRPr="00AF1038">
              <w:rPr>
                <w:rFonts w:ascii="Goudy" w:hAnsi="Goudy" w:hint="cs"/>
                <w:b/>
                <w:bCs/>
                <w:sz w:val="28"/>
                <w:szCs w:val="28"/>
                <w:rtl/>
                <w:lang w:bidi="ar-SA"/>
              </w:rPr>
              <w:t>و</w:t>
            </w:r>
            <w:r w:rsidRPr="00AF1038">
              <w:rPr>
                <w:rFonts w:ascii="Arial" w:hAnsi="Goudy" w:hint="cs"/>
                <w:b/>
                <w:bCs/>
                <w:sz w:val="28"/>
                <w:szCs w:val="28"/>
                <w:rtl/>
              </w:rPr>
              <w:t xml:space="preserve"> </w:t>
            </w:r>
            <w:r w:rsidRPr="00AF1038">
              <w:rPr>
                <w:rFonts w:ascii="Goudy" w:hAnsi="Goudy" w:hint="cs"/>
                <w:b/>
                <w:bCs/>
                <w:sz w:val="28"/>
                <w:szCs w:val="28"/>
                <w:rtl/>
                <w:lang w:bidi="ar-SA"/>
              </w:rPr>
              <w:t>إعداد</w:t>
            </w:r>
            <w:r w:rsidRPr="00AF1038">
              <w:rPr>
                <w:rFonts w:ascii="Arial" w:hAnsi="Goudy" w:hint="cs"/>
                <w:b/>
                <w:bCs/>
                <w:sz w:val="28"/>
                <w:szCs w:val="28"/>
                <w:rtl/>
              </w:rPr>
              <w:t xml:space="preserve"> </w:t>
            </w:r>
            <w:r w:rsidRPr="00AF1038">
              <w:rPr>
                <w:rFonts w:ascii="Goudy" w:hAnsi="Goudy" w:hint="cs"/>
                <w:b/>
                <w:bCs/>
                <w:sz w:val="28"/>
                <w:szCs w:val="28"/>
                <w:rtl/>
                <w:lang w:bidi="ar-SA"/>
              </w:rPr>
              <w:t>التركيب</w:t>
            </w:r>
            <w:r w:rsidRPr="00AF1038">
              <w:rPr>
                <w:rFonts w:ascii="Arial" w:hAnsi="Goudy" w:hint="cs"/>
                <w:b/>
                <w:bCs/>
                <w:sz w:val="28"/>
                <w:szCs w:val="28"/>
                <w:rtl/>
              </w:rPr>
              <w:t xml:space="preserve"> </w:t>
            </w:r>
            <w:r w:rsidRPr="00AF1038">
              <w:rPr>
                <w:rFonts w:ascii="Goudy" w:hAnsi="Goudy" w:hint="cs"/>
                <w:b/>
                <w:bCs/>
                <w:sz w:val="28"/>
                <w:szCs w:val="28"/>
                <w:rtl/>
                <w:lang w:bidi="ar-SA"/>
              </w:rPr>
              <w:t>النسيجي</w:t>
            </w:r>
            <w:r w:rsidRPr="00AF1038">
              <w:rPr>
                <w:rFonts w:ascii="Arial" w:hAnsi="Goudy" w:hint="cs"/>
                <w:b/>
                <w:bCs/>
                <w:sz w:val="28"/>
                <w:szCs w:val="28"/>
                <w:rtl/>
              </w:rPr>
              <w:t xml:space="preserve">, </w:t>
            </w:r>
            <w:r w:rsidRPr="00AF1038">
              <w:rPr>
                <w:rFonts w:ascii="Goudy" w:hAnsi="Goudy" w:hint="cs"/>
                <w:b/>
                <w:bCs/>
                <w:sz w:val="28"/>
                <w:szCs w:val="28"/>
                <w:rtl/>
                <w:lang w:bidi="ar-SA"/>
              </w:rPr>
              <w:t>تقانة</w:t>
            </w:r>
            <w:r w:rsidRPr="00AF1038">
              <w:rPr>
                <w:rFonts w:ascii="Arial" w:hAnsi="Goudy" w:hint="cs"/>
                <w:b/>
                <w:bCs/>
                <w:sz w:val="28"/>
                <w:szCs w:val="28"/>
                <w:rtl/>
              </w:rPr>
              <w:t xml:space="preserve"> </w:t>
            </w:r>
            <w:r w:rsidRPr="00AF1038">
              <w:rPr>
                <w:rFonts w:ascii="Goudy" w:hAnsi="Goudy" w:hint="cs"/>
                <w:b/>
                <w:bCs/>
                <w:sz w:val="28"/>
                <w:szCs w:val="28"/>
                <w:rtl/>
                <w:lang w:bidi="ar-SA"/>
              </w:rPr>
              <w:t>تحرير</w:t>
            </w:r>
            <w:r w:rsidRPr="00AF1038">
              <w:rPr>
                <w:rFonts w:ascii="Arial" w:hAnsi="Goudy" w:hint="cs"/>
                <w:b/>
                <w:bCs/>
                <w:sz w:val="28"/>
                <w:szCs w:val="28"/>
                <w:rtl/>
              </w:rPr>
              <w:t xml:space="preserve"> </w:t>
            </w:r>
            <w:r w:rsidRPr="00AF1038">
              <w:rPr>
                <w:rFonts w:ascii="Goudy" w:hAnsi="Goudy" w:hint="cs"/>
                <w:b/>
                <w:bCs/>
                <w:sz w:val="28"/>
                <w:szCs w:val="28"/>
                <w:rtl/>
                <w:lang w:bidi="ar-SA"/>
              </w:rPr>
              <w:t>و</w:t>
            </w:r>
            <w:r w:rsidRPr="00AF1038">
              <w:rPr>
                <w:rFonts w:ascii="Arial" w:hAnsi="Goudy" w:hint="cs"/>
                <w:b/>
                <w:bCs/>
                <w:sz w:val="28"/>
                <w:szCs w:val="28"/>
                <w:rtl/>
              </w:rPr>
              <w:t xml:space="preserve"> </w:t>
            </w:r>
            <w:r w:rsidRPr="00AF1038">
              <w:rPr>
                <w:rFonts w:ascii="Goudy" w:hAnsi="Goudy" w:hint="cs"/>
                <w:b/>
                <w:bCs/>
                <w:sz w:val="28"/>
                <w:szCs w:val="28"/>
                <w:rtl/>
                <w:lang w:bidi="ar-SA"/>
              </w:rPr>
              <w:t>إعداد</w:t>
            </w:r>
            <w:r w:rsidRPr="00AF1038">
              <w:rPr>
                <w:rFonts w:ascii="Arial" w:hAnsi="Goudy" w:hint="cs"/>
                <w:b/>
                <w:bCs/>
                <w:sz w:val="28"/>
                <w:szCs w:val="28"/>
                <w:rtl/>
              </w:rPr>
              <w:t xml:space="preserve"> </w:t>
            </w:r>
            <w:r w:rsidRPr="00AF1038">
              <w:rPr>
                <w:rFonts w:ascii="Goudy" w:hAnsi="Goudy" w:hint="cs"/>
                <w:b/>
                <w:bCs/>
                <w:sz w:val="28"/>
                <w:szCs w:val="28"/>
                <w:rtl/>
                <w:lang w:bidi="ar-SA"/>
              </w:rPr>
              <w:t>آلة</w:t>
            </w:r>
            <w:r w:rsidRPr="00AF1038">
              <w:rPr>
                <w:rFonts w:ascii="Arial" w:hAnsi="Goudy" w:hint="cs"/>
                <w:b/>
                <w:bCs/>
                <w:sz w:val="28"/>
                <w:szCs w:val="28"/>
                <w:rtl/>
              </w:rPr>
              <w:t xml:space="preserve"> </w:t>
            </w:r>
            <w:r w:rsidRPr="00AF1038">
              <w:rPr>
                <w:rFonts w:ascii="Goudy" w:hAnsi="Goudy" w:hint="cs"/>
                <w:b/>
                <w:bCs/>
                <w:sz w:val="28"/>
                <w:szCs w:val="28"/>
                <w:rtl/>
                <w:lang w:bidi="ar-SA"/>
              </w:rPr>
              <w:t>النسيج</w:t>
            </w:r>
            <w:r w:rsidRPr="00AF1038">
              <w:rPr>
                <w:rFonts w:ascii="Arial" w:hAnsi="Goudy" w:hint="cs"/>
                <w:b/>
                <w:bCs/>
                <w:sz w:val="28"/>
                <w:szCs w:val="28"/>
                <w:rtl/>
              </w:rPr>
              <w:t xml:space="preserve">, </w:t>
            </w:r>
            <w:r w:rsidRPr="00AF1038">
              <w:rPr>
                <w:rFonts w:ascii="Goudy" w:hAnsi="Goudy" w:hint="cs"/>
                <w:b/>
                <w:bCs/>
                <w:sz w:val="28"/>
                <w:szCs w:val="28"/>
                <w:rtl/>
                <w:lang w:bidi="ar-SA"/>
              </w:rPr>
              <w:t>تقانة</w:t>
            </w:r>
            <w:r w:rsidRPr="00AF1038">
              <w:rPr>
                <w:rFonts w:ascii="Arial" w:hAnsi="Goudy" w:hint="cs"/>
                <w:b/>
                <w:bCs/>
                <w:sz w:val="28"/>
                <w:szCs w:val="28"/>
                <w:rtl/>
              </w:rPr>
              <w:t xml:space="preserve"> </w:t>
            </w:r>
            <w:r w:rsidRPr="00AF1038">
              <w:rPr>
                <w:rFonts w:ascii="Goudy" w:hAnsi="Goudy" w:hint="cs"/>
                <w:b/>
                <w:bCs/>
                <w:sz w:val="28"/>
                <w:szCs w:val="28"/>
                <w:rtl/>
                <w:lang w:bidi="ar-SA"/>
              </w:rPr>
              <w:t>تصدير</w:t>
            </w:r>
            <w:r w:rsidRPr="00AF1038">
              <w:rPr>
                <w:rFonts w:ascii="Arial" w:hAnsi="Goudy" w:hint="cs"/>
                <w:b/>
                <w:bCs/>
                <w:sz w:val="28"/>
                <w:szCs w:val="28"/>
                <w:rtl/>
              </w:rPr>
              <w:t xml:space="preserve"> </w:t>
            </w:r>
            <w:r w:rsidRPr="00AF1038">
              <w:rPr>
                <w:rFonts w:ascii="Goudy" w:hAnsi="Goudy" w:hint="cs"/>
                <w:b/>
                <w:bCs/>
                <w:sz w:val="28"/>
                <w:szCs w:val="28"/>
                <w:rtl/>
                <w:lang w:bidi="ar-SA"/>
              </w:rPr>
              <w:t>التصميم</w:t>
            </w:r>
            <w:r w:rsidRPr="00AF1038">
              <w:rPr>
                <w:rFonts w:ascii="Arial" w:hAnsi="Goudy" w:hint="cs"/>
                <w:b/>
                <w:bCs/>
                <w:sz w:val="28"/>
                <w:szCs w:val="28"/>
                <w:rtl/>
              </w:rPr>
              <w:t xml:space="preserve"> </w:t>
            </w:r>
            <w:r w:rsidRPr="00AF1038">
              <w:rPr>
                <w:rFonts w:ascii="Goudy" w:hAnsi="Goudy" w:hint="cs"/>
                <w:b/>
                <w:bCs/>
                <w:sz w:val="28"/>
                <w:szCs w:val="28"/>
                <w:rtl/>
                <w:lang w:bidi="ar-SA"/>
              </w:rPr>
              <w:t>النسيجي</w:t>
            </w:r>
            <w:r w:rsidRPr="00AF1038">
              <w:rPr>
                <w:rFonts w:ascii="Arial" w:hAnsi="Goudy" w:hint="cs"/>
                <w:b/>
                <w:bCs/>
                <w:sz w:val="28"/>
                <w:szCs w:val="28"/>
                <w:rtl/>
              </w:rPr>
              <w:t xml:space="preserve"> </w:t>
            </w:r>
            <w:r w:rsidRPr="00AF1038">
              <w:rPr>
                <w:rFonts w:ascii="Goudy" w:hAnsi="Goudy" w:hint="cs"/>
                <w:b/>
                <w:bCs/>
                <w:sz w:val="28"/>
                <w:szCs w:val="28"/>
                <w:rtl/>
                <w:lang w:bidi="ar-SA"/>
              </w:rPr>
              <w:t>إلى</w:t>
            </w:r>
            <w:r w:rsidRPr="00AF1038">
              <w:rPr>
                <w:rFonts w:ascii="Arial" w:hAnsi="Goudy" w:hint="cs"/>
                <w:b/>
                <w:bCs/>
                <w:sz w:val="28"/>
                <w:szCs w:val="28"/>
                <w:rtl/>
              </w:rPr>
              <w:t xml:space="preserve"> </w:t>
            </w:r>
            <w:r w:rsidRPr="00AF1038">
              <w:rPr>
                <w:rFonts w:ascii="Goudy" w:hAnsi="Goudy" w:hint="cs"/>
                <w:b/>
                <w:bCs/>
                <w:sz w:val="28"/>
                <w:szCs w:val="28"/>
                <w:rtl/>
                <w:lang w:bidi="ar-SA"/>
              </w:rPr>
              <w:t>الآلة</w:t>
            </w:r>
            <w:r w:rsidRPr="00AF1038">
              <w:rPr>
                <w:rFonts w:ascii="Arial" w:hAnsi="Goudy" w:hint="cs"/>
                <w:b/>
                <w:bCs/>
                <w:sz w:val="28"/>
                <w:szCs w:val="28"/>
                <w:rtl/>
              </w:rPr>
              <w:t xml:space="preserve">, </w:t>
            </w:r>
            <w:r w:rsidRPr="00AF1038">
              <w:rPr>
                <w:rFonts w:ascii="Goudy" w:hAnsi="Goudy" w:hint="cs"/>
                <w:b/>
                <w:bCs/>
                <w:sz w:val="28"/>
                <w:szCs w:val="28"/>
                <w:rtl/>
                <w:lang w:bidi="ar-SA"/>
              </w:rPr>
              <w:t>حسابات</w:t>
            </w:r>
            <w:r w:rsidRPr="00AF1038">
              <w:rPr>
                <w:rFonts w:ascii="Arial" w:hAnsi="Goudy" w:hint="cs"/>
                <w:b/>
                <w:bCs/>
                <w:sz w:val="28"/>
                <w:szCs w:val="28"/>
                <w:rtl/>
              </w:rPr>
              <w:t xml:space="preserve"> </w:t>
            </w:r>
            <w:r w:rsidRPr="00AF1038">
              <w:rPr>
                <w:rFonts w:ascii="Goudy" w:hAnsi="Goudy" w:hint="cs"/>
                <w:b/>
                <w:bCs/>
                <w:sz w:val="28"/>
                <w:szCs w:val="28"/>
                <w:rtl/>
                <w:lang w:bidi="ar-SA"/>
              </w:rPr>
              <w:t>آلة</w:t>
            </w:r>
            <w:r w:rsidRPr="00AF1038">
              <w:rPr>
                <w:rFonts w:ascii="Arial" w:hAnsi="Goudy" w:hint="cs"/>
                <w:b/>
                <w:bCs/>
                <w:sz w:val="28"/>
                <w:szCs w:val="28"/>
                <w:rtl/>
              </w:rPr>
              <w:t xml:space="preserve"> </w:t>
            </w:r>
            <w:r w:rsidRPr="00AF1038">
              <w:rPr>
                <w:rFonts w:ascii="Goudy" w:hAnsi="Goudy" w:hint="cs"/>
                <w:b/>
                <w:bCs/>
                <w:sz w:val="28"/>
                <w:szCs w:val="28"/>
                <w:rtl/>
                <w:lang w:bidi="ar-SA"/>
              </w:rPr>
              <w:t>النسيج</w:t>
            </w:r>
            <w:r w:rsidRPr="00AF1038">
              <w:rPr>
                <w:rFonts w:ascii="Arial" w:hAnsi="Goudy" w:hint="cs"/>
                <w:b/>
                <w:bCs/>
                <w:sz w:val="28"/>
                <w:szCs w:val="28"/>
                <w:rtl/>
              </w:rPr>
              <w:t>).</w:t>
            </w:r>
          </w:p>
          <w:p w:rsidR="00EF3A39" w:rsidRPr="00EF3A39" w:rsidRDefault="00EF3A39" w:rsidP="00EF3A39">
            <w:pPr>
              <w:spacing w:after="0" w:line="240" w:lineRule="auto"/>
              <w:rPr>
                <w:rFonts w:ascii="Times New Roman" w:hAnsi="Times New Roman" w:cs="Times New Roman"/>
                <w:i w:val="0"/>
                <w:iCs w:val="0"/>
                <w:color w:val="000000" w:themeColor="text1"/>
                <w:sz w:val="24"/>
                <w:szCs w:val="24"/>
                <w:rtl/>
                <w:lang w:bidi="ar-QA"/>
              </w:rPr>
            </w:pPr>
          </w:p>
        </w:tc>
      </w:tr>
    </w:tbl>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p w:rsidR="00EF3A39" w:rsidRDefault="00EF3A39" w:rsidP="00EF3A39">
      <w:pPr>
        <w:bidi w:val="0"/>
        <w:spacing w:after="0"/>
        <w:rPr>
          <w:rFonts w:ascii="Times New Roman" w:hAnsi="Times New Roman" w:cs="Times New Roman"/>
          <w:color w:val="000000"/>
          <w:rtl/>
          <w:lang w:bidi="ar-SY"/>
        </w:rPr>
      </w:pPr>
    </w:p>
    <w:p w:rsidR="00EF3A39" w:rsidRPr="00BA01F6" w:rsidRDefault="00EF3A39" w:rsidP="00EF3A39">
      <w:pPr>
        <w:bidi w:val="0"/>
        <w:spacing w:after="0"/>
        <w:rPr>
          <w:rFonts w:ascii="Times New Roman" w:hAnsi="Times New Roman" w:cs="Times New Roman"/>
          <w:color w:val="000000"/>
          <w:rtl/>
          <w:lang w:bidi="ar-SY"/>
        </w:rPr>
      </w:pPr>
    </w:p>
    <w:p w:rsidR="00BF67B8" w:rsidRPr="00BA01F6" w:rsidRDefault="003B0A37" w:rsidP="00BF67B8">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sz w:val="22"/>
          <w:szCs w:val="22"/>
        </w:rPr>
      </w:pPr>
      <w:r>
        <w:rPr>
          <w:rFonts w:ascii="Times New Roman" w:hAnsi="Times New Roman" w:cs="Times New Roman"/>
          <w:color w:val="000000"/>
          <w:sz w:val="28"/>
          <w:szCs w:val="22"/>
          <w:rtl/>
          <w:lang w:bidi="ar-SA"/>
        </w:rPr>
        <w:t>هندسة</w:t>
      </w:r>
      <w:r>
        <w:rPr>
          <w:rFonts w:ascii="Times New Roman" w:hAnsi="Times New Roman" w:cs="Times New Roman"/>
          <w:color w:val="000000"/>
          <w:sz w:val="22"/>
          <w:szCs w:val="22"/>
          <w:rtl/>
        </w:rPr>
        <w:t xml:space="preserve"> </w:t>
      </w:r>
      <w:r>
        <w:rPr>
          <w:rFonts w:ascii="Times New Roman" w:hAnsi="Times New Roman" w:cs="Times New Roman"/>
          <w:color w:val="000000"/>
          <w:sz w:val="28"/>
          <w:szCs w:val="22"/>
          <w:rtl/>
          <w:lang w:bidi="ar-SA"/>
        </w:rPr>
        <w:t>الغزل</w:t>
      </w:r>
      <w:r>
        <w:rPr>
          <w:rFonts w:ascii="Times New Roman" w:hAnsi="Times New Roman" w:cs="Times New Roman"/>
          <w:color w:val="000000"/>
          <w:sz w:val="22"/>
          <w:szCs w:val="22"/>
          <w:rtl/>
        </w:rPr>
        <w:t xml:space="preserve"> </w:t>
      </w:r>
      <w:r>
        <w:rPr>
          <w:rFonts w:ascii="Times New Roman" w:hAnsi="Times New Roman" w:cs="Times New Roman"/>
          <w:color w:val="000000"/>
          <w:sz w:val="28"/>
          <w:szCs w:val="22"/>
          <w:rtl/>
          <w:lang w:bidi="ar-SA"/>
        </w:rPr>
        <w:t>والنسيج</w:t>
      </w:r>
    </w:p>
    <w:p w:rsidR="00BF67B8" w:rsidRPr="00BA01F6" w:rsidRDefault="003B0A37" w:rsidP="00BF67B8">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w:t>
      </w:r>
      <w:r>
        <w:rPr>
          <w:rFonts w:ascii="Times New Roman" w:hAnsi="Times New Roman" w:cs="Times New Roman"/>
          <w:b/>
          <w:bCs/>
          <w:color w:val="000000"/>
          <w:sz w:val="28"/>
          <w:szCs w:val="28"/>
          <w:rtl/>
        </w:rPr>
        <w:t xml:space="preserve"> </w:t>
      </w:r>
      <w:r>
        <w:rPr>
          <w:rFonts w:ascii="Times New Roman" w:hAnsi="Times New Roman" w:cs="Times New Roman"/>
          <w:b/>
          <w:bCs/>
          <w:color w:val="000000"/>
          <w:sz w:val="28"/>
          <w:szCs w:val="28"/>
          <w:rtl/>
          <w:lang w:bidi="ar-SA"/>
        </w:rPr>
        <w:t>الرابعة</w:t>
      </w:r>
    </w:p>
    <w:p w:rsidR="00BF67B8" w:rsidRPr="00BA01F6" w:rsidRDefault="003B0A37" w:rsidP="00BF67B8">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lang w:bidi="ar-SA"/>
        </w:rPr>
      </w:pPr>
      <w:r>
        <w:rPr>
          <w:rFonts w:ascii="Times New Roman" w:hAnsi="Times New Roman" w:cs="Times New Roman"/>
          <w:b/>
          <w:bCs/>
          <w:i w:val="0"/>
          <w:iCs w:val="0"/>
          <w:color w:val="000000"/>
          <w:sz w:val="32"/>
          <w:szCs w:val="32"/>
          <w:rtl/>
          <w:lang w:bidi="ar-SA"/>
        </w:rPr>
        <w:t>الفص</w:t>
      </w:r>
      <w:r>
        <w:rPr>
          <w:rFonts w:ascii="Times New Roman" w:hAnsi="Times New Roman" w:cs="Times New Roman" w:hint="cs"/>
          <w:b/>
          <w:bCs/>
          <w:i w:val="0"/>
          <w:iCs w:val="0"/>
          <w:color w:val="000000"/>
          <w:sz w:val="32"/>
          <w:szCs w:val="32"/>
          <w:rtl/>
          <w:lang w:bidi="ar-SA"/>
        </w:rPr>
        <w:t>ل الثاني</w:t>
      </w:r>
    </w:p>
    <w:p w:rsidR="00EF3A39" w:rsidRPr="00BA01F6" w:rsidRDefault="00EF3A39" w:rsidP="00EF3A39">
      <w:pPr>
        <w:bidi w:val="0"/>
        <w:rPr>
          <w:rFonts w:ascii="Times New Roman" w:hAnsi="Times New Roman" w:cs="Times New Roman"/>
          <w:color w:val="000000"/>
          <w:sz w:val="24"/>
          <w:szCs w:val="24"/>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3B0A3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3B0A37" w:rsidRPr="001D0C1F" w:rsidRDefault="003B0A37"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3B0A37"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3B0A37" w:rsidRPr="001D0C1F" w:rsidRDefault="003B0A37"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ميكانيك منسوجات</w:t>
            </w:r>
          </w:p>
        </w:tc>
        <w:tc>
          <w:tcPr>
            <w:tcW w:w="2434" w:type="dxa"/>
            <w:tcBorders>
              <w:left w:val="single" w:sz="8" w:space="0" w:color="auto"/>
              <w:bottom w:val="single" w:sz="8" w:space="0" w:color="auto"/>
            </w:tcBorders>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c>
          <w:tcPr>
            <w:tcW w:w="2434" w:type="dxa"/>
            <w:tcBorders>
              <w:left w:val="single" w:sz="8" w:space="0" w:color="auto"/>
              <w:bottom w:val="single" w:sz="8" w:space="0" w:color="auto"/>
            </w:tcBorders>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الات غزل 2</w:t>
            </w:r>
          </w:p>
        </w:tc>
        <w:tc>
          <w:tcPr>
            <w:tcW w:w="2434" w:type="dxa"/>
            <w:tcBorders>
              <w:left w:val="single" w:sz="8" w:space="0" w:color="auto"/>
              <w:bottom w:val="single" w:sz="8" w:space="0" w:color="auto"/>
            </w:tcBorders>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الات نسيج 2</w:t>
            </w:r>
          </w:p>
        </w:tc>
        <w:tc>
          <w:tcPr>
            <w:tcW w:w="2434" w:type="dxa"/>
            <w:tcBorders>
              <w:left w:val="single" w:sz="8" w:space="0" w:color="auto"/>
              <w:bottom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صباغة 1</w:t>
            </w:r>
          </w:p>
        </w:tc>
        <w:tc>
          <w:tcPr>
            <w:tcW w:w="2434" w:type="dxa"/>
            <w:tcBorders>
              <w:left w:val="single" w:sz="8" w:space="0" w:color="auto"/>
              <w:bottom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B0A37"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الأنظمة الهيدروليكية والهوائية</w:t>
            </w:r>
          </w:p>
        </w:tc>
        <w:tc>
          <w:tcPr>
            <w:tcW w:w="2434" w:type="dxa"/>
            <w:tcBorders>
              <w:left w:val="single" w:sz="8" w:space="0" w:color="auto"/>
              <w:bottom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3B0A37"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3B0A37" w:rsidRPr="001D0C1F" w:rsidRDefault="003B0A37" w:rsidP="003B0A37">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3B0A37" w:rsidRPr="001D0C1F" w:rsidRDefault="003B0A37" w:rsidP="003B0A37">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3B0A37" w:rsidRPr="001D0C1F" w:rsidRDefault="003B0A37" w:rsidP="003B0A37">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F67B8" w:rsidRDefault="00BF67B8" w:rsidP="00BF67B8">
      <w:pPr>
        <w:bidi w:val="0"/>
        <w:spacing w:after="0"/>
        <w:ind w:left="360"/>
        <w:rPr>
          <w:rFonts w:ascii="Times New Roman" w:hAnsi="Times New Roman" w:cs="Times New Roman"/>
          <w:color w:val="000000"/>
          <w:sz w:val="24"/>
          <w:szCs w:val="24"/>
          <w:rtl/>
        </w:rPr>
      </w:pPr>
    </w:p>
    <w:p w:rsidR="003B0A37" w:rsidRDefault="003B0A37" w:rsidP="003B0A37">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ascii="Times New Roman" w:hAnsi="Times New Roman" w:cs="Times New Roman" w:hint="cs"/>
                <w:i w:val="0"/>
                <w:iCs w:val="0"/>
                <w:noProof/>
                <w:sz w:val="28"/>
                <w:szCs w:val="28"/>
                <w:rtl/>
                <w:lang w:bidi="ar-SA"/>
              </w:rPr>
              <w:t>ميكانيك منسوجات</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3B0A37" w:rsidRPr="003B0A37" w:rsidRDefault="003B0A37" w:rsidP="003B0A37">
            <w:pPr>
              <w:shd w:val="clear" w:color="auto" w:fill="FFFFFF" w:themeFill="background1"/>
              <w:rPr>
                <w:rFonts w:ascii="Goudy" w:hAnsi="Goudy"/>
                <w:b/>
                <w:bCs/>
                <w:sz w:val="28"/>
                <w:szCs w:val="28"/>
                <w:rtl/>
                <w:lang w:bidi="ar-SY"/>
              </w:rPr>
            </w:pPr>
            <w:r w:rsidRPr="00BB5909">
              <w:rPr>
                <w:rFonts w:ascii="Goudy" w:hAnsi="Goudy" w:hint="cs"/>
                <w:b/>
                <w:bCs/>
                <w:sz w:val="28"/>
                <w:szCs w:val="28"/>
                <w:rtl/>
                <w:lang w:bidi="ar-SY"/>
              </w:rPr>
              <w:t>البنية العامة للمنتجات النسيجية و مزايا كل منها, بنية الخيط و اختلاف هذه البنية مع اختلاف طرق التصنيع و العوامل المؤثرة عليه, الموديل الرياضي للأقمشة المنسوجة, عوامل تحديد بنية و جودة المنتج النسيجي من وجهة نظر ميكانيك المنسوجات (العلاقة بين الأقمشة و الخواص السطحية للأقمشة, عامل التغطية, طاقة التغطية, عامل التشريب, الانكماش, مفهوم السماكة في الأقمشة, العلاقة بين بنية الأقمشة و سلوكها عند الانضغاط, حساب اوزان الأقمشة و مفهوم الكثافة السطحية, استطالة الأقمشة, تأثير الشد على القماش, خواص الانحناء في الأقمش</w:t>
            </w:r>
            <w:r>
              <w:rPr>
                <w:rFonts w:ascii="Goudy" w:hAnsi="Goudy" w:hint="cs"/>
                <w:b/>
                <w:bCs/>
                <w:sz w:val="28"/>
                <w:szCs w:val="28"/>
                <w:rtl/>
                <w:lang w:bidi="ar-SY"/>
              </w:rPr>
              <w:t xml:space="preserve">ة </w:t>
            </w:r>
            <w:r w:rsidRPr="00BB5909">
              <w:rPr>
                <w:rFonts w:ascii="Goudy" w:hAnsi="Goudy" w:hint="cs"/>
                <w:b/>
                <w:bCs/>
                <w:sz w:val="28"/>
                <w:szCs w:val="28"/>
                <w:rtl/>
                <w:lang w:bidi="ar-SY"/>
              </w:rPr>
              <w:t>و (الانسدالية), خواص القص في الأقمشة, الاقمشة ثلاثية الابعاد, استخدام البرامج الحاسوبية المخصصة لعمليات النمذجة و دراسة بنية الاقمشة.</w:t>
            </w:r>
          </w:p>
        </w:tc>
      </w:tr>
    </w:tbl>
    <w:p w:rsidR="003B0A37" w:rsidRDefault="003B0A37" w:rsidP="003B0A37">
      <w:pPr>
        <w:bidi w:val="0"/>
        <w:spacing w:after="0"/>
        <w:ind w:left="360"/>
        <w:rPr>
          <w:rFonts w:ascii="Times New Roman" w:hAnsi="Times New Roman" w:cs="Times New Roman"/>
          <w:color w:val="000000"/>
          <w:sz w:val="24"/>
          <w:szCs w:val="24"/>
          <w:rtl/>
        </w:rPr>
      </w:pPr>
    </w:p>
    <w:p w:rsidR="003B0A37" w:rsidRDefault="003B0A37" w:rsidP="003B0A37">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3B0A37" w:rsidRPr="001D0C1F" w:rsidRDefault="003B0A3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ديناميك آلات واهتزازات</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مقدمة للاهتزاز </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 xml:space="preserve">الاهتزازات الحرة </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الاهتزازات الحرة المخمدة</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الحركات القسرية التوافقية</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ثنائية درجة الحرية</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متعددة درجات الحرية</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الأنظمة المستمرة</w:t>
            </w:r>
          </w:p>
          <w:p w:rsidR="003B0A37" w:rsidRPr="002E7BFE"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اهتزازات الفتل في المحاور</w:t>
            </w:r>
          </w:p>
          <w:p w:rsidR="003B0A37"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Pr>
            </w:pPr>
            <w:r w:rsidRPr="002E7BFE">
              <w:rPr>
                <w:rFonts w:ascii="Times New Roman" w:hAnsi="Times New Roman" w:cs="Times New Roman"/>
                <w:i w:val="0"/>
                <w:iCs w:val="0"/>
                <w:sz w:val="28"/>
                <w:szCs w:val="28"/>
                <w:rtl/>
                <w:lang w:bidi="ar-SA"/>
              </w:rPr>
              <w:t>موازنة الكتل الترددية</w:t>
            </w:r>
          </w:p>
          <w:p w:rsidR="003B0A37" w:rsidRPr="00D93727" w:rsidRDefault="003B0A37" w:rsidP="003B0A37">
            <w:pPr>
              <w:numPr>
                <w:ilvl w:val="0"/>
                <w:numId w:val="115"/>
              </w:numPr>
              <w:tabs>
                <w:tab w:val="right" w:pos="-18"/>
              </w:tabs>
              <w:spacing w:after="0" w:line="240" w:lineRule="auto"/>
              <w:ind w:left="360"/>
              <w:rPr>
                <w:rFonts w:ascii="Times New Roman" w:hAnsi="Times New Roman" w:cs="Times New Roman"/>
                <w:i w:val="0"/>
                <w:iCs w:val="0"/>
                <w:sz w:val="28"/>
                <w:szCs w:val="28"/>
                <w:rtl/>
              </w:rPr>
            </w:pPr>
            <w:r w:rsidRPr="002E7BFE">
              <w:rPr>
                <w:rFonts w:ascii="Times New Roman" w:hAnsi="Times New Roman" w:cs="Times New Roman"/>
                <w:i w:val="0"/>
                <w:iCs w:val="0"/>
                <w:sz w:val="28"/>
                <w:szCs w:val="28"/>
                <w:rtl/>
                <w:lang w:bidi="ar-SA"/>
              </w:rPr>
              <w:t>مخططات الجهد في المرافق</w:t>
            </w:r>
          </w:p>
        </w:tc>
      </w:tr>
    </w:tbl>
    <w:p w:rsidR="003B0A37" w:rsidRDefault="003B0A37" w:rsidP="003B0A37">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3B0A37">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3B0A37">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3B0A37">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الات غزل 2</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3B0A37" w:rsidRPr="00975B76" w:rsidRDefault="003B0A37" w:rsidP="003B0A37">
            <w:pPr>
              <w:shd w:val="clear" w:color="auto" w:fill="FFFFFF" w:themeFill="background1"/>
              <w:rPr>
                <w:rFonts w:ascii="Goudy" w:hAnsi="Goudy"/>
                <w:b/>
                <w:bCs/>
                <w:sz w:val="28"/>
                <w:szCs w:val="28"/>
              </w:rPr>
            </w:pPr>
            <w:r w:rsidRPr="00975B76">
              <w:rPr>
                <w:rFonts w:ascii="Goudy" w:hAnsi="Goudy"/>
                <w:b/>
                <w:bCs/>
                <w:sz w:val="28"/>
                <w:szCs w:val="28"/>
                <w:rtl/>
                <w:lang w:bidi="ar-SA"/>
              </w:rPr>
              <w:t>الغزل التوربيني</w:t>
            </w:r>
            <w:r w:rsidRPr="00975B76">
              <w:rPr>
                <w:rFonts w:ascii="Goudy" w:hAnsi="Goudy" w:hint="cs"/>
                <w:b/>
                <w:bCs/>
                <w:sz w:val="28"/>
                <w:szCs w:val="28"/>
                <w:rtl/>
                <w:lang w:bidi="ar-SA"/>
              </w:rPr>
              <w:t xml:space="preserve"> للخيوط</w:t>
            </w:r>
            <w:r w:rsidRPr="00975B76">
              <w:rPr>
                <w:rFonts w:ascii="Arial" w:hAnsi="Goudy" w:hint="cs"/>
                <w:b/>
                <w:bCs/>
                <w:sz w:val="28"/>
                <w:szCs w:val="28"/>
                <w:rtl/>
              </w:rPr>
              <w:t>.</w:t>
            </w:r>
          </w:p>
          <w:p w:rsidR="003B0A37" w:rsidRPr="00975B76" w:rsidRDefault="003B0A37" w:rsidP="003B0A37">
            <w:pPr>
              <w:shd w:val="clear" w:color="auto" w:fill="FFFFFF" w:themeFill="background1"/>
              <w:rPr>
                <w:rFonts w:ascii="Goudy" w:hAnsi="Goudy"/>
                <w:b/>
                <w:bCs/>
                <w:sz w:val="28"/>
                <w:szCs w:val="28"/>
              </w:rPr>
            </w:pPr>
            <w:r w:rsidRPr="00975B76">
              <w:rPr>
                <w:rFonts w:ascii="Goudy" w:hAnsi="Goudy"/>
                <w:b/>
                <w:bCs/>
                <w:sz w:val="28"/>
                <w:szCs w:val="28"/>
                <w:rtl/>
                <w:lang w:bidi="ar-SA"/>
              </w:rPr>
              <w:t>الغزل الاحتكاكي</w:t>
            </w:r>
            <w:r w:rsidRPr="00975B76">
              <w:rPr>
                <w:rFonts w:ascii="Goudy" w:hAnsi="Goudy" w:hint="cs"/>
                <w:b/>
                <w:bCs/>
                <w:sz w:val="28"/>
                <w:szCs w:val="28"/>
                <w:rtl/>
                <w:lang w:bidi="ar-SA"/>
              </w:rPr>
              <w:t xml:space="preserve"> للخيوط</w:t>
            </w:r>
            <w:r w:rsidRPr="00975B76">
              <w:rPr>
                <w:rFonts w:ascii="Arial" w:hAnsi="Goudy" w:hint="cs"/>
                <w:b/>
                <w:bCs/>
                <w:sz w:val="28"/>
                <w:szCs w:val="28"/>
                <w:rtl/>
              </w:rPr>
              <w:t>.</w:t>
            </w:r>
          </w:p>
          <w:p w:rsidR="003B0A37" w:rsidRPr="00975B76" w:rsidRDefault="003B0A37" w:rsidP="003B0A37">
            <w:pPr>
              <w:shd w:val="clear" w:color="auto" w:fill="FFFFFF" w:themeFill="background1"/>
              <w:rPr>
                <w:rFonts w:ascii="Goudy" w:hAnsi="Goudy"/>
                <w:b/>
                <w:bCs/>
                <w:sz w:val="28"/>
                <w:szCs w:val="28"/>
              </w:rPr>
            </w:pPr>
            <w:r w:rsidRPr="00975B76">
              <w:rPr>
                <w:rFonts w:ascii="Goudy" w:hAnsi="Goudy"/>
                <w:b/>
                <w:bCs/>
                <w:sz w:val="28"/>
                <w:szCs w:val="28"/>
                <w:rtl/>
                <w:lang w:bidi="ar-SA"/>
              </w:rPr>
              <w:t>الغزل</w:t>
            </w:r>
            <w:r w:rsidRPr="00975B76">
              <w:rPr>
                <w:rFonts w:ascii="Arial" w:hAnsi="Goudy"/>
                <w:b/>
                <w:bCs/>
                <w:sz w:val="28"/>
                <w:szCs w:val="28"/>
                <w:rtl/>
              </w:rPr>
              <w:t xml:space="preserve"> </w:t>
            </w:r>
            <w:r w:rsidRPr="00975B76">
              <w:rPr>
                <w:rFonts w:ascii="Goudy" w:hAnsi="Goudy"/>
                <w:b/>
                <w:bCs/>
                <w:sz w:val="28"/>
                <w:szCs w:val="28"/>
                <w:rtl/>
                <w:lang w:bidi="ar-SA"/>
              </w:rPr>
              <w:t>الهوائي</w:t>
            </w:r>
            <w:r w:rsidRPr="00975B76">
              <w:rPr>
                <w:rFonts w:ascii="Arial" w:hAnsi="Goudy"/>
                <w:b/>
                <w:bCs/>
                <w:sz w:val="28"/>
                <w:szCs w:val="28"/>
                <w:rtl/>
              </w:rPr>
              <w:t xml:space="preserve"> </w:t>
            </w:r>
            <w:r w:rsidRPr="00975B76">
              <w:rPr>
                <w:rFonts w:ascii="Goudy" w:hAnsi="Goudy"/>
                <w:b/>
                <w:bCs/>
                <w:sz w:val="28"/>
                <w:szCs w:val="28"/>
                <w:rtl/>
                <w:lang w:bidi="ar-SA"/>
              </w:rPr>
              <w:t>و</w:t>
            </w:r>
            <w:r w:rsidRPr="00975B76">
              <w:rPr>
                <w:rFonts w:ascii="Arial" w:hAnsi="Goudy"/>
                <w:b/>
                <w:bCs/>
                <w:sz w:val="28"/>
                <w:szCs w:val="28"/>
                <w:rtl/>
              </w:rPr>
              <w:t xml:space="preserve"> </w:t>
            </w:r>
            <w:r w:rsidRPr="00975B76">
              <w:rPr>
                <w:rFonts w:ascii="Goudy" w:hAnsi="Goudy"/>
                <w:b/>
                <w:bCs/>
                <w:sz w:val="28"/>
                <w:szCs w:val="28"/>
                <w:rtl/>
                <w:lang w:bidi="ar-SA"/>
              </w:rPr>
              <w:t>الدوامي</w:t>
            </w:r>
            <w:r w:rsidRPr="00975B76">
              <w:rPr>
                <w:rFonts w:ascii="Arial" w:hAnsi="Goudy" w:hint="cs"/>
                <w:b/>
                <w:bCs/>
                <w:sz w:val="28"/>
                <w:szCs w:val="28"/>
                <w:rtl/>
              </w:rPr>
              <w:t xml:space="preserve"> </w:t>
            </w:r>
            <w:r w:rsidRPr="00975B76">
              <w:rPr>
                <w:rFonts w:ascii="Goudy" w:hAnsi="Goudy" w:hint="cs"/>
                <w:b/>
                <w:bCs/>
                <w:sz w:val="28"/>
                <w:szCs w:val="28"/>
                <w:rtl/>
                <w:lang w:bidi="ar-SA"/>
              </w:rPr>
              <w:t>للخيوط</w:t>
            </w:r>
            <w:r w:rsidRPr="00975B76">
              <w:rPr>
                <w:rFonts w:ascii="Arial" w:hAnsi="Goudy" w:hint="cs"/>
                <w:b/>
                <w:bCs/>
                <w:sz w:val="28"/>
                <w:szCs w:val="28"/>
                <w:rtl/>
              </w:rPr>
              <w:t>.</w:t>
            </w:r>
          </w:p>
          <w:p w:rsidR="003B0A37" w:rsidRPr="00975B76" w:rsidRDefault="003B0A37" w:rsidP="003B0A37">
            <w:pPr>
              <w:shd w:val="clear" w:color="auto" w:fill="FFFFFF" w:themeFill="background1"/>
              <w:rPr>
                <w:rFonts w:ascii="Goudy" w:hAnsi="Goudy"/>
                <w:b/>
                <w:bCs/>
                <w:sz w:val="28"/>
                <w:szCs w:val="28"/>
              </w:rPr>
            </w:pPr>
            <w:r w:rsidRPr="00975B76">
              <w:rPr>
                <w:rFonts w:ascii="Goudy" w:hAnsi="Goudy" w:hint="cs"/>
                <w:b/>
                <w:bCs/>
                <w:sz w:val="28"/>
                <w:szCs w:val="28"/>
                <w:rtl/>
                <w:lang w:bidi="ar-SA"/>
              </w:rPr>
              <w:t>غزل</w:t>
            </w:r>
            <w:r w:rsidRPr="00975B76">
              <w:rPr>
                <w:rFonts w:ascii="Arial" w:hAnsi="Goudy" w:hint="cs"/>
                <w:b/>
                <w:bCs/>
                <w:sz w:val="28"/>
                <w:szCs w:val="28"/>
                <w:rtl/>
              </w:rPr>
              <w:t xml:space="preserve"> </w:t>
            </w:r>
            <w:r w:rsidRPr="00975B76">
              <w:rPr>
                <w:rFonts w:ascii="Goudy" w:hAnsi="Goudy"/>
                <w:b/>
                <w:bCs/>
                <w:sz w:val="28"/>
                <w:szCs w:val="28"/>
                <w:rtl/>
                <w:lang w:bidi="ar-SA"/>
              </w:rPr>
              <w:t>الخي</w:t>
            </w:r>
            <w:r w:rsidRPr="00975B76">
              <w:rPr>
                <w:rFonts w:ascii="Goudy" w:hAnsi="Goudy" w:hint="cs"/>
                <w:b/>
                <w:bCs/>
                <w:sz w:val="28"/>
                <w:szCs w:val="28"/>
                <w:rtl/>
                <w:lang w:bidi="ar-SA"/>
              </w:rPr>
              <w:t>و</w:t>
            </w:r>
            <w:r w:rsidRPr="00975B76">
              <w:rPr>
                <w:rFonts w:ascii="Goudy" w:hAnsi="Goudy"/>
                <w:b/>
                <w:bCs/>
                <w:sz w:val="28"/>
                <w:szCs w:val="28"/>
                <w:rtl/>
                <w:lang w:bidi="ar-SA"/>
              </w:rPr>
              <w:t>ط</w:t>
            </w:r>
            <w:r w:rsidRPr="00975B76">
              <w:rPr>
                <w:rFonts w:ascii="Arial" w:hAnsi="Goudy"/>
                <w:b/>
                <w:bCs/>
                <w:sz w:val="28"/>
                <w:szCs w:val="28"/>
                <w:rtl/>
              </w:rPr>
              <w:t xml:space="preserve"> </w:t>
            </w:r>
            <w:r w:rsidRPr="00975B76">
              <w:rPr>
                <w:rFonts w:ascii="Goudy" w:hAnsi="Goudy"/>
                <w:b/>
                <w:bCs/>
                <w:sz w:val="28"/>
                <w:szCs w:val="28"/>
                <w:rtl/>
                <w:lang w:bidi="ar-SA"/>
              </w:rPr>
              <w:t>المرك</w:t>
            </w:r>
            <w:r w:rsidRPr="00975B76">
              <w:rPr>
                <w:rFonts w:ascii="Goudy" w:hAnsi="Goudy" w:hint="cs"/>
                <w:b/>
                <w:bCs/>
                <w:sz w:val="28"/>
                <w:szCs w:val="28"/>
                <w:rtl/>
                <w:lang w:bidi="ar-SA"/>
              </w:rPr>
              <w:t>بة</w:t>
            </w:r>
            <w:r w:rsidRPr="00975B76">
              <w:rPr>
                <w:rFonts w:ascii="Arial" w:hAnsi="Goudy" w:hint="cs"/>
                <w:b/>
                <w:bCs/>
                <w:sz w:val="28"/>
                <w:szCs w:val="28"/>
                <w:rtl/>
              </w:rPr>
              <w:t>.</w:t>
            </w:r>
          </w:p>
          <w:p w:rsidR="003B0A37" w:rsidRPr="00AF1038" w:rsidRDefault="003B0A37" w:rsidP="003B0A37">
            <w:pPr>
              <w:shd w:val="clear" w:color="auto" w:fill="FFFFFF" w:themeFill="background1"/>
              <w:rPr>
                <w:rFonts w:ascii="Goudy" w:hAnsi="Goudy"/>
                <w:b/>
                <w:bCs/>
                <w:sz w:val="28"/>
                <w:szCs w:val="28"/>
                <w:lang w:bidi="ar-SY"/>
              </w:rPr>
            </w:pPr>
            <w:r w:rsidRPr="00975B76">
              <w:rPr>
                <w:rFonts w:ascii="Goudy" w:hAnsi="Goudy" w:hint="cs"/>
                <w:b/>
                <w:bCs/>
                <w:sz w:val="28"/>
                <w:szCs w:val="28"/>
                <w:rtl/>
                <w:lang w:bidi="ar-SA"/>
              </w:rPr>
              <w:t>غزل</w:t>
            </w:r>
            <w:r w:rsidRPr="00975B76">
              <w:rPr>
                <w:rFonts w:ascii="Arial" w:hAnsi="Goudy" w:hint="cs"/>
                <w:b/>
                <w:bCs/>
                <w:sz w:val="28"/>
                <w:szCs w:val="28"/>
                <w:rtl/>
              </w:rPr>
              <w:t xml:space="preserve"> </w:t>
            </w:r>
            <w:r w:rsidRPr="00975B76">
              <w:rPr>
                <w:rFonts w:ascii="Goudy" w:hAnsi="Goudy"/>
                <w:b/>
                <w:bCs/>
                <w:sz w:val="28"/>
                <w:szCs w:val="28"/>
                <w:rtl/>
                <w:lang w:bidi="ar-SA"/>
              </w:rPr>
              <w:t>الخي</w:t>
            </w:r>
            <w:r w:rsidRPr="00975B76">
              <w:rPr>
                <w:rFonts w:ascii="Goudy" w:hAnsi="Goudy" w:hint="cs"/>
                <w:b/>
                <w:bCs/>
                <w:sz w:val="28"/>
                <w:szCs w:val="28"/>
                <w:rtl/>
                <w:lang w:bidi="ar-SA"/>
              </w:rPr>
              <w:t>و</w:t>
            </w:r>
            <w:r w:rsidRPr="00975B76">
              <w:rPr>
                <w:rFonts w:ascii="Goudy" w:hAnsi="Goudy"/>
                <w:b/>
                <w:bCs/>
                <w:sz w:val="28"/>
                <w:szCs w:val="28"/>
                <w:rtl/>
                <w:lang w:bidi="ar-SA"/>
              </w:rPr>
              <w:t>ط</w:t>
            </w:r>
            <w:r w:rsidRPr="00975B76">
              <w:rPr>
                <w:rFonts w:ascii="Arial" w:hAnsi="Goudy"/>
                <w:b/>
                <w:bCs/>
                <w:sz w:val="28"/>
                <w:szCs w:val="28"/>
                <w:rtl/>
              </w:rPr>
              <w:t xml:space="preserve"> </w:t>
            </w:r>
            <w:r w:rsidRPr="00975B76">
              <w:rPr>
                <w:rFonts w:ascii="Goudy" w:hAnsi="Goudy"/>
                <w:b/>
                <w:bCs/>
                <w:sz w:val="28"/>
                <w:szCs w:val="28"/>
                <w:rtl/>
                <w:lang w:bidi="ar-SA"/>
              </w:rPr>
              <w:t>الم</w:t>
            </w:r>
            <w:r w:rsidRPr="00975B76">
              <w:rPr>
                <w:rFonts w:ascii="Goudy" w:hAnsi="Goudy" w:hint="cs"/>
                <w:b/>
                <w:bCs/>
                <w:sz w:val="28"/>
                <w:szCs w:val="28"/>
                <w:rtl/>
                <w:lang w:bidi="ar-SA"/>
              </w:rPr>
              <w:t>فننة</w:t>
            </w:r>
            <w:r w:rsidRPr="00975B76">
              <w:rPr>
                <w:rFonts w:ascii="Arial" w:hAnsi="Goudy" w:hint="cs"/>
                <w:b/>
                <w:bCs/>
                <w:sz w:val="28"/>
                <w:szCs w:val="28"/>
                <w:rtl/>
              </w:rPr>
              <w:t>.</w:t>
            </w:r>
          </w:p>
          <w:p w:rsidR="003B0A37" w:rsidRPr="00EF3A39" w:rsidRDefault="003B0A37" w:rsidP="000B1FE9">
            <w:pPr>
              <w:spacing w:after="0" w:line="240" w:lineRule="auto"/>
              <w:rPr>
                <w:rFonts w:ascii="Times New Roman" w:hAnsi="Times New Roman" w:cs="Times New Roman"/>
                <w:i w:val="0"/>
                <w:iCs w:val="0"/>
                <w:color w:val="000000" w:themeColor="text1"/>
                <w:sz w:val="24"/>
                <w:szCs w:val="24"/>
                <w:rtl/>
                <w:lang w:bidi="ar-QA"/>
              </w:rPr>
            </w:pPr>
          </w:p>
        </w:tc>
      </w:tr>
    </w:tbl>
    <w:p w:rsidR="003B0A37" w:rsidRDefault="003B0A37" w:rsidP="003B0A37">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الات نسيج 2</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3B0A37" w:rsidRPr="003B0A37" w:rsidRDefault="003B0A37" w:rsidP="003B0A37">
            <w:pPr>
              <w:rPr>
                <w:rFonts w:ascii="Goudy" w:hAnsi="Goudy"/>
                <w:b/>
                <w:bCs/>
                <w:sz w:val="28"/>
                <w:szCs w:val="28"/>
                <w:rtl/>
                <w:lang w:bidi="ar-SY"/>
              </w:rPr>
            </w:pPr>
            <w:r>
              <w:rPr>
                <w:rFonts w:ascii="Goudy" w:hAnsi="Goudy" w:hint="cs"/>
                <w:b/>
                <w:bCs/>
                <w:sz w:val="28"/>
                <w:szCs w:val="28"/>
                <w:rtl/>
                <w:lang w:bidi="ar-SA"/>
              </w:rPr>
              <w:t>الحياكة</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تعريفها</w:t>
            </w:r>
            <w:r>
              <w:rPr>
                <w:rFonts w:ascii="Arial" w:hAnsi="Goudy" w:hint="cs"/>
                <w:b/>
                <w:bCs/>
                <w:sz w:val="28"/>
                <w:szCs w:val="28"/>
                <w:rtl/>
              </w:rPr>
              <w:t xml:space="preserve"> </w:t>
            </w:r>
            <w:r>
              <w:rPr>
                <w:rFonts w:ascii="Arial" w:hAnsi="Goudy"/>
                <w:b/>
                <w:bCs/>
                <w:sz w:val="28"/>
                <w:szCs w:val="28"/>
                <w:rtl/>
              </w:rPr>
              <w:t>–</w:t>
            </w:r>
            <w:r>
              <w:rPr>
                <w:rFonts w:ascii="Arial" w:hAnsi="Goudy" w:hint="cs"/>
                <w:b/>
                <w:bCs/>
                <w:sz w:val="28"/>
                <w:szCs w:val="28"/>
                <w:rtl/>
              </w:rPr>
              <w:t xml:space="preserve"> </w:t>
            </w:r>
            <w:r>
              <w:rPr>
                <w:rFonts w:ascii="Goudy" w:hAnsi="Goudy" w:hint="cs"/>
                <w:b/>
                <w:bCs/>
                <w:sz w:val="28"/>
                <w:szCs w:val="28"/>
                <w:rtl/>
                <w:lang w:bidi="ar-SA"/>
              </w:rPr>
              <w:t>الحياكة</w:t>
            </w:r>
            <w:r>
              <w:rPr>
                <w:rFonts w:ascii="Arial" w:hAnsi="Goudy" w:hint="cs"/>
                <w:b/>
                <w:bCs/>
                <w:sz w:val="28"/>
                <w:szCs w:val="28"/>
                <w:rtl/>
              </w:rPr>
              <w:t xml:space="preserve"> </w:t>
            </w:r>
            <w:r>
              <w:rPr>
                <w:rFonts w:ascii="Goudy" w:hAnsi="Goudy" w:hint="cs"/>
                <w:b/>
                <w:bCs/>
                <w:sz w:val="28"/>
                <w:szCs w:val="28"/>
                <w:rtl/>
                <w:lang w:bidi="ar-SA"/>
              </w:rPr>
              <w:t>الدائرية</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الاتها</w:t>
            </w:r>
            <w:r>
              <w:rPr>
                <w:rFonts w:ascii="Arial" w:hAnsi="Goudy" w:hint="cs"/>
                <w:b/>
                <w:bCs/>
                <w:sz w:val="28"/>
                <w:szCs w:val="28"/>
                <w:rtl/>
              </w:rPr>
              <w:t xml:space="preserve"> -  </w:t>
            </w:r>
            <w:r>
              <w:rPr>
                <w:rFonts w:ascii="Goudy" w:hAnsi="Goudy" w:hint="cs"/>
                <w:b/>
                <w:bCs/>
                <w:sz w:val="28"/>
                <w:szCs w:val="28"/>
                <w:rtl/>
                <w:lang w:bidi="ar-SA"/>
              </w:rPr>
              <w:t>الحياكة</w:t>
            </w:r>
            <w:r>
              <w:rPr>
                <w:rFonts w:ascii="Arial" w:hAnsi="Goudy" w:hint="cs"/>
                <w:b/>
                <w:bCs/>
                <w:sz w:val="28"/>
                <w:szCs w:val="28"/>
                <w:rtl/>
              </w:rPr>
              <w:t xml:space="preserve"> </w:t>
            </w:r>
            <w:r>
              <w:rPr>
                <w:rFonts w:ascii="Goudy" w:hAnsi="Goudy" w:hint="cs"/>
                <w:b/>
                <w:bCs/>
                <w:sz w:val="28"/>
                <w:szCs w:val="28"/>
                <w:rtl/>
                <w:lang w:bidi="ar-SA"/>
              </w:rPr>
              <w:t>المسطحة</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الاتها</w:t>
            </w:r>
            <w:r>
              <w:rPr>
                <w:rFonts w:ascii="Arial" w:hAnsi="Goudy" w:hint="cs"/>
                <w:b/>
                <w:bCs/>
                <w:sz w:val="28"/>
                <w:szCs w:val="28"/>
                <w:rtl/>
              </w:rPr>
              <w:t xml:space="preserve"> -  </w:t>
            </w:r>
            <w:r>
              <w:rPr>
                <w:rFonts w:ascii="Goudy" w:hAnsi="Goudy" w:hint="cs"/>
                <w:b/>
                <w:bCs/>
                <w:sz w:val="28"/>
                <w:szCs w:val="28"/>
                <w:rtl/>
                <w:lang w:bidi="ar-SA"/>
              </w:rPr>
              <w:t>الحياكة</w:t>
            </w:r>
            <w:r>
              <w:rPr>
                <w:rFonts w:ascii="Arial" w:hAnsi="Goudy" w:hint="cs"/>
                <w:b/>
                <w:bCs/>
                <w:sz w:val="28"/>
                <w:szCs w:val="28"/>
                <w:rtl/>
              </w:rPr>
              <w:t xml:space="preserve"> </w:t>
            </w:r>
            <w:r>
              <w:rPr>
                <w:rFonts w:ascii="Goudy" w:hAnsi="Goudy" w:hint="cs"/>
                <w:b/>
                <w:bCs/>
                <w:sz w:val="28"/>
                <w:szCs w:val="28"/>
                <w:rtl/>
                <w:lang w:bidi="ar-SA"/>
              </w:rPr>
              <w:t>السدائية</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الاتها</w:t>
            </w:r>
            <w:r>
              <w:rPr>
                <w:rFonts w:ascii="Arial" w:hAnsi="Goudy" w:hint="cs"/>
                <w:b/>
                <w:bCs/>
                <w:sz w:val="28"/>
                <w:szCs w:val="28"/>
                <w:rtl/>
              </w:rPr>
              <w:t>.</w:t>
            </w:r>
          </w:p>
        </w:tc>
      </w:tr>
    </w:tbl>
    <w:p w:rsidR="003B0A37" w:rsidRDefault="003B0A37" w:rsidP="003B0A37">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3B0A37" w:rsidRPr="001D0C1F" w:rsidRDefault="003B0A37" w:rsidP="003B0A37">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الصباغة 1</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3B0A37" w:rsidRPr="00AF1038" w:rsidRDefault="003B0A37" w:rsidP="000B1FE9">
            <w:pPr>
              <w:shd w:val="clear" w:color="auto" w:fill="FFFFFF" w:themeFill="background1"/>
              <w:rPr>
                <w:rFonts w:ascii="Goudy" w:hAnsi="Goudy"/>
                <w:b/>
                <w:bCs/>
                <w:sz w:val="28"/>
                <w:szCs w:val="28"/>
                <w:lang w:bidi="ar-SY"/>
              </w:rPr>
            </w:pPr>
            <w:r w:rsidRPr="00E35CBC">
              <w:rPr>
                <w:rFonts w:ascii="Goudy" w:hAnsi="Goudy" w:hint="cs"/>
                <w:b/>
                <w:bCs/>
                <w:sz w:val="28"/>
                <w:szCs w:val="28"/>
                <w:rtl/>
                <w:lang w:bidi="ar-SA"/>
              </w:rPr>
              <w:t>البنية</w:t>
            </w:r>
            <w:r w:rsidRPr="00E35CBC">
              <w:rPr>
                <w:rFonts w:ascii="Arial" w:hAnsi="Goudy" w:hint="cs"/>
                <w:b/>
                <w:bCs/>
                <w:sz w:val="28"/>
                <w:szCs w:val="28"/>
                <w:rtl/>
              </w:rPr>
              <w:t xml:space="preserve"> </w:t>
            </w:r>
            <w:r w:rsidRPr="00E35CBC">
              <w:rPr>
                <w:rFonts w:ascii="Goudy" w:hAnsi="Goudy" w:hint="cs"/>
                <w:b/>
                <w:bCs/>
                <w:sz w:val="28"/>
                <w:szCs w:val="28"/>
                <w:rtl/>
                <w:lang w:bidi="ar-SA"/>
              </w:rPr>
              <w:t>الداخلية</w:t>
            </w:r>
            <w:r w:rsidRPr="00E35CBC">
              <w:rPr>
                <w:rFonts w:ascii="Arial" w:hAnsi="Goudy" w:hint="cs"/>
                <w:b/>
                <w:bCs/>
                <w:sz w:val="28"/>
                <w:szCs w:val="28"/>
                <w:rtl/>
              </w:rPr>
              <w:t xml:space="preserve"> </w:t>
            </w:r>
            <w:r w:rsidRPr="00E35CBC">
              <w:rPr>
                <w:rFonts w:ascii="Goudy" w:hAnsi="Goudy" w:hint="cs"/>
                <w:b/>
                <w:bCs/>
                <w:sz w:val="28"/>
                <w:szCs w:val="28"/>
                <w:rtl/>
                <w:lang w:bidi="ar-SA"/>
              </w:rPr>
              <w:t>للألياف</w:t>
            </w:r>
            <w:r w:rsidRPr="00E35CBC">
              <w:rPr>
                <w:rFonts w:ascii="Arial" w:hAnsi="Goudy" w:hint="cs"/>
                <w:b/>
                <w:bCs/>
                <w:sz w:val="28"/>
                <w:szCs w:val="28"/>
                <w:rtl/>
              </w:rPr>
              <w:t xml:space="preserve"> </w:t>
            </w:r>
            <w:r w:rsidRPr="00E35CBC">
              <w:rPr>
                <w:rFonts w:ascii="Goudy" w:hAnsi="Goudy" w:hint="cs"/>
                <w:b/>
                <w:bCs/>
                <w:sz w:val="28"/>
                <w:szCs w:val="28"/>
                <w:rtl/>
                <w:lang w:bidi="ar-SA"/>
              </w:rPr>
              <w:t>النسيجية</w:t>
            </w:r>
            <w:r w:rsidRPr="00E35CBC">
              <w:rPr>
                <w:rFonts w:ascii="Arial" w:hAnsi="Goudy" w:hint="cs"/>
                <w:b/>
                <w:bCs/>
                <w:sz w:val="28"/>
                <w:szCs w:val="28"/>
                <w:rtl/>
              </w:rPr>
              <w:t xml:space="preserve">, </w:t>
            </w:r>
            <w:r w:rsidRPr="00E35CBC">
              <w:rPr>
                <w:rFonts w:ascii="Goudy" w:hAnsi="Goudy" w:hint="cs"/>
                <w:b/>
                <w:bCs/>
                <w:sz w:val="28"/>
                <w:szCs w:val="28"/>
                <w:rtl/>
                <w:lang w:bidi="ar-SA"/>
              </w:rPr>
              <w:t>بعض</w:t>
            </w:r>
            <w:r w:rsidRPr="00E35CBC">
              <w:rPr>
                <w:rFonts w:ascii="Arial" w:hAnsi="Goudy" w:hint="cs"/>
                <w:b/>
                <w:bCs/>
                <w:sz w:val="28"/>
                <w:szCs w:val="28"/>
                <w:rtl/>
              </w:rPr>
              <w:t xml:space="preserve"> </w:t>
            </w:r>
            <w:r w:rsidRPr="00E35CBC">
              <w:rPr>
                <w:rFonts w:ascii="Goudy" w:hAnsi="Goudy" w:hint="cs"/>
                <w:b/>
                <w:bCs/>
                <w:sz w:val="28"/>
                <w:szCs w:val="28"/>
                <w:rtl/>
                <w:lang w:bidi="ar-SA"/>
              </w:rPr>
              <w:t>المصطلحات</w:t>
            </w:r>
            <w:r w:rsidRPr="00E35CBC">
              <w:rPr>
                <w:rFonts w:ascii="Arial" w:hAnsi="Goudy" w:hint="cs"/>
                <w:b/>
                <w:bCs/>
                <w:sz w:val="28"/>
                <w:szCs w:val="28"/>
                <w:rtl/>
              </w:rPr>
              <w:t xml:space="preserve"> </w:t>
            </w:r>
            <w:r w:rsidRPr="00E35CBC">
              <w:rPr>
                <w:rFonts w:ascii="Goudy" w:hAnsi="Goudy" w:hint="cs"/>
                <w:b/>
                <w:bCs/>
                <w:sz w:val="28"/>
                <w:szCs w:val="28"/>
                <w:rtl/>
                <w:lang w:bidi="ar-SA"/>
              </w:rPr>
              <w:t>المستخدمة</w:t>
            </w:r>
            <w:r w:rsidRPr="00E35CBC">
              <w:rPr>
                <w:rFonts w:ascii="Arial" w:hAnsi="Goudy" w:hint="cs"/>
                <w:b/>
                <w:bCs/>
                <w:sz w:val="28"/>
                <w:szCs w:val="28"/>
                <w:rtl/>
              </w:rPr>
              <w:t xml:space="preserve"> </w:t>
            </w:r>
            <w:r w:rsidRPr="00E35CBC">
              <w:rPr>
                <w:rFonts w:ascii="Goudy" w:hAnsi="Goudy" w:hint="cs"/>
                <w:b/>
                <w:bCs/>
                <w:sz w:val="28"/>
                <w:szCs w:val="28"/>
                <w:rtl/>
                <w:lang w:bidi="ar-SA"/>
              </w:rPr>
              <w:t>في</w:t>
            </w:r>
            <w:r w:rsidRPr="00E35CBC">
              <w:rPr>
                <w:rFonts w:ascii="Arial" w:hAnsi="Goudy" w:hint="cs"/>
                <w:b/>
                <w:bCs/>
                <w:sz w:val="28"/>
                <w:szCs w:val="28"/>
                <w:rtl/>
              </w:rPr>
              <w:t xml:space="preserve"> </w:t>
            </w:r>
            <w:r w:rsidRPr="00E35CBC">
              <w:rPr>
                <w:rFonts w:ascii="Goudy" w:hAnsi="Goudy" w:hint="cs"/>
                <w:b/>
                <w:bCs/>
                <w:sz w:val="28"/>
                <w:szCs w:val="28"/>
                <w:rtl/>
                <w:lang w:bidi="ar-SA"/>
              </w:rPr>
              <w:t>عملية</w:t>
            </w:r>
            <w:r w:rsidRPr="00E35CBC">
              <w:rPr>
                <w:rFonts w:ascii="Arial" w:hAnsi="Goudy" w:hint="cs"/>
                <w:b/>
                <w:bCs/>
                <w:sz w:val="28"/>
                <w:szCs w:val="28"/>
                <w:rtl/>
              </w:rPr>
              <w:t xml:space="preserve"> </w:t>
            </w:r>
            <w:r w:rsidRPr="00E35CBC">
              <w:rPr>
                <w:rFonts w:ascii="Goudy" w:hAnsi="Goudy" w:hint="cs"/>
                <w:b/>
                <w:bCs/>
                <w:sz w:val="28"/>
                <w:szCs w:val="28"/>
                <w:rtl/>
                <w:lang w:bidi="ar-SA"/>
              </w:rPr>
              <w:t>الصباغة</w:t>
            </w:r>
            <w:r w:rsidRPr="00E35CBC">
              <w:rPr>
                <w:rFonts w:ascii="Arial" w:hAnsi="Goudy" w:hint="cs"/>
                <w:b/>
                <w:bCs/>
                <w:sz w:val="28"/>
                <w:szCs w:val="28"/>
                <w:rtl/>
              </w:rPr>
              <w:t xml:space="preserve">, </w:t>
            </w:r>
            <w:r w:rsidRPr="00E35CBC">
              <w:rPr>
                <w:rFonts w:ascii="Goudy" w:hAnsi="Goudy" w:hint="cs"/>
                <w:b/>
                <w:bCs/>
                <w:sz w:val="28"/>
                <w:szCs w:val="28"/>
                <w:rtl/>
                <w:lang w:bidi="ar-SA"/>
              </w:rPr>
              <w:t>المعالجات</w:t>
            </w:r>
            <w:r w:rsidRPr="00E35CBC">
              <w:rPr>
                <w:rFonts w:ascii="Arial" w:hAnsi="Goudy" w:hint="cs"/>
                <w:b/>
                <w:bCs/>
                <w:sz w:val="28"/>
                <w:szCs w:val="28"/>
                <w:rtl/>
              </w:rPr>
              <w:t xml:space="preserve"> </w:t>
            </w:r>
            <w:r w:rsidRPr="00E35CBC">
              <w:rPr>
                <w:rFonts w:ascii="Goudy" w:hAnsi="Goudy" w:hint="cs"/>
                <w:b/>
                <w:bCs/>
                <w:sz w:val="28"/>
                <w:szCs w:val="28"/>
                <w:rtl/>
                <w:lang w:bidi="ar-SA"/>
              </w:rPr>
              <w:t>الاولية</w:t>
            </w:r>
            <w:r w:rsidRPr="00E35CBC">
              <w:rPr>
                <w:rFonts w:ascii="Arial" w:hAnsi="Goudy" w:hint="cs"/>
                <w:b/>
                <w:bCs/>
                <w:sz w:val="28"/>
                <w:szCs w:val="28"/>
                <w:rtl/>
              </w:rPr>
              <w:t xml:space="preserve"> </w:t>
            </w:r>
            <w:r w:rsidRPr="00E35CBC">
              <w:rPr>
                <w:rFonts w:ascii="Goudy" w:hAnsi="Goudy" w:hint="cs"/>
                <w:b/>
                <w:bCs/>
                <w:sz w:val="28"/>
                <w:szCs w:val="28"/>
                <w:rtl/>
                <w:lang w:bidi="ar-SA"/>
              </w:rPr>
              <w:t>قبل</w:t>
            </w:r>
            <w:r w:rsidRPr="00E35CBC">
              <w:rPr>
                <w:rFonts w:ascii="Arial" w:hAnsi="Goudy" w:hint="cs"/>
                <w:b/>
                <w:bCs/>
                <w:sz w:val="28"/>
                <w:szCs w:val="28"/>
                <w:rtl/>
              </w:rPr>
              <w:t xml:space="preserve"> </w:t>
            </w:r>
            <w:r w:rsidRPr="00E35CBC">
              <w:rPr>
                <w:rFonts w:ascii="Goudy" w:hAnsi="Goudy" w:hint="cs"/>
                <w:b/>
                <w:bCs/>
                <w:sz w:val="28"/>
                <w:szCs w:val="28"/>
                <w:rtl/>
                <w:lang w:bidi="ar-SA"/>
              </w:rPr>
              <w:t>الصباغة</w:t>
            </w:r>
            <w:r w:rsidRPr="00E35CBC">
              <w:rPr>
                <w:rFonts w:ascii="Arial" w:hAnsi="Goudy" w:hint="cs"/>
                <w:b/>
                <w:bCs/>
                <w:sz w:val="28"/>
                <w:szCs w:val="28"/>
                <w:rtl/>
              </w:rPr>
              <w:t xml:space="preserve">, </w:t>
            </w:r>
            <w:r>
              <w:rPr>
                <w:rFonts w:ascii="Goudy" w:hAnsi="Goudy" w:hint="cs"/>
                <w:b/>
                <w:bCs/>
                <w:sz w:val="28"/>
                <w:szCs w:val="28"/>
                <w:rtl/>
                <w:lang w:bidi="ar-SA"/>
              </w:rPr>
              <w:t>اللون</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كيف</w:t>
            </w:r>
            <w:r>
              <w:rPr>
                <w:rFonts w:ascii="Arial" w:hAnsi="Goudy" w:hint="cs"/>
                <w:b/>
                <w:bCs/>
                <w:sz w:val="28"/>
                <w:szCs w:val="28"/>
                <w:rtl/>
              </w:rPr>
              <w:t xml:space="preserve"> </w:t>
            </w:r>
            <w:r>
              <w:rPr>
                <w:rFonts w:ascii="Goudy" w:hAnsi="Goudy" w:hint="cs"/>
                <w:b/>
                <w:bCs/>
                <w:sz w:val="28"/>
                <w:szCs w:val="28"/>
                <w:rtl/>
                <w:lang w:bidi="ar-SA"/>
              </w:rPr>
              <w:t>تتمكن</w:t>
            </w:r>
            <w:r>
              <w:rPr>
                <w:rFonts w:ascii="Arial" w:hAnsi="Goudy" w:hint="cs"/>
                <w:b/>
                <w:bCs/>
                <w:sz w:val="28"/>
                <w:szCs w:val="28"/>
                <w:rtl/>
              </w:rPr>
              <w:t xml:space="preserve"> </w:t>
            </w:r>
            <w:r>
              <w:rPr>
                <w:rFonts w:ascii="Goudy" w:hAnsi="Goudy" w:hint="cs"/>
                <w:b/>
                <w:bCs/>
                <w:sz w:val="28"/>
                <w:szCs w:val="28"/>
                <w:rtl/>
                <w:lang w:bidi="ar-SA"/>
              </w:rPr>
              <w:t>العين</w:t>
            </w:r>
            <w:r>
              <w:rPr>
                <w:rFonts w:ascii="Arial" w:hAnsi="Goudy" w:hint="cs"/>
                <w:b/>
                <w:bCs/>
                <w:sz w:val="28"/>
                <w:szCs w:val="28"/>
                <w:rtl/>
              </w:rPr>
              <w:t xml:space="preserve"> </w:t>
            </w:r>
            <w:r>
              <w:rPr>
                <w:rFonts w:ascii="Goudy" w:hAnsi="Goudy" w:hint="cs"/>
                <w:b/>
                <w:bCs/>
                <w:sz w:val="28"/>
                <w:szCs w:val="28"/>
                <w:rtl/>
                <w:lang w:bidi="ar-SA"/>
              </w:rPr>
              <w:t>من</w:t>
            </w:r>
            <w:r>
              <w:rPr>
                <w:rFonts w:ascii="Arial" w:hAnsi="Goudy" w:hint="cs"/>
                <w:b/>
                <w:bCs/>
                <w:sz w:val="28"/>
                <w:szCs w:val="28"/>
                <w:rtl/>
              </w:rPr>
              <w:t xml:space="preserve"> </w:t>
            </w:r>
            <w:r>
              <w:rPr>
                <w:rFonts w:ascii="Goudy" w:hAnsi="Goudy" w:hint="cs"/>
                <w:b/>
                <w:bCs/>
                <w:sz w:val="28"/>
                <w:szCs w:val="28"/>
                <w:rtl/>
                <w:lang w:bidi="ar-SA"/>
              </w:rPr>
              <w:t>رؤية</w:t>
            </w:r>
            <w:r>
              <w:rPr>
                <w:rFonts w:ascii="Arial" w:hAnsi="Goudy" w:hint="cs"/>
                <w:b/>
                <w:bCs/>
                <w:sz w:val="28"/>
                <w:szCs w:val="28"/>
                <w:rtl/>
              </w:rPr>
              <w:t xml:space="preserve"> </w:t>
            </w:r>
            <w:r>
              <w:rPr>
                <w:rFonts w:ascii="Goudy" w:hAnsi="Goudy" w:hint="cs"/>
                <w:b/>
                <w:bCs/>
                <w:sz w:val="28"/>
                <w:szCs w:val="28"/>
                <w:rtl/>
                <w:lang w:bidi="ar-SA"/>
              </w:rPr>
              <w:t>الالوان</w:t>
            </w:r>
            <w:r>
              <w:rPr>
                <w:rFonts w:ascii="Arial" w:hAnsi="Goudy" w:hint="cs"/>
                <w:b/>
                <w:bCs/>
                <w:sz w:val="28"/>
                <w:szCs w:val="28"/>
                <w:rtl/>
              </w:rPr>
              <w:t xml:space="preserve">, </w:t>
            </w:r>
            <w:r>
              <w:rPr>
                <w:rFonts w:ascii="Goudy" w:hAnsi="Goudy" w:hint="cs"/>
                <w:b/>
                <w:bCs/>
                <w:sz w:val="28"/>
                <w:szCs w:val="28"/>
                <w:rtl/>
                <w:lang w:bidi="ar-SA"/>
              </w:rPr>
              <w:t>تصنيف</w:t>
            </w:r>
            <w:r>
              <w:rPr>
                <w:rFonts w:ascii="Arial" w:hAnsi="Goudy" w:hint="cs"/>
                <w:b/>
                <w:bCs/>
                <w:sz w:val="28"/>
                <w:szCs w:val="28"/>
                <w:rtl/>
              </w:rPr>
              <w:t xml:space="preserve"> </w:t>
            </w:r>
            <w:r>
              <w:rPr>
                <w:rFonts w:ascii="Goudy" w:hAnsi="Goudy" w:hint="cs"/>
                <w:b/>
                <w:bCs/>
                <w:sz w:val="28"/>
                <w:szCs w:val="28"/>
                <w:rtl/>
                <w:lang w:bidi="ar-SA"/>
              </w:rPr>
              <w:t>الاصبغة</w:t>
            </w:r>
            <w:r>
              <w:rPr>
                <w:rFonts w:ascii="Arial" w:hAnsi="Goudy" w:hint="cs"/>
                <w:b/>
                <w:bCs/>
                <w:sz w:val="28"/>
                <w:szCs w:val="28"/>
                <w:rtl/>
              </w:rPr>
              <w:t xml:space="preserve"> </w:t>
            </w:r>
            <w:r>
              <w:rPr>
                <w:rFonts w:ascii="Goudy" w:hAnsi="Goudy" w:hint="cs"/>
                <w:b/>
                <w:bCs/>
                <w:sz w:val="28"/>
                <w:szCs w:val="28"/>
                <w:rtl/>
                <w:lang w:bidi="ar-SA"/>
              </w:rPr>
              <w:t>المستخدمة</w:t>
            </w:r>
            <w:r>
              <w:rPr>
                <w:rFonts w:ascii="Arial" w:hAnsi="Goudy" w:hint="cs"/>
                <w:b/>
                <w:bCs/>
                <w:sz w:val="28"/>
                <w:szCs w:val="28"/>
                <w:rtl/>
              </w:rPr>
              <w:t xml:space="preserve"> </w:t>
            </w:r>
            <w:r>
              <w:rPr>
                <w:rFonts w:ascii="Goudy" w:hAnsi="Goudy" w:hint="cs"/>
                <w:b/>
                <w:bCs/>
                <w:sz w:val="28"/>
                <w:szCs w:val="28"/>
                <w:rtl/>
                <w:lang w:bidi="ar-SA"/>
              </w:rPr>
              <w:t>في</w:t>
            </w:r>
            <w:r>
              <w:rPr>
                <w:rFonts w:ascii="Arial" w:hAnsi="Goudy" w:hint="cs"/>
                <w:b/>
                <w:bCs/>
                <w:sz w:val="28"/>
                <w:szCs w:val="28"/>
                <w:rtl/>
              </w:rPr>
              <w:t xml:space="preserve"> </w:t>
            </w:r>
            <w:r>
              <w:rPr>
                <w:rFonts w:ascii="Goudy" w:hAnsi="Goudy" w:hint="cs"/>
                <w:b/>
                <w:bCs/>
                <w:sz w:val="28"/>
                <w:szCs w:val="28"/>
                <w:rtl/>
                <w:lang w:bidi="ar-SA"/>
              </w:rPr>
              <w:t>صباغة</w:t>
            </w:r>
            <w:r>
              <w:rPr>
                <w:rFonts w:ascii="Arial" w:hAnsi="Goudy" w:hint="cs"/>
                <w:b/>
                <w:bCs/>
                <w:sz w:val="28"/>
                <w:szCs w:val="28"/>
                <w:rtl/>
              </w:rPr>
              <w:t xml:space="preserve"> </w:t>
            </w:r>
            <w:r>
              <w:rPr>
                <w:rFonts w:ascii="Goudy" w:hAnsi="Goudy" w:hint="cs"/>
                <w:b/>
                <w:bCs/>
                <w:sz w:val="28"/>
                <w:szCs w:val="28"/>
                <w:rtl/>
                <w:lang w:bidi="ar-SA"/>
              </w:rPr>
              <w:t>الالياف</w:t>
            </w:r>
            <w:r>
              <w:rPr>
                <w:rFonts w:ascii="Arial" w:hAnsi="Goudy" w:hint="cs"/>
                <w:b/>
                <w:bCs/>
                <w:sz w:val="28"/>
                <w:szCs w:val="28"/>
                <w:rtl/>
              </w:rPr>
              <w:t xml:space="preserve"> </w:t>
            </w:r>
            <w:r>
              <w:rPr>
                <w:rFonts w:ascii="Goudy" w:hAnsi="Goudy" w:hint="cs"/>
                <w:b/>
                <w:bCs/>
                <w:sz w:val="28"/>
                <w:szCs w:val="28"/>
                <w:rtl/>
                <w:lang w:bidi="ar-SA"/>
              </w:rPr>
              <w:t>النسيجية</w:t>
            </w:r>
            <w:r>
              <w:rPr>
                <w:rFonts w:ascii="Arial" w:hAnsi="Goudy" w:hint="cs"/>
                <w:b/>
                <w:bCs/>
                <w:sz w:val="28"/>
                <w:szCs w:val="28"/>
                <w:rtl/>
              </w:rPr>
              <w:t xml:space="preserve">, </w:t>
            </w:r>
            <w:r>
              <w:rPr>
                <w:rFonts w:ascii="Goudy" w:hAnsi="Goudy" w:hint="cs"/>
                <w:b/>
                <w:bCs/>
                <w:sz w:val="28"/>
                <w:szCs w:val="28"/>
                <w:rtl/>
                <w:lang w:bidi="ar-SA"/>
              </w:rPr>
              <w:t>الية</w:t>
            </w:r>
            <w:r>
              <w:rPr>
                <w:rFonts w:ascii="Arial" w:hAnsi="Goudy" w:hint="cs"/>
                <w:b/>
                <w:bCs/>
                <w:sz w:val="28"/>
                <w:szCs w:val="28"/>
                <w:rtl/>
              </w:rPr>
              <w:t xml:space="preserve"> </w:t>
            </w:r>
            <w:r>
              <w:rPr>
                <w:rFonts w:ascii="Goudy" w:hAnsi="Goudy" w:hint="cs"/>
                <w:b/>
                <w:bCs/>
                <w:sz w:val="28"/>
                <w:szCs w:val="28"/>
                <w:rtl/>
                <w:lang w:bidi="ar-SA"/>
              </w:rPr>
              <w:t>الصباغة</w:t>
            </w:r>
            <w:r>
              <w:rPr>
                <w:rFonts w:ascii="Arial" w:hAnsi="Goudy" w:hint="cs"/>
                <w:b/>
                <w:bCs/>
                <w:sz w:val="28"/>
                <w:szCs w:val="28"/>
                <w:rtl/>
              </w:rPr>
              <w:t xml:space="preserve">, </w:t>
            </w:r>
            <w:r>
              <w:rPr>
                <w:rFonts w:ascii="Goudy" w:hAnsi="Goudy" w:hint="cs"/>
                <w:b/>
                <w:bCs/>
                <w:sz w:val="28"/>
                <w:szCs w:val="28"/>
                <w:rtl/>
                <w:lang w:bidi="ar-SA"/>
              </w:rPr>
              <w:t>صباغة</w:t>
            </w:r>
            <w:r>
              <w:rPr>
                <w:rFonts w:ascii="Arial" w:hAnsi="Goudy" w:hint="cs"/>
                <w:b/>
                <w:bCs/>
                <w:sz w:val="28"/>
                <w:szCs w:val="28"/>
                <w:rtl/>
              </w:rPr>
              <w:t xml:space="preserve"> </w:t>
            </w:r>
            <w:r>
              <w:rPr>
                <w:rFonts w:ascii="Goudy" w:hAnsi="Goudy" w:hint="cs"/>
                <w:b/>
                <w:bCs/>
                <w:sz w:val="28"/>
                <w:szCs w:val="28"/>
                <w:rtl/>
                <w:lang w:bidi="ar-SA"/>
              </w:rPr>
              <w:t>الالياف</w:t>
            </w:r>
            <w:r>
              <w:rPr>
                <w:rFonts w:ascii="Arial" w:hAnsi="Goudy" w:hint="cs"/>
                <w:b/>
                <w:bCs/>
                <w:sz w:val="28"/>
                <w:szCs w:val="28"/>
                <w:rtl/>
              </w:rPr>
              <w:t xml:space="preserve"> (</w:t>
            </w:r>
            <w:r>
              <w:rPr>
                <w:rFonts w:ascii="Goudy" w:hAnsi="Goudy" w:hint="cs"/>
                <w:b/>
                <w:bCs/>
                <w:sz w:val="28"/>
                <w:szCs w:val="28"/>
                <w:rtl/>
                <w:lang w:bidi="ar-SA"/>
              </w:rPr>
              <w:t>السيللوزية</w:t>
            </w:r>
            <w:r>
              <w:rPr>
                <w:rFonts w:ascii="Arial" w:hAnsi="Goudy" w:hint="cs"/>
                <w:b/>
                <w:bCs/>
                <w:sz w:val="28"/>
                <w:szCs w:val="28"/>
                <w:rtl/>
              </w:rPr>
              <w:t xml:space="preserve">, </w:t>
            </w:r>
            <w:r>
              <w:rPr>
                <w:rFonts w:ascii="Goudy" w:hAnsi="Goudy" w:hint="cs"/>
                <w:b/>
                <w:bCs/>
                <w:sz w:val="28"/>
                <w:szCs w:val="28"/>
                <w:rtl/>
                <w:lang w:bidi="ar-SA"/>
              </w:rPr>
              <w:t>البولي</w:t>
            </w:r>
            <w:r>
              <w:rPr>
                <w:rFonts w:ascii="Arial" w:hAnsi="Goudy" w:hint="cs"/>
                <w:b/>
                <w:bCs/>
                <w:sz w:val="28"/>
                <w:szCs w:val="28"/>
                <w:rtl/>
              </w:rPr>
              <w:t xml:space="preserve"> </w:t>
            </w:r>
            <w:r>
              <w:rPr>
                <w:rFonts w:ascii="Goudy" w:hAnsi="Goudy" w:hint="cs"/>
                <w:b/>
                <w:bCs/>
                <w:sz w:val="28"/>
                <w:szCs w:val="28"/>
                <w:rtl/>
                <w:lang w:bidi="ar-SA"/>
              </w:rPr>
              <w:t>استر</w:t>
            </w:r>
            <w:r>
              <w:rPr>
                <w:rFonts w:ascii="Arial" w:hAnsi="Goudy" w:hint="cs"/>
                <w:b/>
                <w:bCs/>
                <w:sz w:val="28"/>
                <w:szCs w:val="28"/>
                <w:rtl/>
              </w:rPr>
              <w:t xml:space="preserve">, </w:t>
            </w:r>
            <w:r>
              <w:rPr>
                <w:rFonts w:ascii="Goudy" w:hAnsi="Goudy" w:hint="cs"/>
                <w:b/>
                <w:bCs/>
                <w:sz w:val="28"/>
                <w:szCs w:val="28"/>
                <w:rtl/>
                <w:lang w:bidi="ar-SA"/>
              </w:rPr>
              <w:t>الاكريليك</w:t>
            </w:r>
            <w:r>
              <w:rPr>
                <w:rFonts w:ascii="Arial" w:hAnsi="Goudy" w:hint="cs"/>
                <w:b/>
                <w:bCs/>
                <w:sz w:val="28"/>
                <w:szCs w:val="28"/>
                <w:rtl/>
              </w:rPr>
              <w:t xml:space="preserve">, </w:t>
            </w:r>
            <w:r>
              <w:rPr>
                <w:rFonts w:ascii="Goudy" w:hAnsi="Goudy" w:hint="cs"/>
                <w:b/>
                <w:bCs/>
                <w:sz w:val="28"/>
                <w:szCs w:val="28"/>
                <w:rtl/>
                <w:lang w:bidi="ar-SA"/>
              </w:rPr>
              <w:t>البولي</w:t>
            </w:r>
            <w:r>
              <w:rPr>
                <w:rFonts w:ascii="Arial" w:hAnsi="Goudy" w:hint="cs"/>
                <w:b/>
                <w:bCs/>
                <w:sz w:val="28"/>
                <w:szCs w:val="28"/>
                <w:rtl/>
              </w:rPr>
              <w:t xml:space="preserve"> </w:t>
            </w:r>
            <w:r>
              <w:rPr>
                <w:rFonts w:ascii="Goudy" w:hAnsi="Goudy" w:hint="cs"/>
                <w:b/>
                <w:bCs/>
                <w:sz w:val="28"/>
                <w:szCs w:val="28"/>
                <w:rtl/>
                <w:lang w:bidi="ar-SA"/>
              </w:rPr>
              <w:t>اميد</w:t>
            </w:r>
            <w:r>
              <w:rPr>
                <w:rFonts w:ascii="Arial" w:hAnsi="Goudy" w:hint="cs"/>
                <w:b/>
                <w:bCs/>
                <w:sz w:val="28"/>
                <w:szCs w:val="28"/>
                <w:rtl/>
              </w:rPr>
              <w:t xml:space="preserve">, </w:t>
            </w:r>
            <w:r>
              <w:rPr>
                <w:rFonts w:ascii="Goudy" w:hAnsi="Goudy" w:hint="cs"/>
                <w:b/>
                <w:bCs/>
                <w:sz w:val="28"/>
                <w:szCs w:val="28"/>
                <w:rtl/>
                <w:lang w:bidi="ar-SA"/>
              </w:rPr>
              <w:t>الصوف</w:t>
            </w:r>
            <w:r>
              <w:rPr>
                <w:rFonts w:ascii="Arial" w:hAnsi="Goudy" w:hint="cs"/>
                <w:b/>
                <w:bCs/>
                <w:sz w:val="28"/>
                <w:szCs w:val="28"/>
                <w:rtl/>
              </w:rPr>
              <w:t xml:space="preserve">), </w:t>
            </w:r>
            <w:r>
              <w:rPr>
                <w:rFonts w:ascii="Goudy" w:hAnsi="Goudy" w:hint="cs"/>
                <w:b/>
                <w:bCs/>
                <w:sz w:val="28"/>
                <w:szCs w:val="28"/>
                <w:rtl/>
                <w:lang w:bidi="ar-SA"/>
              </w:rPr>
              <w:t>صباغة</w:t>
            </w:r>
            <w:r>
              <w:rPr>
                <w:rFonts w:ascii="Arial" w:hAnsi="Goudy" w:hint="cs"/>
                <w:b/>
                <w:bCs/>
                <w:sz w:val="28"/>
                <w:szCs w:val="28"/>
                <w:rtl/>
              </w:rPr>
              <w:t xml:space="preserve"> </w:t>
            </w:r>
            <w:r>
              <w:rPr>
                <w:rFonts w:ascii="Goudy" w:hAnsi="Goudy" w:hint="cs"/>
                <w:b/>
                <w:bCs/>
                <w:sz w:val="28"/>
                <w:szCs w:val="28"/>
                <w:rtl/>
                <w:lang w:bidi="ar-SA"/>
              </w:rPr>
              <w:t>المزائج</w:t>
            </w:r>
            <w:r>
              <w:rPr>
                <w:rFonts w:ascii="Arial" w:hAnsi="Goudy" w:hint="cs"/>
                <w:b/>
                <w:bCs/>
                <w:sz w:val="28"/>
                <w:szCs w:val="28"/>
                <w:rtl/>
              </w:rPr>
              <w:t xml:space="preserve"> </w:t>
            </w:r>
            <w:r>
              <w:rPr>
                <w:rFonts w:ascii="Goudy" w:hAnsi="Goudy" w:hint="cs"/>
                <w:b/>
                <w:bCs/>
                <w:sz w:val="28"/>
                <w:szCs w:val="28"/>
                <w:rtl/>
                <w:lang w:bidi="ar-SA"/>
              </w:rPr>
              <w:t>المختلفة</w:t>
            </w:r>
            <w:r>
              <w:rPr>
                <w:rFonts w:ascii="Arial" w:hAnsi="Goudy" w:hint="cs"/>
                <w:b/>
                <w:bCs/>
                <w:sz w:val="28"/>
                <w:szCs w:val="28"/>
                <w:rtl/>
              </w:rPr>
              <w:t>.</w:t>
            </w:r>
          </w:p>
          <w:p w:rsidR="003B0A37" w:rsidRPr="00EF3A39" w:rsidRDefault="003B0A37" w:rsidP="000B1FE9">
            <w:pPr>
              <w:spacing w:after="0" w:line="240" w:lineRule="auto"/>
              <w:rPr>
                <w:rFonts w:ascii="Times New Roman" w:hAnsi="Times New Roman" w:cs="Times New Roman"/>
                <w:i w:val="0"/>
                <w:iCs w:val="0"/>
                <w:color w:val="000000" w:themeColor="text1"/>
                <w:sz w:val="24"/>
                <w:szCs w:val="24"/>
                <w:rtl/>
                <w:lang w:bidi="ar-QA"/>
              </w:rPr>
            </w:pPr>
          </w:p>
        </w:tc>
      </w:tr>
    </w:tbl>
    <w:p w:rsidR="003B0A37" w:rsidRDefault="003B0A37" w:rsidP="003B0A37">
      <w:pPr>
        <w:bidi w:val="0"/>
        <w:spacing w:after="0"/>
        <w:ind w:left="360"/>
        <w:rPr>
          <w:rFonts w:ascii="Times New Roman" w:hAnsi="Times New Roman" w:cs="Times New Roman"/>
          <w:color w:val="000000"/>
          <w:sz w:val="24"/>
          <w:szCs w:val="24"/>
          <w:rtl/>
        </w:rPr>
      </w:pPr>
    </w:p>
    <w:p w:rsidR="008B48D5" w:rsidRDefault="008B48D5" w:rsidP="008B48D5">
      <w:pPr>
        <w:bidi w:val="0"/>
        <w:spacing w:after="0"/>
        <w:ind w:left="360"/>
        <w:rPr>
          <w:rFonts w:ascii="Times New Roman" w:hAnsi="Times New Roman" w:cs="Times New Roman"/>
          <w:color w:val="000000"/>
          <w:sz w:val="24"/>
          <w:szCs w:val="24"/>
          <w:rtl/>
        </w:rPr>
      </w:pPr>
    </w:p>
    <w:p w:rsidR="008B48D5" w:rsidRDefault="008B48D5" w:rsidP="008B48D5">
      <w:pPr>
        <w:bidi w:val="0"/>
        <w:spacing w:after="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3B0A37" w:rsidRPr="00261C32" w:rsidTr="000B1FE9">
        <w:tc>
          <w:tcPr>
            <w:tcW w:w="2790" w:type="pct"/>
            <w:gridSpan w:val="3"/>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3B0A37" w:rsidRPr="00261C32" w:rsidTr="000B1FE9">
        <w:tc>
          <w:tcPr>
            <w:tcW w:w="634"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3B0A37" w:rsidRPr="001D0C1F" w:rsidRDefault="003B0A37"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3B0A37" w:rsidRPr="001D0C1F" w:rsidRDefault="003B0A37"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الانظمة الهيدروليكية والهوائية</w:t>
            </w:r>
          </w:p>
        </w:tc>
      </w:tr>
      <w:tr w:rsidR="003B0A37" w:rsidRPr="00261C32" w:rsidTr="000B1FE9">
        <w:tc>
          <w:tcPr>
            <w:tcW w:w="634"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3B0A37" w:rsidRPr="00261C32" w:rsidRDefault="003B0A37"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3B0A37" w:rsidRPr="00261C32" w:rsidRDefault="003B0A37"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3B0A37" w:rsidRPr="00261C32" w:rsidTr="000B1FE9">
        <w:tc>
          <w:tcPr>
            <w:tcW w:w="5000" w:type="pct"/>
            <w:gridSpan w:val="5"/>
            <w:shd w:val="clear" w:color="auto" w:fill="B8CCE4" w:themeFill="accent1" w:themeFillTint="66"/>
          </w:tcPr>
          <w:p w:rsidR="003B0A37" w:rsidRPr="001D0C1F" w:rsidRDefault="003B0A37"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3B0A37" w:rsidRPr="00261C32" w:rsidTr="000B1FE9">
        <w:tc>
          <w:tcPr>
            <w:tcW w:w="5000" w:type="pct"/>
            <w:gridSpan w:val="5"/>
            <w:shd w:val="clear" w:color="auto" w:fill="auto"/>
          </w:tcPr>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الآلات الهيدروليكية والسوائل العاملة</w:t>
            </w:r>
          </w:p>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الهيدروديناميكية ( المضخات) </w:t>
            </w:r>
          </w:p>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الآلات الهيدروستاتيكة ( ذات الإزاحة الإيجابية) </w:t>
            </w:r>
          </w:p>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التجهيزات المستخدمة في الأنظمة الهيدروليكية </w:t>
            </w:r>
          </w:p>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Y"/>
              </w:rPr>
            </w:pPr>
            <w:r w:rsidRPr="000D1DCC">
              <w:rPr>
                <w:rFonts w:ascii="Times New Roman" w:hAnsi="Times New Roman" w:cs="Times New Roman"/>
                <w:i w:val="0"/>
                <w:iCs w:val="0"/>
                <w:sz w:val="28"/>
                <w:szCs w:val="28"/>
                <w:rtl/>
                <w:lang w:bidi="ar-SY"/>
              </w:rPr>
              <w:t xml:space="preserve">الدارات الهيدروليكية في ألات التشغيل وآلات التشكيل والخطوط الإنتاجية </w:t>
            </w:r>
          </w:p>
          <w:p w:rsidR="008B48D5" w:rsidRPr="000D1DCC" w:rsidRDefault="008B48D5" w:rsidP="008B48D5">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 xml:space="preserve">الأنظمة الهيدروليكية في آلات الإنتاج المختلفة </w:t>
            </w:r>
          </w:p>
          <w:p w:rsidR="008B48D5" w:rsidRDefault="008B48D5" w:rsidP="008B48D5">
            <w:pPr>
              <w:numPr>
                <w:ilvl w:val="0"/>
                <w:numId w:val="101"/>
              </w:numPr>
              <w:spacing w:after="0" w:line="276" w:lineRule="auto"/>
              <w:rPr>
                <w:rFonts w:ascii="Times New Roman" w:hAnsi="Times New Roman" w:cs="Times New Roman"/>
                <w:i w:val="0"/>
                <w:iCs w:val="0"/>
                <w:sz w:val="28"/>
                <w:szCs w:val="28"/>
                <w:lang w:bidi="ar-SA"/>
              </w:rPr>
            </w:pPr>
            <w:r w:rsidRPr="000D1DCC">
              <w:rPr>
                <w:rFonts w:ascii="Times New Roman" w:hAnsi="Times New Roman" w:cs="Times New Roman"/>
                <w:i w:val="0"/>
                <w:iCs w:val="0"/>
                <w:sz w:val="28"/>
                <w:szCs w:val="28"/>
                <w:rtl/>
                <w:lang w:bidi="ar-SA"/>
              </w:rPr>
              <w:t xml:space="preserve">الأنظمة الهيدروليكية في الآلات الناسخة </w:t>
            </w:r>
          </w:p>
          <w:p w:rsidR="003B0A37" w:rsidRPr="008B48D5" w:rsidRDefault="008B48D5" w:rsidP="008B48D5">
            <w:pPr>
              <w:numPr>
                <w:ilvl w:val="0"/>
                <w:numId w:val="101"/>
              </w:numPr>
              <w:spacing w:after="0" w:line="276" w:lineRule="auto"/>
              <w:rPr>
                <w:rFonts w:ascii="Times New Roman" w:hAnsi="Times New Roman" w:cs="Times New Roman"/>
                <w:i w:val="0"/>
                <w:iCs w:val="0"/>
                <w:sz w:val="28"/>
                <w:szCs w:val="28"/>
                <w:rtl/>
                <w:lang w:bidi="ar-SA"/>
              </w:rPr>
            </w:pPr>
            <w:r w:rsidRPr="000D1DCC">
              <w:rPr>
                <w:rFonts w:ascii="Times New Roman" w:hAnsi="Times New Roman" w:cs="Times New Roman"/>
                <w:i w:val="0"/>
                <w:iCs w:val="0"/>
                <w:sz w:val="28"/>
                <w:szCs w:val="28"/>
                <w:rtl/>
                <w:lang w:bidi="ar-SA"/>
              </w:rPr>
              <w:t>ملحق</w:t>
            </w:r>
          </w:p>
        </w:tc>
      </w:tr>
    </w:tbl>
    <w:p w:rsidR="003B0A37" w:rsidRDefault="003B0A37" w:rsidP="003B0A37">
      <w:pPr>
        <w:bidi w:val="0"/>
        <w:spacing w:after="0"/>
        <w:ind w:left="360"/>
        <w:rPr>
          <w:rFonts w:ascii="Times New Roman" w:hAnsi="Times New Roman" w:cs="Times New Roman"/>
          <w:color w:val="000000"/>
          <w:sz w:val="24"/>
          <w:szCs w:val="24"/>
          <w:rtl/>
        </w:rPr>
      </w:pPr>
    </w:p>
    <w:p w:rsidR="003B0A37" w:rsidRPr="00BA01F6" w:rsidRDefault="003B0A37" w:rsidP="003B0A37">
      <w:pPr>
        <w:bidi w:val="0"/>
        <w:spacing w:after="0"/>
        <w:ind w:left="360"/>
        <w:rPr>
          <w:rFonts w:ascii="Times New Roman" w:hAnsi="Times New Roman" w:cs="Times New Roman"/>
          <w:color w:val="000000"/>
          <w:sz w:val="24"/>
          <w:szCs w:val="24"/>
        </w:rPr>
      </w:pPr>
    </w:p>
    <w:p w:rsidR="00320095" w:rsidRDefault="00320095">
      <w:pPr>
        <w:bidi w:val="0"/>
        <w:spacing w:line="276" w:lineRule="auto"/>
        <w:rPr>
          <w:rFonts w:ascii="Times New Roman" w:hAnsi="Times New Roman" w:cs="Times New Roman"/>
          <w:color w:val="000000"/>
          <w:lang w:bidi="ar-SA"/>
        </w:rPr>
      </w:pPr>
      <w:r>
        <w:rPr>
          <w:rFonts w:ascii="Times New Roman" w:hAnsi="Times New Roman" w:cs="Times New Roman"/>
          <w:color w:val="000000"/>
          <w:lang w:bidi="ar-SA"/>
        </w:rPr>
        <w:br w:type="page"/>
      </w:r>
    </w:p>
    <w:p w:rsidR="00BF67B8" w:rsidRPr="00BA01F6" w:rsidRDefault="00BF67B8" w:rsidP="00BF67B8">
      <w:pPr>
        <w:bidi w:val="0"/>
        <w:rPr>
          <w:rFonts w:ascii="Times New Roman" w:hAnsi="Times New Roman" w:cs="Times New Roman"/>
          <w:color w:val="000000"/>
          <w:lang w:bidi="ar-SA"/>
        </w:rPr>
      </w:pPr>
    </w:p>
    <w:p w:rsidR="00A9196F" w:rsidRPr="00BA01F6" w:rsidRDefault="00A9196F" w:rsidP="00A9196F">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sz w:val="22"/>
          <w:szCs w:val="22"/>
        </w:rPr>
      </w:pPr>
      <w:r>
        <w:rPr>
          <w:rFonts w:ascii="Times New Roman" w:hAnsi="Times New Roman" w:cs="Times New Roman"/>
          <w:color w:val="000000"/>
          <w:sz w:val="28"/>
          <w:szCs w:val="22"/>
          <w:rtl/>
          <w:lang w:bidi="ar-SA"/>
        </w:rPr>
        <w:t>الغزل</w:t>
      </w:r>
      <w:r>
        <w:rPr>
          <w:rFonts w:ascii="Times New Roman" w:hAnsi="Times New Roman" w:cs="Times New Roman"/>
          <w:color w:val="000000"/>
          <w:sz w:val="22"/>
          <w:szCs w:val="22"/>
          <w:rtl/>
        </w:rPr>
        <w:t xml:space="preserve"> </w:t>
      </w:r>
      <w:r>
        <w:rPr>
          <w:rFonts w:ascii="Times New Roman" w:hAnsi="Times New Roman" w:cs="Times New Roman"/>
          <w:color w:val="000000"/>
          <w:sz w:val="28"/>
          <w:szCs w:val="22"/>
          <w:rtl/>
          <w:lang w:bidi="ar-SA"/>
        </w:rPr>
        <w:t>والنسيج</w:t>
      </w:r>
    </w:p>
    <w:p w:rsidR="00A9196F" w:rsidRPr="00BA01F6" w:rsidRDefault="00A9196F" w:rsidP="00A9196F">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w:t>
      </w:r>
      <w:r>
        <w:rPr>
          <w:rFonts w:ascii="Times New Roman" w:hAnsi="Times New Roman" w:cs="Times New Roman" w:hint="cs"/>
          <w:b/>
          <w:bCs/>
          <w:color w:val="000000"/>
          <w:sz w:val="28"/>
          <w:szCs w:val="28"/>
          <w:rtl/>
          <w:lang w:bidi="ar-SA"/>
        </w:rPr>
        <w:t xml:space="preserve"> الخامسة</w:t>
      </w:r>
    </w:p>
    <w:p w:rsidR="00A9196F" w:rsidRPr="00BA01F6" w:rsidRDefault="00A9196F" w:rsidP="00A9196F">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lang w:bidi="ar-SA"/>
        </w:rPr>
      </w:pPr>
      <w:r>
        <w:rPr>
          <w:rFonts w:ascii="Times New Roman" w:hAnsi="Times New Roman" w:cs="Times New Roman"/>
          <w:b/>
          <w:bCs/>
          <w:i w:val="0"/>
          <w:iCs w:val="0"/>
          <w:color w:val="000000"/>
          <w:sz w:val="32"/>
          <w:szCs w:val="32"/>
          <w:rtl/>
          <w:lang w:bidi="ar-SA"/>
        </w:rPr>
        <w:t>الفص</w:t>
      </w:r>
      <w:r>
        <w:rPr>
          <w:rFonts w:ascii="Times New Roman" w:hAnsi="Times New Roman" w:cs="Times New Roman" w:hint="cs"/>
          <w:b/>
          <w:bCs/>
          <w:i w:val="0"/>
          <w:iCs w:val="0"/>
          <w:color w:val="000000"/>
          <w:sz w:val="32"/>
          <w:szCs w:val="32"/>
          <w:rtl/>
          <w:lang w:bidi="ar-SA"/>
        </w:rPr>
        <w:t>ل الأول</w:t>
      </w:r>
    </w:p>
    <w:p w:rsidR="00BF67B8" w:rsidRDefault="00BF67B8" w:rsidP="00BF67B8">
      <w:pPr>
        <w:bidi w:val="0"/>
        <w:ind w:left="360"/>
        <w:rPr>
          <w:rFonts w:ascii="Times New Roman" w:hAnsi="Times New Roman" w:cs="Times New Roman"/>
          <w:color w:val="000000"/>
          <w:sz w:val="24"/>
          <w:szCs w:val="24"/>
          <w:rtl/>
        </w:rPr>
      </w:pP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A9196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A9196F" w:rsidRPr="001D0C1F" w:rsidRDefault="00A9196F"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A9196F"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A9196F" w:rsidRPr="001D0C1F" w:rsidRDefault="00A9196F"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0B1FE9">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انظمة التحكم</w:t>
            </w:r>
          </w:p>
        </w:tc>
        <w:tc>
          <w:tcPr>
            <w:tcW w:w="2434" w:type="dxa"/>
            <w:tcBorders>
              <w:left w:val="single" w:sz="8" w:space="0" w:color="auto"/>
              <w:bottom w:val="single" w:sz="8" w:space="0" w:color="auto"/>
            </w:tcBorders>
            <w:vAlign w:val="center"/>
          </w:tcPr>
          <w:p w:rsidR="00A9196F" w:rsidRPr="001D0C1F" w:rsidRDefault="00A9196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الإنتاج</w:t>
            </w:r>
          </w:p>
        </w:tc>
        <w:tc>
          <w:tcPr>
            <w:tcW w:w="900" w:type="dxa"/>
            <w:tcBorders>
              <w:bottom w:val="single" w:sz="8" w:space="0" w:color="auto"/>
            </w:tcBorders>
            <w:vAlign w:val="center"/>
          </w:tcPr>
          <w:p w:rsidR="00A9196F" w:rsidRPr="001D0C1F" w:rsidRDefault="00A9196F"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A9196F" w:rsidRPr="001D0C1F" w:rsidRDefault="00A9196F"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A9196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جودة وأجهزة قياس نسيجية</w:t>
            </w:r>
          </w:p>
        </w:tc>
        <w:tc>
          <w:tcPr>
            <w:tcW w:w="2434" w:type="dxa"/>
            <w:tcBorders>
              <w:left w:val="single" w:sz="8" w:space="0" w:color="auto"/>
              <w:bottom w:val="single" w:sz="8" w:space="0" w:color="auto"/>
            </w:tcBorders>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غزل الشعيرات والخيوط الصنعية</w:t>
            </w:r>
          </w:p>
        </w:tc>
        <w:tc>
          <w:tcPr>
            <w:tcW w:w="2434" w:type="dxa"/>
            <w:tcBorders>
              <w:left w:val="single" w:sz="8" w:space="0" w:color="auto"/>
              <w:bottom w:val="single" w:sz="8" w:space="0" w:color="auto"/>
            </w:tcBorders>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A9196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الات الانهاء</w:t>
            </w:r>
          </w:p>
        </w:tc>
        <w:tc>
          <w:tcPr>
            <w:tcW w:w="2434" w:type="dxa"/>
            <w:tcBorders>
              <w:left w:val="single" w:sz="8" w:space="0" w:color="auto"/>
              <w:bottom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A9196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صباغة 2</w:t>
            </w:r>
          </w:p>
        </w:tc>
        <w:tc>
          <w:tcPr>
            <w:tcW w:w="2434" w:type="dxa"/>
            <w:tcBorders>
              <w:left w:val="single" w:sz="8" w:space="0" w:color="auto"/>
              <w:bottom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A9196F"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الاجازة</w:t>
            </w:r>
          </w:p>
        </w:tc>
        <w:tc>
          <w:tcPr>
            <w:tcW w:w="2434" w:type="dxa"/>
            <w:tcBorders>
              <w:left w:val="single" w:sz="8" w:space="0" w:color="auto"/>
              <w:bottom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A9196F"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A9196F" w:rsidRPr="001D0C1F" w:rsidRDefault="00A9196F" w:rsidP="00A9196F">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A9196F" w:rsidRPr="001D0C1F" w:rsidRDefault="00A9196F" w:rsidP="00A9196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A9196F" w:rsidRPr="001D0C1F" w:rsidRDefault="00A9196F" w:rsidP="00A9196F">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Borders>
              <w:top w:val="single" w:sz="4" w:space="0" w:color="000000"/>
              <w:left w:val="single" w:sz="4" w:space="0" w:color="000000"/>
              <w:bottom w:val="single" w:sz="4" w:space="0" w:color="000000"/>
              <w:right w:val="single" w:sz="4" w:space="0" w:color="000000"/>
            </w:tcBorders>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Borders>
              <w:top w:val="single" w:sz="4" w:space="0" w:color="000000"/>
              <w:left w:val="single" w:sz="4" w:space="0" w:color="000000"/>
              <w:bottom w:val="single" w:sz="4" w:space="0" w:color="000000"/>
              <w:right w:val="single" w:sz="4" w:space="0" w:color="000000"/>
            </w:tcBorders>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Borders>
              <w:top w:val="single" w:sz="4" w:space="0" w:color="000000"/>
              <w:left w:val="single" w:sz="4" w:space="0" w:color="000000"/>
              <w:bottom w:val="single" w:sz="4" w:space="0" w:color="000000"/>
              <w:right w:val="single" w:sz="4" w:space="0" w:color="000000"/>
            </w:tcBorders>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lang w:bidi="ar-SA"/>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هندسة انتاج</w:t>
            </w:r>
          </w:p>
        </w:tc>
        <w:tc>
          <w:tcPr>
            <w:tcW w:w="1060" w:type="pct"/>
            <w:shd w:val="clear" w:color="auto" w:fill="B8CCE4" w:themeFill="accent1" w:themeFillTint="66"/>
            <w:vAlign w:val="center"/>
          </w:tcPr>
          <w:p w:rsidR="00A9196F" w:rsidRPr="001D0C1F" w:rsidRDefault="00A9196F" w:rsidP="00A9196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انظمة التحكم</w:t>
            </w:r>
          </w:p>
        </w:tc>
      </w:tr>
      <w:tr w:rsidR="00A9196F" w:rsidRPr="00261C32" w:rsidTr="000B1FE9">
        <w:tc>
          <w:tcPr>
            <w:tcW w:w="634"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الســيبرنتيــك</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أسس ومبادئ أنظمة التحكم الآلي</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التحكم الآلي والمنظمات</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العناصر الأساسي المستخدمة في الدارات التحكمية</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العلبية للجمل التحكمية الخطية</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استقرار ( توازن ) دارات التحكم</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المخططات السعوية المقاربة والعناصر التسلسلية لتصحيح الدارات</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Y"/>
              </w:rPr>
            </w:pPr>
            <w:r w:rsidRPr="004333E4">
              <w:rPr>
                <w:rFonts w:ascii="Times New Roman" w:hAnsi="Times New Roman" w:cs="Times New Roman"/>
                <w:i w:val="0"/>
                <w:iCs w:val="0"/>
                <w:color w:val="000000"/>
                <w:sz w:val="28"/>
                <w:szCs w:val="28"/>
                <w:rtl/>
                <w:lang w:bidi="ar-SY"/>
              </w:rPr>
              <w:t>النوعية في التحكم الآلي أو نظرية النوعية للجمل التحكمية الآلية الخطية</w:t>
            </w:r>
          </w:p>
          <w:p w:rsidR="00A9196F" w:rsidRPr="004333E4" w:rsidRDefault="00A9196F" w:rsidP="00A9196F">
            <w:pPr>
              <w:numPr>
                <w:ilvl w:val="0"/>
                <w:numId w:val="101"/>
              </w:numPr>
              <w:spacing w:after="0" w:line="240" w:lineRule="auto"/>
              <w:rPr>
                <w:rFonts w:ascii="Times New Roman" w:hAnsi="Times New Roman" w:cs="Times New Roman"/>
                <w:i w:val="0"/>
                <w:iCs w:val="0"/>
                <w:color w:val="000000"/>
                <w:sz w:val="28"/>
                <w:szCs w:val="28"/>
                <w:rtl/>
                <w:lang w:bidi="ar-SA"/>
              </w:rPr>
            </w:pPr>
            <w:r w:rsidRPr="004333E4">
              <w:rPr>
                <w:rFonts w:ascii="Times New Roman" w:hAnsi="Times New Roman" w:cs="Times New Roman"/>
                <w:i w:val="0"/>
                <w:iCs w:val="0"/>
                <w:color w:val="000000"/>
                <w:sz w:val="28"/>
                <w:szCs w:val="28"/>
                <w:rtl/>
                <w:lang w:bidi="ar-SY"/>
              </w:rPr>
              <w:t>المنظمـــــــات</w:t>
            </w:r>
          </w:p>
          <w:p w:rsidR="00A9196F" w:rsidRPr="008B48D5" w:rsidRDefault="00A9196F" w:rsidP="00A9196F">
            <w:pPr>
              <w:numPr>
                <w:ilvl w:val="0"/>
                <w:numId w:val="101"/>
              </w:numPr>
              <w:spacing w:after="0" w:line="276" w:lineRule="auto"/>
              <w:rPr>
                <w:rFonts w:ascii="Times New Roman" w:hAnsi="Times New Roman" w:cs="Times New Roman"/>
                <w:i w:val="0"/>
                <w:iCs w:val="0"/>
                <w:sz w:val="28"/>
                <w:szCs w:val="28"/>
                <w:rtl/>
                <w:lang w:bidi="ar-SA"/>
              </w:rPr>
            </w:pPr>
            <w:r w:rsidRPr="004333E4">
              <w:rPr>
                <w:rFonts w:ascii="Times New Roman" w:hAnsi="Times New Roman" w:cs="Times New Roman"/>
                <w:i w:val="0"/>
                <w:iCs w:val="0"/>
                <w:color w:val="000000"/>
                <w:sz w:val="28"/>
                <w:szCs w:val="28"/>
                <w:rtl/>
                <w:lang w:bidi="ar-SY"/>
              </w:rPr>
              <w:t>التحكم الآلي الرقمي الخطي</w:t>
            </w:r>
          </w:p>
        </w:tc>
      </w:tr>
    </w:tbl>
    <w:p w:rsidR="00A9196F" w:rsidRDefault="00A9196F" w:rsidP="00A9196F">
      <w:pPr>
        <w:bidi w:val="0"/>
        <w:ind w:left="360"/>
        <w:rPr>
          <w:rFonts w:ascii="Times New Roman" w:hAnsi="Times New Roman" w:cs="Times New Roman"/>
          <w:color w:val="000000"/>
          <w:sz w:val="24"/>
          <w:szCs w:val="24"/>
          <w:rtl/>
        </w:rPr>
      </w:pPr>
    </w:p>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A9196F" w:rsidRPr="001D0C1F" w:rsidRDefault="00A9196F" w:rsidP="000B1FE9">
            <w:pPr>
              <w:bidi w:val="0"/>
              <w:spacing w:after="0" w:line="240" w:lineRule="auto"/>
              <w:jc w:val="center"/>
              <w:rPr>
                <w:rFonts w:ascii="Times New Roman" w:eastAsia="Calibri" w:cs="Times New Roman"/>
                <w:sz w:val="28"/>
                <w:szCs w:val="28"/>
                <w:rtl/>
                <w:lang w:bidi="ar-SA"/>
              </w:rPr>
            </w:pPr>
            <w:r>
              <w:rPr>
                <w:rFonts w:eastAsia="Calibri" w:cs="Times New Roman" w:hint="cs"/>
                <w:sz w:val="28"/>
                <w:szCs w:val="28"/>
                <w:rtl/>
                <w:lang w:bidi="ar-SY"/>
              </w:rPr>
              <w:t>جودة وأجهزة قياس نسيجية</w:t>
            </w:r>
          </w:p>
        </w:tc>
      </w:tr>
      <w:tr w:rsidR="00A9196F" w:rsidRPr="00261C32" w:rsidTr="000B1FE9">
        <w:tc>
          <w:tcPr>
            <w:tcW w:w="634" w:type="pct"/>
          </w:tcPr>
          <w:p w:rsidR="00A9196F"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lastRenderedPageBreak/>
              <w:t>4</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مفاهيم اساسية في الجودة.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جودة الشعيرات النسيجية الطبيعية.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جودة غزل الشعيرات النسيجية الصنعية.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اختبار خصائص الشعيرات النسيجية.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الجودة في مراحل الغزل (الفتح , الكرد ,....., إلخ).</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جودة توصيف الخيوط</w:t>
            </w:r>
            <w:r w:rsidRPr="003041C3">
              <w:rPr>
                <w:rFonts w:ascii="Goudy" w:hAnsi="Goudy" w:hint="cs"/>
                <w:b/>
                <w:bCs/>
                <w:sz w:val="28"/>
                <w:szCs w:val="28"/>
                <w:rtl/>
                <w:lang w:bidi="ar-SY"/>
              </w:rPr>
              <w:t xml:space="preserve"> و اختبار خصائص </w:t>
            </w:r>
            <w:r w:rsidRPr="003041C3">
              <w:rPr>
                <w:rFonts w:ascii="Goudy" w:hAnsi="Goudy"/>
                <w:b/>
                <w:bCs/>
                <w:sz w:val="28"/>
                <w:szCs w:val="28"/>
                <w:rtl/>
                <w:lang w:bidi="ar-SY"/>
              </w:rPr>
              <w:t>الخيوط</w:t>
            </w:r>
            <w:r w:rsidRPr="003041C3">
              <w:rPr>
                <w:rFonts w:ascii="Goudy" w:hAnsi="Goudy" w:hint="cs"/>
                <w:b/>
                <w:bCs/>
                <w:sz w:val="28"/>
                <w:szCs w:val="28"/>
                <w:rtl/>
                <w:lang w:bidi="ar-SY"/>
              </w:rPr>
              <w:t xml:space="preserve"> النسيجية</w:t>
            </w:r>
            <w:r w:rsidRPr="003041C3">
              <w:rPr>
                <w:rFonts w:ascii="Goudy" w:hAnsi="Goudy"/>
                <w:b/>
                <w:bCs/>
                <w:sz w:val="28"/>
                <w:szCs w:val="28"/>
                <w:rtl/>
                <w:lang w:bidi="ar-SY"/>
              </w:rPr>
              <w:t>.</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الجودة في آلات النسيج  وتحضيراتها.</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الجودة في آلات الأقمشة المحيكة و عملياتها.</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الجودة في آلات النسيج غير المنسوج و عملياتها.</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جودة توصيف ال</w:t>
            </w:r>
            <w:r w:rsidRPr="003041C3">
              <w:rPr>
                <w:rFonts w:ascii="Goudy" w:hAnsi="Goudy" w:hint="cs"/>
                <w:b/>
                <w:bCs/>
                <w:sz w:val="28"/>
                <w:szCs w:val="28"/>
                <w:rtl/>
                <w:lang w:bidi="ar-SY"/>
              </w:rPr>
              <w:t xml:space="preserve">أقمشة و اختبار خصائص </w:t>
            </w:r>
            <w:r w:rsidRPr="003041C3">
              <w:rPr>
                <w:rFonts w:ascii="Goudy" w:hAnsi="Goudy"/>
                <w:b/>
                <w:bCs/>
                <w:sz w:val="28"/>
                <w:szCs w:val="28"/>
                <w:rtl/>
                <w:lang w:bidi="ar-SY"/>
              </w:rPr>
              <w:t>ا</w:t>
            </w:r>
            <w:r w:rsidRPr="003041C3">
              <w:rPr>
                <w:rFonts w:ascii="Goudy" w:hAnsi="Goudy" w:hint="cs"/>
                <w:b/>
                <w:bCs/>
                <w:sz w:val="28"/>
                <w:szCs w:val="28"/>
                <w:rtl/>
                <w:lang w:bidi="ar-SY"/>
              </w:rPr>
              <w:t>لأقمشة النسيجية</w:t>
            </w:r>
            <w:r w:rsidRPr="003041C3">
              <w:rPr>
                <w:rFonts w:ascii="Goudy" w:hAnsi="Goudy"/>
                <w:b/>
                <w:bCs/>
                <w:sz w:val="28"/>
                <w:szCs w:val="28"/>
                <w:rtl/>
                <w:lang w:bidi="ar-SY"/>
              </w:rPr>
              <w:t>.</w:t>
            </w:r>
          </w:p>
          <w:p w:rsidR="00A9196F"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تدريب و تطوير أداء العاملين في حقل صناعة الغزل والنسيج.</w:t>
            </w:r>
          </w:p>
          <w:p w:rsidR="00A9196F" w:rsidRPr="00A9196F" w:rsidRDefault="00A9196F" w:rsidP="00A9196F">
            <w:pPr>
              <w:shd w:val="clear" w:color="auto" w:fill="FFFFFF" w:themeFill="background1"/>
              <w:rPr>
                <w:rFonts w:ascii="Times New Roman" w:hAnsi="Times New Roman" w:cs="Times New Roman"/>
                <w:i w:val="0"/>
                <w:iCs w:val="0"/>
                <w:color w:val="000000" w:themeColor="text1"/>
                <w:sz w:val="24"/>
                <w:szCs w:val="24"/>
                <w:rtl/>
                <w:lang w:bidi="ar-QA"/>
              </w:rPr>
            </w:pPr>
          </w:p>
        </w:tc>
      </w:tr>
    </w:tbl>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غزل الشعيرات والخيوط الصنعية</w:t>
            </w:r>
          </w:p>
        </w:tc>
      </w:tr>
      <w:tr w:rsidR="00A9196F" w:rsidRPr="00261C32" w:rsidTr="000B1FE9">
        <w:tc>
          <w:tcPr>
            <w:tcW w:w="634"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أساسيات نظرية</w:t>
            </w:r>
            <w:r w:rsidRPr="003041C3">
              <w:rPr>
                <w:rFonts w:ascii="Goudy" w:hAnsi="Goudy"/>
                <w:b/>
                <w:bCs/>
                <w:sz w:val="28"/>
                <w:szCs w:val="28"/>
                <w:rtl/>
                <w:lang w:bidi="ar-SY"/>
              </w:rPr>
              <w:t xml:space="preserve"> في عملية غزل البوليمير</w:t>
            </w:r>
            <w:r w:rsidRPr="003041C3">
              <w:rPr>
                <w:rFonts w:ascii="Goudy" w:hAnsi="Goudy" w:hint="cs"/>
                <w:b/>
                <w:bCs/>
                <w:sz w:val="28"/>
                <w:szCs w:val="28"/>
                <w:rtl/>
                <w:lang w:bidi="ar-SY"/>
              </w:rPr>
              <w:t xml:space="preserve"> السائل.</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w:t>
            </w:r>
            <w:r w:rsidRPr="003041C3">
              <w:rPr>
                <w:rFonts w:ascii="Goudy" w:hAnsi="Goudy"/>
                <w:b/>
                <w:bCs/>
                <w:sz w:val="28"/>
                <w:szCs w:val="28"/>
                <w:rtl/>
                <w:lang w:bidi="ar-SY"/>
              </w:rPr>
              <w:t xml:space="preserve"> غزل البوليمر المنصهر ( البثق , الغزل, </w:t>
            </w:r>
            <w:r w:rsidRPr="003041C3">
              <w:rPr>
                <w:rFonts w:ascii="Goudy" w:hAnsi="Goudy" w:hint="cs"/>
                <w:b/>
                <w:bCs/>
                <w:sz w:val="28"/>
                <w:szCs w:val="28"/>
                <w:rtl/>
                <w:lang w:bidi="ar-SY"/>
              </w:rPr>
              <w:t xml:space="preserve">قص الشعيرات, </w:t>
            </w:r>
            <w:r w:rsidRPr="003041C3">
              <w:rPr>
                <w:rFonts w:ascii="Goudy" w:hAnsi="Goudy"/>
                <w:b/>
                <w:bCs/>
                <w:sz w:val="28"/>
                <w:szCs w:val="28"/>
                <w:rtl/>
                <w:lang w:bidi="ar-SY"/>
              </w:rPr>
              <w:t>التطبيقات)</w:t>
            </w:r>
            <w:r w:rsidRPr="003041C3">
              <w:rPr>
                <w:rFonts w:ascii="Goudy" w:hAnsi="Goudy" w:hint="cs"/>
                <w:b/>
                <w:bCs/>
                <w:sz w:val="28"/>
                <w:szCs w:val="28"/>
                <w:rtl/>
                <w:lang w:bidi="ar-SY"/>
              </w:rPr>
              <w:t>.</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 غزل الشعيرات المستمرة المضخمة.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w:t>
            </w:r>
            <w:r w:rsidRPr="003041C3">
              <w:rPr>
                <w:rFonts w:ascii="Goudy" w:hAnsi="Goudy"/>
                <w:b/>
                <w:bCs/>
                <w:sz w:val="28"/>
                <w:szCs w:val="28"/>
                <w:rtl/>
                <w:lang w:bidi="ar-SY"/>
              </w:rPr>
              <w:t xml:space="preserve"> ت</w:t>
            </w:r>
            <w:r w:rsidRPr="003041C3">
              <w:rPr>
                <w:rFonts w:ascii="Goudy" w:hAnsi="Goudy" w:hint="cs"/>
                <w:b/>
                <w:bCs/>
                <w:sz w:val="28"/>
                <w:szCs w:val="28"/>
                <w:rtl/>
                <w:lang w:bidi="ar-SY"/>
              </w:rPr>
              <w:t>ضخيم</w:t>
            </w:r>
            <w:r w:rsidRPr="003041C3">
              <w:rPr>
                <w:rFonts w:ascii="Goudy" w:hAnsi="Goudy"/>
                <w:b/>
                <w:bCs/>
                <w:sz w:val="28"/>
                <w:szCs w:val="28"/>
                <w:rtl/>
                <w:lang w:bidi="ar-SY"/>
              </w:rPr>
              <w:t xml:space="preserve"> الخي</w:t>
            </w:r>
            <w:r w:rsidRPr="003041C3">
              <w:rPr>
                <w:rFonts w:ascii="Goudy" w:hAnsi="Goudy" w:hint="cs"/>
                <w:b/>
                <w:bCs/>
                <w:sz w:val="28"/>
                <w:szCs w:val="28"/>
                <w:rtl/>
                <w:lang w:bidi="ar-SY"/>
              </w:rPr>
              <w:t>وط.</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 غزل الشعيرات الصنعية ذات الأشكال الهندسية المتعددة.</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w:t>
            </w:r>
            <w:r w:rsidRPr="003041C3">
              <w:rPr>
                <w:rFonts w:ascii="Goudy" w:hAnsi="Goudy"/>
                <w:b/>
                <w:bCs/>
                <w:sz w:val="28"/>
                <w:szCs w:val="28"/>
                <w:rtl/>
                <w:lang w:bidi="ar-SY"/>
              </w:rPr>
              <w:t xml:space="preserve"> الغزل الجاف</w:t>
            </w:r>
            <w:r w:rsidRPr="003041C3">
              <w:rPr>
                <w:rFonts w:ascii="Goudy" w:hAnsi="Goudy" w:hint="cs"/>
                <w:b/>
                <w:bCs/>
                <w:sz w:val="28"/>
                <w:szCs w:val="28"/>
                <w:rtl/>
                <w:lang w:bidi="ar-SY"/>
              </w:rPr>
              <w:t xml:space="preserve"> للشعيرات.</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lastRenderedPageBreak/>
              <w:t>تق</w:t>
            </w:r>
            <w:r w:rsidRPr="003041C3">
              <w:rPr>
                <w:rFonts w:ascii="Goudy" w:hAnsi="Goudy" w:hint="cs"/>
                <w:b/>
                <w:bCs/>
                <w:sz w:val="28"/>
                <w:szCs w:val="28"/>
                <w:rtl/>
                <w:lang w:bidi="ar-SY"/>
              </w:rPr>
              <w:t>انة</w:t>
            </w:r>
            <w:r w:rsidRPr="003041C3">
              <w:rPr>
                <w:rFonts w:ascii="Goudy" w:hAnsi="Goudy"/>
                <w:b/>
                <w:bCs/>
                <w:sz w:val="28"/>
                <w:szCs w:val="28"/>
                <w:rtl/>
                <w:lang w:bidi="ar-SY"/>
              </w:rPr>
              <w:t xml:space="preserve"> الغزل ال</w:t>
            </w:r>
            <w:r w:rsidRPr="003041C3">
              <w:rPr>
                <w:rFonts w:ascii="Goudy" w:hAnsi="Goudy" w:hint="cs"/>
                <w:b/>
                <w:bCs/>
                <w:sz w:val="28"/>
                <w:szCs w:val="28"/>
                <w:rtl/>
                <w:lang w:bidi="ar-SY"/>
              </w:rPr>
              <w:t>رطب للشعيرات.</w:t>
            </w:r>
          </w:p>
          <w:p w:rsidR="00A9196F" w:rsidRPr="003041C3" w:rsidRDefault="00A9196F" w:rsidP="00A9196F">
            <w:pPr>
              <w:shd w:val="clear" w:color="auto" w:fill="FFFFFF" w:themeFill="background1"/>
              <w:rPr>
                <w:rFonts w:ascii="Goudy" w:hAnsi="Goudy"/>
                <w:b/>
                <w:bCs/>
                <w:sz w:val="28"/>
                <w:szCs w:val="28"/>
                <w:lang w:bidi="ar-SY"/>
              </w:rPr>
            </w:pPr>
            <w:r w:rsidRPr="003041C3">
              <w:rPr>
                <w:rFonts w:ascii="Goudy" w:hAnsi="Goudy"/>
                <w:b/>
                <w:bCs/>
                <w:sz w:val="28"/>
                <w:szCs w:val="28"/>
                <w:rtl/>
                <w:lang w:bidi="ar-SY"/>
              </w:rPr>
              <w:t>تق</w:t>
            </w:r>
            <w:r w:rsidRPr="003041C3">
              <w:rPr>
                <w:rFonts w:ascii="Goudy" w:hAnsi="Goudy" w:hint="cs"/>
                <w:b/>
                <w:bCs/>
                <w:sz w:val="28"/>
                <w:szCs w:val="28"/>
                <w:rtl/>
                <w:lang w:bidi="ar-SY"/>
              </w:rPr>
              <w:t>انة غزل الشعيرات النانو مترية.</w:t>
            </w:r>
          </w:p>
          <w:p w:rsidR="00A9196F" w:rsidRPr="00EF3A39" w:rsidRDefault="00A9196F" w:rsidP="00A9196F">
            <w:pPr>
              <w:shd w:val="clear" w:color="auto" w:fill="FFFFFF" w:themeFill="background1"/>
              <w:rPr>
                <w:rFonts w:ascii="Times New Roman" w:hAnsi="Times New Roman" w:cs="Times New Roman"/>
                <w:i w:val="0"/>
                <w:iCs w:val="0"/>
                <w:color w:val="000000" w:themeColor="text1"/>
                <w:sz w:val="24"/>
                <w:szCs w:val="24"/>
                <w:rtl/>
                <w:lang w:bidi="ar-QA"/>
              </w:rPr>
            </w:pPr>
            <w:r w:rsidRPr="003041C3">
              <w:rPr>
                <w:rFonts w:ascii="Goudy" w:hAnsi="Goudy" w:hint="cs"/>
                <w:b/>
                <w:bCs/>
                <w:sz w:val="28"/>
                <w:szCs w:val="28"/>
                <w:rtl/>
                <w:lang w:bidi="ar-SY"/>
              </w:rPr>
              <w:t>الخواص الفيزيائية و الميكانيكية للشعيرات الصنعية و اختباراتها.</w:t>
            </w:r>
          </w:p>
        </w:tc>
      </w:tr>
    </w:tbl>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A9196F" w:rsidRPr="001D0C1F" w:rsidRDefault="00A9196F" w:rsidP="00A9196F">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الات الانهاء</w:t>
            </w:r>
          </w:p>
        </w:tc>
      </w:tr>
      <w:tr w:rsidR="00A9196F" w:rsidRPr="00261C32" w:rsidTr="000B1FE9">
        <w:tc>
          <w:tcPr>
            <w:tcW w:w="634"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Pr="00EF3A39" w:rsidRDefault="00A9196F" w:rsidP="000B1FE9">
            <w:pPr>
              <w:shd w:val="clear" w:color="auto" w:fill="FFFFFF" w:themeFill="background1"/>
              <w:rPr>
                <w:rFonts w:ascii="Times New Roman" w:hAnsi="Times New Roman" w:cs="Times New Roman"/>
                <w:i w:val="0"/>
                <w:iCs w:val="0"/>
                <w:color w:val="000000" w:themeColor="text1"/>
                <w:sz w:val="24"/>
                <w:szCs w:val="24"/>
                <w:rtl/>
                <w:lang w:bidi="ar-QA"/>
              </w:rPr>
            </w:pPr>
            <w:r w:rsidRPr="003041C3">
              <w:rPr>
                <w:rFonts w:ascii="Goudy" w:hAnsi="Goudy" w:hint="cs"/>
                <w:b/>
                <w:bCs/>
                <w:sz w:val="28"/>
                <w:szCs w:val="28"/>
                <w:rtl/>
                <w:lang w:bidi="ar-SY"/>
              </w:rPr>
              <w:t>مدخل إلى إنهاء النسيج الميكانيكي والكيميائي</w:t>
            </w:r>
            <w:r>
              <w:rPr>
                <w:rFonts w:ascii="Goudy" w:hAnsi="Goudy" w:hint="cs"/>
                <w:b/>
                <w:bCs/>
                <w:sz w:val="28"/>
                <w:szCs w:val="28"/>
                <w:rtl/>
                <w:lang w:bidi="ar-SY"/>
              </w:rPr>
              <w:t>ة, الة الرام (اجزائه و مبدا العمل), التنفيش و الاته, ازالة الوبرة و الاتها, عملية الكوي و الاته, طرق الغمر و العصر للأقمشة, المرسزة و الاتها, عملية الصنفرة, القصر و التبيض, ازالة البقع, الانهاء ضد الكهرباء الساكنة,</w:t>
            </w:r>
            <w:r w:rsidRPr="003041C3">
              <w:rPr>
                <w:rFonts w:ascii="Goudy" w:hAnsi="Goudy" w:hint="cs"/>
                <w:b/>
                <w:bCs/>
                <w:sz w:val="28"/>
                <w:szCs w:val="28"/>
                <w:rtl/>
                <w:lang w:bidi="ar-SY"/>
              </w:rPr>
              <w:t xml:space="preserve"> المعالجة ضد الجراثيم والتعفن</w:t>
            </w:r>
            <w:r>
              <w:rPr>
                <w:rFonts w:ascii="Goudy" w:hAnsi="Goudy" w:hint="cs"/>
                <w:b/>
                <w:bCs/>
                <w:sz w:val="28"/>
                <w:szCs w:val="28"/>
                <w:rtl/>
                <w:lang w:bidi="ar-SY"/>
              </w:rPr>
              <w:t>,</w:t>
            </w:r>
            <w:r w:rsidRPr="003041C3">
              <w:rPr>
                <w:rFonts w:ascii="Goudy" w:hAnsi="Goudy" w:hint="cs"/>
                <w:b/>
                <w:bCs/>
                <w:sz w:val="28"/>
                <w:szCs w:val="28"/>
                <w:rtl/>
                <w:lang w:bidi="ar-SY"/>
              </w:rPr>
              <w:t xml:space="preserve"> المعالجة بالمواد المطرية</w:t>
            </w:r>
            <w:r>
              <w:rPr>
                <w:rFonts w:ascii="Goudy" w:hAnsi="Goudy" w:hint="cs"/>
                <w:b/>
                <w:bCs/>
                <w:sz w:val="28"/>
                <w:szCs w:val="28"/>
                <w:rtl/>
                <w:lang w:bidi="ar-SY"/>
              </w:rPr>
              <w:t xml:space="preserve"> , المعالجة بمثبطات الاشتعال.</w:t>
            </w:r>
          </w:p>
        </w:tc>
      </w:tr>
    </w:tbl>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تقانة الصباغة 2</w:t>
            </w:r>
          </w:p>
        </w:tc>
      </w:tr>
      <w:tr w:rsidR="00A9196F" w:rsidRPr="00261C32" w:rsidTr="000B1FE9">
        <w:tc>
          <w:tcPr>
            <w:tcW w:w="634"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Default="00A9196F" w:rsidP="00A9196F">
            <w:pPr>
              <w:shd w:val="clear" w:color="auto" w:fill="FFFFFF" w:themeFill="background1"/>
              <w:rPr>
                <w:rFonts w:ascii="Goudy" w:hAnsi="Goudy"/>
                <w:b/>
                <w:bCs/>
                <w:sz w:val="28"/>
                <w:szCs w:val="28"/>
                <w:rtl/>
                <w:lang w:bidi="ar-SY"/>
              </w:rPr>
            </w:pPr>
            <w:r w:rsidRPr="0025449A">
              <w:rPr>
                <w:rFonts w:ascii="Goudy" w:hAnsi="Goudy" w:hint="cs"/>
                <w:b/>
                <w:bCs/>
                <w:sz w:val="28"/>
                <w:szCs w:val="28"/>
                <w:rtl/>
                <w:lang w:bidi="ar-SA"/>
              </w:rPr>
              <w:t>استقراء</w:t>
            </w:r>
            <w:r w:rsidRPr="0025449A">
              <w:rPr>
                <w:rFonts w:ascii="Arial" w:hAnsi="Goudy" w:hint="cs"/>
                <w:b/>
                <w:bCs/>
                <w:sz w:val="28"/>
                <w:szCs w:val="28"/>
                <w:rtl/>
              </w:rPr>
              <w:t xml:space="preserve"> </w:t>
            </w:r>
            <w:r w:rsidRPr="0025449A">
              <w:rPr>
                <w:rFonts w:ascii="Goudy" w:hAnsi="Goudy" w:hint="cs"/>
                <w:b/>
                <w:bCs/>
                <w:sz w:val="28"/>
                <w:szCs w:val="28"/>
                <w:rtl/>
                <w:lang w:bidi="ar-SA"/>
              </w:rPr>
              <w:t>اللون</w:t>
            </w:r>
            <w:r w:rsidRPr="0025449A">
              <w:rPr>
                <w:rFonts w:ascii="Arial" w:hAnsi="Goudy" w:hint="cs"/>
                <w:b/>
                <w:bCs/>
                <w:sz w:val="28"/>
                <w:szCs w:val="28"/>
                <w:rtl/>
              </w:rPr>
              <w:t xml:space="preserve"> </w:t>
            </w:r>
            <w:r w:rsidRPr="0025449A">
              <w:rPr>
                <w:rFonts w:ascii="Goudy" w:hAnsi="Goudy" w:hint="cs"/>
                <w:b/>
                <w:bCs/>
                <w:sz w:val="28"/>
                <w:szCs w:val="28"/>
                <w:rtl/>
                <w:lang w:bidi="ar-SA"/>
              </w:rPr>
              <w:t>و</w:t>
            </w:r>
            <w:r w:rsidRPr="0025449A">
              <w:rPr>
                <w:rFonts w:ascii="Arial" w:hAnsi="Goudy" w:hint="cs"/>
                <w:b/>
                <w:bCs/>
                <w:sz w:val="28"/>
                <w:szCs w:val="28"/>
                <w:rtl/>
              </w:rPr>
              <w:t xml:space="preserve"> </w:t>
            </w:r>
            <w:r w:rsidRPr="0025449A">
              <w:rPr>
                <w:rFonts w:ascii="Goudy" w:hAnsi="Goudy" w:hint="cs"/>
                <w:b/>
                <w:bCs/>
                <w:sz w:val="28"/>
                <w:szCs w:val="28"/>
                <w:rtl/>
                <w:lang w:bidi="ar-SA"/>
              </w:rPr>
              <w:t>اجهزة</w:t>
            </w:r>
            <w:r w:rsidRPr="0025449A">
              <w:rPr>
                <w:rFonts w:ascii="Arial" w:hAnsi="Goudy" w:hint="cs"/>
                <w:b/>
                <w:bCs/>
                <w:sz w:val="28"/>
                <w:szCs w:val="28"/>
                <w:rtl/>
              </w:rPr>
              <w:t xml:space="preserve"> </w:t>
            </w:r>
            <w:r w:rsidRPr="0025449A">
              <w:rPr>
                <w:rFonts w:ascii="Goudy" w:hAnsi="Goudy" w:hint="cs"/>
                <w:b/>
                <w:bCs/>
                <w:sz w:val="28"/>
                <w:szCs w:val="28"/>
                <w:rtl/>
                <w:lang w:bidi="ar-SA"/>
              </w:rPr>
              <w:t>قياس</w:t>
            </w:r>
            <w:r w:rsidRPr="0025449A">
              <w:rPr>
                <w:rFonts w:ascii="Arial" w:hAnsi="Goudy" w:hint="cs"/>
                <w:b/>
                <w:bCs/>
                <w:sz w:val="28"/>
                <w:szCs w:val="28"/>
                <w:rtl/>
              </w:rPr>
              <w:t xml:space="preserve"> </w:t>
            </w:r>
            <w:r w:rsidRPr="0025449A">
              <w:rPr>
                <w:rFonts w:ascii="Goudy" w:hAnsi="Goudy" w:hint="cs"/>
                <w:b/>
                <w:bCs/>
                <w:sz w:val="28"/>
                <w:szCs w:val="28"/>
                <w:rtl/>
                <w:lang w:bidi="ar-SA"/>
              </w:rPr>
              <w:t>الطيف</w:t>
            </w:r>
            <w:r w:rsidRPr="0025449A">
              <w:rPr>
                <w:rFonts w:ascii="Arial" w:hAnsi="Goudy" w:hint="cs"/>
                <w:b/>
                <w:bCs/>
                <w:sz w:val="28"/>
                <w:szCs w:val="28"/>
                <w:rtl/>
              </w:rPr>
              <w:t xml:space="preserve"> </w:t>
            </w:r>
            <w:r w:rsidRPr="0025449A">
              <w:rPr>
                <w:rFonts w:ascii="Goudy" w:hAnsi="Goudy" w:hint="cs"/>
                <w:b/>
                <w:bCs/>
                <w:sz w:val="28"/>
                <w:szCs w:val="28"/>
                <w:rtl/>
                <w:lang w:bidi="ar-SA"/>
              </w:rPr>
              <w:t>الضوئي</w:t>
            </w:r>
            <w:r w:rsidRPr="0025449A">
              <w:rPr>
                <w:rFonts w:ascii="Arial" w:hAnsi="Goudy" w:hint="cs"/>
                <w:b/>
                <w:bCs/>
                <w:sz w:val="28"/>
                <w:szCs w:val="28"/>
                <w:rtl/>
              </w:rPr>
              <w:t>,</w:t>
            </w:r>
            <w:r>
              <w:rPr>
                <w:rFonts w:ascii="Arial" w:hAnsi="Goudy" w:hint="cs"/>
                <w:b/>
                <w:bCs/>
                <w:sz w:val="28"/>
                <w:szCs w:val="28"/>
                <w:rtl/>
              </w:rPr>
              <w:t xml:space="preserve"> </w:t>
            </w:r>
            <w:r>
              <w:rPr>
                <w:rFonts w:ascii="Goudy" w:hAnsi="Goudy" w:hint="cs"/>
                <w:b/>
                <w:bCs/>
                <w:sz w:val="28"/>
                <w:szCs w:val="28"/>
                <w:rtl/>
                <w:lang w:bidi="ar-SA"/>
              </w:rPr>
              <w:t>نظرية</w:t>
            </w:r>
            <w:r>
              <w:rPr>
                <w:rFonts w:ascii="Arial" w:hAnsi="Goudy" w:hint="cs"/>
                <w:b/>
                <w:bCs/>
                <w:sz w:val="28"/>
                <w:szCs w:val="28"/>
                <w:rtl/>
              </w:rPr>
              <w:t xml:space="preserve"> </w:t>
            </w:r>
            <w:r>
              <w:rPr>
                <w:rFonts w:ascii="Goudy" w:hAnsi="Goudy" w:hint="cs"/>
                <w:b/>
                <w:bCs/>
                <w:sz w:val="28"/>
                <w:szCs w:val="28"/>
                <w:rtl/>
                <w:lang w:bidi="ar-SA"/>
              </w:rPr>
              <w:t>الصباغة</w:t>
            </w:r>
            <w:r>
              <w:rPr>
                <w:rFonts w:ascii="Arial" w:hAnsi="Goudy" w:hint="cs"/>
                <w:b/>
                <w:bCs/>
                <w:sz w:val="28"/>
                <w:szCs w:val="28"/>
                <w:rtl/>
              </w:rPr>
              <w:t xml:space="preserve">, </w:t>
            </w:r>
            <w:r>
              <w:rPr>
                <w:rFonts w:ascii="Goudy" w:hAnsi="Goudy" w:hint="cs"/>
                <w:b/>
                <w:bCs/>
                <w:sz w:val="28"/>
                <w:szCs w:val="28"/>
                <w:rtl/>
                <w:lang w:bidi="ar-SA"/>
              </w:rPr>
              <w:t>استخدام</w:t>
            </w:r>
            <w:r>
              <w:rPr>
                <w:rFonts w:ascii="Arial" w:hAnsi="Goudy" w:hint="cs"/>
                <w:b/>
                <w:bCs/>
                <w:sz w:val="28"/>
                <w:szCs w:val="28"/>
                <w:rtl/>
              </w:rPr>
              <w:t xml:space="preserve"> </w:t>
            </w:r>
            <w:r>
              <w:rPr>
                <w:rFonts w:ascii="Goudy" w:hAnsi="Goudy" w:hint="cs"/>
                <w:b/>
                <w:bCs/>
                <w:sz w:val="28"/>
                <w:szCs w:val="28"/>
                <w:rtl/>
                <w:lang w:bidi="ar-SA"/>
              </w:rPr>
              <w:t>الطاقة</w:t>
            </w:r>
            <w:r>
              <w:rPr>
                <w:rFonts w:ascii="Arial" w:hAnsi="Goudy" w:hint="cs"/>
                <w:b/>
                <w:bCs/>
                <w:sz w:val="28"/>
                <w:szCs w:val="28"/>
                <w:rtl/>
              </w:rPr>
              <w:t xml:space="preserve"> </w:t>
            </w:r>
            <w:r>
              <w:rPr>
                <w:rFonts w:ascii="Goudy" w:hAnsi="Goudy" w:hint="cs"/>
                <w:b/>
                <w:bCs/>
                <w:sz w:val="28"/>
                <w:szCs w:val="28"/>
                <w:rtl/>
                <w:lang w:bidi="ar-SA"/>
              </w:rPr>
              <w:t>في</w:t>
            </w:r>
            <w:r>
              <w:rPr>
                <w:rFonts w:ascii="Arial" w:hAnsi="Goudy" w:hint="cs"/>
                <w:b/>
                <w:bCs/>
                <w:sz w:val="28"/>
                <w:szCs w:val="28"/>
                <w:rtl/>
              </w:rPr>
              <w:t xml:space="preserve"> </w:t>
            </w:r>
            <w:r>
              <w:rPr>
                <w:rFonts w:ascii="Goudy" w:hAnsi="Goudy" w:hint="cs"/>
                <w:b/>
                <w:bCs/>
                <w:sz w:val="28"/>
                <w:szCs w:val="28"/>
                <w:rtl/>
                <w:lang w:bidi="ar-SA"/>
              </w:rPr>
              <w:t>الصناعات</w:t>
            </w:r>
            <w:r>
              <w:rPr>
                <w:rFonts w:ascii="Arial" w:hAnsi="Goudy" w:hint="cs"/>
                <w:b/>
                <w:bCs/>
                <w:sz w:val="28"/>
                <w:szCs w:val="28"/>
                <w:rtl/>
              </w:rPr>
              <w:t xml:space="preserve"> </w:t>
            </w:r>
            <w:r>
              <w:rPr>
                <w:rFonts w:ascii="Goudy" w:hAnsi="Goudy" w:hint="cs"/>
                <w:b/>
                <w:bCs/>
                <w:sz w:val="28"/>
                <w:szCs w:val="28"/>
                <w:rtl/>
                <w:lang w:bidi="ar-SA"/>
              </w:rPr>
              <w:t>النسيجية</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في</w:t>
            </w:r>
            <w:r>
              <w:rPr>
                <w:rFonts w:ascii="Arial" w:hAnsi="Goudy" w:hint="cs"/>
                <w:b/>
                <w:bCs/>
                <w:sz w:val="28"/>
                <w:szCs w:val="28"/>
                <w:rtl/>
              </w:rPr>
              <w:t xml:space="preserve"> </w:t>
            </w:r>
            <w:r>
              <w:rPr>
                <w:rFonts w:ascii="Goudy" w:hAnsi="Goudy" w:hint="cs"/>
                <w:b/>
                <w:bCs/>
                <w:sz w:val="28"/>
                <w:szCs w:val="28"/>
                <w:rtl/>
                <w:lang w:bidi="ar-SA"/>
              </w:rPr>
              <w:t>الصباغة</w:t>
            </w:r>
            <w:r>
              <w:rPr>
                <w:rFonts w:ascii="Arial" w:hAnsi="Goudy" w:hint="cs"/>
                <w:b/>
                <w:bCs/>
                <w:sz w:val="28"/>
                <w:szCs w:val="28"/>
                <w:rtl/>
              </w:rPr>
              <w:t xml:space="preserve">, </w:t>
            </w:r>
            <w:r>
              <w:rPr>
                <w:rFonts w:ascii="Goudy" w:hAnsi="Goudy" w:hint="cs"/>
                <w:b/>
                <w:bCs/>
                <w:sz w:val="28"/>
                <w:szCs w:val="28"/>
                <w:rtl/>
                <w:lang w:bidi="ar-SA"/>
              </w:rPr>
              <w:t>ألات</w:t>
            </w:r>
            <w:r>
              <w:rPr>
                <w:rFonts w:ascii="Arial" w:hAnsi="Goudy" w:hint="cs"/>
                <w:b/>
                <w:bCs/>
                <w:sz w:val="28"/>
                <w:szCs w:val="28"/>
                <w:rtl/>
              </w:rPr>
              <w:t xml:space="preserve"> </w:t>
            </w:r>
            <w:r>
              <w:rPr>
                <w:rFonts w:ascii="Goudy" w:hAnsi="Goudy" w:hint="cs"/>
                <w:b/>
                <w:bCs/>
                <w:sz w:val="28"/>
                <w:szCs w:val="28"/>
                <w:rtl/>
                <w:lang w:bidi="ar-SA"/>
              </w:rPr>
              <w:t>صباغة</w:t>
            </w:r>
            <w:r>
              <w:rPr>
                <w:rFonts w:ascii="Arial" w:hAnsi="Goudy" w:hint="cs"/>
                <w:b/>
                <w:bCs/>
                <w:sz w:val="28"/>
                <w:szCs w:val="28"/>
                <w:rtl/>
              </w:rPr>
              <w:t xml:space="preserve"> </w:t>
            </w:r>
            <w:r>
              <w:rPr>
                <w:rFonts w:ascii="Goudy" w:hAnsi="Goudy" w:hint="cs"/>
                <w:b/>
                <w:bCs/>
                <w:sz w:val="28"/>
                <w:szCs w:val="28"/>
                <w:rtl/>
                <w:lang w:bidi="ar-SA"/>
              </w:rPr>
              <w:t>الخيوط</w:t>
            </w:r>
            <w:r>
              <w:rPr>
                <w:rFonts w:ascii="Arial" w:hAnsi="Goudy" w:hint="cs"/>
                <w:b/>
                <w:bCs/>
                <w:sz w:val="28"/>
                <w:szCs w:val="28"/>
                <w:rtl/>
              </w:rPr>
              <w:t xml:space="preserve"> </w:t>
            </w:r>
            <w:r>
              <w:rPr>
                <w:rFonts w:ascii="Goudy" w:hAnsi="Goudy" w:hint="cs"/>
                <w:b/>
                <w:bCs/>
                <w:sz w:val="28"/>
                <w:szCs w:val="28"/>
                <w:rtl/>
                <w:lang w:bidi="ar-SA"/>
              </w:rPr>
              <w:t>و</w:t>
            </w:r>
            <w:r>
              <w:rPr>
                <w:rFonts w:ascii="Arial" w:hAnsi="Goudy" w:hint="cs"/>
                <w:b/>
                <w:bCs/>
                <w:sz w:val="28"/>
                <w:szCs w:val="28"/>
                <w:rtl/>
              </w:rPr>
              <w:t xml:space="preserve"> </w:t>
            </w:r>
            <w:r>
              <w:rPr>
                <w:rFonts w:ascii="Goudy" w:hAnsi="Goudy" w:hint="cs"/>
                <w:b/>
                <w:bCs/>
                <w:sz w:val="28"/>
                <w:szCs w:val="28"/>
                <w:rtl/>
                <w:lang w:bidi="ar-SA"/>
              </w:rPr>
              <w:t>الشعيرات</w:t>
            </w:r>
            <w:r>
              <w:rPr>
                <w:rFonts w:ascii="Arial" w:hAnsi="Goudy" w:hint="cs"/>
                <w:b/>
                <w:bCs/>
                <w:sz w:val="28"/>
                <w:szCs w:val="28"/>
                <w:rtl/>
              </w:rPr>
              <w:t xml:space="preserve"> (</w:t>
            </w:r>
            <w:r>
              <w:rPr>
                <w:rFonts w:ascii="Goudy" w:hAnsi="Goudy" w:hint="cs"/>
                <w:b/>
                <w:bCs/>
                <w:sz w:val="28"/>
                <w:szCs w:val="28"/>
                <w:rtl/>
                <w:lang w:bidi="ar-SY"/>
              </w:rPr>
              <w:t>الاوتوكلاف, ذات الخزانة, ذات الاذرع)</w:t>
            </w:r>
          </w:p>
          <w:p w:rsidR="00A9196F" w:rsidRDefault="00A9196F" w:rsidP="00A9196F">
            <w:pPr>
              <w:shd w:val="clear" w:color="auto" w:fill="FFFFFF" w:themeFill="background1"/>
              <w:rPr>
                <w:rFonts w:ascii="Goudy" w:hAnsi="Goudy"/>
                <w:b/>
                <w:bCs/>
                <w:sz w:val="28"/>
                <w:szCs w:val="28"/>
                <w:lang w:bidi="ar-SY"/>
              </w:rPr>
            </w:pPr>
            <w:r>
              <w:rPr>
                <w:rFonts w:ascii="Goudy" w:hAnsi="Goudy" w:hint="cs"/>
                <w:b/>
                <w:bCs/>
                <w:sz w:val="28"/>
                <w:szCs w:val="28"/>
                <w:rtl/>
                <w:lang w:bidi="ar-SY"/>
              </w:rPr>
              <w:t>صباغة الخيوط نوع</w:t>
            </w:r>
            <w:r>
              <w:rPr>
                <w:rFonts w:ascii="Goudy" w:hAnsi="Goudy"/>
                <w:b/>
                <w:bCs/>
                <w:sz w:val="28"/>
                <w:szCs w:val="28"/>
                <w:lang w:bidi="ar-SY"/>
              </w:rPr>
              <w:t xml:space="preserve"> </w:t>
            </w:r>
          </w:p>
          <w:p w:rsidR="00A9196F" w:rsidRDefault="00A9196F" w:rsidP="00A9196F">
            <w:pPr>
              <w:shd w:val="clear" w:color="auto" w:fill="FFFFFF" w:themeFill="background1"/>
              <w:rPr>
                <w:rFonts w:ascii="Goudy" w:hAnsi="Goudy"/>
                <w:b/>
                <w:bCs/>
                <w:sz w:val="28"/>
                <w:szCs w:val="28"/>
                <w:rtl/>
                <w:lang w:bidi="ar-SY"/>
              </w:rPr>
            </w:pPr>
            <w:r>
              <w:rPr>
                <w:rFonts w:ascii="Goudy" w:hAnsi="Goudy"/>
                <w:b/>
                <w:bCs/>
                <w:sz w:val="28"/>
                <w:szCs w:val="28"/>
                <w:lang w:bidi="ar-SY"/>
              </w:rPr>
              <w:t>ATYC, Superflux- NE</w:t>
            </w:r>
          </w:p>
          <w:p w:rsidR="00A9196F" w:rsidRDefault="00A9196F" w:rsidP="00A9196F">
            <w:pPr>
              <w:shd w:val="clear" w:color="auto" w:fill="FFFFFF" w:themeFill="background1"/>
              <w:rPr>
                <w:rFonts w:ascii="Goudy" w:hAnsi="Goudy"/>
                <w:b/>
                <w:bCs/>
                <w:sz w:val="28"/>
                <w:szCs w:val="28"/>
                <w:rtl/>
                <w:lang w:bidi="ar-SY"/>
              </w:rPr>
            </w:pPr>
            <w:r>
              <w:rPr>
                <w:rFonts w:ascii="Goudy" w:hAnsi="Goudy" w:hint="cs"/>
                <w:b/>
                <w:bCs/>
                <w:sz w:val="28"/>
                <w:szCs w:val="28"/>
                <w:rtl/>
                <w:lang w:bidi="ar-SY"/>
              </w:rPr>
              <w:t xml:space="preserve">الات صباغة الاقمشة مضمومة العرض  </w:t>
            </w:r>
            <w:r>
              <w:rPr>
                <w:rFonts w:ascii="Goudy" w:hAnsi="Goudy"/>
                <w:b/>
                <w:bCs/>
                <w:sz w:val="28"/>
                <w:szCs w:val="28"/>
                <w:lang w:bidi="ar-SY"/>
              </w:rPr>
              <w:t>winch</w:t>
            </w:r>
            <w:r>
              <w:rPr>
                <w:rFonts w:ascii="Goudy" w:hAnsi="Goudy" w:hint="cs"/>
                <w:b/>
                <w:bCs/>
                <w:sz w:val="28"/>
                <w:szCs w:val="28"/>
                <w:rtl/>
                <w:lang w:bidi="ar-SY"/>
              </w:rPr>
              <w:t xml:space="preserve">, </w:t>
            </w:r>
            <w:r>
              <w:rPr>
                <w:rFonts w:ascii="Goudy" w:hAnsi="Goudy"/>
                <w:b/>
                <w:bCs/>
                <w:sz w:val="28"/>
                <w:szCs w:val="28"/>
                <w:lang w:bidi="ar-SY"/>
              </w:rPr>
              <w:t>jet</w:t>
            </w:r>
            <w:r>
              <w:rPr>
                <w:rFonts w:ascii="Goudy" w:hAnsi="Goudy" w:hint="cs"/>
                <w:b/>
                <w:bCs/>
                <w:sz w:val="28"/>
                <w:szCs w:val="28"/>
                <w:rtl/>
                <w:lang w:bidi="ar-SY"/>
              </w:rPr>
              <w:t xml:space="preserve">, </w:t>
            </w:r>
            <w:r>
              <w:rPr>
                <w:rFonts w:ascii="Goudy" w:hAnsi="Goudy"/>
                <w:b/>
                <w:bCs/>
                <w:sz w:val="28"/>
                <w:szCs w:val="28"/>
                <w:lang w:bidi="ar-SY"/>
              </w:rPr>
              <w:t>over flow</w:t>
            </w:r>
            <w:r>
              <w:rPr>
                <w:rFonts w:ascii="Goudy" w:hAnsi="Goudy" w:hint="cs"/>
                <w:b/>
                <w:bCs/>
                <w:sz w:val="28"/>
                <w:szCs w:val="28"/>
                <w:rtl/>
                <w:lang w:bidi="ar-SY"/>
              </w:rPr>
              <w:t xml:space="preserve">, </w:t>
            </w:r>
            <w:r>
              <w:rPr>
                <w:rFonts w:ascii="Goudy" w:hAnsi="Goudy"/>
                <w:b/>
                <w:bCs/>
                <w:sz w:val="28"/>
                <w:szCs w:val="28"/>
                <w:lang w:bidi="ar-SY"/>
              </w:rPr>
              <w:t>air jet</w:t>
            </w:r>
          </w:p>
          <w:p w:rsidR="00A9196F" w:rsidRDefault="00A9196F" w:rsidP="00A9196F">
            <w:pPr>
              <w:shd w:val="clear" w:color="auto" w:fill="FFFFFF" w:themeFill="background1"/>
              <w:rPr>
                <w:rFonts w:ascii="Goudy" w:hAnsi="Goudy"/>
                <w:b/>
                <w:bCs/>
                <w:sz w:val="28"/>
                <w:szCs w:val="28"/>
                <w:rtl/>
                <w:lang w:bidi="ar-SY"/>
              </w:rPr>
            </w:pPr>
            <w:r>
              <w:rPr>
                <w:rFonts w:ascii="Goudy" w:hAnsi="Goudy" w:hint="cs"/>
                <w:b/>
                <w:bCs/>
                <w:sz w:val="28"/>
                <w:szCs w:val="28"/>
                <w:rtl/>
                <w:lang w:bidi="ar-SY"/>
              </w:rPr>
              <w:t xml:space="preserve"> الات صباغة الاقمشة مفتوحة العرض </w:t>
            </w:r>
            <w:r>
              <w:rPr>
                <w:rFonts w:ascii="Goudy" w:hAnsi="Goudy"/>
                <w:b/>
                <w:bCs/>
                <w:sz w:val="28"/>
                <w:szCs w:val="28"/>
                <w:lang w:bidi="ar-SY"/>
              </w:rPr>
              <w:t>jigger</w:t>
            </w:r>
            <w:r>
              <w:rPr>
                <w:rFonts w:ascii="Goudy" w:hAnsi="Goudy" w:hint="cs"/>
                <w:b/>
                <w:bCs/>
                <w:sz w:val="28"/>
                <w:szCs w:val="28"/>
                <w:rtl/>
                <w:lang w:bidi="ar-SY"/>
              </w:rPr>
              <w:t xml:space="preserve">, </w:t>
            </w:r>
            <w:r>
              <w:rPr>
                <w:rFonts w:ascii="Goudy" w:hAnsi="Goudy"/>
                <w:b/>
                <w:bCs/>
                <w:sz w:val="28"/>
                <w:szCs w:val="28"/>
                <w:lang w:bidi="ar-SY"/>
              </w:rPr>
              <w:t>beam</w:t>
            </w:r>
          </w:p>
          <w:p w:rsidR="00A9196F" w:rsidRDefault="00A9196F" w:rsidP="00A9196F">
            <w:pPr>
              <w:shd w:val="clear" w:color="auto" w:fill="FFFFFF" w:themeFill="background1"/>
              <w:rPr>
                <w:rFonts w:ascii="Goudy" w:hAnsi="Goudy"/>
                <w:b/>
                <w:bCs/>
                <w:sz w:val="28"/>
                <w:szCs w:val="28"/>
                <w:rtl/>
                <w:lang w:bidi="ar-SY"/>
              </w:rPr>
            </w:pPr>
            <w:r>
              <w:rPr>
                <w:rFonts w:ascii="Goudy" w:hAnsi="Goudy" w:hint="cs"/>
                <w:b/>
                <w:bCs/>
                <w:sz w:val="28"/>
                <w:szCs w:val="28"/>
                <w:rtl/>
                <w:lang w:bidi="ar-SY"/>
              </w:rPr>
              <w:t xml:space="preserve"> الات صباغة القطع الجاهزة, الات الصباغة المستمرة و شبه المستمرة</w:t>
            </w:r>
          </w:p>
          <w:p w:rsidR="00A9196F" w:rsidRDefault="00A9196F" w:rsidP="00A9196F">
            <w:pPr>
              <w:shd w:val="clear" w:color="auto" w:fill="FFFFFF" w:themeFill="background1"/>
              <w:rPr>
                <w:rFonts w:ascii="Goudy" w:hAnsi="Goudy"/>
                <w:b/>
                <w:bCs/>
                <w:sz w:val="28"/>
                <w:szCs w:val="28"/>
                <w:rtl/>
                <w:lang w:bidi="ar-SY"/>
              </w:rPr>
            </w:pPr>
            <w:r>
              <w:rPr>
                <w:rFonts w:ascii="Goudy" w:hAnsi="Goudy"/>
                <w:b/>
                <w:bCs/>
                <w:sz w:val="28"/>
                <w:szCs w:val="28"/>
                <w:lang w:bidi="ar-SY"/>
              </w:rPr>
              <w:t>pad – batch</w:t>
            </w:r>
            <w:r>
              <w:rPr>
                <w:rFonts w:ascii="Goudy" w:hAnsi="Goudy" w:hint="cs"/>
                <w:b/>
                <w:bCs/>
                <w:sz w:val="28"/>
                <w:szCs w:val="28"/>
                <w:rtl/>
                <w:lang w:bidi="ar-SY"/>
              </w:rPr>
              <w:t xml:space="preserve">, </w:t>
            </w:r>
            <w:r>
              <w:rPr>
                <w:rFonts w:ascii="Goudy" w:hAnsi="Goudy"/>
                <w:b/>
                <w:bCs/>
                <w:sz w:val="28"/>
                <w:szCs w:val="28"/>
                <w:lang w:bidi="ar-SY"/>
              </w:rPr>
              <w:t>pad - roll</w:t>
            </w:r>
            <w:r>
              <w:rPr>
                <w:rFonts w:ascii="Goudy" w:hAnsi="Goudy" w:hint="cs"/>
                <w:b/>
                <w:bCs/>
                <w:sz w:val="28"/>
                <w:szCs w:val="28"/>
                <w:rtl/>
                <w:lang w:bidi="ar-SY"/>
              </w:rPr>
              <w:t>,</w:t>
            </w:r>
            <w:r>
              <w:rPr>
                <w:rFonts w:ascii="Goudy" w:hAnsi="Goudy"/>
                <w:b/>
                <w:bCs/>
                <w:sz w:val="28"/>
                <w:szCs w:val="28"/>
                <w:lang w:bidi="ar-SY"/>
              </w:rPr>
              <w:t xml:space="preserve">pad – </w:t>
            </w:r>
          </w:p>
          <w:p w:rsidR="00A9196F" w:rsidRDefault="00A9196F" w:rsidP="00A9196F">
            <w:pPr>
              <w:shd w:val="clear" w:color="auto" w:fill="FFFFFF" w:themeFill="background1"/>
              <w:rPr>
                <w:rFonts w:ascii="Goudy" w:hAnsi="Goudy"/>
                <w:b/>
                <w:bCs/>
                <w:sz w:val="28"/>
                <w:szCs w:val="28"/>
                <w:rtl/>
                <w:lang w:bidi="ar-SY"/>
              </w:rPr>
            </w:pPr>
            <w:r>
              <w:rPr>
                <w:rFonts w:ascii="Goudy" w:hAnsi="Goudy"/>
                <w:b/>
                <w:bCs/>
                <w:sz w:val="28"/>
                <w:szCs w:val="28"/>
                <w:lang w:bidi="ar-SY"/>
              </w:rPr>
              <w:t>jig</w:t>
            </w:r>
            <w:r>
              <w:rPr>
                <w:rFonts w:ascii="Goudy" w:hAnsi="Goudy" w:hint="cs"/>
                <w:b/>
                <w:bCs/>
                <w:sz w:val="28"/>
                <w:szCs w:val="28"/>
                <w:rtl/>
                <w:lang w:bidi="ar-SY"/>
              </w:rPr>
              <w:t xml:space="preserve">, </w:t>
            </w:r>
            <w:r>
              <w:rPr>
                <w:rFonts w:ascii="Goudy" w:hAnsi="Goudy"/>
                <w:b/>
                <w:bCs/>
                <w:sz w:val="28"/>
                <w:szCs w:val="28"/>
                <w:lang w:bidi="ar-SY"/>
              </w:rPr>
              <w:t>pad – s team</w:t>
            </w:r>
            <w:r>
              <w:rPr>
                <w:rFonts w:ascii="Goudy" w:hAnsi="Goudy" w:hint="cs"/>
                <w:b/>
                <w:bCs/>
                <w:sz w:val="28"/>
                <w:szCs w:val="28"/>
                <w:rtl/>
                <w:lang w:bidi="ar-SY"/>
              </w:rPr>
              <w:t xml:space="preserve">, </w:t>
            </w:r>
            <w:r>
              <w:rPr>
                <w:rFonts w:ascii="Goudy" w:hAnsi="Goudy"/>
                <w:b/>
                <w:bCs/>
                <w:sz w:val="28"/>
                <w:szCs w:val="28"/>
                <w:lang w:bidi="ar-SY"/>
              </w:rPr>
              <w:t>pad – dry</w:t>
            </w:r>
          </w:p>
          <w:p w:rsidR="00A9196F" w:rsidRPr="00EF3A39" w:rsidRDefault="00A9196F" w:rsidP="00A9196F">
            <w:pPr>
              <w:shd w:val="clear" w:color="auto" w:fill="FFFFFF" w:themeFill="background1"/>
              <w:rPr>
                <w:rFonts w:ascii="Times New Roman" w:hAnsi="Times New Roman" w:cs="Times New Roman"/>
                <w:i w:val="0"/>
                <w:iCs w:val="0"/>
                <w:color w:val="000000" w:themeColor="text1"/>
                <w:sz w:val="24"/>
                <w:szCs w:val="24"/>
                <w:rtl/>
                <w:lang w:bidi="ar-QA"/>
              </w:rPr>
            </w:pPr>
            <w:r>
              <w:rPr>
                <w:rFonts w:ascii="Goudy" w:hAnsi="Goudy" w:hint="cs"/>
                <w:b/>
                <w:bCs/>
                <w:sz w:val="28"/>
                <w:szCs w:val="28"/>
                <w:rtl/>
                <w:lang w:bidi="ar-SY"/>
              </w:rPr>
              <w:lastRenderedPageBreak/>
              <w:t>اخطاء عملية الصباغة.</w:t>
            </w:r>
          </w:p>
        </w:tc>
      </w:tr>
    </w:tbl>
    <w:p w:rsidR="00A9196F" w:rsidRDefault="00A9196F" w:rsidP="00A9196F">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A9196F" w:rsidRPr="00261C32" w:rsidTr="000B1FE9">
        <w:tc>
          <w:tcPr>
            <w:tcW w:w="2790" w:type="pct"/>
            <w:gridSpan w:val="3"/>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A9196F" w:rsidRPr="00261C32" w:rsidTr="000B1FE9">
        <w:tc>
          <w:tcPr>
            <w:tcW w:w="634"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A9196F" w:rsidRPr="00261C32" w:rsidRDefault="00A9196F" w:rsidP="00A9196F">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A9196F" w:rsidRPr="001D0C1F" w:rsidRDefault="00A9196F" w:rsidP="00A9196F">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الاجازة</w:t>
            </w:r>
          </w:p>
        </w:tc>
      </w:tr>
      <w:tr w:rsidR="00A9196F" w:rsidRPr="00261C32" w:rsidTr="000B1FE9">
        <w:tc>
          <w:tcPr>
            <w:tcW w:w="634"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A9196F" w:rsidRPr="00261C32" w:rsidRDefault="00A9196F"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A9196F"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A9196F" w:rsidRPr="00261C32" w:rsidRDefault="00A9196F"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A9196F" w:rsidRPr="00261C32" w:rsidTr="000B1FE9">
        <w:tc>
          <w:tcPr>
            <w:tcW w:w="5000" w:type="pct"/>
            <w:gridSpan w:val="5"/>
            <w:shd w:val="clear" w:color="auto" w:fill="B8CCE4" w:themeFill="accent1" w:themeFillTint="66"/>
          </w:tcPr>
          <w:p w:rsidR="00A9196F" w:rsidRPr="001D0C1F" w:rsidRDefault="00A9196F"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A9196F" w:rsidRPr="00261C32" w:rsidTr="000B1FE9">
        <w:tc>
          <w:tcPr>
            <w:tcW w:w="5000" w:type="pct"/>
            <w:gridSpan w:val="5"/>
            <w:shd w:val="clear" w:color="auto" w:fill="auto"/>
          </w:tcPr>
          <w:p w:rsidR="00A9196F" w:rsidRPr="00EF3A39" w:rsidRDefault="00A9196F" w:rsidP="000B1FE9">
            <w:pPr>
              <w:shd w:val="clear" w:color="auto" w:fill="FFFFFF" w:themeFill="background1"/>
              <w:rPr>
                <w:rFonts w:ascii="Times New Roman" w:hAnsi="Times New Roman" w:cs="Times New Roman"/>
                <w:i w:val="0"/>
                <w:iCs w:val="0"/>
                <w:color w:val="000000" w:themeColor="text1"/>
                <w:sz w:val="24"/>
                <w:szCs w:val="24"/>
                <w:rtl/>
                <w:lang w:bidi="ar-QA"/>
              </w:rPr>
            </w:pPr>
          </w:p>
        </w:tc>
      </w:tr>
    </w:tbl>
    <w:p w:rsidR="00A9196F" w:rsidRDefault="00A9196F" w:rsidP="00A9196F">
      <w:pPr>
        <w:bidi w:val="0"/>
        <w:ind w:left="360"/>
        <w:rPr>
          <w:rFonts w:ascii="Times New Roman" w:hAnsi="Times New Roman" w:cs="Times New Roman"/>
          <w:color w:val="000000"/>
          <w:sz w:val="24"/>
          <w:szCs w:val="24"/>
          <w:rtl/>
        </w:rPr>
      </w:pPr>
    </w:p>
    <w:p w:rsidR="00A9196F" w:rsidRPr="00BA01F6" w:rsidRDefault="00A9196F" w:rsidP="00A9196F">
      <w:pPr>
        <w:bidi w:val="0"/>
        <w:ind w:left="360"/>
        <w:rPr>
          <w:rFonts w:ascii="Times New Roman" w:hAnsi="Times New Roman" w:cs="Times New Roman"/>
          <w:color w:val="000000"/>
          <w:sz w:val="24"/>
          <w:szCs w:val="24"/>
        </w:rPr>
      </w:pPr>
    </w:p>
    <w:p w:rsidR="00BF67B8" w:rsidRPr="00BA01F6" w:rsidRDefault="00BF67B8" w:rsidP="00BF67B8">
      <w:pPr>
        <w:bidi w:val="0"/>
        <w:ind w:left="360"/>
        <w:rPr>
          <w:rFonts w:ascii="Times New Roman" w:hAnsi="Times New Roman" w:cs="Times New Roman"/>
          <w:color w:val="000000"/>
          <w:sz w:val="24"/>
          <w:szCs w:val="24"/>
        </w:rPr>
      </w:pPr>
    </w:p>
    <w:p w:rsidR="00BF67B8" w:rsidRPr="00BA01F6" w:rsidRDefault="00BF67B8" w:rsidP="00BF67B8">
      <w:pPr>
        <w:bidi w:val="0"/>
        <w:spacing w:after="0"/>
        <w:rPr>
          <w:rFonts w:ascii="Times New Roman" w:hAnsi="Times New Roman" w:cs="Times New Roman"/>
          <w:color w:val="000000"/>
          <w:rtl/>
          <w:lang w:bidi="ar-SA"/>
        </w:rPr>
      </w:pPr>
    </w:p>
    <w:p w:rsidR="00BF67B8" w:rsidRPr="00BA01F6" w:rsidRDefault="00BF67B8" w:rsidP="00BF67B8">
      <w:pPr>
        <w:bidi w:val="0"/>
        <w:rPr>
          <w:rFonts w:ascii="Times New Roman" w:hAnsi="Times New Roman" w:cs="Times New Roman"/>
          <w:color w:val="000000"/>
          <w:lang w:bidi="ar-SY"/>
        </w:rPr>
      </w:pPr>
    </w:p>
    <w:p w:rsidR="00C666AD" w:rsidRPr="00BA01F6" w:rsidRDefault="00C666AD" w:rsidP="00C666AD">
      <w:pPr>
        <w:pBdr>
          <w:top w:val="single" w:sz="4" w:space="1" w:color="auto"/>
          <w:left w:val="single" w:sz="4" w:space="4" w:color="auto"/>
          <w:bottom w:val="single" w:sz="4" w:space="1" w:color="auto"/>
          <w:right w:val="single" w:sz="4" w:space="4" w:color="auto"/>
        </w:pBdr>
        <w:shd w:val="clear" w:color="auto" w:fill="8DB3E2"/>
        <w:bidi w:val="0"/>
        <w:spacing w:after="0"/>
        <w:jc w:val="center"/>
        <w:rPr>
          <w:rFonts w:ascii="Times New Roman" w:hAnsi="Times New Roman" w:cs="Times New Roman"/>
          <w:color w:val="000000"/>
          <w:sz w:val="22"/>
          <w:szCs w:val="22"/>
        </w:rPr>
      </w:pPr>
      <w:r>
        <w:rPr>
          <w:rFonts w:ascii="Times New Roman" w:hAnsi="Times New Roman" w:cs="Times New Roman"/>
          <w:color w:val="000000"/>
          <w:sz w:val="28"/>
          <w:szCs w:val="22"/>
          <w:rtl/>
          <w:lang w:bidi="ar-SA"/>
        </w:rPr>
        <w:t>الغزل</w:t>
      </w:r>
      <w:r>
        <w:rPr>
          <w:rFonts w:ascii="Times New Roman" w:hAnsi="Times New Roman" w:cs="Times New Roman"/>
          <w:color w:val="000000"/>
          <w:sz w:val="22"/>
          <w:szCs w:val="22"/>
          <w:rtl/>
        </w:rPr>
        <w:t xml:space="preserve"> </w:t>
      </w:r>
      <w:r>
        <w:rPr>
          <w:rFonts w:ascii="Times New Roman" w:hAnsi="Times New Roman" w:cs="Times New Roman"/>
          <w:color w:val="000000"/>
          <w:sz w:val="28"/>
          <w:szCs w:val="22"/>
          <w:rtl/>
          <w:lang w:bidi="ar-SA"/>
        </w:rPr>
        <w:t>والنسيج</w:t>
      </w:r>
    </w:p>
    <w:p w:rsidR="00C666AD" w:rsidRPr="00BA01F6" w:rsidRDefault="00C666AD" w:rsidP="00C666AD">
      <w:pPr>
        <w:pBdr>
          <w:top w:val="single" w:sz="4" w:space="1" w:color="auto"/>
          <w:left w:val="single" w:sz="4" w:space="4" w:color="auto"/>
          <w:bottom w:val="single" w:sz="4" w:space="1" w:color="auto"/>
          <w:right w:val="single" w:sz="4" w:space="4" w:color="auto"/>
        </w:pBdr>
        <w:shd w:val="clear" w:color="auto" w:fill="D6E3BC"/>
        <w:bidi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tl/>
          <w:lang w:bidi="ar-SA"/>
        </w:rPr>
        <w:t>السنة</w:t>
      </w:r>
      <w:r>
        <w:rPr>
          <w:rFonts w:ascii="Times New Roman" w:hAnsi="Times New Roman" w:cs="Times New Roman" w:hint="cs"/>
          <w:b/>
          <w:bCs/>
          <w:color w:val="000000"/>
          <w:sz w:val="28"/>
          <w:szCs w:val="28"/>
          <w:rtl/>
          <w:lang w:bidi="ar-SA"/>
        </w:rPr>
        <w:t xml:space="preserve"> الخامسة</w:t>
      </w:r>
    </w:p>
    <w:p w:rsidR="00C666AD" w:rsidRPr="00BA01F6" w:rsidRDefault="00C666AD" w:rsidP="00C666AD">
      <w:pPr>
        <w:pBdr>
          <w:top w:val="single" w:sz="4" w:space="1" w:color="auto"/>
          <w:left w:val="single" w:sz="4" w:space="4" w:color="auto"/>
          <w:bottom w:val="single" w:sz="4" w:space="1" w:color="auto"/>
          <w:right w:val="single" w:sz="4" w:space="4" w:color="auto"/>
        </w:pBdr>
        <w:shd w:val="clear" w:color="auto" w:fill="EAF1DD"/>
        <w:bidi w:val="0"/>
        <w:jc w:val="center"/>
        <w:rPr>
          <w:rFonts w:ascii="Times New Roman" w:hAnsi="Times New Roman" w:cs="Times New Roman"/>
          <w:color w:val="000000"/>
          <w:sz w:val="28"/>
          <w:szCs w:val="28"/>
          <w:lang w:bidi="ar-SA"/>
        </w:rPr>
      </w:pPr>
      <w:r>
        <w:rPr>
          <w:rFonts w:ascii="Times New Roman" w:hAnsi="Times New Roman" w:cs="Times New Roman"/>
          <w:b/>
          <w:bCs/>
          <w:i w:val="0"/>
          <w:iCs w:val="0"/>
          <w:color w:val="000000"/>
          <w:sz w:val="32"/>
          <w:szCs w:val="32"/>
          <w:rtl/>
          <w:lang w:bidi="ar-SA"/>
        </w:rPr>
        <w:t>الفص</w:t>
      </w:r>
      <w:r>
        <w:rPr>
          <w:rFonts w:ascii="Times New Roman" w:hAnsi="Times New Roman" w:cs="Times New Roman" w:hint="cs"/>
          <w:b/>
          <w:bCs/>
          <w:i w:val="0"/>
          <w:iCs w:val="0"/>
          <w:color w:val="000000"/>
          <w:sz w:val="32"/>
          <w:szCs w:val="32"/>
          <w:rtl/>
          <w:lang w:bidi="ar-SA"/>
        </w:rPr>
        <w:t>ل الثاني</w:t>
      </w:r>
    </w:p>
    <w:tbl>
      <w:tblPr>
        <w:bidiVisual/>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2434"/>
        <w:gridCol w:w="900"/>
        <w:gridCol w:w="900"/>
        <w:gridCol w:w="1574"/>
      </w:tblGrid>
      <w:tr w:rsidR="00C666AD"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spacing w:after="0" w:line="240" w:lineRule="auto"/>
              <w:jc w:val="center"/>
              <w:rPr>
                <w:rFonts w:ascii="Times New Roman" w:hAnsi="Times New Roman" w:cs="Times New Roman"/>
                <w:b/>
                <w:bCs/>
                <w:i w:val="0"/>
                <w:iCs w:val="0"/>
                <w:noProof/>
                <w:sz w:val="36"/>
                <w:szCs w:val="36"/>
                <w:rtl/>
                <w:lang w:bidi="ar-SA"/>
              </w:rPr>
            </w:pPr>
            <w:r w:rsidRPr="001D0C1F">
              <w:rPr>
                <w:rFonts w:ascii="Times New Roman" w:hAnsi="Times New Roman" w:cs="Times New Roman" w:hint="cs"/>
                <w:b/>
                <w:bCs/>
                <w:i w:val="0"/>
                <w:iCs w:val="0"/>
                <w:noProof/>
                <w:sz w:val="36"/>
                <w:szCs w:val="36"/>
                <w:rtl/>
                <w:lang w:bidi="ar-SA"/>
              </w:rPr>
              <w:t xml:space="preserve">السنة </w:t>
            </w:r>
            <w:r>
              <w:rPr>
                <w:rFonts w:ascii="Times New Roman" w:hAnsi="Times New Roman" w:cs="Times New Roman" w:hint="cs"/>
                <w:b/>
                <w:bCs/>
                <w:i w:val="0"/>
                <w:iCs w:val="0"/>
                <w:noProof/>
                <w:sz w:val="36"/>
                <w:szCs w:val="36"/>
                <w:rtl/>
                <w:lang w:bidi="ar-SA"/>
              </w:rPr>
              <w:t>الرابعة/الفصل الثاني</w:t>
            </w:r>
          </w:p>
        </w:tc>
      </w:tr>
      <w:tr w:rsidR="00C666AD" w:rsidRPr="001D0C1F" w:rsidTr="000B1FE9">
        <w:trPr>
          <w:cantSplit/>
          <w:jc w:val="center"/>
        </w:trPr>
        <w:tc>
          <w:tcPr>
            <w:tcW w:w="9499" w:type="dxa"/>
            <w:gridSpan w:val="5"/>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عدد الساعات الأسبوعية</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اسم المقرر</w:t>
            </w:r>
          </w:p>
        </w:tc>
        <w:tc>
          <w:tcPr>
            <w:tcW w:w="2434" w:type="dxa"/>
            <w:tcBorders>
              <w:left w:val="single" w:sz="8" w:space="0" w:color="auto"/>
              <w:bottom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القسم المسؤول</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sidRPr="001D0C1F">
              <w:rPr>
                <w:rFonts w:ascii="Times New Roman" w:eastAsia="Calibri" w:hAnsi="Times New Roman" w:cs="Times New Roman"/>
                <w:b/>
                <w:bCs/>
                <w:i w:val="0"/>
                <w:iCs w:val="0"/>
                <w:sz w:val="28"/>
                <w:szCs w:val="28"/>
                <w:rtl/>
                <w:lang w:bidi="ar-SY"/>
              </w:rPr>
              <w:t>نظري</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عملي</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Y"/>
              </w:rPr>
              <w:t>المجموع</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C666AD">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تصميم النسيج باستخدام الحاسب</w:t>
            </w:r>
          </w:p>
        </w:tc>
        <w:tc>
          <w:tcPr>
            <w:tcW w:w="2434" w:type="dxa"/>
            <w:tcBorders>
              <w:left w:val="single" w:sz="8" w:space="0" w:color="auto"/>
              <w:bottom w:val="single" w:sz="8" w:space="0" w:color="auto"/>
            </w:tcBorders>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C666AD" w:rsidRPr="001D0C1F" w:rsidRDefault="00C666AD" w:rsidP="00C666AD">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C666AD" w:rsidRPr="001D0C1F" w:rsidRDefault="00C666AD" w:rsidP="00C666AD">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C666AD">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الات نسيج 3</w:t>
            </w:r>
          </w:p>
        </w:tc>
        <w:tc>
          <w:tcPr>
            <w:tcW w:w="2434" w:type="dxa"/>
            <w:tcBorders>
              <w:left w:val="single" w:sz="8" w:space="0" w:color="auto"/>
              <w:bottom w:val="single" w:sz="8" w:space="0" w:color="auto"/>
            </w:tcBorders>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التخطيط والتنظيم الصناعي والادارة</w:t>
            </w:r>
          </w:p>
        </w:tc>
        <w:tc>
          <w:tcPr>
            <w:tcW w:w="2434" w:type="dxa"/>
            <w:tcBorders>
              <w:left w:val="single" w:sz="8" w:space="0" w:color="auto"/>
              <w:bottom w:val="single" w:sz="8" w:space="0" w:color="auto"/>
            </w:tcBorders>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الهندسة الصناعية</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انتاج ملابس</w:t>
            </w:r>
          </w:p>
        </w:tc>
        <w:tc>
          <w:tcPr>
            <w:tcW w:w="2434" w:type="dxa"/>
            <w:tcBorders>
              <w:left w:val="single" w:sz="8" w:space="0" w:color="auto"/>
              <w:bottom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sidRPr="001D0C1F">
              <w:rPr>
                <w:rFonts w:ascii="Times New Roman" w:eastAsia="Calibri" w:cs="Times New Roman"/>
                <w:i w:val="0"/>
                <w:iCs w:val="0"/>
                <w:sz w:val="28"/>
                <w:szCs w:val="28"/>
                <w:lang w:bidi="ar-SA"/>
              </w:rPr>
              <w:t>4</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sidRPr="001D0C1F">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sidRPr="001D0C1F">
              <w:rPr>
                <w:rFonts w:eastAsia="Calibri" w:cs="Times New Roman"/>
                <w:i w:val="0"/>
                <w:iCs w:val="0"/>
                <w:sz w:val="28"/>
                <w:szCs w:val="28"/>
                <w:lang w:bidi="ar-SY"/>
              </w:rPr>
              <w:t>6</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الات طباعة</w:t>
            </w:r>
          </w:p>
        </w:tc>
        <w:tc>
          <w:tcPr>
            <w:tcW w:w="2434" w:type="dxa"/>
            <w:tcBorders>
              <w:left w:val="single" w:sz="8" w:space="0" w:color="auto"/>
              <w:bottom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4</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6</w:t>
            </w:r>
          </w:p>
        </w:tc>
      </w:tr>
      <w:tr w:rsidR="00C666AD" w:rsidRPr="001D0C1F" w:rsidTr="000B1FE9">
        <w:trPr>
          <w:cantSplit/>
          <w:jc w:val="center"/>
        </w:trPr>
        <w:tc>
          <w:tcPr>
            <w:tcW w:w="3691" w:type="dxa"/>
            <w:tcBorders>
              <w:left w:val="single" w:sz="8" w:space="0" w:color="auto"/>
              <w:bottom w:val="single" w:sz="8" w:space="0" w:color="auto"/>
              <w:right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الاجازة</w:t>
            </w:r>
          </w:p>
        </w:tc>
        <w:tc>
          <w:tcPr>
            <w:tcW w:w="2434" w:type="dxa"/>
            <w:tcBorders>
              <w:left w:val="single" w:sz="8" w:space="0" w:color="auto"/>
              <w:bottom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ascii="Times New Roman" w:eastAsia="Calibri" w:cs="Times New Roman" w:hint="cs"/>
                <w:i w:val="0"/>
                <w:iCs w:val="0"/>
                <w:sz w:val="28"/>
                <w:szCs w:val="28"/>
                <w:rtl/>
                <w:lang w:bidi="ar-SA"/>
              </w:rPr>
              <w:t>2</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eastAsia="Calibri" w:cs="Times New Roman"/>
                <w:sz w:val="28"/>
                <w:szCs w:val="28"/>
                <w:lang w:bidi="ar-SA"/>
              </w:rPr>
            </w:pPr>
            <w:r>
              <w:rPr>
                <w:rFonts w:eastAsia="Calibri" w:cs="Times New Roman" w:hint="cs"/>
                <w:i w:val="0"/>
                <w:iCs w:val="0"/>
                <w:sz w:val="28"/>
                <w:szCs w:val="28"/>
                <w:rtl/>
                <w:lang w:bidi="ar-SY"/>
              </w:rPr>
              <w:t>4</w:t>
            </w:r>
          </w:p>
        </w:tc>
      </w:tr>
      <w:tr w:rsidR="00C666AD" w:rsidRPr="001D0C1F" w:rsidTr="000B1FE9">
        <w:trPr>
          <w:cantSplit/>
          <w:jc w:val="center"/>
        </w:trPr>
        <w:tc>
          <w:tcPr>
            <w:tcW w:w="6125" w:type="dxa"/>
            <w:gridSpan w:val="2"/>
            <w:tcBorders>
              <w:left w:val="single" w:sz="8" w:space="0" w:color="auto"/>
              <w:bottom w:val="single" w:sz="8" w:space="0" w:color="auto"/>
            </w:tcBorders>
            <w:shd w:val="clear" w:color="auto" w:fill="auto"/>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A"/>
              </w:rPr>
            </w:pPr>
            <w:r w:rsidRPr="001D0C1F">
              <w:rPr>
                <w:rFonts w:ascii="Times New Roman" w:eastAsia="Calibri" w:hAnsi="Times New Roman" w:cs="Times New Roman"/>
                <w:b/>
                <w:bCs/>
                <w:i w:val="0"/>
                <w:iCs w:val="0"/>
                <w:sz w:val="28"/>
                <w:szCs w:val="28"/>
                <w:rtl/>
                <w:lang w:bidi="ar-SA"/>
              </w:rPr>
              <w:t>مجموع الساعات الفصلية</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A"/>
              </w:rPr>
            </w:pPr>
            <w:r>
              <w:rPr>
                <w:rFonts w:ascii="Times New Roman" w:eastAsia="Calibri" w:hAnsi="Times New Roman" w:cs="Times New Roman" w:hint="cs"/>
                <w:b/>
                <w:bCs/>
                <w:i w:val="0"/>
                <w:iCs w:val="0"/>
                <w:sz w:val="28"/>
                <w:szCs w:val="28"/>
                <w:rtl/>
                <w:lang w:bidi="ar-SY"/>
              </w:rPr>
              <w:t>20</w:t>
            </w:r>
          </w:p>
        </w:tc>
        <w:tc>
          <w:tcPr>
            <w:tcW w:w="900" w:type="dxa"/>
            <w:tcBorders>
              <w:bottom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12</w:t>
            </w:r>
          </w:p>
        </w:tc>
        <w:tc>
          <w:tcPr>
            <w:tcW w:w="1574" w:type="dxa"/>
            <w:tcBorders>
              <w:bottom w:val="single" w:sz="8" w:space="0" w:color="auto"/>
              <w:right w:val="single" w:sz="8" w:space="0" w:color="auto"/>
            </w:tcBorders>
            <w:vAlign w:val="center"/>
          </w:tcPr>
          <w:p w:rsidR="00C666AD" w:rsidRPr="001D0C1F" w:rsidRDefault="00C666AD" w:rsidP="000B1FE9">
            <w:pPr>
              <w:bidi w:val="0"/>
              <w:spacing w:after="0" w:line="240" w:lineRule="auto"/>
              <w:jc w:val="center"/>
              <w:rPr>
                <w:rFonts w:ascii="Times New Roman" w:eastAsia="Calibri" w:hAnsi="Times New Roman" w:cs="Times New Roman"/>
                <w:b/>
                <w:bCs/>
                <w:sz w:val="28"/>
                <w:szCs w:val="28"/>
                <w:rtl/>
                <w:lang w:bidi="ar-SY"/>
              </w:rPr>
            </w:pPr>
            <w:r>
              <w:rPr>
                <w:rFonts w:ascii="Times New Roman" w:eastAsia="Calibri" w:hAnsi="Times New Roman" w:cs="Times New Roman" w:hint="cs"/>
                <w:b/>
                <w:bCs/>
                <w:i w:val="0"/>
                <w:iCs w:val="0"/>
                <w:sz w:val="28"/>
                <w:szCs w:val="28"/>
                <w:rtl/>
                <w:lang w:bidi="ar-SY"/>
              </w:rPr>
              <w:t>32</w:t>
            </w:r>
          </w:p>
        </w:tc>
      </w:tr>
    </w:tbl>
    <w:p w:rsidR="00BF67B8" w:rsidRDefault="00BF67B8" w:rsidP="00BF67B8">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C666AD">
            <w:pPr>
              <w:spacing w:after="0" w:line="240" w:lineRule="auto"/>
              <w:jc w:val="center"/>
              <w:rPr>
                <w:rFonts w:ascii="Times New Roman" w:hAnsi="Times New Roman" w:cs="Times New Roman"/>
                <w:i w:val="0"/>
                <w:iCs w:val="0"/>
                <w:noProof/>
                <w:sz w:val="28"/>
                <w:szCs w:val="28"/>
                <w:rtl/>
                <w:lang w:bidi="ar-SA"/>
              </w:rPr>
            </w:pPr>
            <w:r>
              <w:rPr>
                <w:rFonts w:ascii="Times New Roman" w:hAnsi="Times New Roman" w:cs="Times New Roman" w:hint="cs"/>
                <w:i w:val="0"/>
                <w:iCs w:val="0"/>
                <w:noProof/>
                <w:sz w:val="28"/>
                <w:szCs w:val="28"/>
                <w:rtl/>
                <w:lang w:bidi="ar-SA"/>
              </w:rPr>
              <w:t>تصميم النسيج باستخدام الحاسب</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25449A" w:rsidRDefault="00C666AD" w:rsidP="00C666AD">
            <w:pPr>
              <w:shd w:val="clear" w:color="auto" w:fill="FFFFFF" w:themeFill="background1"/>
              <w:rPr>
                <w:rFonts w:ascii="Arial" w:hAnsi="Goudy"/>
                <w:b/>
                <w:bCs/>
                <w:sz w:val="28"/>
                <w:szCs w:val="28"/>
                <w:rtl/>
              </w:rPr>
            </w:pPr>
            <w:r w:rsidRPr="00F246F0">
              <w:rPr>
                <w:rFonts w:ascii="Goudy" w:hAnsi="Goudy" w:hint="cs"/>
                <w:b/>
                <w:bCs/>
                <w:sz w:val="28"/>
                <w:szCs w:val="28"/>
                <w:rtl/>
                <w:lang w:bidi="ar-SY"/>
              </w:rPr>
              <w:t xml:space="preserve">الحياكات النسيجية الاساسية </w:t>
            </w:r>
            <w:r w:rsidRPr="00F246F0">
              <w:rPr>
                <w:rFonts w:ascii="Goudy" w:hAnsi="Goudy"/>
                <w:b/>
                <w:bCs/>
                <w:sz w:val="28"/>
                <w:szCs w:val="28"/>
                <w:rtl/>
                <w:lang w:bidi="ar-SY"/>
              </w:rPr>
              <w:t>–</w:t>
            </w:r>
            <w:r w:rsidRPr="00F246F0">
              <w:rPr>
                <w:rFonts w:ascii="Goudy" w:hAnsi="Goudy" w:hint="cs"/>
                <w:b/>
                <w:bCs/>
                <w:sz w:val="28"/>
                <w:szCs w:val="28"/>
                <w:rtl/>
                <w:lang w:bidi="ar-SY"/>
              </w:rPr>
              <w:t xml:space="preserve"> مبدأ عمل برنامج الحياكة </w:t>
            </w:r>
            <w:r w:rsidRPr="00F246F0">
              <w:rPr>
                <w:rFonts w:ascii="Goudy" w:hAnsi="Goudy"/>
                <w:b/>
                <w:bCs/>
                <w:sz w:val="28"/>
                <w:szCs w:val="28"/>
                <w:rtl/>
                <w:lang w:bidi="ar-SY"/>
              </w:rPr>
              <w:t>–</w:t>
            </w:r>
            <w:r w:rsidRPr="00F246F0">
              <w:rPr>
                <w:rFonts w:ascii="Goudy" w:hAnsi="Goudy" w:hint="cs"/>
                <w:b/>
                <w:bCs/>
                <w:sz w:val="28"/>
                <w:szCs w:val="28"/>
                <w:rtl/>
                <w:lang w:bidi="ar-SY"/>
              </w:rPr>
              <w:t xml:space="preserve"> مبدأ ت</w:t>
            </w:r>
            <w:r>
              <w:rPr>
                <w:rFonts w:ascii="Goudy" w:hAnsi="Goudy" w:hint="cs"/>
                <w:b/>
                <w:bCs/>
                <w:sz w:val="28"/>
                <w:szCs w:val="28"/>
                <w:rtl/>
                <w:lang w:bidi="ar-SY"/>
              </w:rPr>
              <w:t>ح</w:t>
            </w:r>
            <w:r w:rsidRPr="00F246F0">
              <w:rPr>
                <w:rFonts w:ascii="Goudy" w:hAnsi="Goudy" w:hint="cs"/>
                <w:b/>
                <w:bCs/>
                <w:sz w:val="28"/>
                <w:szCs w:val="28"/>
                <w:rtl/>
                <w:lang w:bidi="ar-SY"/>
              </w:rPr>
              <w:t>ويل الرسمة للحياكة</w:t>
            </w:r>
          </w:p>
        </w:tc>
      </w:tr>
    </w:tbl>
    <w:p w:rsidR="00C666AD" w:rsidRDefault="00C666AD" w:rsidP="00C666AD">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C666AD">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الات نسيج 3</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975B76" w:rsidRDefault="00C666AD" w:rsidP="00C666AD">
            <w:pPr>
              <w:rPr>
                <w:rFonts w:ascii="Goudy" w:hAnsi="Goudy"/>
                <w:b/>
                <w:bCs/>
                <w:sz w:val="28"/>
                <w:szCs w:val="28"/>
              </w:rPr>
            </w:pPr>
            <w:r w:rsidRPr="00975B76">
              <w:rPr>
                <w:rFonts w:ascii="Goudy" w:hAnsi="Goudy" w:hint="cs"/>
                <w:b/>
                <w:bCs/>
                <w:sz w:val="28"/>
                <w:szCs w:val="28"/>
                <w:rtl/>
                <w:lang w:bidi="ar-SA"/>
              </w:rPr>
              <w:t>نظرية</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w:t>
            </w:r>
            <w:r w:rsidRPr="00975B76">
              <w:rPr>
                <w:rFonts w:ascii="Goudy" w:hAnsi="Goudy" w:hint="cs"/>
                <w:b/>
                <w:bCs/>
                <w:sz w:val="28"/>
                <w:szCs w:val="28"/>
                <w:rtl/>
                <w:lang w:bidi="ar-SA"/>
              </w:rPr>
              <w:t>تعريف</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xml:space="preserve">. </w:t>
            </w:r>
            <w:r w:rsidRPr="00975B76">
              <w:rPr>
                <w:rFonts w:ascii="Goudy" w:hAnsi="Goudy" w:hint="cs"/>
                <w:b/>
                <w:bCs/>
                <w:sz w:val="28"/>
                <w:szCs w:val="28"/>
                <w:rtl/>
                <w:lang w:bidi="ar-SA"/>
              </w:rPr>
              <w:t>أنواع</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xml:space="preserve">. </w:t>
            </w:r>
            <w:r w:rsidRPr="00975B76">
              <w:rPr>
                <w:rFonts w:ascii="Goudy" w:hAnsi="Goudy" w:hint="cs"/>
                <w:b/>
                <w:bCs/>
                <w:sz w:val="28"/>
                <w:szCs w:val="28"/>
                <w:rtl/>
                <w:lang w:bidi="ar-SA"/>
              </w:rPr>
              <w:t>أبعاد</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xml:space="preserve">. </w:t>
            </w:r>
            <w:r w:rsidRPr="00975B76">
              <w:rPr>
                <w:rFonts w:ascii="Goudy" w:hAnsi="Goudy" w:hint="cs"/>
                <w:b/>
                <w:bCs/>
                <w:sz w:val="28"/>
                <w:szCs w:val="28"/>
                <w:rtl/>
                <w:lang w:bidi="ar-SA"/>
              </w:rPr>
              <w:t>علاقة</w:t>
            </w:r>
            <w:r w:rsidRPr="00975B76">
              <w:rPr>
                <w:rFonts w:ascii="Arial" w:hAnsi="Goudy" w:hint="cs"/>
                <w:b/>
                <w:bCs/>
                <w:sz w:val="28"/>
                <w:szCs w:val="28"/>
                <w:rtl/>
              </w:rPr>
              <w:t xml:space="preserve"> </w:t>
            </w:r>
            <w:r w:rsidRPr="00975B76">
              <w:rPr>
                <w:rFonts w:ascii="Goudy" w:hAnsi="Goudy" w:hint="cs"/>
                <w:b/>
                <w:bCs/>
                <w:sz w:val="28"/>
                <w:szCs w:val="28"/>
                <w:rtl/>
                <w:lang w:bidi="ar-SA"/>
              </w:rPr>
              <w:t>أبعاد</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xml:space="preserve"> </w:t>
            </w:r>
            <w:r w:rsidRPr="00975B76">
              <w:rPr>
                <w:rFonts w:ascii="Goudy" w:hAnsi="Goudy" w:hint="cs"/>
                <w:b/>
                <w:bCs/>
                <w:sz w:val="28"/>
                <w:szCs w:val="28"/>
                <w:rtl/>
                <w:lang w:bidi="ar-SA"/>
              </w:rPr>
              <w:t>بآلية</w:t>
            </w:r>
            <w:r w:rsidRPr="00975B76">
              <w:rPr>
                <w:rFonts w:ascii="Arial" w:hAnsi="Goudy" w:hint="cs"/>
                <w:b/>
                <w:bCs/>
                <w:sz w:val="28"/>
                <w:szCs w:val="28"/>
                <w:rtl/>
              </w:rPr>
              <w:t xml:space="preserve"> </w:t>
            </w:r>
            <w:r w:rsidRPr="00975B76">
              <w:rPr>
                <w:rFonts w:ascii="Goudy" w:hAnsi="Goudy" w:hint="cs"/>
                <w:b/>
                <w:bCs/>
                <w:sz w:val="28"/>
                <w:szCs w:val="28"/>
                <w:rtl/>
                <w:lang w:bidi="ar-SA"/>
              </w:rPr>
              <w:t>حشر</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w:t>
            </w:r>
          </w:p>
          <w:p w:rsidR="00C666AD" w:rsidRDefault="00C666AD" w:rsidP="00C666AD">
            <w:pPr>
              <w:rPr>
                <w:rFonts w:ascii="Goudy" w:hAnsi="Goudy"/>
                <w:b/>
                <w:bCs/>
                <w:sz w:val="28"/>
                <w:szCs w:val="28"/>
              </w:rPr>
            </w:pPr>
            <w:r w:rsidRPr="00975B76">
              <w:rPr>
                <w:rFonts w:ascii="Goudy" w:hAnsi="Goudy" w:hint="cs"/>
                <w:b/>
                <w:bCs/>
                <w:sz w:val="28"/>
                <w:szCs w:val="28"/>
                <w:rtl/>
                <w:lang w:bidi="ar-SA"/>
              </w:rPr>
              <w:t>آليات</w:t>
            </w:r>
            <w:r w:rsidRPr="00975B76">
              <w:rPr>
                <w:rFonts w:ascii="Arial" w:hAnsi="Goudy" w:hint="cs"/>
                <w:b/>
                <w:bCs/>
                <w:sz w:val="28"/>
                <w:szCs w:val="28"/>
                <w:rtl/>
              </w:rPr>
              <w:t xml:space="preserve"> </w:t>
            </w:r>
            <w:r w:rsidRPr="00975B76">
              <w:rPr>
                <w:rFonts w:ascii="Goudy" w:hAnsi="Goudy" w:hint="cs"/>
                <w:b/>
                <w:bCs/>
                <w:sz w:val="28"/>
                <w:szCs w:val="28"/>
                <w:rtl/>
                <w:lang w:bidi="ar-SA"/>
              </w:rPr>
              <w:t>فتح</w:t>
            </w:r>
            <w:r w:rsidRPr="00975B76">
              <w:rPr>
                <w:rFonts w:ascii="Arial" w:hAnsi="Goudy" w:hint="cs"/>
                <w:b/>
                <w:bCs/>
                <w:sz w:val="28"/>
                <w:szCs w:val="28"/>
                <w:rtl/>
              </w:rPr>
              <w:t xml:space="preserve"> </w:t>
            </w:r>
            <w:r w:rsidRPr="00975B76">
              <w:rPr>
                <w:rFonts w:ascii="Goudy" w:hAnsi="Goudy" w:hint="cs"/>
                <w:b/>
                <w:bCs/>
                <w:sz w:val="28"/>
                <w:szCs w:val="28"/>
                <w:rtl/>
                <w:lang w:bidi="ar-SA"/>
              </w:rPr>
              <w:t>النفس</w:t>
            </w:r>
            <w:r w:rsidRPr="00975B76">
              <w:rPr>
                <w:rFonts w:ascii="Arial" w:hAnsi="Goudy" w:hint="cs"/>
                <w:b/>
                <w:bCs/>
                <w:sz w:val="28"/>
                <w:szCs w:val="28"/>
                <w:rtl/>
              </w:rPr>
              <w:t xml:space="preserve">: </w:t>
            </w:r>
          </w:p>
          <w:p w:rsidR="00C666AD" w:rsidRPr="00975B76" w:rsidRDefault="00C666AD" w:rsidP="00C666AD">
            <w:pPr>
              <w:rPr>
                <w:rFonts w:ascii="Goudy" w:hAnsi="Goudy"/>
                <w:b/>
                <w:bCs/>
                <w:sz w:val="28"/>
                <w:szCs w:val="28"/>
              </w:rPr>
            </w:pPr>
            <w:r>
              <w:rPr>
                <w:rFonts w:ascii="Goudy" w:hAnsi="Goudy" w:hint="cs"/>
                <w:b/>
                <w:bCs/>
                <w:sz w:val="28"/>
                <w:szCs w:val="28"/>
                <w:rtl/>
                <w:lang w:bidi="ar-SY"/>
              </w:rPr>
              <w:t>(جهاز كام لفتح النفس . جهاز راييتر دوبي لفتح النفس. جهاز الجاكار لفتح النفس)</w:t>
            </w:r>
          </w:p>
          <w:p w:rsidR="00C666AD" w:rsidRPr="00975B76" w:rsidRDefault="00C666AD" w:rsidP="00C666AD">
            <w:pPr>
              <w:rPr>
                <w:rFonts w:ascii="Goudy" w:hAnsi="Goudy"/>
                <w:b/>
                <w:bCs/>
                <w:sz w:val="28"/>
                <w:szCs w:val="28"/>
              </w:rPr>
            </w:pPr>
            <w:r w:rsidRPr="00975B76">
              <w:rPr>
                <w:rFonts w:ascii="Goudy" w:hAnsi="Goudy" w:hint="cs"/>
                <w:b/>
                <w:bCs/>
                <w:sz w:val="28"/>
                <w:szCs w:val="28"/>
                <w:rtl/>
                <w:lang w:bidi="ar-SA"/>
              </w:rPr>
              <w:t>الأقمشة</w:t>
            </w:r>
            <w:r w:rsidRPr="00975B76">
              <w:rPr>
                <w:rFonts w:ascii="Arial" w:hAnsi="Goudy" w:hint="cs"/>
                <w:b/>
                <w:bCs/>
                <w:sz w:val="28"/>
                <w:szCs w:val="28"/>
                <w:rtl/>
              </w:rPr>
              <w:t xml:space="preserve"> </w:t>
            </w:r>
            <w:r w:rsidRPr="00975B76">
              <w:rPr>
                <w:rFonts w:ascii="Goudy" w:hAnsi="Goudy" w:hint="cs"/>
                <w:b/>
                <w:bCs/>
                <w:sz w:val="28"/>
                <w:szCs w:val="28"/>
                <w:rtl/>
                <w:lang w:bidi="ar-SA"/>
              </w:rPr>
              <w:t>الوبرية</w:t>
            </w:r>
            <w:r w:rsidRPr="00975B76">
              <w:rPr>
                <w:rFonts w:ascii="Arial" w:hAnsi="Goudy" w:hint="cs"/>
                <w:b/>
                <w:bCs/>
                <w:sz w:val="28"/>
                <w:szCs w:val="28"/>
                <w:rtl/>
              </w:rPr>
              <w:t xml:space="preserve"> (</w:t>
            </w:r>
            <w:r w:rsidRPr="00975B76">
              <w:rPr>
                <w:rFonts w:ascii="Goudy" w:hAnsi="Goudy" w:hint="cs"/>
                <w:b/>
                <w:bCs/>
                <w:sz w:val="28"/>
                <w:szCs w:val="28"/>
                <w:rtl/>
                <w:lang w:bidi="ar-SA"/>
              </w:rPr>
              <w:t>تعريف</w:t>
            </w:r>
            <w:r w:rsidRPr="00975B76">
              <w:rPr>
                <w:rFonts w:ascii="Arial" w:hAnsi="Goudy" w:hint="cs"/>
                <w:b/>
                <w:bCs/>
                <w:sz w:val="28"/>
                <w:szCs w:val="28"/>
                <w:rtl/>
              </w:rPr>
              <w:t xml:space="preserve"> </w:t>
            </w:r>
            <w:r w:rsidRPr="00975B76">
              <w:rPr>
                <w:rFonts w:ascii="Goudy" w:hAnsi="Goudy" w:hint="cs"/>
                <w:b/>
                <w:bCs/>
                <w:sz w:val="28"/>
                <w:szCs w:val="28"/>
                <w:rtl/>
                <w:lang w:bidi="ar-SA"/>
              </w:rPr>
              <w:t>الأقمشة</w:t>
            </w:r>
            <w:r w:rsidRPr="00975B76">
              <w:rPr>
                <w:rFonts w:ascii="Arial" w:hAnsi="Goudy" w:hint="cs"/>
                <w:b/>
                <w:bCs/>
                <w:sz w:val="28"/>
                <w:szCs w:val="28"/>
                <w:rtl/>
              </w:rPr>
              <w:t xml:space="preserve"> </w:t>
            </w:r>
            <w:r w:rsidRPr="00975B76">
              <w:rPr>
                <w:rFonts w:ascii="Goudy" w:hAnsi="Goudy" w:hint="cs"/>
                <w:b/>
                <w:bCs/>
                <w:sz w:val="28"/>
                <w:szCs w:val="28"/>
                <w:rtl/>
                <w:lang w:bidi="ar-SA"/>
              </w:rPr>
              <w:t>الوبرية</w:t>
            </w:r>
            <w:r w:rsidRPr="00975B76">
              <w:rPr>
                <w:rFonts w:ascii="Arial" w:hAnsi="Goudy" w:hint="cs"/>
                <w:b/>
                <w:bCs/>
                <w:sz w:val="28"/>
                <w:szCs w:val="28"/>
                <w:rtl/>
              </w:rPr>
              <w:t xml:space="preserve"> </w:t>
            </w:r>
            <w:r w:rsidRPr="00975B76">
              <w:rPr>
                <w:rFonts w:ascii="Goudy" w:hAnsi="Goudy" w:hint="cs"/>
                <w:b/>
                <w:bCs/>
                <w:sz w:val="28"/>
                <w:szCs w:val="28"/>
                <w:rtl/>
                <w:lang w:bidi="ar-SA"/>
              </w:rPr>
              <w:t>وأنواعها</w:t>
            </w:r>
            <w:r w:rsidRPr="00975B76">
              <w:rPr>
                <w:rFonts w:ascii="Arial" w:hAnsi="Goudy" w:hint="cs"/>
                <w:b/>
                <w:bCs/>
                <w:sz w:val="28"/>
                <w:szCs w:val="28"/>
                <w:rtl/>
              </w:rPr>
              <w:t xml:space="preserve">. </w:t>
            </w:r>
            <w:r w:rsidRPr="00975B76">
              <w:rPr>
                <w:rFonts w:ascii="Goudy" w:hAnsi="Goudy" w:hint="cs"/>
                <w:b/>
                <w:bCs/>
                <w:sz w:val="28"/>
                <w:szCs w:val="28"/>
                <w:rtl/>
                <w:lang w:bidi="ar-SA"/>
              </w:rPr>
              <w:t>مبادىء</w:t>
            </w:r>
            <w:r w:rsidRPr="00975B76">
              <w:rPr>
                <w:rFonts w:ascii="Arial" w:hAnsi="Goudy" w:hint="cs"/>
                <w:b/>
                <w:bCs/>
                <w:sz w:val="28"/>
                <w:szCs w:val="28"/>
                <w:rtl/>
              </w:rPr>
              <w:t xml:space="preserve"> </w:t>
            </w:r>
            <w:r w:rsidRPr="00975B76">
              <w:rPr>
                <w:rFonts w:ascii="Goudy" w:hAnsi="Goudy" w:hint="cs"/>
                <w:b/>
                <w:bCs/>
                <w:sz w:val="28"/>
                <w:szCs w:val="28"/>
                <w:rtl/>
                <w:lang w:bidi="ar-SA"/>
              </w:rPr>
              <w:t>تشكيل</w:t>
            </w:r>
            <w:r w:rsidRPr="00975B76">
              <w:rPr>
                <w:rFonts w:ascii="Arial" w:hAnsi="Goudy" w:hint="cs"/>
                <w:b/>
                <w:bCs/>
                <w:sz w:val="28"/>
                <w:szCs w:val="28"/>
                <w:rtl/>
              </w:rPr>
              <w:t xml:space="preserve"> </w:t>
            </w:r>
            <w:r w:rsidRPr="00975B76">
              <w:rPr>
                <w:rFonts w:ascii="Goudy" w:hAnsi="Goudy" w:hint="cs"/>
                <w:b/>
                <w:bCs/>
                <w:sz w:val="28"/>
                <w:szCs w:val="28"/>
                <w:rtl/>
                <w:lang w:bidi="ar-SA"/>
              </w:rPr>
              <w:t>الوبرة</w:t>
            </w:r>
            <w:r w:rsidRPr="00975B76">
              <w:rPr>
                <w:rFonts w:ascii="Arial" w:hAnsi="Goudy" w:hint="cs"/>
                <w:b/>
                <w:bCs/>
                <w:sz w:val="28"/>
                <w:szCs w:val="28"/>
                <w:rtl/>
              </w:rPr>
              <w:t xml:space="preserve">. </w:t>
            </w:r>
            <w:r w:rsidRPr="00975B76">
              <w:rPr>
                <w:rFonts w:ascii="Goudy" w:hAnsi="Goudy" w:hint="cs"/>
                <w:b/>
                <w:bCs/>
                <w:sz w:val="28"/>
                <w:szCs w:val="28"/>
                <w:rtl/>
                <w:lang w:bidi="ar-SA"/>
              </w:rPr>
              <w:t>الآلات</w:t>
            </w:r>
            <w:r w:rsidRPr="00975B76">
              <w:rPr>
                <w:rFonts w:ascii="Arial" w:hAnsi="Goudy" w:hint="cs"/>
                <w:b/>
                <w:bCs/>
                <w:sz w:val="28"/>
                <w:szCs w:val="28"/>
                <w:rtl/>
              </w:rPr>
              <w:t xml:space="preserve"> </w:t>
            </w:r>
            <w:r w:rsidRPr="00975B76">
              <w:rPr>
                <w:rFonts w:ascii="Goudy" w:hAnsi="Goudy" w:hint="cs"/>
                <w:b/>
                <w:bCs/>
                <w:sz w:val="28"/>
                <w:szCs w:val="28"/>
                <w:rtl/>
                <w:lang w:bidi="ar-SA"/>
              </w:rPr>
              <w:t>الوبرية</w:t>
            </w:r>
            <w:r w:rsidRPr="00975B76">
              <w:rPr>
                <w:rFonts w:ascii="Arial" w:hAnsi="Goudy" w:hint="cs"/>
                <w:b/>
                <w:bCs/>
                <w:sz w:val="28"/>
                <w:szCs w:val="28"/>
                <w:rtl/>
              </w:rPr>
              <w:t xml:space="preserve"> </w:t>
            </w:r>
            <w:r w:rsidRPr="00975B76">
              <w:rPr>
                <w:rFonts w:ascii="Goudy" w:hAnsi="Goudy" w:hint="cs"/>
                <w:b/>
                <w:bCs/>
                <w:sz w:val="28"/>
                <w:szCs w:val="28"/>
                <w:rtl/>
                <w:lang w:bidi="ar-SA"/>
              </w:rPr>
              <w:t>وأنواعها</w:t>
            </w:r>
            <w:r w:rsidRPr="00975B76">
              <w:rPr>
                <w:rFonts w:ascii="Arial" w:hAnsi="Goudy" w:hint="cs"/>
                <w:b/>
                <w:bCs/>
                <w:sz w:val="28"/>
                <w:szCs w:val="28"/>
                <w:rtl/>
              </w:rPr>
              <w:t>)</w:t>
            </w:r>
          </w:p>
          <w:p w:rsidR="00C666AD" w:rsidRPr="00C666AD" w:rsidRDefault="00C666AD" w:rsidP="000B1FE9">
            <w:pPr>
              <w:shd w:val="clear" w:color="auto" w:fill="FFFFFF" w:themeFill="background1"/>
              <w:rPr>
                <w:rFonts w:ascii="Times New Roman" w:hAnsi="Times New Roman" w:cs="Times New Roman"/>
                <w:i w:val="0"/>
                <w:iCs w:val="0"/>
                <w:color w:val="000000" w:themeColor="text1"/>
                <w:sz w:val="24"/>
                <w:szCs w:val="24"/>
                <w:rtl/>
                <w:lang w:bidi="ar-QA"/>
              </w:rPr>
            </w:pPr>
          </w:p>
        </w:tc>
      </w:tr>
    </w:tbl>
    <w:p w:rsidR="00C666AD" w:rsidRDefault="00C666AD" w:rsidP="00C666AD">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التخطيط والتنظيم الصناعي والادارة</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C666AD" w:rsidRDefault="00C666AD" w:rsidP="00C666AD">
            <w:pPr>
              <w:spacing w:after="0" w:line="276" w:lineRule="auto"/>
              <w:rPr>
                <w:rFonts w:ascii="Times New Roman" w:hAnsi="Times New Roman" w:cs="Times New Roman"/>
                <w:i w:val="0"/>
                <w:iCs w:val="0"/>
                <w:sz w:val="28"/>
                <w:szCs w:val="28"/>
                <w:rtl/>
                <w:lang w:bidi="ar-SA"/>
              </w:rPr>
            </w:pPr>
            <w:r w:rsidRPr="0078223B">
              <w:rPr>
                <w:rFonts w:ascii="Times New Roman" w:hAnsi="Times New Roman" w:cs="Times New Roman"/>
                <w:i w:val="0"/>
                <w:iCs w:val="0"/>
                <w:sz w:val="28"/>
                <w:szCs w:val="28"/>
                <w:highlight w:val="yellow"/>
                <w:rtl/>
                <w:lang w:bidi="ar-SA"/>
              </w:rPr>
              <w:t>ا</w:t>
            </w:r>
            <w:r w:rsidRPr="00C666AD">
              <w:rPr>
                <w:rFonts w:ascii="Times New Roman" w:hAnsi="Times New Roman" w:cs="Times New Roman"/>
                <w:i w:val="0"/>
                <w:iCs w:val="0"/>
                <w:sz w:val="28"/>
                <w:szCs w:val="28"/>
                <w:rtl/>
                <w:lang w:bidi="ar-SA"/>
              </w:rPr>
              <w:t>ختيار موقع المصنع- أبنية المصنع</w:t>
            </w:r>
          </w:p>
          <w:p w:rsidR="00C666AD" w:rsidRPr="00C666AD" w:rsidRDefault="00C666AD" w:rsidP="00C666AD">
            <w:pPr>
              <w:spacing w:after="0" w:line="276" w:lineRule="auto"/>
              <w:rPr>
                <w:rFonts w:ascii="Times New Roman" w:hAnsi="Times New Roman" w:cs="Times New Roman"/>
                <w:i w:val="0"/>
                <w:iCs w:val="0"/>
                <w:sz w:val="28"/>
                <w:szCs w:val="28"/>
                <w:rtl/>
              </w:rPr>
            </w:pPr>
            <w:r w:rsidRPr="00C666AD">
              <w:rPr>
                <w:rFonts w:ascii="Times New Roman" w:hAnsi="Times New Roman" w:cs="Times New Roman"/>
                <w:i w:val="0"/>
                <w:iCs w:val="0"/>
                <w:sz w:val="28"/>
                <w:szCs w:val="28"/>
                <w:rtl/>
                <w:lang w:bidi="ar-SA"/>
              </w:rPr>
              <w:t>- تحديد وظائف النظام (برامج الإنتاج،تركيب العمليات التكنولوجية ، زمن الإنتاج)</w:t>
            </w:r>
          </w:p>
          <w:p w:rsidR="00C666AD" w:rsidRPr="00C666AD" w:rsidRDefault="00C666AD" w:rsidP="00C666AD">
            <w:pPr>
              <w:spacing w:after="0" w:line="276" w:lineRule="auto"/>
              <w:rPr>
                <w:rFonts w:ascii="Times New Roman" w:hAnsi="Times New Roman" w:cs="Times New Roman"/>
                <w:i w:val="0"/>
                <w:iCs w:val="0"/>
                <w:sz w:val="28"/>
                <w:szCs w:val="28"/>
              </w:rPr>
            </w:pPr>
            <w:r w:rsidRPr="00C666AD">
              <w:rPr>
                <w:rFonts w:ascii="Times New Roman" w:hAnsi="Times New Roman" w:cs="Times New Roman"/>
                <w:i w:val="0"/>
                <w:iCs w:val="0"/>
                <w:sz w:val="28"/>
                <w:szCs w:val="28"/>
                <w:rtl/>
                <w:lang w:bidi="ar-SA"/>
              </w:rPr>
              <w:t>- تحديد احتياجات المصانع (آلات، عمال، وسائل عمل،خامات، طاقة، مساحة  .الخ)</w:t>
            </w:r>
          </w:p>
          <w:p w:rsidR="00C666AD" w:rsidRPr="00C666AD" w:rsidRDefault="00C666AD" w:rsidP="00C666AD">
            <w:pPr>
              <w:spacing w:after="0" w:line="276" w:lineRule="auto"/>
              <w:rPr>
                <w:rFonts w:ascii="Times New Roman" w:hAnsi="Times New Roman" w:cs="Times New Roman"/>
                <w:i w:val="0"/>
                <w:iCs w:val="0"/>
                <w:sz w:val="28"/>
                <w:szCs w:val="28"/>
                <w:rtl/>
                <w:lang w:bidi="ar-SA"/>
              </w:rPr>
            </w:pPr>
            <w:r w:rsidRPr="00C666AD">
              <w:rPr>
                <w:rFonts w:ascii="Times New Roman" w:hAnsi="Times New Roman" w:cs="Times New Roman"/>
                <w:i w:val="0"/>
                <w:iCs w:val="0"/>
                <w:sz w:val="28"/>
                <w:szCs w:val="28"/>
                <w:rtl/>
                <w:lang w:bidi="ar-SA"/>
              </w:rPr>
              <w:t>- الاختيار الأمثل لحركة المواد والخامات وتصميمها</w:t>
            </w:r>
          </w:p>
          <w:p w:rsidR="00C666AD" w:rsidRPr="00C666AD" w:rsidRDefault="00C666AD" w:rsidP="00C666AD">
            <w:pPr>
              <w:spacing w:after="0" w:line="276" w:lineRule="auto"/>
              <w:rPr>
                <w:rFonts w:ascii="Times New Roman" w:hAnsi="Times New Roman" w:cs="Times New Roman"/>
                <w:i w:val="0"/>
                <w:iCs w:val="0"/>
                <w:sz w:val="28"/>
                <w:szCs w:val="28"/>
              </w:rPr>
            </w:pPr>
            <w:r w:rsidRPr="00C666AD">
              <w:rPr>
                <w:rFonts w:ascii="Times New Roman" w:hAnsi="Times New Roman" w:cs="Times New Roman"/>
                <w:i w:val="0"/>
                <w:iCs w:val="0"/>
                <w:sz w:val="28"/>
                <w:szCs w:val="28"/>
                <w:rtl/>
                <w:lang w:bidi="ar-SA"/>
              </w:rPr>
              <w:t>- تجهيز المصنع بالآلات والمعدات وتريبها فيه</w:t>
            </w:r>
          </w:p>
          <w:p w:rsidR="00C666AD" w:rsidRPr="00C666AD" w:rsidRDefault="00C666AD" w:rsidP="00C666AD">
            <w:pPr>
              <w:spacing w:after="0" w:line="276" w:lineRule="auto"/>
              <w:rPr>
                <w:rFonts w:ascii="Times New Roman" w:hAnsi="Times New Roman" w:cs="Times New Roman"/>
                <w:i w:val="0"/>
                <w:iCs w:val="0"/>
                <w:sz w:val="28"/>
                <w:szCs w:val="28"/>
                <w:rtl/>
              </w:rPr>
            </w:pPr>
            <w:r>
              <w:rPr>
                <w:rFonts w:ascii="Times New Roman" w:hAnsi="Times New Roman" w:cs="Times New Roman"/>
                <w:i w:val="0"/>
                <w:iCs w:val="0"/>
                <w:sz w:val="28"/>
                <w:szCs w:val="28"/>
                <w:rtl/>
                <w:lang w:bidi="ar-SA"/>
              </w:rPr>
              <w:t xml:space="preserve"> </w:t>
            </w:r>
            <w:r w:rsidRPr="00C666AD">
              <w:rPr>
                <w:rFonts w:ascii="Times New Roman" w:hAnsi="Times New Roman" w:cs="Times New Roman"/>
                <w:i w:val="0"/>
                <w:iCs w:val="0"/>
                <w:sz w:val="28"/>
                <w:szCs w:val="28"/>
                <w:rtl/>
                <w:lang w:bidi="ar-SA"/>
              </w:rPr>
              <w:t xml:space="preserve">- المخطط العام للمصنع </w:t>
            </w:r>
          </w:p>
          <w:p w:rsidR="00C666AD" w:rsidRPr="00C666AD" w:rsidRDefault="00C666AD" w:rsidP="00C666AD">
            <w:pPr>
              <w:spacing w:after="0" w:line="276" w:lineRule="auto"/>
              <w:rPr>
                <w:rFonts w:ascii="Times New Roman" w:hAnsi="Times New Roman" w:cs="Times New Roman"/>
                <w:i w:val="0"/>
                <w:iCs w:val="0"/>
                <w:sz w:val="28"/>
                <w:szCs w:val="28"/>
              </w:rPr>
            </w:pPr>
            <w:r w:rsidRPr="00C666AD">
              <w:rPr>
                <w:rFonts w:ascii="Times New Roman" w:hAnsi="Times New Roman" w:cs="Times New Roman"/>
                <w:i w:val="0"/>
                <w:iCs w:val="0"/>
                <w:sz w:val="28"/>
                <w:szCs w:val="28"/>
                <w:rtl/>
                <w:lang w:bidi="ar-SA"/>
              </w:rPr>
              <w:t xml:space="preserve">   –  عملية الإنتاج في المصنع –  تخطيط  الأجور-  التكاليف الصناعية والأسعار وحجم</w:t>
            </w:r>
          </w:p>
          <w:p w:rsidR="00C666AD" w:rsidRPr="00C666AD" w:rsidRDefault="00C666AD" w:rsidP="00C666AD">
            <w:pPr>
              <w:spacing w:after="0" w:line="276" w:lineRule="auto"/>
              <w:rPr>
                <w:rFonts w:ascii="Times New Roman" w:hAnsi="Times New Roman" w:cs="Times New Roman"/>
                <w:i w:val="0"/>
                <w:iCs w:val="0"/>
                <w:sz w:val="28"/>
                <w:szCs w:val="28"/>
                <w:rtl/>
                <w:lang w:bidi="ar-SA"/>
              </w:rPr>
            </w:pPr>
            <w:r w:rsidRPr="00C666AD">
              <w:rPr>
                <w:rFonts w:ascii="Times New Roman" w:hAnsi="Times New Roman" w:cs="Times New Roman"/>
                <w:i w:val="0"/>
                <w:iCs w:val="0"/>
                <w:sz w:val="28"/>
                <w:szCs w:val="28"/>
                <w:rtl/>
                <w:lang w:bidi="ar-SA"/>
              </w:rPr>
              <w:t xml:space="preserve">  التعادل - التكاليف الساعية الكلية للآلات – التنظيم العلمي للعمل - المؤشرات الاقتصادية </w:t>
            </w:r>
          </w:p>
          <w:p w:rsidR="00C666AD" w:rsidRPr="00C666AD" w:rsidRDefault="00C666AD" w:rsidP="00C666AD">
            <w:pPr>
              <w:pStyle w:val="ListParagraph"/>
              <w:numPr>
                <w:ilvl w:val="0"/>
                <w:numId w:val="4"/>
              </w:numPr>
              <w:shd w:val="clear" w:color="auto" w:fill="FFFFFF" w:themeFill="background1"/>
              <w:rPr>
                <w:rFonts w:ascii="Times New Roman" w:hAnsi="Times New Roman" w:cs="Times New Roman"/>
                <w:i w:val="0"/>
                <w:iCs w:val="0"/>
                <w:color w:val="000000" w:themeColor="text1"/>
                <w:sz w:val="24"/>
                <w:szCs w:val="24"/>
                <w:rtl/>
                <w:lang w:bidi="ar-QA"/>
              </w:rPr>
            </w:pPr>
            <w:r w:rsidRPr="00C666AD">
              <w:rPr>
                <w:rFonts w:ascii="Times New Roman" w:hAnsi="Times New Roman" w:cs="Times New Roman"/>
                <w:i w:val="0"/>
                <w:iCs w:val="0"/>
                <w:sz w:val="28"/>
                <w:szCs w:val="28"/>
                <w:rtl/>
                <w:lang w:bidi="ar-SA"/>
              </w:rPr>
              <w:t xml:space="preserve">مفهوم إدارة المشروعات، وظائف إدارة المشروعات، تنظيم المشروعات، مراحل المشروع، تخطيط المشروعات، استخدام المخططات الشبكية في تخطيط وجدولة أعمال ونشاطات المشروع ،استخدام الطرق الرياضية في تخطيط المشروعات – استخدام نظام التوحيد القياسي في العمليات .  </w:t>
            </w:r>
          </w:p>
        </w:tc>
      </w:tr>
    </w:tbl>
    <w:p w:rsidR="00C666AD" w:rsidRDefault="00C666AD" w:rsidP="00C666AD">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C666AD">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تقانة انتاج ملابس</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lastRenderedPageBreak/>
              <w:t>6</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مقدمة في </w:t>
            </w:r>
            <w:r w:rsidRPr="003041C3">
              <w:rPr>
                <w:rFonts w:ascii="Goudy" w:hAnsi="Goudy"/>
                <w:b/>
                <w:bCs/>
                <w:sz w:val="28"/>
                <w:szCs w:val="28"/>
                <w:rtl/>
                <w:lang w:bidi="ar-SY"/>
              </w:rPr>
              <w:t>تصميم الأزياء</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آلات المد – القص – التجميع و التركيب – الكوي</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آلات الخياطة و ملحقاتها</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أنواع القطب (الغرز) حسب التصنيفات العالمية</w:t>
            </w:r>
            <w:r w:rsidRPr="003041C3">
              <w:rPr>
                <w:rFonts w:ascii="Goudy" w:hAnsi="Goudy" w:hint="cs"/>
                <w:b/>
                <w:bCs/>
                <w:sz w:val="28"/>
                <w:szCs w:val="28"/>
                <w:rtl/>
                <w:lang w:bidi="ar-SY"/>
              </w:rPr>
              <w:t>.</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هندسة أقمشة الملابس</w:t>
            </w:r>
            <w:r w:rsidRPr="003041C3">
              <w:rPr>
                <w:rFonts w:ascii="Goudy" w:hAnsi="Goudy" w:hint="cs"/>
                <w:b/>
                <w:bCs/>
                <w:sz w:val="28"/>
                <w:szCs w:val="28"/>
                <w:rtl/>
                <w:lang w:bidi="ar-SY"/>
              </w:rPr>
              <w:t>.</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فن اختيار الملابس</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أنظمة الإنتاج المستخدمة في صناعة الملابس</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 xml:space="preserve"> دراسة الطريقة و حجم العمل</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b/>
                <w:bCs/>
                <w:sz w:val="28"/>
                <w:szCs w:val="28"/>
                <w:rtl/>
                <w:lang w:bidi="ar-SY"/>
              </w:rPr>
              <w:t>محاسبة التكاليف</w:t>
            </w:r>
            <w:r w:rsidRPr="003041C3">
              <w:rPr>
                <w:rFonts w:ascii="Goudy" w:hAnsi="Goudy" w:hint="cs"/>
                <w:b/>
                <w:bCs/>
                <w:sz w:val="28"/>
                <w:szCs w:val="28"/>
                <w:rtl/>
                <w:lang w:bidi="ar-SY"/>
              </w:rPr>
              <w:t xml:space="preserve"> </w:t>
            </w:r>
            <w:r w:rsidRPr="003041C3">
              <w:rPr>
                <w:rFonts w:ascii="Goudy" w:hAnsi="Goudy"/>
                <w:b/>
                <w:bCs/>
                <w:sz w:val="28"/>
                <w:szCs w:val="28"/>
                <w:rtl/>
                <w:lang w:bidi="ar-SY"/>
              </w:rPr>
              <w:t>في صناعة الملابس</w:t>
            </w:r>
            <w:r w:rsidRPr="003041C3">
              <w:rPr>
                <w:rFonts w:ascii="Goudy" w:hAnsi="Goudy" w:hint="cs"/>
                <w:b/>
                <w:bCs/>
                <w:sz w:val="28"/>
                <w:szCs w:val="28"/>
                <w:rtl/>
                <w:lang w:bidi="ar-SY"/>
              </w:rPr>
              <w:t>.</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 </w:t>
            </w:r>
            <w:r w:rsidRPr="003041C3">
              <w:rPr>
                <w:rFonts w:ascii="Goudy" w:hAnsi="Goudy"/>
                <w:b/>
                <w:bCs/>
                <w:sz w:val="28"/>
                <w:szCs w:val="28"/>
                <w:rtl/>
                <w:lang w:bidi="ar-SY"/>
              </w:rPr>
              <w:t>تسويق</w:t>
            </w:r>
            <w:r w:rsidRPr="003041C3">
              <w:rPr>
                <w:rFonts w:ascii="Goudy" w:hAnsi="Goudy" w:hint="cs"/>
                <w:b/>
                <w:bCs/>
                <w:sz w:val="28"/>
                <w:szCs w:val="28"/>
                <w:rtl/>
                <w:lang w:bidi="ar-SY"/>
              </w:rPr>
              <w:t xml:space="preserve"> </w:t>
            </w:r>
            <w:r w:rsidRPr="003041C3">
              <w:rPr>
                <w:rFonts w:ascii="Goudy" w:hAnsi="Goudy"/>
                <w:b/>
                <w:bCs/>
                <w:sz w:val="28"/>
                <w:szCs w:val="28"/>
                <w:rtl/>
                <w:lang w:bidi="ar-SY"/>
              </w:rPr>
              <w:t>الملابس</w:t>
            </w:r>
            <w:r w:rsidRPr="003041C3">
              <w:rPr>
                <w:rFonts w:ascii="Goudy" w:hAnsi="Goudy" w:hint="cs"/>
                <w:b/>
                <w:bCs/>
                <w:sz w:val="28"/>
                <w:szCs w:val="28"/>
                <w:rtl/>
                <w:lang w:bidi="ar-SY"/>
              </w:rPr>
              <w:t>.</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 </w:t>
            </w:r>
            <w:r w:rsidRPr="003041C3">
              <w:rPr>
                <w:rFonts w:ascii="Goudy" w:hAnsi="Goudy"/>
                <w:b/>
                <w:bCs/>
                <w:sz w:val="28"/>
                <w:szCs w:val="28"/>
                <w:rtl/>
                <w:lang w:bidi="ar-SY"/>
              </w:rPr>
              <w:t>تسعير</w:t>
            </w:r>
            <w:r w:rsidRPr="003041C3">
              <w:rPr>
                <w:rFonts w:ascii="Goudy" w:hAnsi="Goudy" w:hint="cs"/>
                <w:b/>
                <w:bCs/>
                <w:sz w:val="28"/>
                <w:szCs w:val="28"/>
                <w:rtl/>
                <w:lang w:bidi="ar-SY"/>
              </w:rPr>
              <w:t xml:space="preserve"> </w:t>
            </w:r>
            <w:r w:rsidRPr="003041C3">
              <w:rPr>
                <w:rFonts w:ascii="Goudy" w:hAnsi="Goudy"/>
                <w:b/>
                <w:bCs/>
                <w:sz w:val="28"/>
                <w:szCs w:val="28"/>
                <w:rtl/>
                <w:lang w:bidi="ar-SY"/>
              </w:rPr>
              <w:t>الملابس</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 </w:t>
            </w:r>
            <w:r w:rsidRPr="003041C3">
              <w:rPr>
                <w:rFonts w:ascii="Goudy" w:hAnsi="Goudy"/>
                <w:b/>
                <w:bCs/>
                <w:sz w:val="28"/>
                <w:szCs w:val="28"/>
                <w:rtl/>
                <w:lang w:bidi="ar-SY"/>
              </w:rPr>
              <w:t xml:space="preserve">التنمير – التغليف - التخزين </w:t>
            </w:r>
            <w:r w:rsidRPr="003041C3">
              <w:rPr>
                <w:rFonts w:ascii="Goudy" w:hAnsi="Goudy" w:hint="cs"/>
                <w:b/>
                <w:bCs/>
                <w:sz w:val="28"/>
                <w:szCs w:val="28"/>
                <w:rtl/>
                <w:lang w:bidi="ar-SY"/>
              </w:rPr>
              <w:t>في إنتاج الملابس.</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 </w:t>
            </w:r>
            <w:r w:rsidRPr="003041C3">
              <w:rPr>
                <w:rFonts w:ascii="Goudy" w:hAnsi="Goudy"/>
                <w:b/>
                <w:bCs/>
                <w:sz w:val="28"/>
                <w:szCs w:val="28"/>
                <w:rtl/>
                <w:lang w:bidi="ar-SY"/>
              </w:rPr>
              <w:t xml:space="preserve">جودة </w:t>
            </w:r>
            <w:r w:rsidRPr="003041C3">
              <w:rPr>
                <w:rFonts w:ascii="Goudy" w:hAnsi="Goudy" w:hint="cs"/>
                <w:b/>
                <w:bCs/>
                <w:sz w:val="28"/>
                <w:szCs w:val="28"/>
                <w:rtl/>
                <w:lang w:bidi="ar-SY"/>
              </w:rPr>
              <w:t xml:space="preserve">إنتاج </w:t>
            </w:r>
            <w:r w:rsidRPr="003041C3">
              <w:rPr>
                <w:rFonts w:ascii="Goudy" w:hAnsi="Goudy"/>
                <w:b/>
                <w:bCs/>
                <w:sz w:val="28"/>
                <w:szCs w:val="28"/>
                <w:rtl/>
                <w:lang w:bidi="ar-SY"/>
              </w:rPr>
              <w:t>الملابس</w:t>
            </w:r>
            <w:r w:rsidRPr="003041C3">
              <w:rPr>
                <w:rFonts w:ascii="Goudy" w:hAnsi="Goudy" w:hint="cs"/>
                <w:b/>
                <w:bCs/>
                <w:sz w:val="28"/>
                <w:szCs w:val="28"/>
                <w:rtl/>
                <w:lang w:bidi="ar-SY"/>
              </w:rPr>
              <w:t>.</w:t>
            </w:r>
            <w:r w:rsidRPr="003041C3">
              <w:rPr>
                <w:rFonts w:ascii="Goudy" w:hAnsi="Goudy"/>
                <w:b/>
                <w:bCs/>
                <w:sz w:val="28"/>
                <w:szCs w:val="28"/>
                <w:rtl/>
                <w:lang w:bidi="ar-SY"/>
              </w:rPr>
              <w:t xml:space="preserve">  </w:t>
            </w:r>
          </w:p>
          <w:p w:rsidR="00C666AD" w:rsidRPr="003041C3" w:rsidRDefault="00C666AD" w:rsidP="00C666AD">
            <w:pPr>
              <w:shd w:val="clear" w:color="auto" w:fill="FFFFFF" w:themeFill="background1"/>
              <w:rPr>
                <w:rFonts w:ascii="Goudy" w:hAnsi="Goudy"/>
                <w:b/>
                <w:bCs/>
                <w:sz w:val="28"/>
                <w:szCs w:val="28"/>
                <w:lang w:bidi="ar-SY"/>
              </w:rPr>
            </w:pPr>
            <w:r w:rsidRPr="003041C3">
              <w:rPr>
                <w:rFonts w:ascii="Goudy" w:hAnsi="Goudy" w:hint="cs"/>
                <w:b/>
                <w:bCs/>
                <w:sz w:val="28"/>
                <w:szCs w:val="28"/>
                <w:rtl/>
                <w:lang w:bidi="ar-SY"/>
              </w:rPr>
              <w:t xml:space="preserve"> الحصول على الراحة في الملابس.</w:t>
            </w:r>
          </w:p>
          <w:p w:rsidR="00C666AD" w:rsidRPr="00EF3A39" w:rsidRDefault="00C666AD" w:rsidP="00C666AD">
            <w:pPr>
              <w:shd w:val="clear" w:color="auto" w:fill="FFFFFF" w:themeFill="background1"/>
              <w:rPr>
                <w:rFonts w:ascii="Times New Roman" w:hAnsi="Times New Roman" w:cs="Times New Roman"/>
                <w:i w:val="0"/>
                <w:iCs w:val="0"/>
                <w:color w:val="000000" w:themeColor="text1"/>
                <w:sz w:val="24"/>
                <w:szCs w:val="24"/>
                <w:rtl/>
                <w:lang w:bidi="ar-QA"/>
              </w:rPr>
            </w:pPr>
            <w:r w:rsidRPr="003041C3">
              <w:rPr>
                <w:rFonts w:ascii="Goudy" w:hAnsi="Goudy" w:hint="cs"/>
                <w:b/>
                <w:bCs/>
                <w:sz w:val="28"/>
                <w:szCs w:val="28"/>
                <w:rtl/>
                <w:lang w:bidi="ar-SY"/>
              </w:rPr>
              <w:t>الملابس الذكية.</w:t>
            </w:r>
          </w:p>
        </w:tc>
      </w:tr>
    </w:tbl>
    <w:p w:rsidR="00C666AD" w:rsidRDefault="00C666AD" w:rsidP="00C666AD">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C666AD">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C666AD">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C666AD">
            <w:pPr>
              <w:bidi w:val="0"/>
              <w:spacing w:after="0" w:line="240" w:lineRule="auto"/>
              <w:jc w:val="center"/>
              <w:rPr>
                <w:rFonts w:eastAsia="Calibri" w:cs="Times New Roman"/>
                <w:sz w:val="28"/>
                <w:szCs w:val="28"/>
                <w:rtl/>
                <w:lang w:bidi="ar-SY"/>
              </w:rPr>
            </w:pPr>
            <w:r>
              <w:rPr>
                <w:rFonts w:eastAsia="Calibri" w:cs="Times New Roman" w:hint="cs"/>
                <w:sz w:val="28"/>
                <w:szCs w:val="28"/>
                <w:rtl/>
                <w:lang w:bidi="ar-SY"/>
              </w:rPr>
              <w:t>الات طباعة</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4</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3041C3" w:rsidRDefault="00C666AD" w:rsidP="00C666AD">
            <w:pPr>
              <w:shd w:val="clear" w:color="auto" w:fill="FFFFFF" w:themeFill="background1"/>
              <w:rPr>
                <w:rFonts w:ascii="Goudy" w:hAnsi="Goudy"/>
                <w:b/>
                <w:bCs/>
                <w:sz w:val="28"/>
                <w:szCs w:val="28"/>
                <w:rtl/>
                <w:lang w:bidi="ar-SY"/>
              </w:rPr>
            </w:pPr>
            <w:r>
              <w:rPr>
                <w:rFonts w:ascii="Goudy" w:hAnsi="Goudy" w:hint="cs"/>
                <w:b/>
                <w:bCs/>
                <w:sz w:val="28"/>
                <w:szCs w:val="28"/>
                <w:rtl/>
                <w:lang w:bidi="ar-SY"/>
              </w:rPr>
              <w:t xml:space="preserve">المبادئ العامة للطباعة </w:t>
            </w:r>
            <w:r>
              <w:rPr>
                <w:rFonts w:ascii="Goudy" w:hAnsi="Goudy"/>
                <w:b/>
                <w:bCs/>
                <w:sz w:val="28"/>
                <w:szCs w:val="28"/>
                <w:rtl/>
                <w:lang w:bidi="ar-SY"/>
              </w:rPr>
              <w:t>–</w:t>
            </w:r>
            <w:r>
              <w:rPr>
                <w:rFonts w:ascii="Goudy" w:hAnsi="Goudy" w:hint="cs"/>
                <w:b/>
                <w:bCs/>
                <w:sz w:val="28"/>
                <w:szCs w:val="28"/>
                <w:rtl/>
                <w:lang w:bidi="ar-SY"/>
              </w:rPr>
              <w:t xml:space="preserve"> الالوان و نظرية مزج الالوان (فيزياء الالوان) </w:t>
            </w:r>
            <w:r>
              <w:rPr>
                <w:rFonts w:ascii="Goudy" w:hAnsi="Goudy"/>
                <w:b/>
                <w:bCs/>
                <w:sz w:val="28"/>
                <w:szCs w:val="28"/>
                <w:rtl/>
                <w:lang w:bidi="ar-SY"/>
              </w:rPr>
              <w:t>–</w:t>
            </w:r>
            <w:r>
              <w:rPr>
                <w:rFonts w:ascii="Goudy" w:hAnsi="Goudy" w:hint="cs"/>
                <w:b/>
                <w:bCs/>
                <w:sz w:val="28"/>
                <w:szCs w:val="28"/>
                <w:rtl/>
                <w:lang w:bidi="ar-SY"/>
              </w:rPr>
              <w:t xml:space="preserve"> طرق الطباعة اليدوية </w:t>
            </w:r>
            <w:r>
              <w:rPr>
                <w:rFonts w:ascii="Goudy" w:hAnsi="Goudy"/>
                <w:b/>
                <w:bCs/>
                <w:sz w:val="28"/>
                <w:szCs w:val="28"/>
                <w:rtl/>
                <w:lang w:bidi="ar-SY"/>
              </w:rPr>
              <w:t>–</w:t>
            </w:r>
            <w:r>
              <w:rPr>
                <w:rFonts w:ascii="Goudy" w:hAnsi="Goudy" w:hint="cs"/>
                <w:b/>
                <w:bCs/>
                <w:sz w:val="28"/>
                <w:szCs w:val="28"/>
                <w:rtl/>
                <w:lang w:bidi="ar-SY"/>
              </w:rPr>
              <w:t xml:space="preserve"> الات الطباعة النصف الية و الالية التقليدية </w:t>
            </w:r>
            <w:r>
              <w:rPr>
                <w:rFonts w:ascii="Goudy" w:hAnsi="Goudy"/>
                <w:b/>
                <w:bCs/>
                <w:sz w:val="28"/>
                <w:szCs w:val="28"/>
                <w:rtl/>
                <w:lang w:bidi="ar-SY"/>
              </w:rPr>
              <w:t>–</w:t>
            </w:r>
            <w:r>
              <w:rPr>
                <w:rFonts w:ascii="Goudy" w:hAnsi="Goudy" w:hint="cs"/>
                <w:b/>
                <w:bCs/>
                <w:sz w:val="28"/>
                <w:szCs w:val="28"/>
                <w:rtl/>
                <w:lang w:bidi="ar-SY"/>
              </w:rPr>
              <w:t xml:space="preserve"> الات الطباعة الالية الحديثة الغير تقليدية (الطباعة الرقمية) </w:t>
            </w:r>
            <w:r>
              <w:rPr>
                <w:rFonts w:ascii="Goudy" w:hAnsi="Goudy"/>
                <w:b/>
                <w:bCs/>
                <w:sz w:val="28"/>
                <w:szCs w:val="28"/>
                <w:rtl/>
                <w:lang w:bidi="ar-SY"/>
              </w:rPr>
              <w:t>–</w:t>
            </w:r>
            <w:r>
              <w:rPr>
                <w:rFonts w:ascii="Goudy" w:hAnsi="Goudy" w:hint="cs"/>
                <w:b/>
                <w:bCs/>
                <w:sz w:val="28"/>
                <w:szCs w:val="28"/>
                <w:rtl/>
                <w:lang w:bidi="ar-SY"/>
              </w:rPr>
              <w:t xml:space="preserve"> التلوث و معاييره</w:t>
            </w:r>
          </w:p>
        </w:tc>
      </w:tr>
    </w:tbl>
    <w:p w:rsidR="00C666AD" w:rsidRDefault="00C666AD" w:rsidP="00C666AD">
      <w:pPr>
        <w:bidi w:val="0"/>
        <w:ind w:left="360"/>
        <w:rPr>
          <w:rFonts w:ascii="Times New Roman" w:hAnsi="Times New Roman" w:cs="Times New Roman"/>
          <w:color w:val="000000"/>
          <w:sz w:val="24"/>
          <w:szCs w:val="24"/>
          <w:rt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1854"/>
        <w:gridCol w:w="1820"/>
        <w:gridCol w:w="1960"/>
        <w:gridCol w:w="1807"/>
      </w:tblGrid>
      <w:tr w:rsidR="00C666AD" w:rsidRPr="00261C32" w:rsidTr="000B1FE9">
        <w:tc>
          <w:tcPr>
            <w:tcW w:w="2790" w:type="pct"/>
            <w:gridSpan w:val="3"/>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lastRenderedPageBreak/>
              <w:t>عدد الساعات الأسبوعية</w:t>
            </w:r>
          </w:p>
        </w:tc>
        <w:tc>
          <w:tcPr>
            <w:tcW w:w="115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القسم المسؤول</w:t>
            </w:r>
          </w:p>
        </w:tc>
        <w:tc>
          <w:tcPr>
            <w:tcW w:w="1060"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إسم المقرر</w:t>
            </w:r>
          </w:p>
        </w:tc>
      </w:tr>
      <w:tr w:rsidR="00C666AD" w:rsidRPr="00261C32" w:rsidTr="000B1FE9">
        <w:tc>
          <w:tcPr>
            <w:tcW w:w="634" w:type="pct"/>
            <w:shd w:val="clear" w:color="auto" w:fill="B8CCE4" w:themeFill="accent1" w:themeFillTint="66"/>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tl/>
                <w:lang w:bidi="ar-SA"/>
              </w:rPr>
              <w:t>إجمالي</w:t>
            </w:r>
          </w:p>
        </w:tc>
        <w:tc>
          <w:tcPr>
            <w:tcW w:w="1088" w:type="pct"/>
            <w:shd w:val="clear" w:color="auto" w:fill="B8CCE4" w:themeFill="accent1" w:themeFillTint="66"/>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العملية</w:t>
            </w:r>
          </w:p>
        </w:tc>
        <w:tc>
          <w:tcPr>
            <w:tcW w:w="1068" w:type="pct"/>
            <w:shd w:val="clear" w:color="auto" w:fill="B8CCE4" w:themeFill="accent1" w:themeFillTint="66"/>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Pr>
            </w:pPr>
            <w:r w:rsidRPr="00261C32">
              <w:rPr>
                <w:rFonts w:ascii="Times New Roman" w:hAnsi="Times New Roman" w:cs="Times New Roman"/>
                <w:i w:val="0"/>
                <w:iCs w:val="0"/>
                <w:color w:val="000000" w:themeColor="text1"/>
                <w:sz w:val="24"/>
                <w:szCs w:val="24"/>
                <w:rtl/>
                <w:lang w:bidi="ar-SA"/>
              </w:rPr>
              <w:t>عدد الساعات النظرية</w:t>
            </w:r>
          </w:p>
        </w:tc>
        <w:tc>
          <w:tcPr>
            <w:tcW w:w="1150" w:type="pct"/>
            <w:shd w:val="clear" w:color="auto" w:fill="B8CCE4" w:themeFill="accent1" w:themeFillTint="66"/>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eastAsia="Calibri" w:cs="Times New Roman" w:hint="cs"/>
                <w:i w:val="0"/>
                <w:iCs w:val="0"/>
                <w:sz w:val="28"/>
                <w:szCs w:val="28"/>
                <w:rtl/>
                <w:lang w:bidi="ar-SA"/>
              </w:rPr>
              <w:t>ميكانيك الغزل والنسيج</w:t>
            </w:r>
          </w:p>
        </w:tc>
        <w:tc>
          <w:tcPr>
            <w:tcW w:w="1060" w:type="pct"/>
            <w:shd w:val="clear" w:color="auto" w:fill="B8CCE4" w:themeFill="accent1" w:themeFillTint="66"/>
            <w:vAlign w:val="center"/>
          </w:tcPr>
          <w:p w:rsidR="00C666AD" w:rsidRPr="001D0C1F" w:rsidRDefault="00C666AD" w:rsidP="000B1FE9">
            <w:pPr>
              <w:bidi w:val="0"/>
              <w:spacing w:after="0" w:line="240" w:lineRule="auto"/>
              <w:jc w:val="center"/>
              <w:rPr>
                <w:rFonts w:ascii="Times New Roman" w:eastAsia="Calibri" w:cs="Times New Roman"/>
                <w:sz w:val="28"/>
                <w:szCs w:val="28"/>
                <w:rtl/>
                <w:lang w:bidi="ar-SA"/>
              </w:rPr>
            </w:pPr>
            <w:r>
              <w:rPr>
                <w:rFonts w:ascii="Times New Roman" w:eastAsia="Calibri" w:cs="Times New Roman" w:hint="cs"/>
                <w:sz w:val="28"/>
                <w:szCs w:val="28"/>
                <w:rtl/>
                <w:lang w:bidi="ar-SA"/>
              </w:rPr>
              <w:t>مشروع الاجازة</w:t>
            </w:r>
          </w:p>
        </w:tc>
      </w:tr>
      <w:tr w:rsidR="00C666AD" w:rsidRPr="00261C32" w:rsidTr="000B1FE9">
        <w:tc>
          <w:tcPr>
            <w:tcW w:w="634"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6</w:t>
            </w:r>
          </w:p>
        </w:tc>
        <w:tc>
          <w:tcPr>
            <w:tcW w:w="108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rPr>
            </w:pPr>
            <w:r w:rsidRPr="00261C32">
              <w:rPr>
                <w:rFonts w:ascii="Times New Roman" w:hAnsi="Times New Roman" w:cs="Times New Roman"/>
                <w:i w:val="0"/>
                <w:iCs w:val="0"/>
                <w:color w:val="000000" w:themeColor="text1"/>
                <w:sz w:val="24"/>
                <w:szCs w:val="24"/>
              </w:rPr>
              <w:t>2</w:t>
            </w:r>
          </w:p>
        </w:tc>
        <w:tc>
          <w:tcPr>
            <w:tcW w:w="1068" w:type="pct"/>
          </w:tcPr>
          <w:p w:rsidR="00C666AD" w:rsidRPr="00261C32" w:rsidRDefault="00C666AD" w:rsidP="000B1FE9">
            <w:pPr>
              <w:spacing w:after="0" w:line="276" w:lineRule="auto"/>
              <w:jc w:val="center"/>
              <w:rPr>
                <w:rFonts w:ascii="Times New Roman" w:hAnsi="Times New Roman" w:cs="Times New Roman"/>
                <w:i w:val="0"/>
                <w:iCs w:val="0"/>
                <w:color w:val="000000" w:themeColor="text1"/>
                <w:sz w:val="24"/>
                <w:szCs w:val="24"/>
                <w:rtl/>
                <w:lang w:bidi="ar-QA"/>
              </w:rPr>
            </w:pPr>
            <w:r>
              <w:rPr>
                <w:rFonts w:ascii="Times New Roman" w:hAnsi="Times New Roman" w:cs="Times New Roman" w:hint="cs"/>
                <w:i w:val="0"/>
                <w:iCs w:val="0"/>
                <w:color w:val="000000" w:themeColor="text1"/>
                <w:sz w:val="24"/>
                <w:szCs w:val="24"/>
                <w:rtl/>
                <w:lang w:bidi="ar-QA"/>
              </w:rPr>
              <w:t>2</w:t>
            </w:r>
          </w:p>
        </w:tc>
        <w:tc>
          <w:tcPr>
            <w:tcW w:w="2210" w:type="pct"/>
            <w:gridSpan w:val="2"/>
          </w:tcPr>
          <w:p w:rsidR="00C666AD" w:rsidRPr="00261C32" w:rsidRDefault="00C666AD" w:rsidP="000B1FE9">
            <w:pPr>
              <w:bidi w:val="0"/>
              <w:spacing w:after="0" w:line="276" w:lineRule="auto"/>
              <w:jc w:val="center"/>
              <w:rPr>
                <w:rFonts w:ascii="Times New Roman" w:hAnsi="Times New Roman" w:cs="Times New Roman"/>
                <w:i w:val="0"/>
                <w:iCs w:val="0"/>
                <w:color w:val="000000" w:themeColor="text1"/>
                <w:sz w:val="24"/>
                <w:szCs w:val="24"/>
                <w:rtl/>
                <w:lang w:val="fr-FR"/>
              </w:rPr>
            </w:pPr>
          </w:p>
        </w:tc>
      </w:tr>
      <w:tr w:rsidR="00C666AD" w:rsidRPr="00261C32" w:rsidTr="000B1FE9">
        <w:tc>
          <w:tcPr>
            <w:tcW w:w="5000" w:type="pct"/>
            <w:gridSpan w:val="5"/>
            <w:shd w:val="clear" w:color="auto" w:fill="B8CCE4" w:themeFill="accent1" w:themeFillTint="66"/>
          </w:tcPr>
          <w:p w:rsidR="00C666AD" w:rsidRPr="001D0C1F" w:rsidRDefault="00C666AD" w:rsidP="000B1FE9">
            <w:pPr>
              <w:spacing w:after="0" w:line="276" w:lineRule="auto"/>
              <w:rPr>
                <w:rFonts w:ascii="Times New Roman" w:hAnsi="Times New Roman" w:cs="Times New Roman"/>
                <w:b/>
                <w:bCs/>
                <w:i w:val="0"/>
                <w:iCs w:val="0"/>
                <w:color w:val="000000" w:themeColor="text1"/>
                <w:sz w:val="28"/>
                <w:szCs w:val="28"/>
                <w:rtl/>
                <w:lang w:bidi="ar-SY"/>
              </w:rPr>
            </w:pPr>
            <w:r w:rsidRPr="001D0C1F">
              <w:rPr>
                <w:rFonts w:ascii="Times New Roman" w:hAnsi="Times New Roman" w:cs="Times New Roman" w:hint="cs"/>
                <w:b/>
                <w:bCs/>
                <w:i w:val="0"/>
                <w:iCs w:val="0"/>
                <w:color w:val="000000" w:themeColor="text1"/>
                <w:sz w:val="28"/>
                <w:szCs w:val="28"/>
                <w:rtl/>
                <w:lang w:bidi="ar-QA"/>
              </w:rPr>
              <w:t>مفردات المقرر</w:t>
            </w:r>
          </w:p>
        </w:tc>
      </w:tr>
      <w:tr w:rsidR="00C666AD" w:rsidRPr="00261C32" w:rsidTr="000B1FE9">
        <w:tc>
          <w:tcPr>
            <w:tcW w:w="5000" w:type="pct"/>
            <w:gridSpan w:val="5"/>
            <w:shd w:val="clear" w:color="auto" w:fill="auto"/>
          </w:tcPr>
          <w:p w:rsidR="00C666AD" w:rsidRPr="00EF3A39" w:rsidRDefault="00C666AD" w:rsidP="000B1FE9">
            <w:pPr>
              <w:shd w:val="clear" w:color="auto" w:fill="FFFFFF" w:themeFill="background1"/>
              <w:rPr>
                <w:rFonts w:ascii="Times New Roman" w:hAnsi="Times New Roman" w:cs="Times New Roman"/>
                <w:i w:val="0"/>
                <w:iCs w:val="0"/>
                <w:color w:val="000000" w:themeColor="text1"/>
                <w:sz w:val="24"/>
                <w:szCs w:val="24"/>
                <w:rtl/>
                <w:lang w:bidi="ar-QA"/>
              </w:rPr>
            </w:pPr>
          </w:p>
        </w:tc>
      </w:tr>
    </w:tbl>
    <w:p w:rsidR="00C666AD" w:rsidRDefault="00C666AD" w:rsidP="00C666AD">
      <w:pPr>
        <w:bidi w:val="0"/>
        <w:ind w:left="360"/>
        <w:rPr>
          <w:rFonts w:ascii="Times New Roman" w:hAnsi="Times New Roman" w:cs="Times New Roman"/>
          <w:color w:val="000000"/>
          <w:sz w:val="24"/>
          <w:szCs w:val="24"/>
          <w:rtl/>
        </w:rPr>
      </w:pPr>
    </w:p>
    <w:sectPr w:rsidR="00C666AD" w:rsidSect="001145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oudy">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616"/>
    <w:multiLevelType w:val="hybridMultilevel"/>
    <w:tmpl w:val="059467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327E1"/>
    <w:multiLevelType w:val="hybridMultilevel"/>
    <w:tmpl w:val="684A4216"/>
    <w:lvl w:ilvl="0" w:tplc="4476E3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52994"/>
    <w:multiLevelType w:val="hybridMultilevel"/>
    <w:tmpl w:val="D7A0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E5363"/>
    <w:multiLevelType w:val="hybridMultilevel"/>
    <w:tmpl w:val="031E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81FFB"/>
    <w:multiLevelType w:val="hybridMultilevel"/>
    <w:tmpl w:val="365E0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E44B5"/>
    <w:multiLevelType w:val="hybridMultilevel"/>
    <w:tmpl w:val="1C8C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514ED"/>
    <w:multiLevelType w:val="hybridMultilevel"/>
    <w:tmpl w:val="14E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8047A"/>
    <w:multiLevelType w:val="hybridMultilevel"/>
    <w:tmpl w:val="E6D4D268"/>
    <w:lvl w:ilvl="0" w:tplc="ECDEB6A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01EC3"/>
    <w:multiLevelType w:val="hybridMultilevel"/>
    <w:tmpl w:val="8CA643F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6236F7"/>
    <w:multiLevelType w:val="hybridMultilevel"/>
    <w:tmpl w:val="BF86E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F1210F"/>
    <w:multiLevelType w:val="hybridMultilevel"/>
    <w:tmpl w:val="E93E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074B9"/>
    <w:multiLevelType w:val="hybridMultilevel"/>
    <w:tmpl w:val="E4FC24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BE0C0E"/>
    <w:multiLevelType w:val="hybridMultilevel"/>
    <w:tmpl w:val="719C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C81358"/>
    <w:multiLevelType w:val="hybridMultilevel"/>
    <w:tmpl w:val="86E0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74422D"/>
    <w:multiLevelType w:val="hybridMultilevel"/>
    <w:tmpl w:val="0428E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E82451"/>
    <w:multiLevelType w:val="hybridMultilevel"/>
    <w:tmpl w:val="E3245D2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E76327"/>
    <w:multiLevelType w:val="hybridMultilevel"/>
    <w:tmpl w:val="29D2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A4250B"/>
    <w:multiLevelType w:val="hybridMultilevel"/>
    <w:tmpl w:val="82C2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F28C0"/>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1F2C81"/>
    <w:multiLevelType w:val="hybridMultilevel"/>
    <w:tmpl w:val="95987FC2"/>
    <w:lvl w:ilvl="0" w:tplc="2AA8FD5A">
      <w:start w:val="1"/>
      <w:numFmt w:val="bullet"/>
      <w:lvlText w:val="-"/>
      <w:lvlJc w:val="left"/>
      <w:pPr>
        <w:ind w:left="360" w:hanging="360"/>
      </w:pPr>
      <w:rPr>
        <w:rFonts w:ascii="Times New Roman" w:hAnsi="Times New Roman"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4983732"/>
    <w:multiLevelType w:val="hybridMultilevel"/>
    <w:tmpl w:val="244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5B63B9"/>
    <w:multiLevelType w:val="hybridMultilevel"/>
    <w:tmpl w:val="F72615A2"/>
    <w:lvl w:ilvl="0" w:tplc="3E1E8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A741CE"/>
    <w:multiLevelType w:val="hybridMultilevel"/>
    <w:tmpl w:val="9FE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D777E4"/>
    <w:multiLevelType w:val="hybridMultilevel"/>
    <w:tmpl w:val="A13C1048"/>
    <w:lvl w:ilvl="0" w:tplc="34D41E4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E17604"/>
    <w:multiLevelType w:val="hybridMultilevel"/>
    <w:tmpl w:val="97B2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E62CF8"/>
    <w:multiLevelType w:val="hybridMultilevel"/>
    <w:tmpl w:val="A8B80E0A"/>
    <w:lvl w:ilvl="0" w:tplc="5A9445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705C40"/>
    <w:multiLevelType w:val="hybridMultilevel"/>
    <w:tmpl w:val="EDCC4138"/>
    <w:lvl w:ilvl="0" w:tplc="4040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B1315E"/>
    <w:multiLevelType w:val="hybridMultilevel"/>
    <w:tmpl w:val="41C6C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C1E5ACD"/>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2E1E29"/>
    <w:multiLevelType w:val="hybridMultilevel"/>
    <w:tmpl w:val="8490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C707CC"/>
    <w:multiLevelType w:val="hybridMultilevel"/>
    <w:tmpl w:val="7EF6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E477B"/>
    <w:multiLevelType w:val="hybridMultilevel"/>
    <w:tmpl w:val="0EFE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7806A6"/>
    <w:multiLevelType w:val="hybridMultilevel"/>
    <w:tmpl w:val="56FA4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61088A"/>
    <w:multiLevelType w:val="hybridMultilevel"/>
    <w:tmpl w:val="7C22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9C64AC"/>
    <w:multiLevelType w:val="hybridMultilevel"/>
    <w:tmpl w:val="F220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225C8E"/>
    <w:multiLevelType w:val="hybridMultilevel"/>
    <w:tmpl w:val="593A9A62"/>
    <w:lvl w:ilvl="0" w:tplc="485E9E82">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408744E"/>
    <w:multiLevelType w:val="hybridMultilevel"/>
    <w:tmpl w:val="1F8C8A1C"/>
    <w:lvl w:ilvl="0" w:tplc="09147F2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EB0114"/>
    <w:multiLevelType w:val="hybridMultilevel"/>
    <w:tmpl w:val="1752FC1A"/>
    <w:lvl w:ilvl="0" w:tplc="303AA296">
      <w:start w:val="1"/>
      <w:numFmt w:val="bullet"/>
      <w:lvlText w:val=""/>
      <w:lvlJc w:val="left"/>
      <w:pPr>
        <w:tabs>
          <w:tab w:val="num" w:pos="360"/>
        </w:tabs>
        <w:ind w:left="36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4E5E08"/>
    <w:multiLevelType w:val="hybridMultilevel"/>
    <w:tmpl w:val="24C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F02586"/>
    <w:multiLevelType w:val="hybridMultilevel"/>
    <w:tmpl w:val="65EE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275DB"/>
    <w:multiLevelType w:val="hybridMultilevel"/>
    <w:tmpl w:val="2976D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75A65CB"/>
    <w:multiLevelType w:val="hybridMultilevel"/>
    <w:tmpl w:val="C87A8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86D288F"/>
    <w:multiLevelType w:val="hybridMultilevel"/>
    <w:tmpl w:val="F19EF0F2"/>
    <w:lvl w:ilvl="0" w:tplc="FF924806">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567C10"/>
    <w:multiLevelType w:val="hybridMultilevel"/>
    <w:tmpl w:val="AF864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C501A6"/>
    <w:multiLevelType w:val="hybridMultilevel"/>
    <w:tmpl w:val="CCCE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B88469F"/>
    <w:multiLevelType w:val="hybridMultilevel"/>
    <w:tmpl w:val="27A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8A1A86"/>
    <w:multiLevelType w:val="hybridMultilevel"/>
    <w:tmpl w:val="9A5C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A7550E"/>
    <w:multiLevelType w:val="hybridMultilevel"/>
    <w:tmpl w:val="6ECAA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C8D60DB"/>
    <w:multiLevelType w:val="hybridMultilevel"/>
    <w:tmpl w:val="244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13510A"/>
    <w:multiLevelType w:val="hybridMultilevel"/>
    <w:tmpl w:val="5390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44311"/>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F712BEE"/>
    <w:multiLevelType w:val="hybridMultilevel"/>
    <w:tmpl w:val="18B096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766E23"/>
    <w:multiLevelType w:val="hybridMultilevel"/>
    <w:tmpl w:val="154C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F865C2"/>
    <w:multiLevelType w:val="hybridMultilevel"/>
    <w:tmpl w:val="FCD4FD5E"/>
    <w:lvl w:ilvl="0" w:tplc="5A9445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596348"/>
    <w:multiLevelType w:val="hybridMultilevel"/>
    <w:tmpl w:val="F586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E670E1"/>
    <w:multiLevelType w:val="hybridMultilevel"/>
    <w:tmpl w:val="09A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851112"/>
    <w:multiLevelType w:val="hybridMultilevel"/>
    <w:tmpl w:val="321CBE54"/>
    <w:lvl w:ilvl="0" w:tplc="26A841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74053FE"/>
    <w:multiLevelType w:val="hybridMultilevel"/>
    <w:tmpl w:val="2C60AED6"/>
    <w:lvl w:ilvl="0" w:tplc="4C1C4606">
      <w:start w:val="1"/>
      <w:numFmt w:val="decimal"/>
      <w:lvlText w:val="%1."/>
      <w:lvlJc w:val="left"/>
      <w:pPr>
        <w:tabs>
          <w:tab w:val="num" w:pos="357"/>
        </w:tabs>
        <w:ind w:left="340" w:hanging="17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AE4513"/>
    <w:multiLevelType w:val="hybridMultilevel"/>
    <w:tmpl w:val="43C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BC64BD"/>
    <w:multiLevelType w:val="hybridMultilevel"/>
    <w:tmpl w:val="C89C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854A47"/>
    <w:multiLevelType w:val="hybridMultilevel"/>
    <w:tmpl w:val="9FC036D2"/>
    <w:lvl w:ilvl="0" w:tplc="39C23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C3A3B23"/>
    <w:multiLevelType w:val="hybridMultilevel"/>
    <w:tmpl w:val="B7D04A5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3C71017E"/>
    <w:multiLevelType w:val="hybridMultilevel"/>
    <w:tmpl w:val="BB4CE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D8B4386"/>
    <w:multiLevelType w:val="hybridMultilevel"/>
    <w:tmpl w:val="6DE2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D30426"/>
    <w:multiLevelType w:val="hybridMultilevel"/>
    <w:tmpl w:val="89FA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50348B"/>
    <w:multiLevelType w:val="hybridMultilevel"/>
    <w:tmpl w:val="123E18EE"/>
    <w:lvl w:ilvl="0" w:tplc="141E2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A33889"/>
    <w:multiLevelType w:val="hybridMultilevel"/>
    <w:tmpl w:val="3B5A38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F7B0C34"/>
    <w:multiLevelType w:val="hybridMultilevel"/>
    <w:tmpl w:val="BAA62608"/>
    <w:lvl w:ilvl="0" w:tplc="5A9445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216BEE"/>
    <w:multiLevelType w:val="hybridMultilevel"/>
    <w:tmpl w:val="1F86B2DC"/>
    <w:lvl w:ilvl="0" w:tplc="53F2D1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0EF42E2"/>
    <w:multiLevelType w:val="hybridMultilevel"/>
    <w:tmpl w:val="5352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4F0024"/>
    <w:multiLevelType w:val="hybridMultilevel"/>
    <w:tmpl w:val="31B2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4F6082"/>
    <w:multiLevelType w:val="hybridMultilevel"/>
    <w:tmpl w:val="576E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E97667"/>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C90B57"/>
    <w:multiLevelType w:val="hybridMultilevel"/>
    <w:tmpl w:val="5F803A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5BF0171"/>
    <w:multiLevelType w:val="hybridMultilevel"/>
    <w:tmpl w:val="244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8B62A97"/>
    <w:multiLevelType w:val="hybridMultilevel"/>
    <w:tmpl w:val="06A09522"/>
    <w:lvl w:ilvl="0" w:tplc="D534D744">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93C3B1D"/>
    <w:multiLevelType w:val="hybridMultilevel"/>
    <w:tmpl w:val="B1127D52"/>
    <w:lvl w:ilvl="0" w:tplc="09147F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A92A8B"/>
    <w:multiLevelType w:val="hybridMultilevel"/>
    <w:tmpl w:val="C5C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CB75A51"/>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E945F0"/>
    <w:multiLevelType w:val="hybridMultilevel"/>
    <w:tmpl w:val="7CF68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4D0323C7"/>
    <w:multiLevelType w:val="hybridMultilevel"/>
    <w:tmpl w:val="7E34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D254635"/>
    <w:multiLevelType w:val="hybridMultilevel"/>
    <w:tmpl w:val="659C8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F250E32"/>
    <w:multiLevelType w:val="hybridMultilevel"/>
    <w:tmpl w:val="FDD0C1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3E1E8E6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0521FEF"/>
    <w:multiLevelType w:val="hybridMultilevel"/>
    <w:tmpl w:val="94E4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05C0DBA"/>
    <w:multiLevelType w:val="hybridMultilevel"/>
    <w:tmpl w:val="9E4EB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221C87"/>
    <w:multiLevelType w:val="hybridMultilevel"/>
    <w:tmpl w:val="5574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2F0A88"/>
    <w:multiLevelType w:val="hybridMultilevel"/>
    <w:tmpl w:val="45A6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47256A7"/>
    <w:multiLevelType w:val="hybridMultilevel"/>
    <w:tmpl w:val="359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49C2522"/>
    <w:multiLevelType w:val="hybridMultilevel"/>
    <w:tmpl w:val="7C5C6930"/>
    <w:lvl w:ilvl="0" w:tplc="3E1E8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CE2698"/>
    <w:multiLevelType w:val="hybridMultilevel"/>
    <w:tmpl w:val="980E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943A9B"/>
    <w:multiLevelType w:val="hybridMultilevel"/>
    <w:tmpl w:val="93AC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663BC4"/>
    <w:multiLevelType w:val="hybridMultilevel"/>
    <w:tmpl w:val="D25C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8656610"/>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891671"/>
    <w:multiLevelType w:val="hybridMultilevel"/>
    <w:tmpl w:val="684A4216"/>
    <w:lvl w:ilvl="0" w:tplc="4476E3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A1D4ED2"/>
    <w:multiLevelType w:val="hybridMultilevel"/>
    <w:tmpl w:val="1762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31604D"/>
    <w:multiLevelType w:val="hybridMultilevel"/>
    <w:tmpl w:val="4676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F81437"/>
    <w:multiLevelType w:val="hybridMultilevel"/>
    <w:tmpl w:val="8B12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366001"/>
    <w:multiLevelType w:val="hybridMultilevel"/>
    <w:tmpl w:val="87FEC1F8"/>
    <w:lvl w:ilvl="0" w:tplc="B0344F24">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8" w15:restartNumberingAfterBreak="0">
    <w:nsid w:val="5DEB5930"/>
    <w:multiLevelType w:val="hybridMultilevel"/>
    <w:tmpl w:val="EDCC4138"/>
    <w:lvl w:ilvl="0" w:tplc="4040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E9B266A"/>
    <w:multiLevelType w:val="hybridMultilevel"/>
    <w:tmpl w:val="D8B8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003B2F"/>
    <w:multiLevelType w:val="hybridMultilevel"/>
    <w:tmpl w:val="452C1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0847220"/>
    <w:multiLevelType w:val="hybridMultilevel"/>
    <w:tmpl w:val="3100127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1275D14"/>
    <w:multiLevelType w:val="hybridMultilevel"/>
    <w:tmpl w:val="2288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7B7BA2"/>
    <w:multiLevelType w:val="hybridMultilevel"/>
    <w:tmpl w:val="74F8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1E97A61"/>
    <w:multiLevelType w:val="hybridMultilevel"/>
    <w:tmpl w:val="6082E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61F008B8"/>
    <w:multiLevelType w:val="hybridMultilevel"/>
    <w:tmpl w:val="346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2031A9"/>
    <w:multiLevelType w:val="hybridMultilevel"/>
    <w:tmpl w:val="5DFE4C06"/>
    <w:lvl w:ilvl="0" w:tplc="04090001">
      <w:start w:val="1"/>
      <w:numFmt w:val="bullet"/>
      <w:lvlText w:val=""/>
      <w:lvlJc w:val="left"/>
      <w:pPr>
        <w:ind w:left="387" w:hanging="360"/>
      </w:pPr>
      <w:rPr>
        <w:rFonts w:ascii="Symbol" w:hAnsi="Symbol"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07" w15:restartNumberingAfterBreak="0">
    <w:nsid w:val="6340688A"/>
    <w:multiLevelType w:val="hybridMultilevel"/>
    <w:tmpl w:val="8B00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45D7CFE"/>
    <w:multiLevelType w:val="hybridMultilevel"/>
    <w:tmpl w:val="042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7304E7"/>
    <w:multiLevelType w:val="hybridMultilevel"/>
    <w:tmpl w:val="B99C4496"/>
    <w:lvl w:ilvl="0" w:tplc="3B101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C96101"/>
    <w:multiLevelType w:val="hybridMultilevel"/>
    <w:tmpl w:val="3D60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94E220C"/>
    <w:multiLevelType w:val="hybridMultilevel"/>
    <w:tmpl w:val="244C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62134D"/>
    <w:multiLevelType w:val="hybridMultilevel"/>
    <w:tmpl w:val="684A4216"/>
    <w:lvl w:ilvl="0" w:tplc="4476E3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A4D684F"/>
    <w:multiLevelType w:val="hybridMultilevel"/>
    <w:tmpl w:val="9E1AD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A6278D9"/>
    <w:multiLevelType w:val="hybridMultilevel"/>
    <w:tmpl w:val="593A9A62"/>
    <w:lvl w:ilvl="0" w:tplc="485E9E82">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6AB737B9"/>
    <w:multiLevelType w:val="hybridMultilevel"/>
    <w:tmpl w:val="63D0867A"/>
    <w:lvl w:ilvl="0" w:tplc="0409000F">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16" w15:restartNumberingAfterBreak="0">
    <w:nsid w:val="6BA84A00"/>
    <w:multiLevelType w:val="hybridMultilevel"/>
    <w:tmpl w:val="4474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D407B24"/>
    <w:multiLevelType w:val="hybridMultilevel"/>
    <w:tmpl w:val="BAA4BD20"/>
    <w:lvl w:ilvl="0" w:tplc="5A9445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DEA7174"/>
    <w:multiLevelType w:val="hybridMultilevel"/>
    <w:tmpl w:val="8C7E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E0D2A30"/>
    <w:multiLevelType w:val="hybridMultilevel"/>
    <w:tmpl w:val="1868C5FC"/>
    <w:lvl w:ilvl="0" w:tplc="B0C279B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EDD509A"/>
    <w:multiLevelType w:val="hybridMultilevel"/>
    <w:tmpl w:val="B56EDF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1E53084"/>
    <w:multiLevelType w:val="hybridMultilevel"/>
    <w:tmpl w:val="EC32E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33453FA"/>
    <w:multiLevelType w:val="hybridMultilevel"/>
    <w:tmpl w:val="D5B2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A67FE7"/>
    <w:multiLevelType w:val="hybridMultilevel"/>
    <w:tmpl w:val="06380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B70CE1"/>
    <w:multiLevelType w:val="hybridMultilevel"/>
    <w:tmpl w:val="98D82FD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6A0269C"/>
    <w:multiLevelType w:val="hybridMultilevel"/>
    <w:tmpl w:val="C910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7C50F2E"/>
    <w:multiLevelType w:val="hybridMultilevel"/>
    <w:tmpl w:val="F634A9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7D56F5D"/>
    <w:multiLevelType w:val="hybridMultilevel"/>
    <w:tmpl w:val="8E76AABA"/>
    <w:lvl w:ilvl="0" w:tplc="04090001">
      <w:start w:val="1"/>
      <w:numFmt w:val="bullet"/>
      <w:lvlText w:val=""/>
      <w:lvlJc w:val="left"/>
      <w:pPr>
        <w:ind w:left="360" w:hanging="360"/>
      </w:pPr>
      <w:rPr>
        <w:rFonts w:ascii="Symbol" w:hAnsi="Symbol" w:hint="default"/>
      </w:rPr>
    </w:lvl>
    <w:lvl w:ilvl="1" w:tplc="522257A4">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8B63814"/>
    <w:multiLevelType w:val="hybridMultilevel"/>
    <w:tmpl w:val="78E69310"/>
    <w:lvl w:ilvl="0" w:tplc="A79ED5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A572157"/>
    <w:multiLevelType w:val="hybridMultilevel"/>
    <w:tmpl w:val="7258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82"/>
  </w:num>
  <w:num w:numId="3">
    <w:abstractNumId w:val="117"/>
  </w:num>
  <w:num w:numId="4">
    <w:abstractNumId w:val="67"/>
  </w:num>
  <w:num w:numId="5">
    <w:abstractNumId w:val="113"/>
  </w:num>
  <w:num w:numId="6">
    <w:abstractNumId w:val="66"/>
  </w:num>
  <w:num w:numId="7">
    <w:abstractNumId w:val="40"/>
  </w:num>
  <w:num w:numId="8">
    <w:abstractNumId w:val="105"/>
  </w:num>
  <w:num w:numId="9">
    <w:abstractNumId w:val="86"/>
  </w:num>
  <w:num w:numId="10">
    <w:abstractNumId w:val="107"/>
  </w:num>
  <w:num w:numId="11">
    <w:abstractNumId w:val="103"/>
  </w:num>
  <w:num w:numId="12">
    <w:abstractNumId w:val="17"/>
  </w:num>
  <w:num w:numId="13">
    <w:abstractNumId w:val="71"/>
  </w:num>
  <w:num w:numId="14">
    <w:abstractNumId w:val="39"/>
  </w:num>
  <w:num w:numId="15">
    <w:abstractNumId w:val="62"/>
  </w:num>
  <w:num w:numId="16">
    <w:abstractNumId w:val="108"/>
  </w:num>
  <w:num w:numId="17">
    <w:abstractNumId w:val="120"/>
  </w:num>
  <w:num w:numId="18">
    <w:abstractNumId w:val="34"/>
  </w:num>
  <w:num w:numId="19">
    <w:abstractNumId w:val="84"/>
  </w:num>
  <w:num w:numId="20">
    <w:abstractNumId w:val="41"/>
  </w:num>
  <w:num w:numId="21">
    <w:abstractNumId w:val="43"/>
  </w:num>
  <w:num w:numId="22">
    <w:abstractNumId w:val="15"/>
  </w:num>
  <w:num w:numId="23">
    <w:abstractNumId w:val="94"/>
  </w:num>
  <w:num w:numId="24">
    <w:abstractNumId w:val="125"/>
  </w:num>
  <w:num w:numId="25">
    <w:abstractNumId w:val="101"/>
  </w:num>
  <w:num w:numId="26">
    <w:abstractNumId w:val="61"/>
  </w:num>
  <w:num w:numId="27">
    <w:abstractNumId w:val="79"/>
  </w:num>
  <w:num w:numId="28">
    <w:abstractNumId w:val="4"/>
  </w:num>
  <w:num w:numId="29">
    <w:abstractNumId w:val="69"/>
  </w:num>
  <w:num w:numId="30">
    <w:abstractNumId w:val="24"/>
  </w:num>
  <w:num w:numId="31">
    <w:abstractNumId w:val="77"/>
  </w:num>
  <w:num w:numId="32">
    <w:abstractNumId w:val="59"/>
  </w:num>
  <w:num w:numId="33">
    <w:abstractNumId w:val="38"/>
  </w:num>
  <w:num w:numId="34">
    <w:abstractNumId w:val="129"/>
  </w:num>
  <w:num w:numId="35">
    <w:abstractNumId w:val="47"/>
  </w:num>
  <w:num w:numId="36">
    <w:abstractNumId w:val="118"/>
  </w:num>
  <w:num w:numId="37">
    <w:abstractNumId w:val="11"/>
  </w:num>
  <w:num w:numId="38">
    <w:abstractNumId w:val="68"/>
  </w:num>
  <w:num w:numId="39">
    <w:abstractNumId w:val="27"/>
  </w:num>
  <w:num w:numId="40">
    <w:abstractNumId w:val="25"/>
  </w:num>
  <w:num w:numId="41">
    <w:abstractNumId w:val="53"/>
  </w:num>
  <w:num w:numId="42">
    <w:abstractNumId w:val="124"/>
  </w:num>
  <w:num w:numId="43">
    <w:abstractNumId w:val="46"/>
  </w:num>
  <w:num w:numId="44">
    <w:abstractNumId w:val="64"/>
  </w:num>
  <w:num w:numId="45">
    <w:abstractNumId w:val="128"/>
  </w:num>
  <w:num w:numId="46">
    <w:abstractNumId w:val="35"/>
  </w:num>
  <w:num w:numId="47">
    <w:abstractNumId w:val="112"/>
  </w:num>
  <w:num w:numId="48">
    <w:abstractNumId w:val="119"/>
  </w:num>
  <w:num w:numId="49">
    <w:abstractNumId w:val="74"/>
  </w:num>
  <w:num w:numId="50">
    <w:abstractNumId w:val="111"/>
  </w:num>
  <w:num w:numId="51">
    <w:abstractNumId w:val="32"/>
  </w:num>
  <w:num w:numId="52">
    <w:abstractNumId w:val="48"/>
  </w:num>
  <w:num w:numId="53">
    <w:abstractNumId w:val="20"/>
  </w:num>
  <w:num w:numId="54">
    <w:abstractNumId w:val="78"/>
  </w:num>
  <w:num w:numId="55">
    <w:abstractNumId w:val="72"/>
  </w:num>
  <w:num w:numId="56">
    <w:abstractNumId w:val="28"/>
  </w:num>
  <w:num w:numId="57">
    <w:abstractNumId w:val="92"/>
  </w:num>
  <w:num w:numId="58">
    <w:abstractNumId w:val="50"/>
  </w:num>
  <w:num w:numId="59">
    <w:abstractNumId w:val="18"/>
  </w:num>
  <w:num w:numId="60">
    <w:abstractNumId w:val="123"/>
  </w:num>
  <w:num w:numId="61">
    <w:abstractNumId w:val="1"/>
  </w:num>
  <w:num w:numId="62">
    <w:abstractNumId w:val="93"/>
  </w:num>
  <w:num w:numId="63">
    <w:abstractNumId w:val="114"/>
  </w:num>
  <w:num w:numId="64">
    <w:abstractNumId w:val="14"/>
  </w:num>
  <w:num w:numId="65">
    <w:abstractNumId w:val="42"/>
  </w:num>
  <w:num w:numId="66">
    <w:abstractNumId w:val="9"/>
  </w:num>
  <w:num w:numId="67">
    <w:abstractNumId w:val="81"/>
  </w:num>
  <w:num w:numId="68">
    <w:abstractNumId w:val="98"/>
  </w:num>
  <w:num w:numId="69">
    <w:abstractNumId w:val="57"/>
  </w:num>
  <w:num w:numId="70">
    <w:abstractNumId w:val="45"/>
  </w:num>
  <w:num w:numId="71">
    <w:abstractNumId w:val="23"/>
  </w:num>
  <w:num w:numId="72">
    <w:abstractNumId w:val="96"/>
  </w:num>
  <w:num w:numId="73">
    <w:abstractNumId w:val="2"/>
  </w:num>
  <w:num w:numId="74">
    <w:abstractNumId w:val="115"/>
  </w:num>
  <w:num w:numId="75">
    <w:abstractNumId w:val="121"/>
  </w:num>
  <w:num w:numId="76">
    <w:abstractNumId w:val="97"/>
  </w:num>
  <w:num w:numId="77">
    <w:abstractNumId w:val="3"/>
  </w:num>
  <w:num w:numId="78">
    <w:abstractNumId w:val="26"/>
  </w:num>
  <w:num w:numId="79">
    <w:abstractNumId w:val="56"/>
  </w:num>
  <w:num w:numId="80">
    <w:abstractNumId w:val="75"/>
  </w:num>
  <w:num w:numId="81">
    <w:abstractNumId w:val="55"/>
  </w:num>
  <w:num w:numId="82">
    <w:abstractNumId w:val="30"/>
  </w:num>
  <w:num w:numId="83">
    <w:abstractNumId w:val="109"/>
  </w:num>
  <w:num w:numId="84">
    <w:abstractNumId w:val="58"/>
  </w:num>
  <w:num w:numId="85">
    <w:abstractNumId w:val="85"/>
  </w:num>
  <w:num w:numId="86">
    <w:abstractNumId w:val="36"/>
  </w:num>
  <w:num w:numId="87">
    <w:abstractNumId w:val="100"/>
  </w:num>
  <w:num w:numId="88">
    <w:abstractNumId w:val="83"/>
  </w:num>
  <w:num w:numId="89">
    <w:abstractNumId w:val="91"/>
  </w:num>
  <w:num w:numId="90">
    <w:abstractNumId w:val="95"/>
  </w:num>
  <w:num w:numId="91">
    <w:abstractNumId w:val="12"/>
  </w:num>
  <w:num w:numId="92">
    <w:abstractNumId w:val="73"/>
  </w:num>
  <w:num w:numId="93">
    <w:abstractNumId w:val="33"/>
  </w:num>
  <w:num w:numId="94">
    <w:abstractNumId w:val="80"/>
  </w:num>
  <w:num w:numId="95">
    <w:abstractNumId w:val="31"/>
  </w:num>
  <w:num w:numId="96">
    <w:abstractNumId w:val="89"/>
  </w:num>
  <w:num w:numId="97">
    <w:abstractNumId w:val="102"/>
  </w:num>
  <w:num w:numId="98">
    <w:abstractNumId w:val="63"/>
  </w:num>
  <w:num w:numId="99">
    <w:abstractNumId w:val="19"/>
  </w:num>
  <w:num w:numId="100">
    <w:abstractNumId w:val="8"/>
  </w:num>
  <w:num w:numId="101">
    <w:abstractNumId w:val="10"/>
  </w:num>
  <w:num w:numId="102">
    <w:abstractNumId w:val="49"/>
  </w:num>
  <w:num w:numId="103">
    <w:abstractNumId w:val="7"/>
  </w:num>
  <w:num w:numId="104">
    <w:abstractNumId w:val="21"/>
  </w:num>
  <w:num w:numId="105">
    <w:abstractNumId w:val="88"/>
  </w:num>
  <w:num w:numId="106">
    <w:abstractNumId w:val="99"/>
  </w:num>
  <w:num w:numId="107">
    <w:abstractNumId w:val="51"/>
  </w:num>
  <w:num w:numId="108">
    <w:abstractNumId w:val="5"/>
  </w:num>
  <w:num w:numId="109">
    <w:abstractNumId w:val="52"/>
  </w:num>
  <w:num w:numId="110">
    <w:abstractNumId w:val="70"/>
  </w:num>
  <w:num w:numId="111">
    <w:abstractNumId w:val="122"/>
  </w:num>
  <w:num w:numId="112">
    <w:abstractNumId w:val="126"/>
  </w:num>
  <w:num w:numId="113">
    <w:abstractNumId w:val="54"/>
  </w:num>
  <w:num w:numId="114">
    <w:abstractNumId w:val="6"/>
  </w:num>
  <w:num w:numId="115">
    <w:abstractNumId w:val="13"/>
  </w:num>
  <w:num w:numId="116">
    <w:abstractNumId w:val="22"/>
  </w:num>
  <w:num w:numId="117">
    <w:abstractNumId w:val="90"/>
  </w:num>
  <w:num w:numId="118">
    <w:abstractNumId w:val="116"/>
  </w:num>
  <w:num w:numId="119">
    <w:abstractNumId w:val="44"/>
  </w:num>
  <w:num w:numId="120">
    <w:abstractNumId w:val="0"/>
  </w:num>
  <w:num w:numId="121">
    <w:abstractNumId w:val="87"/>
  </w:num>
  <w:num w:numId="122">
    <w:abstractNumId w:val="37"/>
  </w:num>
  <w:num w:numId="123">
    <w:abstractNumId w:val="127"/>
  </w:num>
  <w:num w:numId="124">
    <w:abstractNumId w:val="16"/>
  </w:num>
  <w:num w:numId="125">
    <w:abstractNumId w:val="110"/>
  </w:num>
  <w:num w:numId="126">
    <w:abstractNumId w:val="104"/>
  </w:num>
  <w:num w:numId="127">
    <w:abstractNumId w:val="106"/>
  </w:num>
  <w:num w:numId="128">
    <w:abstractNumId w:val="60"/>
  </w:num>
  <w:num w:numId="129">
    <w:abstractNumId w:val="65"/>
  </w:num>
  <w:num w:numId="130">
    <w:abstractNumId w:val="2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2"/>
  </w:compat>
  <w:rsids>
    <w:rsidRoot w:val="004A1475"/>
    <w:rsid w:val="00083FDF"/>
    <w:rsid w:val="000B1FE9"/>
    <w:rsid w:val="000F06A7"/>
    <w:rsid w:val="00112EA5"/>
    <w:rsid w:val="00114528"/>
    <w:rsid w:val="001157F1"/>
    <w:rsid w:val="00133FB7"/>
    <w:rsid w:val="00141A98"/>
    <w:rsid w:val="00154E93"/>
    <w:rsid w:val="001765E7"/>
    <w:rsid w:val="001A00F6"/>
    <w:rsid w:val="001E3D1E"/>
    <w:rsid w:val="0022579B"/>
    <w:rsid w:val="00232267"/>
    <w:rsid w:val="002345E4"/>
    <w:rsid w:val="00276148"/>
    <w:rsid w:val="00297F66"/>
    <w:rsid w:val="002A007A"/>
    <w:rsid w:val="002A455F"/>
    <w:rsid w:val="002C0805"/>
    <w:rsid w:val="002F14DC"/>
    <w:rsid w:val="00314B27"/>
    <w:rsid w:val="00320095"/>
    <w:rsid w:val="00344DF0"/>
    <w:rsid w:val="003464A0"/>
    <w:rsid w:val="00366B75"/>
    <w:rsid w:val="003949A1"/>
    <w:rsid w:val="003A2FE6"/>
    <w:rsid w:val="003B0A37"/>
    <w:rsid w:val="003C0A65"/>
    <w:rsid w:val="003C1AE6"/>
    <w:rsid w:val="003C6C75"/>
    <w:rsid w:val="00411741"/>
    <w:rsid w:val="00435344"/>
    <w:rsid w:val="0043710D"/>
    <w:rsid w:val="00471C41"/>
    <w:rsid w:val="004805EC"/>
    <w:rsid w:val="00483525"/>
    <w:rsid w:val="004A1475"/>
    <w:rsid w:val="00525B80"/>
    <w:rsid w:val="00540449"/>
    <w:rsid w:val="00544AD5"/>
    <w:rsid w:val="005560AE"/>
    <w:rsid w:val="005865D2"/>
    <w:rsid w:val="00586962"/>
    <w:rsid w:val="005A0511"/>
    <w:rsid w:val="005A271F"/>
    <w:rsid w:val="005A27B9"/>
    <w:rsid w:val="005A5A59"/>
    <w:rsid w:val="00660743"/>
    <w:rsid w:val="00660C6E"/>
    <w:rsid w:val="00687F79"/>
    <w:rsid w:val="006C2B34"/>
    <w:rsid w:val="006F72F4"/>
    <w:rsid w:val="00705116"/>
    <w:rsid w:val="00711FA4"/>
    <w:rsid w:val="00753AA8"/>
    <w:rsid w:val="00760DCA"/>
    <w:rsid w:val="00796A70"/>
    <w:rsid w:val="007B6616"/>
    <w:rsid w:val="007C7945"/>
    <w:rsid w:val="007D6EFD"/>
    <w:rsid w:val="00805381"/>
    <w:rsid w:val="00840FDF"/>
    <w:rsid w:val="00841AED"/>
    <w:rsid w:val="00871275"/>
    <w:rsid w:val="00880F74"/>
    <w:rsid w:val="00885C78"/>
    <w:rsid w:val="00894D9C"/>
    <w:rsid w:val="008B48D5"/>
    <w:rsid w:val="008B5225"/>
    <w:rsid w:val="008D068A"/>
    <w:rsid w:val="00911CB7"/>
    <w:rsid w:val="00947F15"/>
    <w:rsid w:val="0097730B"/>
    <w:rsid w:val="00991586"/>
    <w:rsid w:val="009C4957"/>
    <w:rsid w:val="009E4841"/>
    <w:rsid w:val="00A010D5"/>
    <w:rsid w:val="00A903C8"/>
    <w:rsid w:val="00A9196F"/>
    <w:rsid w:val="00AC3960"/>
    <w:rsid w:val="00AD4E23"/>
    <w:rsid w:val="00AE68D4"/>
    <w:rsid w:val="00B17359"/>
    <w:rsid w:val="00B83BED"/>
    <w:rsid w:val="00B96607"/>
    <w:rsid w:val="00BB3CF8"/>
    <w:rsid w:val="00BC7583"/>
    <w:rsid w:val="00BE40CC"/>
    <w:rsid w:val="00BF67B8"/>
    <w:rsid w:val="00BF6AC9"/>
    <w:rsid w:val="00BF729B"/>
    <w:rsid w:val="00C21989"/>
    <w:rsid w:val="00C24189"/>
    <w:rsid w:val="00C41090"/>
    <w:rsid w:val="00C519DF"/>
    <w:rsid w:val="00C65A3B"/>
    <w:rsid w:val="00C666AD"/>
    <w:rsid w:val="00C84616"/>
    <w:rsid w:val="00C84829"/>
    <w:rsid w:val="00CA196B"/>
    <w:rsid w:val="00CB460D"/>
    <w:rsid w:val="00CE3980"/>
    <w:rsid w:val="00D22BA4"/>
    <w:rsid w:val="00D81815"/>
    <w:rsid w:val="00D943F3"/>
    <w:rsid w:val="00DB013A"/>
    <w:rsid w:val="00DB3A4A"/>
    <w:rsid w:val="00E07564"/>
    <w:rsid w:val="00E16D9E"/>
    <w:rsid w:val="00E56C7B"/>
    <w:rsid w:val="00E81A71"/>
    <w:rsid w:val="00E95089"/>
    <w:rsid w:val="00EF3A39"/>
    <w:rsid w:val="00F7093F"/>
    <w:rsid w:val="00F935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E9D35-40B0-48E7-BBB4-3B3422AD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2F4"/>
    <w:pPr>
      <w:bidi/>
      <w:spacing w:line="288" w:lineRule="auto"/>
    </w:pPr>
    <w:rPr>
      <w:rFonts w:ascii="Calibri" w:eastAsia="Times New Roman" w:hAnsi="Calibri" w:cs="Arial"/>
      <w:i/>
      <w:iCs/>
      <w:sz w:val="20"/>
      <w:szCs w:val="20"/>
      <w:lang w:bidi="en-US"/>
    </w:rPr>
  </w:style>
  <w:style w:type="paragraph" w:styleId="Heading1">
    <w:name w:val="heading 1"/>
    <w:basedOn w:val="Normal"/>
    <w:next w:val="Normal"/>
    <w:link w:val="Heading1Char"/>
    <w:uiPriority w:val="9"/>
    <w:qFormat/>
    <w:rsid w:val="004A1475"/>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cs="Times New Roman"/>
      <w:b/>
      <w:bCs/>
      <w:color w:val="622423"/>
      <w:sz w:val="22"/>
      <w:szCs w:val="22"/>
    </w:rPr>
  </w:style>
  <w:style w:type="paragraph" w:styleId="Heading2">
    <w:name w:val="heading 2"/>
    <w:basedOn w:val="Normal"/>
    <w:next w:val="Normal"/>
    <w:link w:val="Heading2Char"/>
    <w:uiPriority w:val="9"/>
    <w:qFormat/>
    <w:rsid w:val="004A1475"/>
    <w:pPr>
      <w:pBdr>
        <w:top w:val="single" w:sz="4" w:space="0" w:color="C0504D"/>
        <w:left w:val="single" w:sz="48" w:space="2" w:color="C0504D"/>
        <w:bottom w:val="single" w:sz="4" w:space="0" w:color="C0504D"/>
        <w:right w:val="single" w:sz="4" w:space="4" w:color="C0504D"/>
      </w:pBdr>
      <w:bidi w:val="0"/>
      <w:spacing w:before="200" w:after="100" w:line="269" w:lineRule="auto"/>
      <w:ind w:left="144"/>
      <w:contextualSpacing/>
      <w:outlineLvl w:val="1"/>
    </w:pPr>
    <w:rPr>
      <w:rFonts w:ascii="Cambria" w:hAnsi="Cambria" w:cs="Times New Roman"/>
      <w:b/>
      <w:bCs/>
      <w:color w:val="943634"/>
      <w:sz w:val="22"/>
      <w:szCs w:val="22"/>
    </w:rPr>
  </w:style>
  <w:style w:type="paragraph" w:styleId="Heading3">
    <w:name w:val="heading 3"/>
    <w:basedOn w:val="Normal"/>
    <w:next w:val="Normal"/>
    <w:link w:val="Heading3Char"/>
    <w:uiPriority w:val="9"/>
    <w:qFormat/>
    <w:rsid w:val="004A1475"/>
    <w:pPr>
      <w:pBdr>
        <w:left w:val="single" w:sz="48" w:space="2" w:color="C0504D"/>
        <w:bottom w:val="single" w:sz="4" w:space="0" w:color="C0504D"/>
      </w:pBdr>
      <w:bidi w:val="0"/>
      <w:spacing w:before="200" w:after="100" w:line="240" w:lineRule="auto"/>
      <w:ind w:left="144"/>
      <w:contextualSpacing/>
      <w:outlineLvl w:val="2"/>
    </w:pPr>
    <w:rPr>
      <w:rFonts w:ascii="Cambria" w:hAnsi="Cambria" w:cs="Times New Roman"/>
      <w:b/>
      <w:bCs/>
      <w:color w:val="943634"/>
      <w:sz w:val="22"/>
      <w:szCs w:val="22"/>
    </w:rPr>
  </w:style>
  <w:style w:type="paragraph" w:styleId="Heading4">
    <w:name w:val="heading 4"/>
    <w:basedOn w:val="Normal"/>
    <w:next w:val="Normal"/>
    <w:link w:val="Heading4Char"/>
    <w:uiPriority w:val="9"/>
    <w:qFormat/>
    <w:rsid w:val="004A1475"/>
    <w:pPr>
      <w:pBdr>
        <w:left w:val="single" w:sz="4" w:space="2" w:color="C0504D"/>
        <w:bottom w:val="single" w:sz="4" w:space="2" w:color="C0504D"/>
      </w:pBdr>
      <w:spacing w:before="200" w:after="100" w:line="240" w:lineRule="auto"/>
      <w:ind w:left="86"/>
      <w:contextualSpacing/>
      <w:outlineLvl w:val="3"/>
    </w:pPr>
    <w:rPr>
      <w:rFonts w:ascii="Cambria" w:hAnsi="Cambria" w:cs="Times New Roman"/>
      <w:b/>
      <w:bCs/>
      <w:color w:val="943634"/>
      <w:sz w:val="22"/>
      <w:szCs w:val="22"/>
    </w:rPr>
  </w:style>
  <w:style w:type="paragraph" w:styleId="Heading5">
    <w:name w:val="heading 5"/>
    <w:basedOn w:val="Normal"/>
    <w:next w:val="Normal"/>
    <w:link w:val="Heading5Char"/>
    <w:uiPriority w:val="9"/>
    <w:qFormat/>
    <w:rsid w:val="004A1475"/>
    <w:pPr>
      <w:pBdr>
        <w:left w:val="dotted" w:sz="4" w:space="2" w:color="C0504D"/>
        <w:bottom w:val="dotted" w:sz="4" w:space="2" w:color="C0504D"/>
      </w:pBdr>
      <w:spacing w:before="200" w:after="100" w:line="240" w:lineRule="auto"/>
      <w:ind w:left="86"/>
      <w:contextualSpacing/>
      <w:outlineLvl w:val="4"/>
    </w:pPr>
    <w:rPr>
      <w:rFonts w:ascii="Cambria" w:hAnsi="Cambria" w:cs="Times New Roman"/>
      <w:b/>
      <w:bCs/>
      <w:color w:val="943634"/>
      <w:sz w:val="22"/>
      <w:szCs w:val="22"/>
    </w:rPr>
  </w:style>
  <w:style w:type="paragraph" w:styleId="Heading6">
    <w:name w:val="heading 6"/>
    <w:basedOn w:val="Normal"/>
    <w:next w:val="Normal"/>
    <w:link w:val="Heading6Char"/>
    <w:uiPriority w:val="9"/>
    <w:qFormat/>
    <w:rsid w:val="004A1475"/>
    <w:pPr>
      <w:pBdr>
        <w:bottom w:val="single" w:sz="4" w:space="2" w:color="E5B8B7"/>
      </w:pBdr>
      <w:bidi w:val="0"/>
      <w:spacing w:before="200" w:after="100" w:line="240" w:lineRule="auto"/>
      <w:contextualSpacing/>
      <w:outlineLvl w:val="5"/>
    </w:pPr>
    <w:rPr>
      <w:rFonts w:ascii="Cambria" w:hAnsi="Cambria" w:cs="Times New Roman"/>
      <w:color w:val="943634"/>
      <w:sz w:val="22"/>
      <w:szCs w:val="22"/>
    </w:rPr>
  </w:style>
  <w:style w:type="paragraph" w:styleId="Heading7">
    <w:name w:val="heading 7"/>
    <w:basedOn w:val="Normal"/>
    <w:next w:val="Normal"/>
    <w:link w:val="Heading7Char"/>
    <w:uiPriority w:val="9"/>
    <w:qFormat/>
    <w:rsid w:val="004A1475"/>
    <w:pPr>
      <w:pBdr>
        <w:bottom w:val="dotted" w:sz="4" w:space="2" w:color="D99594"/>
      </w:pBdr>
      <w:bidi w:val="0"/>
      <w:spacing w:before="200" w:after="100" w:line="240" w:lineRule="auto"/>
      <w:contextualSpacing/>
      <w:outlineLvl w:val="6"/>
    </w:pPr>
    <w:rPr>
      <w:rFonts w:ascii="Cambria" w:hAnsi="Cambria" w:cs="Times New Roman"/>
      <w:color w:val="943634"/>
      <w:sz w:val="22"/>
      <w:szCs w:val="22"/>
    </w:rPr>
  </w:style>
  <w:style w:type="paragraph" w:styleId="Heading8">
    <w:name w:val="heading 8"/>
    <w:basedOn w:val="Normal"/>
    <w:next w:val="Normal"/>
    <w:link w:val="Heading8Char"/>
    <w:uiPriority w:val="9"/>
    <w:qFormat/>
    <w:rsid w:val="004A1475"/>
    <w:pPr>
      <w:bidi w:val="0"/>
      <w:spacing w:before="200" w:after="100" w:line="240" w:lineRule="auto"/>
      <w:contextualSpacing/>
      <w:outlineLvl w:val="7"/>
    </w:pPr>
    <w:rPr>
      <w:rFonts w:ascii="Cambria" w:hAnsi="Cambria" w:cs="Times New Roman"/>
      <w:color w:val="C0504D"/>
      <w:sz w:val="22"/>
      <w:szCs w:val="22"/>
    </w:rPr>
  </w:style>
  <w:style w:type="paragraph" w:styleId="Heading9">
    <w:name w:val="heading 9"/>
    <w:basedOn w:val="Normal"/>
    <w:next w:val="Normal"/>
    <w:link w:val="Heading9Char"/>
    <w:uiPriority w:val="9"/>
    <w:qFormat/>
    <w:rsid w:val="004A1475"/>
    <w:pPr>
      <w:bidi w:val="0"/>
      <w:spacing w:before="200" w:after="100" w:line="240" w:lineRule="auto"/>
      <w:contextualSpacing/>
      <w:outlineLvl w:val="8"/>
    </w:pPr>
    <w:rPr>
      <w:rFonts w:ascii="Cambria"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75"/>
    <w:rPr>
      <w:rFonts w:ascii="Cambria" w:eastAsia="Times New Roman" w:hAnsi="Cambria" w:cs="Times New Roman"/>
      <w:b/>
      <w:bCs/>
      <w:i/>
      <w:iCs/>
      <w:color w:val="622423"/>
      <w:shd w:val="clear" w:color="auto" w:fill="F2DBDB"/>
      <w:lang w:bidi="en-US"/>
    </w:rPr>
  </w:style>
  <w:style w:type="character" w:customStyle="1" w:styleId="Heading2Char">
    <w:name w:val="Heading 2 Char"/>
    <w:basedOn w:val="DefaultParagraphFont"/>
    <w:link w:val="Heading2"/>
    <w:uiPriority w:val="9"/>
    <w:rsid w:val="004A1475"/>
    <w:rPr>
      <w:rFonts w:ascii="Cambria" w:eastAsia="Times New Roman" w:hAnsi="Cambria" w:cs="Times New Roman"/>
      <w:b/>
      <w:bCs/>
      <w:i/>
      <w:iCs/>
      <w:color w:val="943634"/>
      <w:lang w:bidi="en-US"/>
    </w:rPr>
  </w:style>
  <w:style w:type="character" w:customStyle="1" w:styleId="Heading3Char">
    <w:name w:val="Heading 3 Char"/>
    <w:basedOn w:val="DefaultParagraphFont"/>
    <w:link w:val="Heading3"/>
    <w:uiPriority w:val="9"/>
    <w:rsid w:val="004A1475"/>
    <w:rPr>
      <w:rFonts w:ascii="Cambria" w:eastAsia="Times New Roman" w:hAnsi="Cambria" w:cs="Times New Roman"/>
      <w:b/>
      <w:bCs/>
      <w:i/>
      <w:iCs/>
      <w:color w:val="943634"/>
      <w:lang w:bidi="en-US"/>
    </w:rPr>
  </w:style>
  <w:style w:type="character" w:customStyle="1" w:styleId="Heading4Char">
    <w:name w:val="Heading 4 Char"/>
    <w:basedOn w:val="DefaultParagraphFont"/>
    <w:link w:val="Heading4"/>
    <w:uiPriority w:val="9"/>
    <w:rsid w:val="004A1475"/>
    <w:rPr>
      <w:rFonts w:ascii="Cambria" w:eastAsia="Times New Roman" w:hAnsi="Cambria" w:cs="Times New Roman"/>
      <w:b/>
      <w:bCs/>
      <w:i/>
      <w:iCs/>
      <w:color w:val="943634"/>
      <w:lang w:bidi="en-US"/>
    </w:rPr>
  </w:style>
  <w:style w:type="character" w:customStyle="1" w:styleId="Heading5Char">
    <w:name w:val="Heading 5 Char"/>
    <w:basedOn w:val="DefaultParagraphFont"/>
    <w:link w:val="Heading5"/>
    <w:uiPriority w:val="9"/>
    <w:rsid w:val="004A1475"/>
    <w:rPr>
      <w:rFonts w:ascii="Cambria" w:eastAsia="Times New Roman" w:hAnsi="Cambria" w:cs="Times New Roman"/>
      <w:b/>
      <w:bCs/>
      <w:i/>
      <w:iCs/>
      <w:color w:val="943634"/>
      <w:lang w:bidi="en-US"/>
    </w:rPr>
  </w:style>
  <w:style w:type="character" w:customStyle="1" w:styleId="Heading6Char">
    <w:name w:val="Heading 6 Char"/>
    <w:basedOn w:val="DefaultParagraphFont"/>
    <w:link w:val="Heading6"/>
    <w:uiPriority w:val="9"/>
    <w:rsid w:val="004A1475"/>
    <w:rPr>
      <w:rFonts w:ascii="Cambria" w:eastAsia="Times New Roman" w:hAnsi="Cambria" w:cs="Times New Roman"/>
      <w:i/>
      <w:iCs/>
      <w:color w:val="943634"/>
      <w:lang w:bidi="en-US"/>
    </w:rPr>
  </w:style>
  <w:style w:type="character" w:customStyle="1" w:styleId="Heading7Char">
    <w:name w:val="Heading 7 Char"/>
    <w:basedOn w:val="DefaultParagraphFont"/>
    <w:link w:val="Heading7"/>
    <w:uiPriority w:val="9"/>
    <w:rsid w:val="004A1475"/>
    <w:rPr>
      <w:rFonts w:ascii="Cambria" w:eastAsia="Times New Roman" w:hAnsi="Cambria" w:cs="Times New Roman"/>
      <w:i/>
      <w:iCs/>
      <w:color w:val="943634"/>
      <w:lang w:bidi="en-US"/>
    </w:rPr>
  </w:style>
  <w:style w:type="character" w:customStyle="1" w:styleId="Heading8Char">
    <w:name w:val="Heading 8 Char"/>
    <w:basedOn w:val="DefaultParagraphFont"/>
    <w:link w:val="Heading8"/>
    <w:uiPriority w:val="9"/>
    <w:rsid w:val="004A1475"/>
    <w:rPr>
      <w:rFonts w:ascii="Cambria" w:eastAsia="Times New Roman" w:hAnsi="Cambria" w:cs="Times New Roman"/>
      <w:i/>
      <w:iCs/>
      <w:color w:val="C0504D"/>
      <w:lang w:bidi="en-US"/>
    </w:rPr>
  </w:style>
  <w:style w:type="character" w:customStyle="1" w:styleId="Heading9Char">
    <w:name w:val="Heading 9 Char"/>
    <w:basedOn w:val="DefaultParagraphFont"/>
    <w:link w:val="Heading9"/>
    <w:uiPriority w:val="9"/>
    <w:rsid w:val="004A1475"/>
    <w:rPr>
      <w:rFonts w:ascii="Cambria" w:eastAsia="Times New Roman" w:hAnsi="Cambria" w:cs="Times New Roman"/>
      <w:i/>
      <w:iCs/>
      <w:color w:val="C0504D"/>
      <w:sz w:val="20"/>
      <w:szCs w:val="20"/>
      <w:lang w:bidi="en-US"/>
    </w:rPr>
  </w:style>
  <w:style w:type="character" w:styleId="Hyperlink">
    <w:name w:val="Hyperlink"/>
    <w:basedOn w:val="DefaultParagraphFont"/>
    <w:rsid w:val="004A1475"/>
    <w:rPr>
      <w:color w:val="0000FF"/>
      <w:u w:val="single"/>
    </w:rPr>
  </w:style>
  <w:style w:type="paragraph" w:styleId="Header">
    <w:name w:val="header"/>
    <w:basedOn w:val="Normal"/>
    <w:link w:val="HeaderChar"/>
    <w:uiPriority w:val="99"/>
    <w:unhideWhenUsed/>
    <w:rsid w:val="004A1475"/>
    <w:pPr>
      <w:tabs>
        <w:tab w:val="center" w:pos="4680"/>
        <w:tab w:val="right" w:pos="9360"/>
      </w:tabs>
    </w:pPr>
  </w:style>
  <w:style w:type="character" w:customStyle="1" w:styleId="HeaderChar">
    <w:name w:val="Header Char"/>
    <w:basedOn w:val="DefaultParagraphFont"/>
    <w:link w:val="Header"/>
    <w:uiPriority w:val="99"/>
    <w:rsid w:val="004A1475"/>
    <w:rPr>
      <w:rFonts w:ascii="Calibri" w:eastAsia="Times New Roman" w:hAnsi="Calibri" w:cs="Arial"/>
      <w:i/>
      <w:iCs/>
      <w:sz w:val="20"/>
      <w:szCs w:val="20"/>
      <w:lang w:bidi="en-US"/>
    </w:rPr>
  </w:style>
  <w:style w:type="paragraph" w:styleId="Footer">
    <w:name w:val="footer"/>
    <w:basedOn w:val="Normal"/>
    <w:link w:val="FooterChar"/>
    <w:uiPriority w:val="99"/>
    <w:unhideWhenUsed/>
    <w:rsid w:val="004A1475"/>
    <w:pPr>
      <w:tabs>
        <w:tab w:val="center" w:pos="4680"/>
        <w:tab w:val="right" w:pos="9360"/>
      </w:tabs>
    </w:pPr>
  </w:style>
  <w:style w:type="character" w:customStyle="1" w:styleId="FooterChar">
    <w:name w:val="Footer Char"/>
    <w:basedOn w:val="DefaultParagraphFont"/>
    <w:link w:val="Footer"/>
    <w:uiPriority w:val="99"/>
    <w:rsid w:val="004A1475"/>
    <w:rPr>
      <w:rFonts w:ascii="Calibri" w:eastAsia="Times New Roman" w:hAnsi="Calibri" w:cs="Arial"/>
      <w:i/>
      <w:iCs/>
      <w:sz w:val="20"/>
      <w:szCs w:val="20"/>
      <w:lang w:bidi="en-US"/>
    </w:rPr>
  </w:style>
  <w:style w:type="paragraph" w:customStyle="1" w:styleId="a">
    <w:name w:val="سرد الفقرات"/>
    <w:basedOn w:val="Normal"/>
    <w:uiPriority w:val="34"/>
    <w:qFormat/>
    <w:rsid w:val="004A1475"/>
    <w:pPr>
      <w:ind w:left="720"/>
      <w:contextualSpacing/>
    </w:pPr>
  </w:style>
  <w:style w:type="paragraph" w:customStyle="1" w:styleId="1">
    <w:name w:val="بلا تباعد1"/>
    <w:basedOn w:val="Normal"/>
    <w:link w:val="Char"/>
    <w:uiPriority w:val="1"/>
    <w:qFormat/>
    <w:rsid w:val="004A1475"/>
    <w:pPr>
      <w:bidi w:val="0"/>
      <w:spacing w:after="0" w:line="240" w:lineRule="auto"/>
    </w:pPr>
  </w:style>
  <w:style w:type="character" w:customStyle="1" w:styleId="Char">
    <w:name w:val="بلا تباعد Char"/>
    <w:basedOn w:val="DefaultParagraphFont"/>
    <w:link w:val="1"/>
    <w:uiPriority w:val="1"/>
    <w:rsid w:val="004A1475"/>
    <w:rPr>
      <w:rFonts w:ascii="Calibri" w:eastAsia="Times New Roman" w:hAnsi="Calibri" w:cs="Arial"/>
      <w:i/>
      <w:iCs/>
      <w:sz w:val="20"/>
      <w:szCs w:val="20"/>
      <w:lang w:bidi="en-US"/>
    </w:rPr>
  </w:style>
  <w:style w:type="paragraph" w:styleId="BalloonText">
    <w:name w:val="Balloon Text"/>
    <w:basedOn w:val="Normal"/>
    <w:link w:val="BalloonTextChar"/>
    <w:uiPriority w:val="99"/>
    <w:semiHidden/>
    <w:unhideWhenUsed/>
    <w:rsid w:val="004A1475"/>
    <w:rPr>
      <w:rFonts w:ascii="Tahoma" w:hAnsi="Tahoma" w:cs="Tahoma"/>
      <w:sz w:val="16"/>
      <w:szCs w:val="16"/>
    </w:rPr>
  </w:style>
  <w:style w:type="character" w:customStyle="1" w:styleId="BalloonTextChar">
    <w:name w:val="Balloon Text Char"/>
    <w:basedOn w:val="DefaultParagraphFont"/>
    <w:link w:val="BalloonText"/>
    <w:uiPriority w:val="99"/>
    <w:semiHidden/>
    <w:rsid w:val="004A1475"/>
    <w:rPr>
      <w:rFonts w:ascii="Tahoma" w:eastAsia="Times New Roman" w:hAnsi="Tahoma" w:cs="Tahoma"/>
      <w:i/>
      <w:iCs/>
      <w:sz w:val="16"/>
      <w:szCs w:val="16"/>
      <w:lang w:bidi="en-US"/>
    </w:rPr>
  </w:style>
  <w:style w:type="paragraph" w:styleId="Caption">
    <w:name w:val="caption"/>
    <w:basedOn w:val="Normal"/>
    <w:next w:val="Normal"/>
    <w:uiPriority w:val="35"/>
    <w:qFormat/>
    <w:rsid w:val="004A1475"/>
    <w:pPr>
      <w:bidi w:val="0"/>
    </w:pPr>
    <w:rPr>
      <w:b/>
      <w:bCs/>
      <w:color w:val="943634"/>
      <w:sz w:val="18"/>
      <w:szCs w:val="18"/>
    </w:rPr>
  </w:style>
  <w:style w:type="paragraph" w:styleId="Title">
    <w:name w:val="Title"/>
    <w:basedOn w:val="Normal"/>
    <w:next w:val="Normal"/>
    <w:link w:val="TitleChar"/>
    <w:qFormat/>
    <w:rsid w:val="004A1475"/>
    <w:pPr>
      <w:pBdr>
        <w:top w:val="single" w:sz="48" w:space="0" w:color="C0504D"/>
        <w:bottom w:val="single" w:sz="48" w:space="0" w:color="C0504D"/>
      </w:pBdr>
      <w:shd w:val="clear" w:color="auto" w:fill="C0504D"/>
      <w:bidi w:val="0"/>
      <w:spacing w:after="0" w:line="240" w:lineRule="auto"/>
      <w:jc w:val="center"/>
    </w:pPr>
    <w:rPr>
      <w:rFonts w:ascii="Cambria" w:hAnsi="Cambria" w:cs="Times New Roman"/>
      <w:color w:val="FFFFFF"/>
      <w:spacing w:val="10"/>
      <w:sz w:val="48"/>
      <w:szCs w:val="48"/>
    </w:rPr>
  </w:style>
  <w:style w:type="character" w:customStyle="1" w:styleId="TitleChar">
    <w:name w:val="Title Char"/>
    <w:basedOn w:val="DefaultParagraphFont"/>
    <w:link w:val="Title"/>
    <w:rsid w:val="004A1475"/>
    <w:rPr>
      <w:rFonts w:ascii="Cambria" w:eastAsia="Times New Roman" w:hAnsi="Cambria" w:cs="Times New Roman"/>
      <w:i/>
      <w:iCs/>
      <w:color w:val="FFFFFF"/>
      <w:spacing w:val="10"/>
      <w:sz w:val="48"/>
      <w:szCs w:val="48"/>
      <w:shd w:val="clear" w:color="auto" w:fill="C0504D"/>
      <w:lang w:bidi="en-US"/>
    </w:rPr>
  </w:style>
  <w:style w:type="paragraph" w:styleId="Subtitle">
    <w:name w:val="Subtitle"/>
    <w:aliases w:val=" Char"/>
    <w:basedOn w:val="Normal"/>
    <w:next w:val="Normal"/>
    <w:link w:val="SubtitleChar"/>
    <w:qFormat/>
    <w:rsid w:val="004A1475"/>
    <w:pPr>
      <w:pBdr>
        <w:bottom w:val="dotted" w:sz="8" w:space="10" w:color="C0504D"/>
      </w:pBdr>
      <w:bidi w:val="0"/>
      <w:spacing w:before="200" w:after="900" w:line="240" w:lineRule="auto"/>
      <w:jc w:val="right"/>
    </w:pPr>
    <w:rPr>
      <w:rFonts w:ascii="Cambria" w:hAnsi="Cambria" w:cs="Times New Roman"/>
      <w:color w:val="622423"/>
      <w:sz w:val="24"/>
      <w:szCs w:val="24"/>
    </w:rPr>
  </w:style>
  <w:style w:type="character" w:customStyle="1" w:styleId="SubtitleChar">
    <w:name w:val="Subtitle Char"/>
    <w:aliases w:val=" Char Char"/>
    <w:basedOn w:val="DefaultParagraphFont"/>
    <w:link w:val="Subtitle"/>
    <w:rsid w:val="004A1475"/>
    <w:rPr>
      <w:rFonts w:ascii="Cambria" w:eastAsia="Times New Roman" w:hAnsi="Cambria" w:cs="Times New Roman"/>
      <w:i/>
      <w:iCs/>
      <w:color w:val="622423"/>
      <w:sz w:val="24"/>
      <w:szCs w:val="24"/>
      <w:lang w:bidi="en-US"/>
    </w:rPr>
  </w:style>
  <w:style w:type="character" w:styleId="Strong">
    <w:name w:val="Strong"/>
    <w:uiPriority w:val="22"/>
    <w:qFormat/>
    <w:rsid w:val="004A1475"/>
    <w:rPr>
      <w:b/>
      <w:bCs/>
      <w:spacing w:val="0"/>
    </w:rPr>
  </w:style>
  <w:style w:type="character" w:styleId="Emphasis">
    <w:name w:val="Emphasis"/>
    <w:uiPriority w:val="20"/>
    <w:qFormat/>
    <w:rsid w:val="004A1475"/>
    <w:rPr>
      <w:rFonts w:ascii="Cambria" w:eastAsia="Times New Roman" w:hAnsi="Cambria" w:cs="Times New Roman"/>
      <w:b/>
      <w:bCs/>
      <w:i/>
      <w:iCs/>
      <w:color w:val="C0504D"/>
      <w:bdr w:val="single" w:sz="18" w:space="0" w:color="F2DBDB"/>
      <w:shd w:val="clear" w:color="auto" w:fill="F2DBDB"/>
    </w:rPr>
  </w:style>
  <w:style w:type="paragraph" w:customStyle="1" w:styleId="10">
    <w:name w:val="اقتباس1"/>
    <w:basedOn w:val="Normal"/>
    <w:next w:val="Normal"/>
    <w:link w:val="Char0"/>
    <w:uiPriority w:val="29"/>
    <w:qFormat/>
    <w:rsid w:val="004A1475"/>
    <w:pPr>
      <w:bidi w:val="0"/>
    </w:pPr>
    <w:rPr>
      <w:i w:val="0"/>
      <w:iCs w:val="0"/>
      <w:color w:val="943634"/>
    </w:rPr>
  </w:style>
  <w:style w:type="character" w:customStyle="1" w:styleId="Char0">
    <w:name w:val="اقتباس Char"/>
    <w:basedOn w:val="DefaultParagraphFont"/>
    <w:link w:val="10"/>
    <w:uiPriority w:val="29"/>
    <w:rsid w:val="004A1475"/>
    <w:rPr>
      <w:rFonts w:ascii="Calibri" w:eastAsia="Times New Roman" w:hAnsi="Calibri" w:cs="Arial"/>
      <w:color w:val="943634"/>
      <w:sz w:val="20"/>
      <w:szCs w:val="20"/>
      <w:lang w:bidi="en-US"/>
    </w:rPr>
  </w:style>
  <w:style w:type="paragraph" w:customStyle="1" w:styleId="11">
    <w:name w:val="اقتباس مكثف1"/>
    <w:basedOn w:val="Normal"/>
    <w:next w:val="Normal"/>
    <w:link w:val="Char1"/>
    <w:uiPriority w:val="30"/>
    <w:qFormat/>
    <w:rsid w:val="004A1475"/>
    <w:pPr>
      <w:pBdr>
        <w:top w:val="dotted" w:sz="8" w:space="10" w:color="C0504D"/>
        <w:bottom w:val="dotted" w:sz="8" w:space="10" w:color="C0504D"/>
      </w:pBdr>
      <w:bidi w:val="0"/>
      <w:spacing w:line="300" w:lineRule="auto"/>
      <w:ind w:left="2160" w:right="2160"/>
      <w:jc w:val="center"/>
    </w:pPr>
    <w:rPr>
      <w:rFonts w:ascii="Cambria" w:hAnsi="Cambria" w:cs="Times New Roman"/>
      <w:b/>
      <w:bCs/>
      <w:color w:val="C0504D"/>
    </w:rPr>
  </w:style>
  <w:style w:type="character" w:customStyle="1" w:styleId="Char1">
    <w:name w:val="اقتباس مكثف Char"/>
    <w:basedOn w:val="DefaultParagraphFont"/>
    <w:link w:val="11"/>
    <w:uiPriority w:val="30"/>
    <w:rsid w:val="004A1475"/>
    <w:rPr>
      <w:rFonts w:ascii="Cambria" w:eastAsia="Times New Roman" w:hAnsi="Cambria" w:cs="Times New Roman"/>
      <w:b/>
      <w:bCs/>
      <w:i/>
      <w:iCs/>
      <w:color w:val="C0504D"/>
      <w:sz w:val="20"/>
      <w:szCs w:val="20"/>
      <w:lang w:bidi="en-US"/>
    </w:rPr>
  </w:style>
  <w:style w:type="character" w:customStyle="1" w:styleId="12">
    <w:name w:val="تأكيد دقيق1"/>
    <w:uiPriority w:val="19"/>
    <w:qFormat/>
    <w:rsid w:val="004A1475"/>
    <w:rPr>
      <w:rFonts w:ascii="Cambria" w:eastAsia="Times New Roman" w:hAnsi="Cambria" w:cs="Times New Roman"/>
      <w:i/>
      <w:iCs/>
      <w:color w:val="C0504D"/>
    </w:rPr>
  </w:style>
  <w:style w:type="character" w:customStyle="1" w:styleId="13">
    <w:name w:val="تأكيد مكثف1"/>
    <w:uiPriority w:val="21"/>
    <w:qFormat/>
    <w:rsid w:val="004A1475"/>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14">
    <w:name w:val="مرجع دقيق1"/>
    <w:uiPriority w:val="31"/>
    <w:qFormat/>
    <w:rsid w:val="004A1475"/>
    <w:rPr>
      <w:i/>
      <w:iCs/>
      <w:smallCaps/>
      <w:color w:val="C0504D"/>
      <w:u w:color="C0504D"/>
    </w:rPr>
  </w:style>
  <w:style w:type="character" w:customStyle="1" w:styleId="15">
    <w:name w:val="مرجع مكثف1"/>
    <w:uiPriority w:val="32"/>
    <w:qFormat/>
    <w:rsid w:val="004A1475"/>
    <w:rPr>
      <w:b/>
      <w:bCs/>
      <w:i/>
      <w:iCs/>
      <w:smallCaps/>
      <w:color w:val="C0504D"/>
      <w:u w:color="C0504D"/>
    </w:rPr>
  </w:style>
  <w:style w:type="character" w:customStyle="1" w:styleId="16">
    <w:name w:val="عنوان الكتاب1"/>
    <w:uiPriority w:val="33"/>
    <w:qFormat/>
    <w:rsid w:val="004A1475"/>
    <w:rPr>
      <w:rFonts w:ascii="Cambria" w:eastAsia="Times New Roman" w:hAnsi="Cambria" w:cs="Times New Roman"/>
      <w:b/>
      <w:bCs/>
      <w:i/>
      <w:iCs/>
      <w:smallCaps/>
      <w:color w:val="943634"/>
      <w:u w:val="single"/>
    </w:rPr>
  </w:style>
  <w:style w:type="paragraph" w:customStyle="1" w:styleId="17">
    <w:name w:val="عنوان جدول المحتويات1"/>
    <w:basedOn w:val="Heading1"/>
    <w:next w:val="Normal"/>
    <w:uiPriority w:val="39"/>
    <w:semiHidden/>
    <w:unhideWhenUsed/>
    <w:qFormat/>
    <w:rsid w:val="004A1475"/>
    <w:pPr>
      <w:bidi w:val="0"/>
      <w:outlineLvl w:val="9"/>
    </w:pPr>
  </w:style>
  <w:style w:type="table" w:styleId="TableGrid">
    <w:name w:val="Table Grid"/>
    <w:basedOn w:val="TableNormal"/>
    <w:rsid w:val="004A147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قائمة فاتحة - تمييز 41"/>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
    <w:name w:val="قائمة فاتحة - تمييز 51"/>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1">
    <w:name w:val="Light List1"/>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4A1475"/>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4A1475"/>
    <w:pPr>
      <w:ind w:left="720"/>
      <w:contextualSpacing/>
    </w:pPr>
  </w:style>
  <w:style w:type="paragraph" w:styleId="NoSpacing">
    <w:name w:val="No Spacing"/>
    <w:basedOn w:val="Normal"/>
    <w:link w:val="NoSpacingChar"/>
    <w:uiPriority w:val="1"/>
    <w:qFormat/>
    <w:rsid w:val="004A1475"/>
    <w:pPr>
      <w:bidi w:val="0"/>
      <w:spacing w:after="0" w:line="240" w:lineRule="auto"/>
    </w:pPr>
  </w:style>
  <w:style w:type="character" w:customStyle="1" w:styleId="NoSpacingChar">
    <w:name w:val="No Spacing Char"/>
    <w:basedOn w:val="DefaultParagraphFont"/>
    <w:link w:val="NoSpacing"/>
    <w:uiPriority w:val="1"/>
    <w:rsid w:val="004A1475"/>
    <w:rPr>
      <w:rFonts w:ascii="Calibri" w:eastAsia="Times New Roman" w:hAnsi="Calibri" w:cs="Arial"/>
      <w:i/>
      <w:iCs/>
      <w:sz w:val="20"/>
      <w:szCs w:val="20"/>
      <w:lang w:bidi="en-US"/>
    </w:rPr>
  </w:style>
  <w:style w:type="paragraph" w:styleId="Quote">
    <w:name w:val="Quote"/>
    <w:basedOn w:val="Normal"/>
    <w:next w:val="Normal"/>
    <w:link w:val="QuoteChar"/>
    <w:uiPriority w:val="29"/>
    <w:qFormat/>
    <w:rsid w:val="004A1475"/>
    <w:pPr>
      <w:bidi w:val="0"/>
    </w:pPr>
    <w:rPr>
      <w:i w:val="0"/>
      <w:iCs w:val="0"/>
      <w:color w:val="943634"/>
    </w:rPr>
  </w:style>
  <w:style w:type="character" w:customStyle="1" w:styleId="QuoteChar">
    <w:name w:val="Quote Char"/>
    <w:basedOn w:val="DefaultParagraphFont"/>
    <w:link w:val="Quote"/>
    <w:uiPriority w:val="29"/>
    <w:rsid w:val="004A1475"/>
    <w:rPr>
      <w:rFonts w:ascii="Calibri" w:eastAsia="Times New Roman" w:hAnsi="Calibri" w:cs="Arial"/>
      <w:color w:val="943634"/>
      <w:sz w:val="20"/>
      <w:szCs w:val="20"/>
      <w:lang w:bidi="en-US"/>
    </w:rPr>
  </w:style>
  <w:style w:type="paragraph" w:styleId="IntenseQuote">
    <w:name w:val="Intense Quote"/>
    <w:basedOn w:val="Normal"/>
    <w:next w:val="Normal"/>
    <w:link w:val="IntenseQuoteChar"/>
    <w:uiPriority w:val="30"/>
    <w:qFormat/>
    <w:rsid w:val="004A1475"/>
    <w:pPr>
      <w:pBdr>
        <w:top w:val="dotted" w:sz="8" w:space="10" w:color="C0504D"/>
        <w:bottom w:val="dotted" w:sz="8" w:space="10" w:color="C0504D"/>
      </w:pBdr>
      <w:bidi w:val="0"/>
      <w:spacing w:line="300" w:lineRule="auto"/>
      <w:ind w:left="2160" w:right="2160"/>
      <w:jc w:val="center"/>
    </w:pPr>
    <w:rPr>
      <w:rFonts w:ascii="Cambria" w:hAnsi="Cambria" w:cs="Times New Roman"/>
      <w:b/>
      <w:bCs/>
      <w:color w:val="C0504D"/>
    </w:rPr>
  </w:style>
  <w:style w:type="character" w:customStyle="1" w:styleId="IntenseQuoteChar">
    <w:name w:val="Intense Quote Char"/>
    <w:basedOn w:val="DefaultParagraphFont"/>
    <w:link w:val="IntenseQuote"/>
    <w:uiPriority w:val="30"/>
    <w:rsid w:val="004A1475"/>
    <w:rPr>
      <w:rFonts w:ascii="Cambria" w:eastAsia="Times New Roman" w:hAnsi="Cambria" w:cs="Times New Roman"/>
      <w:b/>
      <w:bCs/>
      <w:i/>
      <w:iCs/>
      <w:color w:val="C0504D"/>
      <w:sz w:val="20"/>
      <w:szCs w:val="20"/>
      <w:lang w:bidi="en-US"/>
    </w:rPr>
  </w:style>
  <w:style w:type="character" w:styleId="SubtleEmphasis">
    <w:name w:val="Subtle Emphasis"/>
    <w:uiPriority w:val="19"/>
    <w:qFormat/>
    <w:rsid w:val="004A1475"/>
    <w:rPr>
      <w:rFonts w:ascii="Cambria" w:eastAsia="Times New Roman" w:hAnsi="Cambria" w:cs="Times New Roman"/>
      <w:i/>
      <w:iCs/>
      <w:color w:val="C0504D"/>
    </w:rPr>
  </w:style>
  <w:style w:type="character" w:styleId="IntenseEmphasis">
    <w:name w:val="Intense Emphasis"/>
    <w:uiPriority w:val="21"/>
    <w:qFormat/>
    <w:rsid w:val="004A1475"/>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4A1475"/>
    <w:rPr>
      <w:i/>
      <w:iCs/>
      <w:smallCaps/>
      <w:color w:val="C0504D"/>
      <w:u w:color="C0504D"/>
    </w:rPr>
  </w:style>
  <w:style w:type="character" w:styleId="IntenseReference">
    <w:name w:val="Intense Reference"/>
    <w:uiPriority w:val="32"/>
    <w:qFormat/>
    <w:rsid w:val="004A1475"/>
    <w:rPr>
      <w:b/>
      <w:bCs/>
      <w:i/>
      <w:iCs/>
      <w:smallCaps/>
      <w:color w:val="C0504D"/>
      <w:u w:color="C0504D"/>
    </w:rPr>
  </w:style>
  <w:style w:type="character" w:styleId="BookTitle">
    <w:name w:val="Book Title"/>
    <w:uiPriority w:val="33"/>
    <w:qFormat/>
    <w:rsid w:val="004A1475"/>
    <w:rPr>
      <w:rFonts w:ascii="Cambria" w:eastAsia="Times New Roman" w:hAnsi="Cambria" w:cs="Times New Roman"/>
      <w:b/>
      <w:bCs/>
      <w:i/>
      <w:iCs/>
      <w:smallCaps/>
      <w:color w:val="943634"/>
      <w:u w:val="single"/>
    </w:rPr>
  </w:style>
  <w:style w:type="paragraph" w:styleId="TOCHeading">
    <w:name w:val="TOC Heading"/>
    <w:basedOn w:val="Heading1"/>
    <w:next w:val="Normal"/>
    <w:uiPriority w:val="39"/>
    <w:qFormat/>
    <w:rsid w:val="004A1475"/>
    <w:pPr>
      <w:bidi w:val="0"/>
      <w:outlineLvl w:val="9"/>
    </w:pPr>
  </w:style>
  <w:style w:type="table" w:styleId="LightList-Accent4">
    <w:name w:val="Light List Accent 4"/>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A1475"/>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0">
    <w:name w:val="مادة"/>
    <w:basedOn w:val="Normal"/>
    <w:rsid w:val="004A1475"/>
    <w:pPr>
      <w:spacing w:after="0" w:line="240" w:lineRule="auto"/>
      <w:jc w:val="center"/>
    </w:pPr>
    <w:rPr>
      <w:rFonts w:ascii="Times New Roman" w:hAnsi="Times New Roman" w:cs="Times New Roman"/>
      <w:i w:val="0"/>
      <w:iCs w:val="0"/>
      <w:noProof/>
      <w:sz w:val="28"/>
      <w:szCs w:val="28"/>
      <w:lang w:eastAsia="ar-SA" w:bidi="ar-SA"/>
    </w:rPr>
  </w:style>
  <w:style w:type="paragraph" w:customStyle="1" w:styleId="2">
    <w:name w:val="بلا تباعد2"/>
    <w:basedOn w:val="Normal"/>
    <w:uiPriority w:val="1"/>
    <w:qFormat/>
    <w:rsid w:val="004A1475"/>
    <w:pPr>
      <w:bidi w:val="0"/>
      <w:spacing w:after="0" w:line="240" w:lineRule="auto"/>
    </w:pPr>
  </w:style>
  <w:style w:type="paragraph" w:customStyle="1" w:styleId="ListParagraph1">
    <w:name w:val="List Paragraph1"/>
    <w:basedOn w:val="Normal"/>
    <w:uiPriority w:val="34"/>
    <w:qFormat/>
    <w:rsid w:val="004A1475"/>
    <w:pPr>
      <w:ind w:left="720"/>
    </w:pPr>
    <w:rPr>
      <w:rFonts w:eastAsia="Calibri"/>
      <w:lang w:bidi="ar-SA"/>
    </w:rPr>
  </w:style>
  <w:style w:type="paragraph" w:customStyle="1" w:styleId="18">
    <w:name w:val="سرد الفقرات1"/>
    <w:basedOn w:val="Normal"/>
    <w:uiPriority w:val="34"/>
    <w:qFormat/>
    <w:rsid w:val="004A1475"/>
    <w:pPr>
      <w:ind w:left="720"/>
      <w:contextualSpacing/>
    </w:pPr>
  </w:style>
  <w:style w:type="paragraph" w:customStyle="1" w:styleId="20">
    <w:name w:val="بلا تباعد2"/>
    <w:basedOn w:val="Normal"/>
    <w:uiPriority w:val="1"/>
    <w:qFormat/>
    <w:rsid w:val="005A5A59"/>
    <w:pPr>
      <w:bidi w:val="0"/>
      <w:spacing w:after="0" w:line="240" w:lineRule="auto"/>
    </w:pPr>
  </w:style>
  <w:style w:type="paragraph" w:customStyle="1" w:styleId="NoSpacing1">
    <w:name w:val="No Spacing1"/>
    <w:basedOn w:val="Normal"/>
    <w:uiPriority w:val="1"/>
    <w:qFormat/>
    <w:rsid w:val="00A010D5"/>
    <w:pPr>
      <w:bidi w:val="0"/>
      <w:spacing w:after="0" w:line="240" w:lineRule="auto"/>
    </w:pPr>
  </w:style>
  <w:style w:type="paragraph" w:customStyle="1" w:styleId="Quote1">
    <w:name w:val="Quote1"/>
    <w:basedOn w:val="Normal"/>
    <w:next w:val="Normal"/>
    <w:uiPriority w:val="29"/>
    <w:qFormat/>
    <w:rsid w:val="00A010D5"/>
    <w:pPr>
      <w:bidi w:val="0"/>
    </w:pPr>
    <w:rPr>
      <w:i w:val="0"/>
      <w:iCs w:val="0"/>
      <w:color w:val="943634"/>
    </w:rPr>
  </w:style>
  <w:style w:type="paragraph" w:customStyle="1" w:styleId="IntenseQuote1">
    <w:name w:val="Intense Quote1"/>
    <w:basedOn w:val="Normal"/>
    <w:next w:val="Normal"/>
    <w:uiPriority w:val="30"/>
    <w:qFormat/>
    <w:rsid w:val="00A010D5"/>
    <w:pPr>
      <w:pBdr>
        <w:top w:val="dotted" w:sz="8" w:space="10" w:color="C0504D"/>
        <w:bottom w:val="dotted" w:sz="8" w:space="10" w:color="C0504D"/>
      </w:pBdr>
      <w:bidi w:val="0"/>
      <w:spacing w:line="300" w:lineRule="auto"/>
      <w:ind w:left="2160" w:right="2160"/>
      <w:jc w:val="center"/>
    </w:pPr>
    <w:rPr>
      <w:rFonts w:ascii="Cambria" w:hAnsi="Cambria" w:cs="Times New Roman"/>
      <w:b/>
      <w:bCs/>
      <w:color w:val="C0504D"/>
    </w:rPr>
  </w:style>
  <w:style w:type="character" w:customStyle="1" w:styleId="SubtleEmphasis1">
    <w:name w:val="Subtle Emphasis1"/>
    <w:uiPriority w:val="19"/>
    <w:qFormat/>
    <w:rsid w:val="00A010D5"/>
    <w:rPr>
      <w:rFonts w:ascii="Cambria" w:eastAsia="Times New Roman" w:hAnsi="Cambria" w:cs="Times New Roman"/>
      <w:i/>
      <w:iCs/>
      <w:color w:val="C0504D"/>
    </w:rPr>
  </w:style>
  <w:style w:type="character" w:customStyle="1" w:styleId="IntenseEmphasis1">
    <w:name w:val="Intense Emphasis1"/>
    <w:uiPriority w:val="21"/>
    <w:qFormat/>
    <w:rsid w:val="00A010D5"/>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SubtleReference1">
    <w:name w:val="Subtle Reference1"/>
    <w:uiPriority w:val="31"/>
    <w:qFormat/>
    <w:rsid w:val="00A010D5"/>
    <w:rPr>
      <w:i/>
      <w:iCs/>
      <w:smallCaps/>
      <w:color w:val="C0504D"/>
      <w:u w:color="C0504D"/>
    </w:rPr>
  </w:style>
  <w:style w:type="character" w:customStyle="1" w:styleId="IntenseReference1">
    <w:name w:val="Intense Reference1"/>
    <w:uiPriority w:val="32"/>
    <w:qFormat/>
    <w:rsid w:val="00A010D5"/>
    <w:rPr>
      <w:b/>
      <w:bCs/>
      <w:i/>
      <w:iCs/>
      <w:smallCaps/>
      <w:color w:val="C0504D"/>
      <w:u w:color="C0504D"/>
    </w:rPr>
  </w:style>
  <w:style w:type="character" w:customStyle="1" w:styleId="BookTitle1">
    <w:name w:val="Book Title1"/>
    <w:uiPriority w:val="33"/>
    <w:qFormat/>
    <w:rsid w:val="00A010D5"/>
    <w:rPr>
      <w:rFonts w:ascii="Cambria" w:eastAsia="Times New Roman" w:hAnsi="Cambria" w:cs="Times New Roman"/>
      <w:b/>
      <w:bCs/>
      <w:i/>
      <w:iCs/>
      <w:smallCaps/>
      <w:color w:val="943634"/>
      <w:u w:val="single"/>
    </w:rPr>
  </w:style>
  <w:style w:type="paragraph" w:customStyle="1" w:styleId="TOCHeading1">
    <w:name w:val="TOC Heading1"/>
    <w:basedOn w:val="Heading1"/>
    <w:next w:val="Normal"/>
    <w:uiPriority w:val="39"/>
    <w:qFormat/>
    <w:rsid w:val="00A010D5"/>
    <w:pPr>
      <w:bidi w:val="0"/>
      <w:outlineLvl w:val="9"/>
    </w:pPr>
  </w:style>
  <w:style w:type="table" w:customStyle="1" w:styleId="LightList-Accent41">
    <w:name w:val="Light List - Accent 41"/>
    <w:basedOn w:val="TableNormal"/>
    <w:uiPriority w:val="61"/>
    <w:rsid w:val="00A010D5"/>
    <w:pPr>
      <w:spacing w:after="0" w:line="240" w:lineRule="auto"/>
    </w:pPr>
    <w:rPr>
      <w:rFonts w:ascii="Calibri" w:eastAsia="Times New Roman"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sid w:val="00A010D5"/>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BodyTextIndent3">
    <w:name w:val="Body Text Indent 3"/>
    <w:basedOn w:val="Normal"/>
    <w:link w:val="BodyTextIndent3Char"/>
    <w:rsid w:val="00A010D5"/>
    <w:pPr>
      <w:spacing w:after="0" w:line="240" w:lineRule="auto"/>
      <w:ind w:left="288"/>
      <w:jc w:val="lowKashida"/>
    </w:pPr>
    <w:rPr>
      <w:rFonts w:ascii="Times New Roman" w:hAnsi="Times New Roman" w:cs="Times New Roman"/>
      <w:i w:val="0"/>
      <w:iCs w:val="0"/>
      <w:noProof/>
      <w:szCs w:val="28"/>
      <w:lang w:eastAsia="ar-SA" w:bidi="ar-SA"/>
    </w:rPr>
  </w:style>
  <w:style w:type="character" w:customStyle="1" w:styleId="BodyTextIndent3Char">
    <w:name w:val="Body Text Indent 3 Char"/>
    <w:basedOn w:val="DefaultParagraphFont"/>
    <w:link w:val="BodyTextIndent3"/>
    <w:rsid w:val="00A010D5"/>
    <w:rPr>
      <w:rFonts w:ascii="Times New Roman" w:eastAsia="Times New Roman" w:hAnsi="Times New Roman" w:cs="Times New Roman"/>
      <w:noProof/>
      <w:sz w:val="20"/>
      <w:szCs w:val="28"/>
      <w:lang w:eastAsia="ar-SA"/>
    </w:rPr>
  </w:style>
  <w:style w:type="table" w:styleId="LightGrid-Accent5">
    <w:name w:val="Light Grid Accent 5"/>
    <w:basedOn w:val="TableNormal"/>
    <w:uiPriority w:val="62"/>
    <w:rsid w:val="00A010D5"/>
    <w:pPr>
      <w:spacing w:after="0" w:line="240" w:lineRule="auto"/>
    </w:pPr>
    <w:rPr>
      <w:rFonts w:ascii="Calibri" w:eastAsia="Times New Roman"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a1">
    <w:name w:val="سنة وفصل"/>
    <w:basedOn w:val="Normal"/>
    <w:rsid w:val="00CB460D"/>
    <w:pPr>
      <w:spacing w:after="0" w:line="240" w:lineRule="auto"/>
    </w:pPr>
    <w:rPr>
      <w:rFonts w:ascii="Times New Roman" w:hAnsi="Times New Roman" w:cs="Times New Roman"/>
      <w:b/>
      <w:bCs/>
      <w:i w:val="0"/>
      <w:iCs w:val="0"/>
      <w:noProof/>
      <w:sz w:val="24"/>
      <w:szCs w:val="24"/>
      <w:lang w:bidi="ar-SA"/>
    </w:rPr>
  </w:style>
  <w:style w:type="character" w:styleId="PageNumber">
    <w:name w:val="page number"/>
    <w:basedOn w:val="DefaultParagraphFont"/>
    <w:rsid w:val="00CB460D"/>
  </w:style>
  <w:style w:type="character" w:customStyle="1" w:styleId="NoSpacingChar1">
    <w:name w:val="No Spacing Char1"/>
    <w:basedOn w:val="DefaultParagraphFont"/>
    <w:uiPriority w:val="1"/>
    <w:rsid w:val="00CB460D"/>
    <w:rPr>
      <w:i/>
      <w:iCs/>
      <w:lang w:val="en-US" w:eastAsia="en-US" w:bidi="en-US"/>
    </w:rPr>
  </w:style>
  <w:style w:type="paragraph" w:customStyle="1" w:styleId="a2">
    <w:name w:val="جدول علوي"/>
    <w:basedOn w:val="Normal"/>
    <w:rsid w:val="000F06A7"/>
    <w:pPr>
      <w:spacing w:after="0" w:line="240" w:lineRule="auto"/>
      <w:jc w:val="center"/>
    </w:pPr>
    <w:rPr>
      <w:rFonts w:ascii="Times New Roman" w:hAnsi="Times New Roman" w:cs="Times New Roman"/>
      <w:b/>
      <w:bCs/>
      <w:i w:val="0"/>
      <w:iCs w:val="0"/>
      <w:noProof/>
      <w:sz w:val="28"/>
      <w:szCs w:val="28"/>
      <w:lang w:bidi="ar-SY"/>
    </w:rPr>
  </w:style>
  <w:style w:type="table" w:styleId="LightGrid-Accent4">
    <w:name w:val="Light Grid Accent 4"/>
    <w:basedOn w:val="TableNormal"/>
    <w:uiPriority w:val="62"/>
    <w:rsid w:val="00CA196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12.bin"/><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oleObject" Target="embeddings/oleObject16.bin"/><Relationship Id="rId33"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11.bin"/><Relationship Id="rId29"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15.bin"/><Relationship Id="rId32" Type="http://schemas.openxmlformats.org/officeDocument/2006/relationships/oleObject" Target="embeddings/oleObject23.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8.bin"/><Relationship Id="rId30" Type="http://schemas.openxmlformats.org/officeDocument/2006/relationships/oleObject" Target="embeddings/oleObject21.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0332-F1EB-4F40-B249-C8BE1538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TotalTime>
  <Pages>271</Pages>
  <Words>43176</Words>
  <Characters>246108</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DR.Ahmed Saker 2O14</cp:lastModifiedBy>
  <cp:revision>57</cp:revision>
  <cp:lastPrinted>2020-09-10T15:20:00Z</cp:lastPrinted>
  <dcterms:created xsi:type="dcterms:W3CDTF">2010-07-18T08:40:00Z</dcterms:created>
  <dcterms:modified xsi:type="dcterms:W3CDTF">2020-09-10T15:55:00Z</dcterms:modified>
</cp:coreProperties>
</file>